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36" w:rsidRDefault="008C0736" w:rsidP="008C0736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proofErr w:type="gramStart"/>
      <w:r w:rsidRPr="003E7145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SEZNAM  ŽADATELŮ</w:t>
      </w:r>
      <w:proofErr w:type="gramEnd"/>
      <w:r w:rsidRPr="003E7145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 O PŘÍSPĚVEK 30 000,--Kč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329B9">
        <w:rPr>
          <w:rFonts w:ascii="Arial" w:hAnsi="Arial" w:cs="Arial"/>
          <w:b/>
          <w:sz w:val="24"/>
          <w:szCs w:val="24"/>
        </w:rPr>
        <w:t xml:space="preserve">z  programu Podpora bydlení při živelní pohromě </w:t>
      </w:r>
    </w:p>
    <w:p w:rsidR="008C0736" w:rsidRPr="00FC56E1" w:rsidRDefault="008C0736" w:rsidP="00FC56E1">
      <w:pPr>
        <w:rPr>
          <w:rFonts w:ascii="Arial" w:hAnsi="Arial" w:cs="Arial"/>
          <w:sz w:val="24"/>
          <w:szCs w:val="24"/>
        </w:rPr>
      </w:pPr>
      <w:r w:rsidRPr="006329B9">
        <w:rPr>
          <w:rFonts w:ascii="Arial" w:hAnsi="Arial" w:cs="Arial"/>
          <w:sz w:val="24"/>
          <w:szCs w:val="24"/>
        </w:rPr>
        <w:t>podle dotačního titulu č.</w:t>
      </w:r>
      <w:r>
        <w:rPr>
          <w:rFonts w:ascii="Arial" w:hAnsi="Arial" w:cs="Arial"/>
          <w:sz w:val="24"/>
          <w:szCs w:val="24"/>
        </w:rPr>
        <w:t xml:space="preserve"> 3 </w:t>
      </w:r>
      <w:r w:rsidRPr="006329B9">
        <w:rPr>
          <w:rFonts w:ascii="Arial" w:hAnsi="Arial" w:cs="Arial"/>
          <w:sz w:val="24"/>
          <w:szCs w:val="24"/>
        </w:rPr>
        <w:t>podprogram</w:t>
      </w:r>
      <w:r w:rsidR="00560AFB">
        <w:rPr>
          <w:rFonts w:ascii="Arial" w:hAnsi="Arial" w:cs="Arial"/>
          <w:sz w:val="24"/>
          <w:szCs w:val="24"/>
        </w:rPr>
        <w:t>ů</w:t>
      </w:r>
      <w:r w:rsidRPr="006329B9">
        <w:rPr>
          <w:rFonts w:ascii="Arial" w:hAnsi="Arial" w:cs="Arial"/>
          <w:sz w:val="24"/>
          <w:szCs w:val="24"/>
        </w:rPr>
        <w:t xml:space="preserve"> č. 117 0250 - Podpora bydlení 2013 - </w:t>
      </w:r>
      <w:r>
        <w:rPr>
          <w:rFonts w:ascii="Arial" w:hAnsi="Arial" w:cs="Arial"/>
          <w:sz w:val="24"/>
          <w:szCs w:val="24"/>
        </w:rPr>
        <w:t>krizový</w:t>
      </w:r>
      <w:r w:rsidRPr="006329B9">
        <w:rPr>
          <w:rFonts w:ascii="Arial" w:hAnsi="Arial" w:cs="Arial"/>
          <w:sz w:val="24"/>
          <w:szCs w:val="24"/>
        </w:rPr>
        <w:t xml:space="preserve"> stav“ a 117</w:t>
      </w:r>
      <w:r>
        <w:rPr>
          <w:rFonts w:ascii="Arial" w:hAnsi="Arial" w:cs="Arial"/>
          <w:sz w:val="24"/>
          <w:szCs w:val="24"/>
        </w:rPr>
        <w:t> 0260 „Podpora bydlení 2013 </w:t>
      </w:r>
      <w:r w:rsidR="00FC56E1" w:rsidRPr="005229DC">
        <w:rPr>
          <w:rFonts w:ascii="Arial" w:hAnsi="Arial" w:cs="Arial"/>
          <w:sz w:val="24"/>
          <w:szCs w:val="24"/>
        </w:rPr>
        <w:t>s nevyhlášeným stavem nebezpečí nebo nouzovým stavem</w:t>
      </w:r>
      <w:r w:rsidR="00FC56E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B5DCF" w:rsidRDefault="009B5DCF" w:rsidP="00A95025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14425" w:type="dxa"/>
        <w:tblLayout w:type="fixed"/>
        <w:tblLook w:val="04A0"/>
      </w:tblPr>
      <w:tblGrid>
        <w:gridCol w:w="959"/>
        <w:gridCol w:w="2410"/>
        <w:gridCol w:w="1984"/>
        <w:gridCol w:w="3119"/>
        <w:gridCol w:w="1842"/>
        <w:gridCol w:w="1418"/>
        <w:gridCol w:w="2693"/>
      </w:tblGrid>
      <w:tr w:rsidR="003E7145" w:rsidRPr="00A95025" w:rsidTr="00687F46">
        <w:trPr>
          <w:trHeight w:val="920"/>
          <w:tblHeader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3E7145" w:rsidRDefault="007A5674" w:rsidP="007A5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Pořad.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číslo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7145" w:rsidRPr="00B32798" w:rsidRDefault="003E7145" w:rsidP="00B32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B32798">
              <w:rPr>
                <w:rFonts w:ascii="Arial" w:hAnsi="Arial" w:cs="Arial"/>
                <w:sz w:val="24"/>
                <w:szCs w:val="24"/>
              </w:rPr>
              <w:t>méno a příjmení žadatele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E7145" w:rsidRPr="00B32798" w:rsidRDefault="003E7145" w:rsidP="00B32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B32798">
              <w:rPr>
                <w:rFonts w:ascii="Arial" w:hAnsi="Arial" w:cs="Arial"/>
                <w:sz w:val="24"/>
                <w:szCs w:val="24"/>
              </w:rPr>
              <w:t>odné číslo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E7145" w:rsidRPr="00B32798" w:rsidRDefault="003E7145" w:rsidP="00B32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32798">
              <w:rPr>
                <w:rFonts w:ascii="Arial" w:hAnsi="Arial" w:cs="Arial"/>
                <w:sz w:val="24"/>
                <w:szCs w:val="24"/>
              </w:rPr>
              <w:t>dresa poškozené nemovitosti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E7145" w:rsidRDefault="003E7145" w:rsidP="00B32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32798">
              <w:rPr>
                <w:rFonts w:ascii="Arial" w:hAnsi="Arial" w:cs="Arial"/>
                <w:sz w:val="24"/>
                <w:szCs w:val="24"/>
              </w:rPr>
              <w:t xml:space="preserve">ožadovaná výše příspěvku </w:t>
            </w:r>
          </w:p>
          <w:p w:rsidR="003E7145" w:rsidRPr="00B32798" w:rsidRDefault="003E7145" w:rsidP="00DA1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798">
              <w:rPr>
                <w:rFonts w:ascii="Arial" w:hAnsi="Arial" w:cs="Arial"/>
                <w:sz w:val="24"/>
                <w:szCs w:val="24"/>
              </w:rPr>
              <w:t>(max. 30 </w:t>
            </w:r>
            <w:r>
              <w:rPr>
                <w:rFonts w:ascii="Arial" w:hAnsi="Arial" w:cs="Arial"/>
                <w:sz w:val="24"/>
                <w:szCs w:val="24"/>
              </w:rPr>
              <w:t xml:space="preserve">tis. </w:t>
            </w:r>
            <w:r w:rsidRPr="00B32798">
              <w:rPr>
                <w:rFonts w:ascii="Arial" w:hAnsi="Arial" w:cs="Arial"/>
                <w:sz w:val="24"/>
                <w:szCs w:val="24"/>
              </w:rPr>
              <w:t>Kč)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145" w:rsidRPr="00B32798" w:rsidRDefault="003E7145" w:rsidP="00B32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B32798">
              <w:rPr>
                <w:rFonts w:ascii="Arial" w:hAnsi="Arial" w:cs="Arial"/>
                <w:sz w:val="24"/>
                <w:szCs w:val="24"/>
              </w:rPr>
              <w:t>ztah k poškozenému bytu (nájemce/</w:t>
            </w:r>
            <w:r w:rsidR="00687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798">
              <w:rPr>
                <w:rFonts w:ascii="Arial" w:hAnsi="Arial" w:cs="Arial"/>
                <w:sz w:val="24"/>
                <w:szCs w:val="24"/>
              </w:rPr>
              <w:t>vlastník)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E7145" w:rsidRPr="00B32798" w:rsidRDefault="003E7145" w:rsidP="00FF5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798">
              <w:rPr>
                <w:rFonts w:ascii="Arial" w:hAnsi="Arial" w:cs="Arial"/>
                <w:sz w:val="24"/>
                <w:szCs w:val="24"/>
              </w:rPr>
              <w:t>Podpis</w:t>
            </w:r>
            <w:r w:rsidR="00FF5D4E" w:rsidRPr="00FF5D4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  <w:tcBorders>
              <w:bottom w:val="single" w:sz="4" w:space="0" w:color="auto"/>
            </w:tcBorders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3E7145" w:rsidRPr="00A95025" w:rsidTr="00687F46">
        <w:trPr>
          <w:trHeight w:val="920"/>
        </w:trPr>
        <w:tc>
          <w:tcPr>
            <w:tcW w:w="959" w:type="dxa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E7145" w:rsidRPr="00A95025" w:rsidRDefault="003E7145" w:rsidP="00A95025">
            <w:pPr>
              <w:rPr>
                <w:rFonts w:ascii="Arial" w:hAnsi="Arial" w:cs="Arial"/>
              </w:rPr>
            </w:pPr>
          </w:p>
        </w:tc>
      </w:tr>
      <w:tr w:rsidR="00CA0955" w:rsidRPr="00A95025" w:rsidTr="00687F46">
        <w:trPr>
          <w:trHeight w:val="920"/>
        </w:trPr>
        <w:tc>
          <w:tcPr>
            <w:tcW w:w="959" w:type="dxa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</w:tr>
      <w:tr w:rsidR="00CA0955" w:rsidRPr="00A95025" w:rsidTr="00687F46">
        <w:trPr>
          <w:trHeight w:val="920"/>
        </w:trPr>
        <w:tc>
          <w:tcPr>
            <w:tcW w:w="959" w:type="dxa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</w:tr>
      <w:tr w:rsidR="00CA0955" w:rsidRPr="00A95025" w:rsidTr="00687F46">
        <w:trPr>
          <w:trHeight w:val="920"/>
        </w:trPr>
        <w:tc>
          <w:tcPr>
            <w:tcW w:w="959" w:type="dxa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</w:tr>
      <w:tr w:rsidR="00CA0955" w:rsidRPr="00A95025" w:rsidTr="00687F46">
        <w:trPr>
          <w:trHeight w:val="920"/>
        </w:trPr>
        <w:tc>
          <w:tcPr>
            <w:tcW w:w="959" w:type="dxa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</w:tr>
      <w:tr w:rsidR="00CA0955" w:rsidRPr="00A95025" w:rsidTr="00687F46">
        <w:trPr>
          <w:trHeight w:val="920"/>
        </w:trPr>
        <w:tc>
          <w:tcPr>
            <w:tcW w:w="959" w:type="dxa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</w:tr>
      <w:tr w:rsidR="00CA0955" w:rsidRPr="00A95025" w:rsidTr="00687F46">
        <w:trPr>
          <w:trHeight w:val="920"/>
        </w:trPr>
        <w:tc>
          <w:tcPr>
            <w:tcW w:w="959" w:type="dxa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</w:tr>
      <w:tr w:rsidR="00CA0955" w:rsidRPr="00A95025" w:rsidTr="00687F46">
        <w:trPr>
          <w:trHeight w:val="920"/>
        </w:trPr>
        <w:tc>
          <w:tcPr>
            <w:tcW w:w="959" w:type="dxa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</w:tr>
      <w:tr w:rsidR="00CA0955" w:rsidRPr="00A95025" w:rsidTr="00687F46">
        <w:trPr>
          <w:trHeight w:val="920"/>
        </w:trPr>
        <w:tc>
          <w:tcPr>
            <w:tcW w:w="959" w:type="dxa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</w:tr>
      <w:tr w:rsidR="00CA0955" w:rsidRPr="00A95025" w:rsidTr="00687F46">
        <w:trPr>
          <w:trHeight w:val="920"/>
        </w:trPr>
        <w:tc>
          <w:tcPr>
            <w:tcW w:w="959" w:type="dxa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</w:tr>
      <w:tr w:rsidR="00CA0955" w:rsidRPr="00A95025" w:rsidTr="00687F46">
        <w:trPr>
          <w:trHeight w:val="920"/>
        </w:trPr>
        <w:tc>
          <w:tcPr>
            <w:tcW w:w="959" w:type="dxa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A0955" w:rsidRPr="00A95025" w:rsidRDefault="00CA0955" w:rsidP="00A95025">
            <w:pPr>
              <w:rPr>
                <w:rFonts w:ascii="Arial" w:hAnsi="Arial" w:cs="Arial"/>
              </w:rPr>
            </w:pPr>
          </w:p>
        </w:tc>
      </w:tr>
      <w:tr w:rsidR="00E52BEF" w:rsidRPr="00A95025" w:rsidTr="00687F46">
        <w:trPr>
          <w:trHeight w:val="920"/>
        </w:trPr>
        <w:tc>
          <w:tcPr>
            <w:tcW w:w="959" w:type="dxa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</w:tr>
      <w:tr w:rsidR="00E52BEF" w:rsidRPr="00A95025" w:rsidTr="00687F46">
        <w:trPr>
          <w:trHeight w:val="920"/>
        </w:trPr>
        <w:tc>
          <w:tcPr>
            <w:tcW w:w="959" w:type="dxa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</w:tr>
      <w:tr w:rsidR="00E52BEF" w:rsidRPr="00A95025" w:rsidTr="00687F46">
        <w:trPr>
          <w:trHeight w:val="920"/>
        </w:trPr>
        <w:tc>
          <w:tcPr>
            <w:tcW w:w="959" w:type="dxa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</w:tr>
      <w:tr w:rsidR="00E52BEF" w:rsidRPr="00A95025" w:rsidTr="00687F46">
        <w:trPr>
          <w:trHeight w:val="920"/>
        </w:trPr>
        <w:tc>
          <w:tcPr>
            <w:tcW w:w="959" w:type="dxa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</w:tr>
      <w:tr w:rsidR="00E52BEF" w:rsidRPr="00A95025" w:rsidTr="00687F46">
        <w:trPr>
          <w:trHeight w:val="920"/>
        </w:trPr>
        <w:tc>
          <w:tcPr>
            <w:tcW w:w="959" w:type="dxa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</w:tr>
      <w:tr w:rsidR="00E52BEF" w:rsidRPr="00A95025" w:rsidTr="00687F46">
        <w:trPr>
          <w:trHeight w:val="920"/>
        </w:trPr>
        <w:tc>
          <w:tcPr>
            <w:tcW w:w="959" w:type="dxa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</w:tr>
      <w:tr w:rsidR="00E52BEF" w:rsidRPr="00A95025" w:rsidTr="00687F46">
        <w:trPr>
          <w:trHeight w:val="920"/>
        </w:trPr>
        <w:tc>
          <w:tcPr>
            <w:tcW w:w="959" w:type="dxa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</w:tr>
      <w:tr w:rsidR="00E52BEF" w:rsidRPr="00A95025" w:rsidTr="00687F46">
        <w:trPr>
          <w:trHeight w:val="920"/>
        </w:trPr>
        <w:tc>
          <w:tcPr>
            <w:tcW w:w="959" w:type="dxa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</w:tr>
      <w:tr w:rsidR="00E52BEF" w:rsidRPr="00A95025" w:rsidTr="00687F46">
        <w:trPr>
          <w:trHeight w:val="920"/>
        </w:trPr>
        <w:tc>
          <w:tcPr>
            <w:tcW w:w="959" w:type="dxa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52BEF" w:rsidRPr="00A95025" w:rsidRDefault="00E52BEF" w:rsidP="00A95025">
            <w:pPr>
              <w:rPr>
                <w:rFonts w:ascii="Arial" w:hAnsi="Arial" w:cs="Arial"/>
              </w:rPr>
            </w:pPr>
          </w:p>
        </w:tc>
      </w:tr>
    </w:tbl>
    <w:p w:rsidR="009060E8" w:rsidRDefault="009060E8"/>
    <w:sectPr w:rsidR="009060E8" w:rsidSect="008C07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56" w:rsidRDefault="00577656" w:rsidP="003C5198">
      <w:r>
        <w:separator/>
      </w:r>
    </w:p>
  </w:endnote>
  <w:endnote w:type="continuationSeparator" w:id="0">
    <w:p w:rsidR="00577656" w:rsidRDefault="00577656" w:rsidP="003C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10" w:rsidRDefault="00E06E10" w:rsidP="00E06E10">
    <w:pPr>
      <w:pStyle w:val="Zpat"/>
    </w:pPr>
    <w:r w:rsidRPr="00FF5D4E">
      <w:rPr>
        <w:rFonts w:ascii="Arial" w:hAnsi="Arial" w:cs="Arial"/>
        <w:sz w:val="22"/>
        <w:szCs w:val="22"/>
        <w:vertAlign w:val="superscript"/>
      </w:rPr>
      <w:t>1</w:t>
    </w:r>
    <w:r w:rsidRPr="00DA1DBE">
      <w:rPr>
        <w:rFonts w:ascii="Arial" w:hAnsi="Arial" w:cs="Arial"/>
        <w:sz w:val="22"/>
        <w:szCs w:val="22"/>
      </w:rPr>
      <w:t>Podpisem žadatel stvrzuje, že uvedené údaje jsou pravdivé a dále, že není příjemcem příspěvku podle Nařízení vlády č. 394/2002 Sb.</w:t>
    </w:r>
  </w:p>
  <w:p w:rsidR="00FF5D4E" w:rsidRDefault="00FF5D4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4E" w:rsidRDefault="00FF5D4E">
    <w:pPr>
      <w:pStyle w:val="Zpat"/>
    </w:pPr>
    <w:r w:rsidRPr="00FF5D4E">
      <w:rPr>
        <w:rFonts w:ascii="Arial" w:hAnsi="Arial" w:cs="Arial"/>
        <w:sz w:val="22"/>
        <w:szCs w:val="22"/>
        <w:vertAlign w:val="superscript"/>
      </w:rPr>
      <w:t>1</w:t>
    </w:r>
    <w:r w:rsidRPr="00DA1DBE">
      <w:rPr>
        <w:rFonts w:ascii="Arial" w:hAnsi="Arial" w:cs="Arial"/>
        <w:sz w:val="22"/>
        <w:szCs w:val="22"/>
      </w:rPr>
      <w:t>Podpisem žadatel stvrzuje, že uvedené údaje jsou pravdivé a dále, že není příjemcem příspěvku podle Nařízení vlády č. 394/2002 Sb.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56" w:rsidRDefault="00577656" w:rsidP="003C5198">
      <w:r>
        <w:separator/>
      </w:r>
    </w:p>
  </w:footnote>
  <w:footnote w:type="continuationSeparator" w:id="0">
    <w:p w:rsidR="00577656" w:rsidRDefault="00577656" w:rsidP="003C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36" w:rsidRDefault="008C073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-201930</wp:posOffset>
          </wp:positionV>
          <wp:extent cx="2162175" cy="466725"/>
          <wp:effectExtent l="19050" t="0" r="9525" b="0"/>
          <wp:wrapSquare wrapText="bothSides"/>
          <wp:docPr id="4" name="Obrázek 3" descr="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36" w:rsidRDefault="008C0736">
    <w:pPr>
      <w:pStyle w:val="Zhlav"/>
    </w:pPr>
    <w:r w:rsidRPr="008C073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-211455</wp:posOffset>
          </wp:positionV>
          <wp:extent cx="2162175" cy="466725"/>
          <wp:effectExtent l="19050" t="0" r="9525" b="0"/>
          <wp:wrapSquare wrapText="bothSides"/>
          <wp:docPr id="3" name="Obrázek 0" descr="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9C6"/>
    <w:multiLevelType w:val="hybridMultilevel"/>
    <w:tmpl w:val="34421D24"/>
    <w:lvl w:ilvl="0" w:tplc="1298CB5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95025"/>
    <w:rsid w:val="00091088"/>
    <w:rsid w:val="001867A5"/>
    <w:rsid w:val="00390097"/>
    <w:rsid w:val="003C5198"/>
    <w:rsid w:val="003E7145"/>
    <w:rsid w:val="004566DE"/>
    <w:rsid w:val="004F3F5F"/>
    <w:rsid w:val="00560AFB"/>
    <w:rsid w:val="00577656"/>
    <w:rsid w:val="006329B9"/>
    <w:rsid w:val="00687F46"/>
    <w:rsid w:val="00703F91"/>
    <w:rsid w:val="00752EFE"/>
    <w:rsid w:val="007A5674"/>
    <w:rsid w:val="007B2B4C"/>
    <w:rsid w:val="007B73B5"/>
    <w:rsid w:val="008C0736"/>
    <w:rsid w:val="009060E8"/>
    <w:rsid w:val="009B5DCF"/>
    <w:rsid w:val="00A34D7B"/>
    <w:rsid w:val="00A95025"/>
    <w:rsid w:val="00AA153E"/>
    <w:rsid w:val="00B32798"/>
    <w:rsid w:val="00BC1DC2"/>
    <w:rsid w:val="00BD364F"/>
    <w:rsid w:val="00C048EF"/>
    <w:rsid w:val="00C64F9D"/>
    <w:rsid w:val="00CA0955"/>
    <w:rsid w:val="00DA1DBE"/>
    <w:rsid w:val="00DE33CB"/>
    <w:rsid w:val="00E06E10"/>
    <w:rsid w:val="00E52BEF"/>
    <w:rsid w:val="00E80D2E"/>
    <w:rsid w:val="00F770D0"/>
    <w:rsid w:val="00FC56E1"/>
    <w:rsid w:val="00FE55EF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025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B2B4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2B4C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A9502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A9502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519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51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C5198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C64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4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F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7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73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3966-ED0E-4127-8F74-0E7641A5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Pejpalová </dc:creator>
  <cp:keywords/>
  <dc:description/>
  <cp:lastModifiedBy>Hana Pejpalová </cp:lastModifiedBy>
  <cp:revision>11</cp:revision>
  <dcterms:created xsi:type="dcterms:W3CDTF">2013-06-10T11:52:00Z</dcterms:created>
  <dcterms:modified xsi:type="dcterms:W3CDTF">2013-07-18T05:55:00Z</dcterms:modified>
</cp:coreProperties>
</file>