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4467AE">
        <w:rPr>
          <w:rFonts w:ascii="Arial" w:eastAsia="Calibri" w:hAnsi="Arial" w:cs="Arial"/>
          <w:sz w:val="20"/>
          <w:szCs w:val="20"/>
        </w:rPr>
        <w:t>45404</w:t>
      </w:r>
      <w:r w:rsidR="00790F90" w:rsidRPr="002131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131F6">
        <w:rPr>
          <w:rFonts w:ascii="Arial" w:eastAsia="Calibri" w:hAnsi="Arial" w:cs="Arial"/>
          <w:sz w:val="20"/>
          <w:szCs w:val="20"/>
        </w:rPr>
        <w:t>8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7D0FD7">
        <w:rPr>
          <w:rFonts w:ascii="Arial" w:eastAsia="Calibri" w:hAnsi="Arial" w:cs="Arial"/>
          <w:sz w:val="20"/>
          <w:szCs w:val="20"/>
        </w:rPr>
        <w:t>17</w:t>
      </w:r>
      <w:r w:rsidR="00002D43">
        <w:rPr>
          <w:rFonts w:ascii="Arial" w:eastAsia="Calibri" w:hAnsi="Arial" w:cs="Arial"/>
          <w:sz w:val="20"/>
          <w:szCs w:val="20"/>
        </w:rPr>
        <w:t>/201</w:t>
      </w:r>
      <w:r w:rsidR="008B4CB0">
        <w:rPr>
          <w:rFonts w:ascii="Arial" w:eastAsia="Calibri" w:hAnsi="Arial" w:cs="Arial"/>
          <w:sz w:val="20"/>
          <w:szCs w:val="20"/>
        </w:rPr>
        <w:t>8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534122">
        <w:rPr>
          <w:rFonts w:ascii="Arial" w:eastAsia="Calibri" w:hAnsi="Arial" w:cs="Arial"/>
        </w:rPr>
        <w:t>11</w:t>
      </w:r>
      <w:r w:rsidR="004467AE">
        <w:rPr>
          <w:rFonts w:ascii="Arial" w:eastAsia="Calibri" w:hAnsi="Arial" w:cs="Arial"/>
        </w:rPr>
        <w:t>. října</w:t>
      </w:r>
      <w:r w:rsidRPr="00B10907">
        <w:rPr>
          <w:rFonts w:ascii="Arial" w:eastAsia="Calibri" w:hAnsi="Arial" w:cs="Arial"/>
        </w:rPr>
        <w:t xml:space="preserve"> 201</w:t>
      </w:r>
      <w:r w:rsidR="008B4CB0">
        <w:rPr>
          <w:rFonts w:ascii="Arial" w:eastAsia="Calibri" w:hAnsi="Arial" w:cs="Arial"/>
        </w:rPr>
        <w:t>8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FE30AC" w:rsidRDefault="00FE30AC" w:rsidP="008354AC">
      <w:pPr>
        <w:jc w:val="both"/>
        <w:rPr>
          <w:rFonts w:ascii="Arial" w:eastAsia="Calibri" w:hAnsi="Arial" w:cs="Arial"/>
          <w:b/>
        </w:rPr>
      </w:pP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534122">
        <w:rPr>
          <w:rFonts w:ascii="Arial" w:eastAsia="Calibri" w:hAnsi="Arial" w:cs="Arial"/>
          <w:b/>
        </w:rPr>
        <w:t>11</w:t>
      </w:r>
      <w:r w:rsidR="004467AE">
        <w:rPr>
          <w:rFonts w:ascii="Arial" w:eastAsia="Calibri" w:hAnsi="Arial" w:cs="Arial"/>
          <w:b/>
        </w:rPr>
        <w:t>. října</w:t>
      </w:r>
      <w:r w:rsidR="008B4CB0">
        <w:rPr>
          <w:rFonts w:ascii="Arial" w:eastAsia="Calibri" w:hAnsi="Arial" w:cs="Arial"/>
          <w:b/>
        </w:rPr>
        <w:t xml:space="preserve"> </w:t>
      </w:r>
      <w:r w:rsidRPr="00B10907">
        <w:rPr>
          <w:rFonts w:ascii="Arial" w:eastAsia="Calibri" w:hAnsi="Arial" w:cs="Arial"/>
          <w:b/>
        </w:rPr>
        <w:t>201</w:t>
      </w:r>
      <w:r w:rsidR="008B4CB0">
        <w:rPr>
          <w:rFonts w:ascii="Arial" w:eastAsia="Calibri" w:hAnsi="Arial" w:cs="Arial"/>
          <w:b/>
        </w:rPr>
        <w:t>8</w:t>
      </w:r>
    </w:p>
    <w:p w:rsidR="008972D6" w:rsidRPr="00B10907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AC3AC4" w:rsidRPr="00B10907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</w:t>
      </w:r>
      <w:bookmarkStart w:id="0" w:name="_GoBack"/>
      <w:bookmarkEnd w:id="0"/>
      <w:r w:rsidRPr="00B10907">
        <w:rPr>
          <w:rFonts w:ascii="Arial" w:hAnsi="Arial" w:cs="Arial"/>
        </w:rPr>
        <w:t xml:space="preserve">pis, kterým z pozice služebního orgánu podle § 10 odst. 1 písm. f) zákona stanovuji </w:t>
      </w:r>
      <w:r w:rsidR="004467AE">
        <w:rPr>
          <w:rFonts w:ascii="Arial" w:hAnsi="Arial" w:cs="Arial"/>
        </w:rPr>
        <w:t>požadavky pro služební místo</w:t>
      </w:r>
      <w:r w:rsidRPr="00B10907">
        <w:rPr>
          <w:rFonts w:ascii="Arial" w:hAnsi="Arial" w:cs="Arial"/>
        </w:rPr>
        <w:t>:</w:t>
      </w:r>
    </w:p>
    <w:p w:rsidR="00B57576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B57576" w:rsidRDefault="00ED35A3" w:rsidP="00D7150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ředitele/ředitelky</w:t>
      </w:r>
      <w:r w:rsidR="00DF0F29">
        <w:rPr>
          <w:rFonts w:ascii="Arial" w:hAnsi="Arial" w:cs="Arial"/>
        </w:rPr>
        <w:t xml:space="preserve"> odboru regionální politiky</w:t>
      </w:r>
    </w:p>
    <w:p w:rsidR="00244ABD" w:rsidRPr="00361C85" w:rsidRDefault="00244ABD" w:rsidP="00361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3BD3" w:rsidRDefault="00C93BD3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E30AC" w:rsidRDefault="00FE30AC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4ABD" w:rsidRDefault="00244ABD" w:rsidP="002253C7">
      <w:pPr>
        <w:pStyle w:val="Odstavecseseznamem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zrušuji</w:t>
      </w:r>
    </w:p>
    <w:p w:rsidR="00244ABD" w:rsidRPr="00F90B81" w:rsidRDefault="002253C7" w:rsidP="00244AB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- bod č. 2</w:t>
      </w:r>
      <w:r w:rsidR="00244ABD">
        <w:rPr>
          <w:rFonts w:ascii="Arial" w:eastAsia="Calibri" w:hAnsi="Arial" w:cs="Arial"/>
        </w:rPr>
        <w:t>)</w:t>
      </w:r>
      <w:r w:rsidR="00DF0F29">
        <w:rPr>
          <w:rFonts w:ascii="Arial" w:eastAsia="Calibri" w:hAnsi="Arial" w:cs="Arial"/>
        </w:rPr>
        <w:t xml:space="preserve"> služebního předpisu č. 6/2016</w:t>
      </w:r>
      <w:r w:rsidR="00244ABD">
        <w:rPr>
          <w:rFonts w:ascii="Arial" w:eastAsia="Calibri" w:hAnsi="Arial" w:cs="Arial"/>
        </w:rPr>
        <w:t xml:space="preserve"> ze dne </w:t>
      </w:r>
      <w:r w:rsidR="00DF0F29">
        <w:rPr>
          <w:rFonts w:ascii="Arial" w:eastAsia="Calibri" w:hAnsi="Arial" w:cs="Arial"/>
        </w:rPr>
        <w:t>16. února 2016</w:t>
      </w:r>
      <w:r w:rsidR="00244ABD">
        <w:rPr>
          <w:rFonts w:ascii="Arial" w:eastAsia="Calibri" w:hAnsi="Arial" w:cs="Arial"/>
        </w:rPr>
        <w:t xml:space="preserve">, </w:t>
      </w:r>
      <w:r w:rsidR="00244ABD">
        <w:rPr>
          <w:rFonts w:ascii="Arial" w:hAnsi="Arial" w:cs="Arial"/>
        </w:rPr>
        <w:t xml:space="preserve">č. j. </w:t>
      </w:r>
      <w:r w:rsidR="00DF0F29">
        <w:rPr>
          <w:rFonts w:ascii="Arial" w:hAnsi="Arial" w:cs="Arial"/>
        </w:rPr>
        <w:t>7975/2016</w:t>
      </w:r>
    </w:p>
    <w:p w:rsidR="00862DCF" w:rsidRPr="00F90B81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t>Čl. 1</w:t>
      </w:r>
    </w:p>
    <w:p w:rsidR="00862DCF" w:rsidRDefault="00862DCF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FE30AC" w:rsidRDefault="00FE30AC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FE30AC" w:rsidRDefault="00FE30AC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361C85" w:rsidRDefault="00ED35A3" w:rsidP="00361C85">
      <w:pPr>
        <w:pStyle w:val="Odstavecseseznamem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 služební místo ředitele/ředitelky</w:t>
      </w:r>
      <w:r w:rsidR="00361C85" w:rsidRPr="00E347F5">
        <w:rPr>
          <w:rFonts w:ascii="Arial" w:hAnsi="Arial" w:cs="Arial"/>
          <w:b/>
        </w:rPr>
        <w:t xml:space="preserve"> odboru </w:t>
      </w:r>
      <w:r w:rsidR="00361C85">
        <w:rPr>
          <w:rFonts w:ascii="Arial" w:hAnsi="Arial" w:cs="Arial"/>
          <w:b/>
        </w:rPr>
        <w:t>regionální politiky</w:t>
      </w:r>
      <w:r w:rsidR="00361C85" w:rsidRPr="00E347F5">
        <w:rPr>
          <w:rFonts w:ascii="Arial" w:hAnsi="Arial" w:cs="Arial"/>
          <w:b/>
        </w:rPr>
        <w:t xml:space="preserve"> se stanoví požadavek:</w:t>
      </w:r>
      <w:r w:rsidR="00361C85" w:rsidRPr="0059577C">
        <w:rPr>
          <w:rFonts w:ascii="Arial" w:hAnsi="Arial" w:cs="Arial"/>
        </w:rPr>
        <w:t xml:space="preserve"> </w:t>
      </w:r>
    </w:p>
    <w:p w:rsidR="00361C85" w:rsidRPr="004B4B29" w:rsidRDefault="00361C85" w:rsidP="00361C85">
      <w:pPr>
        <w:spacing w:after="0" w:line="240" w:lineRule="auto"/>
        <w:jc w:val="both"/>
        <w:rPr>
          <w:rFonts w:ascii="Arial" w:hAnsi="Arial" w:cs="Arial"/>
        </w:rPr>
      </w:pPr>
    </w:p>
    <w:p w:rsidR="00361C85" w:rsidRPr="00D846FE" w:rsidRDefault="00361C85" w:rsidP="00361C8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„Důvěrné“ v souladu se zákonem č. 412/2005 Sb., o ochraně utajovaných informací a o bezpečnostní způsobilosti, ve znění pozdějších předpisů.</w:t>
      </w:r>
    </w:p>
    <w:p w:rsidR="00361C85" w:rsidRDefault="00361C85" w:rsidP="00361C85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platného </w:t>
      </w:r>
      <w:r w:rsidRPr="00832113">
        <w:rPr>
          <w:rFonts w:ascii="Arial" w:hAnsi="Arial" w:cs="Arial"/>
        </w:rPr>
        <w:t>Osvědčení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Důvěrné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FE30AC" w:rsidRPr="00832113" w:rsidRDefault="00FE30AC" w:rsidP="00361C85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</w:p>
    <w:p w:rsidR="00361C85" w:rsidRPr="00251A53" w:rsidRDefault="00361C85" w:rsidP="00361C8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 w:rsidR="00534122">
        <w:rPr>
          <w:rFonts w:ascii="Arial" w:hAnsi="Arial" w:cs="Arial"/>
        </w:rPr>
        <w:t>2</w:t>
      </w:r>
      <w:r w:rsidRPr="00251A53">
        <w:rPr>
          <w:rFonts w:ascii="Arial" w:hAnsi="Arial" w:cs="Arial"/>
        </w:rPr>
        <w:t>. stupni znalosti cizího jazy</w:t>
      </w:r>
      <w:r>
        <w:rPr>
          <w:rFonts w:ascii="Arial" w:hAnsi="Arial" w:cs="Arial"/>
        </w:rPr>
        <w:t xml:space="preserve">ka pro standardizované jazykové </w:t>
      </w:r>
      <w:r w:rsidRPr="00251A53">
        <w:rPr>
          <w:rFonts w:ascii="Arial" w:hAnsi="Arial" w:cs="Arial"/>
        </w:rPr>
        <w:t>zkoušky stanovené rozhodnutím Ministerstva školství, mládeže a tělovýchovy.</w:t>
      </w:r>
    </w:p>
    <w:p w:rsidR="00244ABD" w:rsidRPr="00361C85" w:rsidRDefault="00361C85" w:rsidP="00361C8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 xml:space="preserve">nebo jiného dokladu prokazující úroveň znalosti cizího jazyka přiloženého k žádosti.                                                                                                                              </w:t>
      </w:r>
    </w:p>
    <w:p w:rsidR="00244ABD" w:rsidRDefault="00244ABD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244ABD" w:rsidRDefault="00244ABD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F90B81" w:rsidRDefault="00F90B81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F90B81" w:rsidRPr="00F90B81" w:rsidRDefault="00F90B81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AE550D" w:rsidRDefault="00AE550D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EB4350" w:rsidRPr="00610827" w:rsidRDefault="00EB4350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FD1B9A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79A1FDB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A1551C8"/>
    <w:multiLevelType w:val="hybridMultilevel"/>
    <w:tmpl w:val="5D18C3BA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2177B"/>
    <w:rsid w:val="00025F8A"/>
    <w:rsid w:val="000316DA"/>
    <w:rsid w:val="00035851"/>
    <w:rsid w:val="00077240"/>
    <w:rsid w:val="000850AC"/>
    <w:rsid w:val="000B458F"/>
    <w:rsid w:val="000B7448"/>
    <w:rsid w:val="000D354B"/>
    <w:rsid w:val="00100E58"/>
    <w:rsid w:val="0012459F"/>
    <w:rsid w:val="0013450D"/>
    <w:rsid w:val="001449E3"/>
    <w:rsid w:val="001738E1"/>
    <w:rsid w:val="001A35E4"/>
    <w:rsid w:val="001C610D"/>
    <w:rsid w:val="001E0705"/>
    <w:rsid w:val="001E10A5"/>
    <w:rsid w:val="001E4915"/>
    <w:rsid w:val="001F468A"/>
    <w:rsid w:val="00203C99"/>
    <w:rsid w:val="00207099"/>
    <w:rsid w:val="002131F6"/>
    <w:rsid w:val="002253C7"/>
    <w:rsid w:val="00226270"/>
    <w:rsid w:val="002438B5"/>
    <w:rsid w:val="00244ABD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4C0E"/>
    <w:rsid w:val="002C5D73"/>
    <w:rsid w:val="002F21C7"/>
    <w:rsid w:val="002F25B5"/>
    <w:rsid w:val="0035293E"/>
    <w:rsid w:val="00361C85"/>
    <w:rsid w:val="00370296"/>
    <w:rsid w:val="003A472C"/>
    <w:rsid w:val="003E70DF"/>
    <w:rsid w:val="003F0C57"/>
    <w:rsid w:val="00404C8D"/>
    <w:rsid w:val="0040782D"/>
    <w:rsid w:val="004135A7"/>
    <w:rsid w:val="00424275"/>
    <w:rsid w:val="00431A63"/>
    <w:rsid w:val="004467AE"/>
    <w:rsid w:val="004A3667"/>
    <w:rsid w:val="004C3A15"/>
    <w:rsid w:val="004F45E1"/>
    <w:rsid w:val="00513BC6"/>
    <w:rsid w:val="00533446"/>
    <w:rsid w:val="00534122"/>
    <w:rsid w:val="00550E5C"/>
    <w:rsid w:val="00561FDF"/>
    <w:rsid w:val="00593B3E"/>
    <w:rsid w:val="005A1DE1"/>
    <w:rsid w:val="005B1271"/>
    <w:rsid w:val="005C7D67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C6B41"/>
    <w:rsid w:val="006D35BC"/>
    <w:rsid w:val="00731ED6"/>
    <w:rsid w:val="00735C3A"/>
    <w:rsid w:val="007708D6"/>
    <w:rsid w:val="00790F90"/>
    <w:rsid w:val="007A6676"/>
    <w:rsid w:val="007B666D"/>
    <w:rsid w:val="007C4998"/>
    <w:rsid w:val="007D0FD7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972D6"/>
    <w:rsid w:val="008B3FBF"/>
    <w:rsid w:val="008B4CB0"/>
    <w:rsid w:val="008B5FCF"/>
    <w:rsid w:val="008B7951"/>
    <w:rsid w:val="008F0C52"/>
    <w:rsid w:val="008F5199"/>
    <w:rsid w:val="00914255"/>
    <w:rsid w:val="00930FAE"/>
    <w:rsid w:val="00974DAF"/>
    <w:rsid w:val="009873BF"/>
    <w:rsid w:val="009901AE"/>
    <w:rsid w:val="00A06E27"/>
    <w:rsid w:val="00A2459D"/>
    <w:rsid w:val="00A3749E"/>
    <w:rsid w:val="00A5087A"/>
    <w:rsid w:val="00AA2AC8"/>
    <w:rsid w:val="00AA488C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23202"/>
    <w:rsid w:val="00B47821"/>
    <w:rsid w:val="00B55E3A"/>
    <w:rsid w:val="00B561CE"/>
    <w:rsid w:val="00B57576"/>
    <w:rsid w:val="00B66F9F"/>
    <w:rsid w:val="00B857B8"/>
    <w:rsid w:val="00B95683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7E1A"/>
    <w:rsid w:val="00D40EEE"/>
    <w:rsid w:val="00D600AA"/>
    <w:rsid w:val="00D71504"/>
    <w:rsid w:val="00D7630E"/>
    <w:rsid w:val="00D77D78"/>
    <w:rsid w:val="00D80E3E"/>
    <w:rsid w:val="00DA59F6"/>
    <w:rsid w:val="00DD2272"/>
    <w:rsid w:val="00DE6D78"/>
    <w:rsid w:val="00DE75C4"/>
    <w:rsid w:val="00DF0F29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B4350"/>
    <w:rsid w:val="00ED35A3"/>
    <w:rsid w:val="00EE49D2"/>
    <w:rsid w:val="00EF401D"/>
    <w:rsid w:val="00F17DD8"/>
    <w:rsid w:val="00F33DAC"/>
    <w:rsid w:val="00F4455B"/>
    <w:rsid w:val="00F52D18"/>
    <w:rsid w:val="00F71979"/>
    <w:rsid w:val="00F90B81"/>
    <w:rsid w:val="00F954FA"/>
    <w:rsid w:val="00F96BCF"/>
    <w:rsid w:val="00F978AA"/>
    <w:rsid w:val="00FA3835"/>
    <w:rsid w:val="00FC360F"/>
    <w:rsid w:val="00FD1B9A"/>
    <w:rsid w:val="00FE30AC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7E50F74"/>
  <w15:docId w15:val="{C4C0F2FC-0BB6-4016-BEF5-E804BDFC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4C6C1-6736-49A5-8576-356BBB54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Holanová Diana</cp:lastModifiedBy>
  <cp:revision>31</cp:revision>
  <cp:lastPrinted>2018-10-09T08:53:00Z</cp:lastPrinted>
  <dcterms:created xsi:type="dcterms:W3CDTF">2018-01-10T11:09:00Z</dcterms:created>
  <dcterms:modified xsi:type="dcterms:W3CDTF">2018-10-11T07:59:00Z</dcterms:modified>
</cp:coreProperties>
</file>