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7ABE9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04FB008F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2C512B8B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410032D0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3FAA1BB2" w14:textId="77777777" w:rsidR="001734ED" w:rsidRPr="00E475B2" w:rsidRDefault="001734ED" w:rsidP="001734ED">
      <w:pPr>
        <w:jc w:val="center"/>
        <w:rPr>
          <w:rFonts w:ascii="Arial" w:hAnsi="Arial" w:cs="Arial"/>
          <w:b/>
          <w:smallCaps/>
        </w:rPr>
      </w:pPr>
      <w:r w:rsidRPr="00E475B2">
        <w:rPr>
          <w:rFonts w:ascii="Arial" w:hAnsi="Arial" w:cs="Arial"/>
          <w:b/>
          <w:smallCaps/>
        </w:rPr>
        <w:t>Č</w:t>
      </w:r>
      <w:r>
        <w:rPr>
          <w:rFonts w:ascii="Arial" w:hAnsi="Arial" w:cs="Arial"/>
          <w:b/>
          <w:smallCaps/>
        </w:rPr>
        <w:t>ESTNÉ PROHLÁŠENÍ</w:t>
      </w:r>
    </w:p>
    <w:p w14:paraId="690E34E1" w14:textId="77777777" w:rsidR="00B50063" w:rsidRDefault="00056B45" w:rsidP="00056B45">
      <w:pPr>
        <w:jc w:val="center"/>
        <w:rPr>
          <w:rFonts w:ascii="Arial" w:hAnsi="Arial" w:cs="Arial"/>
          <w:bCs/>
        </w:rPr>
      </w:pPr>
      <w:r w:rsidRPr="00CF2DFB">
        <w:rPr>
          <w:rFonts w:ascii="Arial" w:hAnsi="Arial" w:cs="Arial"/>
          <w:bCs/>
        </w:rPr>
        <w:t>k akci financované z podprogramu Techn</w:t>
      </w:r>
      <w:r w:rsidR="00F909F4" w:rsidRPr="00CF2DFB">
        <w:rPr>
          <w:rFonts w:ascii="Arial" w:hAnsi="Arial" w:cs="Arial"/>
          <w:bCs/>
        </w:rPr>
        <w:t>ická infrastruktura</w:t>
      </w:r>
      <w:r w:rsidR="00B50063">
        <w:rPr>
          <w:rFonts w:ascii="Arial" w:hAnsi="Arial" w:cs="Arial"/>
          <w:bCs/>
        </w:rPr>
        <w:t xml:space="preserve"> (117D063)</w:t>
      </w:r>
    </w:p>
    <w:p w14:paraId="0DF50681" w14:textId="585DCBDF" w:rsidR="00F909F4" w:rsidRPr="00CF2DFB" w:rsidRDefault="00F909F4" w:rsidP="00056B45">
      <w:pPr>
        <w:jc w:val="center"/>
        <w:rPr>
          <w:rFonts w:ascii="Arial" w:hAnsi="Arial" w:cs="Arial"/>
          <w:bCs/>
        </w:rPr>
      </w:pPr>
      <w:r w:rsidRPr="00CF2DFB">
        <w:rPr>
          <w:rFonts w:ascii="Arial" w:hAnsi="Arial" w:cs="Arial"/>
          <w:bCs/>
        </w:rPr>
        <w:t xml:space="preserve"> pro rok </w:t>
      </w:r>
      <w:r w:rsidR="00346CBF" w:rsidRPr="00CF2DFB">
        <w:rPr>
          <w:rFonts w:ascii="Arial" w:hAnsi="Arial" w:cs="Arial"/>
          <w:bCs/>
        </w:rPr>
        <w:t>20</w:t>
      </w:r>
      <w:r w:rsidR="00FC3573" w:rsidRPr="00CF2DFB">
        <w:rPr>
          <w:rFonts w:ascii="Arial" w:hAnsi="Arial" w:cs="Arial"/>
          <w:bCs/>
        </w:rPr>
        <w:t>22</w:t>
      </w:r>
      <w:r w:rsidR="0052698F" w:rsidRPr="00CF2DFB">
        <w:rPr>
          <w:rFonts w:ascii="Arial" w:hAnsi="Arial" w:cs="Arial"/>
          <w:bCs/>
        </w:rPr>
        <w:t xml:space="preserve"> mimo režim „de minimis“</w:t>
      </w:r>
    </w:p>
    <w:p w14:paraId="0C073B70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0C7FF07D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2DBB4DD0" w14:textId="7DD263E6" w:rsidR="002669C1" w:rsidRPr="002669C1" w:rsidRDefault="002669C1" w:rsidP="002669C1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</w:rPr>
      </w:pPr>
      <w:bookmarkStart w:id="0" w:name="_Hlk195209968"/>
      <w:r w:rsidRPr="002669C1">
        <w:rPr>
          <w:rFonts w:ascii="Arial" w:hAnsi="Arial" w:cs="Arial"/>
          <w:sz w:val="20"/>
          <w:szCs w:val="20"/>
        </w:rPr>
        <w:t xml:space="preserve">Příjemce dotace </w:t>
      </w:r>
      <w:r w:rsidRPr="002669C1">
        <w:rPr>
          <w:rFonts w:ascii="Arial" w:hAnsi="Arial" w:cs="Arial"/>
          <w:i/>
          <w:sz w:val="20"/>
          <w:szCs w:val="20"/>
        </w:rPr>
        <w:t>(</w:t>
      </w:r>
      <w:r w:rsidRPr="00272A77">
        <w:rPr>
          <w:rFonts w:ascii="Arial" w:hAnsi="Arial" w:cs="Arial"/>
          <w:i/>
          <w:color w:val="0070C0"/>
          <w:sz w:val="20"/>
          <w:szCs w:val="20"/>
        </w:rPr>
        <w:t>název příjemce dotace, IČO</w:t>
      </w:r>
      <w:r w:rsidRPr="002669C1">
        <w:rPr>
          <w:rFonts w:ascii="Arial" w:hAnsi="Arial" w:cs="Arial"/>
          <w:i/>
          <w:sz w:val="20"/>
          <w:szCs w:val="20"/>
        </w:rPr>
        <w:t>)</w:t>
      </w:r>
      <w:r w:rsidRPr="002669C1">
        <w:rPr>
          <w:rFonts w:ascii="Arial" w:hAnsi="Arial" w:cs="Arial"/>
          <w:sz w:val="20"/>
          <w:szCs w:val="20"/>
        </w:rPr>
        <w:t xml:space="preserve">, zastoupený starostou/starostkou </w:t>
      </w:r>
      <w:r w:rsidRPr="002669C1">
        <w:rPr>
          <w:rFonts w:ascii="Arial" w:hAnsi="Arial" w:cs="Arial"/>
          <w:i/>
          <w:sz w:val="20"/>
          <w:szCs w:val="20"/>
        </w:rPr>
        <w:t>(</w:t>
      </w:r>
      <w:r w:rsidRPr="00272A77">
        <w:rPr>
          <w:rFonts w:ascii="Arial" w:hAnsi="Arial" w:cs="Arial"/>
          <w:i/>
          <w:color w:val="0070C0"/>
          <w:sz w:val="20"/>
          <w:szCs w:val="20"/>
        </w:rPr>
        <w:t>příjmení, jméno, titul</w:t>
      </w:r>
      <w:r w:rsidRPr="002669C1">
        <w:rPr>
          <w:rFonts w:ascii="Arial" w:hAnsi="Arial" w:cs="Arial"/>
          <w:i/>
          <w:sz w:val="20"/>
          <w:szCs w:val="20"/>
        </w:rPr>
        <w:t xml:space="preserve">) </w:t>
      </w:r>
      <w:r w:rsidRPr="002669C1">
        <w:rPr>
          <w:rFonts w:ascii="Arial" w:hAnsi="Arial" w:cs="Arial"/>
          <w:sz w:val="20"/>
          <w:szCs w:val="20"/>
        </w:rPr>
        <w:t>obce/</w:t>
      </w:r>
      <w:r w:rsidR="00FF6303">
        <w:rPr>
          <w:rFonts w:ascii="Arial" w:hAnsi="Arial" w:cs="Arial"/>
          <w:sz w:val="20"/>
          <w:szCs w:val="20"/>
        </w:rPr>
        <w:t>městyse/</w:t>
      </w:r>
      <w:r w:rsidRPr="002669C1">
        <w:rPr>
          <w:rFonts w:ascii="Arial" w:hAnsi="Arial" w:cs="Arial"/>
          <w:sz w:val="20"/>
          <w:szCs w:val="20"/>
        </w:rPr>
        <w:t xml:space="preserve">města, prohlašuje v souvislosti s poskytnutím dotace na akci </w:t>
      </w:r>
      <w:r w:rsidRPr="002669C1">
        <w:rPr>
          <w:rFonts w:ascii="Arial" w:hAnsi="Arial" w:cs="Arial"/>
          <w:i/>
          <w:sz w:val="20"/>
          <w:szCs w:val="20"/>
        </w:rPr>
        <w:t>(</w:t>
      </w:r>
      <w:r w:rsidRPr="00272A77">
        <w:rPr>
          <w:rFonts w:ascii="Arial" w:hAnsi="Arial" w:cs="Arial"/>
          <w:i/>
          <w:color w:val="0070C0"/>
          <w:sz w:val="20"/>
          <w:szCs w:val="20"/>
        </w:rPr>
        <w:t xml:space="preserve">uveďte název akce, evidenční číslo ve tvaru uvedeném v Rozhodnutí o poskytnutí dotace, např. 4 TI Měřín, </w:t>
      </w:r>
      <w:proofErr w:type="spellStart"/>
      <w:r w:rsidRPr="00272A77">
        <w:rPr>
          <w:rFonts w:ascii="Arial" w:hAnsi="Arial" w:cs="Arial"/>
          <w:i/>
          <w:color w:val="0070C0"/>
          <w:sz w:val="20"/>
          <w:szCs w:val="20"/>
        </w:rPr>
        <w:t>evid</w:t>
      </w:r>
      <w:proofErr w:type="spellEnd"/>
      <w:r w:rsidRPr="00272A77">
        <w:rPr>
          <w:rFonts w:ascii="Arial" w:hAnsi="Arial" w:cs="Arial"/>
          <w:i/>
          <w:color w:val="0070C0"/>
          <w:sz w:val="20"/>
          <w:szCs w:val="20"/>
        </w:rPr>
        <w:t>. č. 117D063000xxx</w:t>
      </w:r>
      <w:r w:rsidRPr="002669C1">
        <w:rPr>
          <w:rFonts w:ascii="Arial" w:hAnsi="Arial" w:cs="Arial"/>
          <w:i/>
          <w:sz w:val="20"/>
          <w:szCs w:val="20"/>
        </w:rPr>
        <w:t>)</w:t>
      </w:r>
      <w:r w:rsidRPr="002669C1">
        <w:rPr>
          <w:rFonts w:ascii="Arial" w:hAnsi="Arial" w:cs="Arial"/>
          <w:sz w:val="20"/>
          <w:szCs w:val="20"/>
        </w:rPr>
        <w:t>, že na zainvestovaných pozemcích byly postaveny bytové nebo rodinné domy sloužící po dobu udržitelnosti (5 let od ukončení výstavby předmětné technické infrastruktury) pouze pro bydlení fyzických osob.</w:t>
      </w:r>
    </w:p>
    <w:p w14:paraId="05A4E53B" w14:textId="77777777" w:rsidR="002669C1" w:rsidRPr="002669C1" w:rsidRDefault="002669C1" w:rsidP="002669C1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</w:rPr>
      </w:pPr>
    </w:p>
    <w:p w14:paraId="21FAB28C" w14:textId="77777777" w:rsidR="002669C1" w:rsidRPr="002669C1" w:rsidRDefault="002669C1" w:rsidP="002669C1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</w:rPr>
      </w:pPr>
      <w:r w:rsidRPr="002669C1">
        <w:rPr>
          <w:rFonts w:ascii="Arial" w:hAnsi="Arial" w:cs="Arial"/>
          <w:sz w:val="20"/>
          <w:szCs w:val="20"/>
        </w:rPr>
        <w:t>Po dobu udržitelnosti nebyla k infrastruktuře vybudované z dotace připojena žádná infrastruktura, která by sloužila k jiným účelům, než k obsluze objektů bydlení fyzických osob.</w:t>
      </w:r>
    </w:p>
    <w:p w14:paraId="29A05B7C" w14:textId="77777777" w:rsidR="002669C1" w:rsidRPr="002669C1" w:rsidRDefault="002669C1" w:rsidP="002669C1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</w:rPr>
      </w:pPr>
    </w:p>
    <w:p w14:paraId="07E2677C" w14:textId="77777777" w:rsidR="002669C1" w:rsidRPr="002669C1" w:rsidRDefault="002669C1" w:rsidP="002669C1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</w:rPr>
      </w:pPr>
      <w:r w:rsidRPr="002669C1">
        <w:rPr>
          <w:rFonts w:ascii="Arial" w:hAnsi="Arial" w:cs="Arial"/>
          <w:sz w:val="20"/>
          <w:szCs w:val="20"/>
        </w:rPr>
        <w:t xml:space="preserve">Všechny stavební pozemky </w:t>
      </w:r>
      <w:r w:rsidRPr="002669C1">
        <w:rPr>
          <w:rFonts w:ascii="Arial" w:hAnsi="Arial" w:cs="Arial"/>
          <w:i/>
          <w:iCs/>
          <w:sz w:val="20"/>
          <w:szCs w:val="20"/>
        </w:rPr>
        <w:t>(</w:t>
      </w:r>
      <w:r w:rsidRPr="00272A77">
        <w:rPr>
          <w:rFonts w:ascii="Arial" w:hAnsi="Arial" w:cs="Arial"/>
          <w:i/>
          <w:iCs/>
          <w:color w:val="0070C0"/>
          <w:sz w:val="20"/>
          <w:szCs w:val="20"/>
        </w:rPr>
        <w:t>počet</w:t>
      </w:r>
      <w:r w:rsidRPr="002669C1">
        <w:rPr>
          <w:rFonts w:ascii="Arial" w:hAnsi="Arial" w:cs="Arial"/>
          <w:i/>
          <w:iCs/>
          <w:sz w:val="20"/>
          <w:szCs w:val="20"/>
        </w:rPr>
        <w:t>)</w:t>
      </w:r>
      <w:r w:rsidRPr="002669C1">
        <w:rPr>
          <w:rFonts w:ascii="Arial" w:hAnsi="Arial" w:cs="Arial"/>
          <w:sz w:val="20"/>
          <w:szCs w:val="20"/>
        </w:rPr>
        <w:t xml:space="preserve"> byly prodány v otevřeném, transparentním a nediskriminačním řízení celkem za………Kč. </w:t>
      </w:r>
    </w:p>
    <w:p w14:paraId="13A8C5CF" w14:textId="77777777" w:rsidR="002669C1" w:rsidRPr="002669C1" w:rsidRDefault="002669C1" w:rsidP="002669C1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</w:rPr>
      </w:pPr>
      <w:r w:rsidRPr="002669C1">
        <w:rPr>
          <w:rFonts w:ascii="Arial" w:hAnsi="Arial" w:cs="Arial"/>
          <w:sz w:val="20"/>
          <w:szCs w:val="20"/>
        </w:rPr>
        <w:t xml:space="preserve">Výše dotace akce činila…………. Kč, skutečné celkové vlastní náklady akce činily ………. Kč.   </w:t>
      </w:r>
    </w:p>
    <w:p w14:paraId="4CB94DCC" w14:textId="77777777" w:rsidR="002669C1" w:rsidRPr="002669C1" w:rsidRDefault="002669C1" w:rsidP="002669C1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</w:rPr>
      </w:pPr>
    </w:p>
    <w:p w14:paraId="7BEA5C67" w14:textId="4CC49F68" w:rsidR="002669C1" w:rsidRPr="00272A77" w:rsidRDefault="002669C1" w:rsidP="002669C1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16"/>
          <w:szCs w:val="16"/>
        </w:rPr>
      </w:pPr>
      <w:r w:rsidRPr="00272A77">
        <w:rPr>
          <w:rFonts w:ascii="Arial" w:hAnsi="Arial" w:cs="Arial"/>
          <w:sz w:val="16"/>
          <w:szCs w:val="16"/>
        </w:rPr>
        <w:t xml:space="preserve">Nehodící </w:t>
      </w:r>
      <w:r w:rsidR="00FF6303">
        <w:rPr>
          <w:rFonts w:ascii="Arial" w:hAnsi="Arial" w:cs="Arial"/>
          <w:sz w:val="16"/>
          <w:szCs w:val="16"/>
        </w:rPr>
        <w:t xml:space="preserve">se </w:t>
      </w:r>
      <w:r w:rsidRPr="00272A77">
        <w:rPr>
          <w:rFonts w:ascii="Arial" w:hAnsi="Arial" w:cs="Arial"/>
          <w:sz w:val="16"/>
          <w:szCs w:val="16"/>
        </w:rPr>
        <w:t>škrtněte, zbylé vyplňte.</w:t>
      </w:r>
    </w:p>
    <w:p w14:paraId="68E7DEB1" w14:textId="77777777" w:rsidR="002669C1" w:rsidRPr="002669C1" w:rsidRDefault="002669C1" w:rsidP="002669C1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</w:rPr>
      </w:pPr>
    </w:p>
    <w:p w14:paraId="22570F22" w14:textId="77777777" w:rsidR="002669C1" w:rsidRPr="002669C1" w:rsidRDefault="002669C1" w:rsidP="002669C1">
      <w:pPr>
        <w:numPr>
          <w:ilvl w:val="0"/>
          <w:numId w:val="4"/>
        </w:num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</w:rPr>
      </w:pPr>
      <w:r w:rsidRPr="002669C1">
        <w:rPr>
          <w:rFonts w:ascii="Arial" w:hAnsi="Arial" w:cs="Arial"/>
          <w:sz w:val="20"/>
          <w:szCs w:val="20"/>
        </w:rPr>
        <w:t>Z prodeje stavebních pozemků nebyl realizován zisk.</w:t>
      </w:r>
    </w:p>
    <w:p w14:paraId="00EC553C" w14:textId="77777777" w:rsidR="002669C1" w:rsidRPr="002669C1" w:rsidRDefault="002669C1" w:rsidP="002669C1">
      <w:pPr>
        <w:numPr>
          <w:ilvl w:val="0"/>
          <w:numId w:val="4"/>
        </w:num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</w:rPr>
      </w:pPr>
      <w:r w:rsidRPr="002669C1">
        <w:rPr>
          <w:rFonts w:ascii="Arial" w:hAnsi="Arial" w:cs="Arial"/>
          <w:sz w:val="20"/>
          <w:szCs w:val="20"/>
        </w:rPr>
        <w:t>Zisk z prodeje stavebních pozemků byl v plné výši reinvestován do obecní infrastruktury, která je zpřístupněna bezplatnému veřejnému užívání.</w:t>
      </w:r>
    </w:p>
    <w:p w14:paraId="058E9606" w14:textId="7FAA9A82" w:rsidR="002669C1" w:rsidRPr="002669C1" w:rsidRDefault="002669C1" w:rsidP="002669C1">
      <w:pPr>
        <w:numPr>
          <w:ilvl w:val="0"/>
          <w:numId w:val="4"/>
        </w:num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</w:rPr>
      </w:pPr>
      <w:r w:rsidRPr="002669C1">
        <w:rPr>
          <w:rFonts w:ascii="Arial" w:hAnsi="Arial" w:cs="Arial"/>
          <w:sz w:val="20"/>
          <w:szCs w:val="20"/>
        </w:rPr>
        <w:t>Nereinvestovaný zisk z prodeje stavebních pozemků do obecní infrastruktury dle podmínek Rozhodnutí o poskytnutí dotace ve výši</w:t>
      </w:r>
      <w:r w:rsidR="00272A77" w:rsidRPr="002669C1">
        <w:rPr>
          <w:rFonts w:ascii="Arial" w:hAnsi="Arial" w:cs="Arial"/>
          <w:sz w:val="20"/>
          <w:szCs w:val="20"/>
        </w:rPr>
        <w:t>……</w:t>
      </w:r>
      <w:r w:rsidRPr="002669C1">
        <w:rPr>
          <w:rFonts w:ascii="Arial" w:hAnsi="Arial" w:cs="Arial"/>
          <w:sz w:val="20"/>
          <w:szCs w:val="20"/>
        </w:rPr>
        <w:t>Kč, bude vrácen poskytovateli dotace (maximálně do výše poskytnuté dotace).</w:t>
      </w:r>
    </w:p>
    <w:p w14:paraId="4A1E12A3" w14:textId="77777777" w:rsidR="002669C1" w:rsidRPr="002669C1" w:rsidRDefault="002669C1" w:rsidP="002669C1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</w:rPr>
      </w:pPr>
    </w:p>
    <w:p w14:paraId="7EBDCDDC" w14:textId="77777777" w:rsidR="002669C1" w:rsidRPr="002669C1" w:rsidRDefault="002669C1" w:rsidP="002669C1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</w:rPr>
      </w:pPr>
    </w:p>
    <w:p w14:paraId="528F7F49" w14:textId="77777777" w:rsidR="002669C1" w:rsidRPr="002669C1" w:rsidRDefault="002669C1" w:rsidP="002669C1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</w:rPr>
      </w:pPr>
    </w:p>
    <w:p w14:paraId="6612F1DA" w14:textId="3FEED409" w:rsidR="002669C1" w:rsidRPr="002669C1" w:rsidRDefault="00FF6303" w:rsidP="002669C1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Vypi</w:t>
      </w:r>
      <w:r w:rsidR="002669C1" w:rsidRPr="002669C1">
        <w:rPr>
          <w:rFonts w:ascii="Arial" w:hAnsi="Arial" w:cs="Arial"/>
          <w:sz w:val="20"/>
          <w:szCs w:val="20"/>
        </w:rPr>
        <w:t xml:space="preserve">šte pozemky, </w:t>
      </w:r>
      <w:r>
        <w:rPr>
          <w:rFonts w:ascii="Arial" w:hAnsi="Arial" w:cs="Arial"/>
          <w:sz w:val="20"/>
          <w:szCs w:val="20"/>
        </w:rPr>
        <w:t>na</w:t>
      </w:r>
      <w:r w:rsidR="002669C1" w:rsidRPr="002669C1">
        <w:rPr>
          <w:rFonts w:ascii="Arial" w:hAnsi="Arial" w:cs="Arial"/>
          <w:sz w:val="20"/>
          <w:szCs w:val="20"/>
        </w:rPr>
        <w:t xml:space="preserve"> kterých bylo reinvestováno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7FD52C55" w14:textId="77777777" w:rsidR="002669C1" w:rsidRPr="002669C1" w:rsidRDefault="002669C1" w:rsidP="002669C1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</w:rPr>
      </w:pPr>
    </w:p>
    <w:p w14:paraId="3012A78D" w14:textId="77777777" w:rsidR="002669C1" w:rsidRPr="002669C1" w:rsidRDefault="002669C1" w:rsidP="002669C1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</w:rPr>
      </w:pPr>
    </w:p>
    <w:p w14:paraId="56B28AA3" w14:textId="77777777" w:rsidR="002669C1" w:rsidRPr="002669C1" w:rsidRDefault="002669C1" w:rsidP="002669C1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</w:rPr>
      </w:pPr>
    </w:p>
    <w:p w14:paraId="1A7D74D2" w14:textId="77777777" w:rsidR="002669C1" w:rsidRPr="002669C1" w:rsidRDefault="002669C1" w:rsidP="002669C1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</w:rPr>
      </w:pPr>
    </w:p>
    <w:p w14:paraId="59F75B74" w14:textId="1A306C08" w:rsidR="002669C1" w:rsidRPr="002669C1" w:rsidRDefault="00272A77" w:rsidP="002669C1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669C1" w:rsidRPr="002669C1">
        <w:rPr>
          <w:rFonts w:ascii="Arial" w:hAnsi="Arial" w:cs="Arial"/>
          <w:sz w:val="20"/>
          <w:szCs w:val="20"/>
        </w:rPr>
        <w:t>………………..…………………….…….</w:t>
      </w:r>
    </w:p>
    <w:p w14:paraId="017C4FB4" w14:textId="4EAD1D49" w:rsidR="002669C1" w:rsidRPr="002669C1" w:rsidRDefault="00272A77" w:rsidP="002669C1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669C1" w:rsidRPr="002669C1">
        <w:rPr>
          <w:rFonts w:ascii="Arial" w:hAnsi="Arial" w:cs="Arial"/>
          <w:sz w:val="20"/>
          <w:szCs w:val="20"/>
        </w:rPr>
        <w:t>Datum a podpis starosty/</w:t>
      </w:r>
      <w:proofErr w:type="spellStart"/>
      <w:r w:rsidR="002669C1" w:rsidRPr="002669C1">
        <w:rPr>
          <w:rFonts w:ascii="Arial" w:hAnsi="Arial" w:cs="Arial"/>
          <w:sz w:val="20"/>
          <w:szCs w:val="20"/>
        </w:rPr>
        <w:t>ky</w:t>
      </w:r>
      <w:proofErr w:type="spellEnd"/>
    </w:p>
    <w:p w14:paraId="190A68B6" w14:textId="77777777" w:rsidR="002669C1" w:rsidRPr="002669C1" w:rsidRDefault="002669C1" w:rsidP="002669C1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</w:rPr>
      </w:pPr>
    </w:p>
    <w:p w14:paraId="3490C541" w14:textId="77777777" w:rsidR="00272A77" w:rsidRDefault="00272A77" w:rsidP="002669C1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  <w:u w:val="single"/>
        </w:rPr>
      </w:pPr>
    </w:p>
    <w:p w14:paraId="6F09999D" w14:textId="77777777" w:rsidR="00272A77" w:rsidRDefault="00272A77" w:rsidP="002669C1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  <w:u w:val="single"/>
        </w:rPr>
      </w:pPr>
    </w:p>
    <w:p w14:paraId="4A11F976" w14:textId="77777777" w:rsidR="00272A77" w:rsidRDefault="00272A77" w:rsidP="002669C1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  <w:u w:val="single"/>
        </w:rPr>
      </w:pPr>
    </w:p>
    <w:p w14:paraId="3F5FCA10" w14:textId="5E56FC17" w:rsidR="002669C1" w:rsidRPr="002669C1" w:rsidRDefault="002669C1" w:rsidP="002669C1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  <w:u w:val="single"/>
        </w:rPr>
      </w:pPr>
      <w:r w:rsidRPr="002669C1">
        <w:rPr>
          <w:rFonts w:ascii="Arial" w:hAnsi="Arial" w:cs="Arial"/>
          <w:sz w:val="20"/>
          <w:szCs w:val="20"/>
          <w:u w:val="single"/>
        </w:rPr>
        <w:t>Příloha:</w:t>
      </w:r>
    </w:p>
    <w:p w14:paraId="58D792C7" w14:textId="77777777" w:rsidR="002669C1" w:rsidRPr="002669C1" w:rsidRDefault="002669C1" w:rsidP="002669C1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</w:rPr>
      </w:pPr>
      <w:r w:rsidRPr="002669C1">
        <w:rPr>
          <w:rFonts w:ascii="Arial" w:hAnsi="Arial" w:cs="Arial"/>
          <w:sz w:val="20"/>
          <w:szCs w:val="20"/>
        </w:rPr>
        <w:t>1) Snímek katastrální mapy s vyznačením pozemků, kterých se reinvestice zisku týká. Jednou barvou vyznačte pozemek/y následně dokončených rodinných domů k dotované TI a jinou barvou pozemek/y, kterého/kterých se týká reinvestice zisku.</w:t>
      </w:r>
    </w:p>
    <w:p w14:paraId="6126BF0C" w14:textId="77777777" w:rsidR="002669C1" w:rsidRPr="002669C1" w:rsidRDefault="002669C1" w:rsidP="002669C1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</w:rPr>
      </w:pPr>
      <w:r w:rsidRPr="002669C1">
        <w:rPr>
          <w:rFonts w:ascii="Arial" w:hAnsi="Arial" w:cs="Arial"/>
          <w:sz w:val="20"/>
          <w:szCs w:val="20"/>
        </w:rPr>
        <w:t>2) Vyplněný formulář.</w:t>
      </w:r>
    </w:p>
    <w:p w14:paraId="267C18A3" w14:textId="77777777" w:rsidR="002669C1" w:rsidRPr="002669C1" w:rsidRDefault="002669C1" w:rsidP="002669C1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</w:rPr>
      </w:pPr>
    </w:p>
    <w:p w14:paraId="01C9E090" w14:textId="77777777" w:rsidR="002669C1" w:rsidRPr="002669C1" w:rsidRDefault="002669C1" w:rsidP="002669C1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</w:rPr>
      </w:pPr>
    </w:p>
    <w:bookmarkEnd w:id="0"/>
    <w:p w14:paraId="38B8A265" w14:textId="77777777" w:rsidR="002669C1" w:rsidRPr="002669C1" w:rsidRDefault="002669C1" w:rsidP="002669C1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</w:rPr>
      </w:pPr>
    </w:p>
    <w:p w14:paraId="4E6601D5" w14:textId="77777777" w:rsidR="00C76FCB" w:rsidRDefault="00C76FCB" w:rsidP="002669C1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MT" w:hAnsi="ArialMT" w:cs="ArialMT"/>
          <w:sz w:val="20"/>
          <w:szCs w:val="20"/>
        </w:rPr>
      </w:pPr>
    </w:p>
    <w:sectPr w:rsidR="00C76FCB" w:rsidSect="00366C18">
      <w:headerReference w:type="first" r:id="rId8"/>
      <w:footerReference w:type="first" r:id="rId9"/>
      <w:pgSz w:w="11906" w:h="16838"/>
      <w:pgMar w:top="1276" w:right="1417" w:bottom="993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DFB32" w14:textId="77777777" w:rsidR="00A653CB" w:rsidRPr="0071069F" w:rsidRDefault="00A653CB" w:rsidP="00D34582">
      <w:pPr>
        <w:rPr>
          <w:sz w:val="20"/>
        </w:rPr>
      </w:pPr>
      <w:r>
        <w:separator/>
      </w:r>
    </w:p>
  </w:endnote>
  <w:endnote w:type="continuationSeparator" w:id="0">
    <w:p w14:paraId="3B58940D" w14:textId="77777777" w:rsidR="00A653CB" w:rsidRPr="0071069F" w:rsidRDefault="00A653CB" w:rsidP="00D34582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7CE60" w14:textId="1A3E49AD" w:rsidR="00726A46" w:rsidRPr="002669C1" w:rsidRDefault="002669C1" w:rsidP="002669C1">
    <w:pPr>
      <w:pStyle w:val="Zpat"/>
      <w:rPr>
        <w:rFonts w:ascii="Arial" w:hAnsi="Arial" w:cs="Arial"/>
        <w:sz w:val="14"/>
        <w:szCs w:val="14"/>
      </w:rPr>
    </w:pPr>
    <w:r w:rsidRPr="002669C1">
      <w:rPr>
        <w:rFonts w:ascii="Arial" w:hAnsi="Arial" w:cs="Arial"/>
        <w:sz w:val="14"/>
        <w:szCs w:val="14"/>
      </w:rPr>
      <w:t>Verze 1</w:t>
    </w:r>
  </w:p>
  <w:p w14:paraId="01151916" w14:textId="77777777" w:rsidR="00726A46" w:rsidRDefault="00726A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8F18B" w14:textId="77777777" w:rsidR="00A653CB" w:rsidRPr="0071069F" w:rsidRDefault="00A653CB" w:rsidP="00D34582">
      <w:pPr>
        <w:rPr>
          <w:sz w:val="20"/>
        </w:rPr>
      </w:pPr>
      <w:r>
        <w:separator/>
      </w:r>
    </w:p>
  </w:footnote>
  <w:footnote w:type="continuationSeparator" w:id="0">
    <w:p w14:paraId="3FE0F54D" w14:textId="77777777" w:rsidR="00A653CB" w:rsidRPr="0071069F" w:rsidRDefault="00A653CB" w:rsidP="00D34582">
      <w:pPr>
        <w:rPr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EBFB1" w14:textId="77777777" w:rsidR="00AB53A6" w:rsidRDefault="00AB53A6" w:rsidP="00AB53A6">
    <w:pPr>
      <w:pStyle w:val="Zhlav"/>
      <w:jc w:val="right"/>
      <w:rPr>
        <w:rFonts w:ascii="Arial" w:hAnsi="Arial" w:cs="Arial"/>
        <w:sz w:val="16"/>
        <w:szCs w:val="16"/>
      </w:rPr>
    </w:pPr>
    <w:r w:rsidRPr="00821BF4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0" wp14:anchorId="2476BB10" wp14:editId="79F3122D">
          <wp:simplePos x="0" y="0"/>
          <wp:positionH relativeFrom="column">
            <wp:posOffset>41275</wp:posOffset>
          </wp:positionH>
          <wp:positionV relativeFrom="page">
            <wp:posOffset>290830</wp:posOffset>
          </wp:positionV>
          <wp:extent cx="2159635" cy="467995"/>
          <wp:effectExtent l="0" t="0" r="0" b="8255"/>
          <wp:wrapNone/>
          <wp:docPr id="19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Start w:id="1" w:name="nazev_dokumentu"/>
    <w:bookmarkEnd w:id="1"/>
    <w:r w:rsidRPr="00821BF4">
      <w:rPr>
        <w:rFonts w:ascii="Arial" w:hAnsi="Arial" w:cs="Arial"/>
        <w:sz w:val="16"/>
        <w:szCs w:val="16"/>
      </w:rPr>
      <w:t>Program Podpora bydlení (11706)</w:t>
    </w:r>
  </w:p>
  <w:p w14:paraId="3E9CBFC5" w14:textId="1ADB55C9" w:rsidR="00AB53A6" w:rsidRPr="00821BF4" w:rsidRDefault="00AB53A6" w:rsidP="00AB53A6">
    <w:pPr>
      <w:pStyle w:val="Zhlav"/>
      <w:jc w:val="right"/>
      <w:rPr>
        <w:rFonts w:ascii="Arial" w:hAnsi="Arial" w:cs="Arial"/>
        <w:bCs/>
        <w:sz w:val="16"/>
        <w:szCs w:val="16"/>
      </w:rPr>
    </w:pPr>
    <w:r w:rsidRPr="00821BF4">
      <w:rPr>
        <w:rFonts w:ascii="Arial" w:hAnsi="Arial" w:cs="Arial"/>
        <w:bCs/>
        <w:sz w:val="16"/>
        <w:szCs w:val="16"/>
      </w:rPr>
      <w:t xml:space="preserve">Podprogram Technická infrastruktura </w:t>
    </w:r>
    <w:r w:rsidRPr="00821BF4">
      <w:rPr>
        <w:rFonts w:ascii="Arial" w:hAnsi="Arial" w:cs="Arial"/>
        <w:sz w:val="16"/>
        <w:szCs w:val="16"/>
      </w:rPr>
      <w:t xml:space="preserve">(117D063) </w:t>
    </w:r>
    <w:r w:rsidRPr="00821BF4">
      <w:rPr>
        <w:rFonts w:ascii="Arial" w:hAnsi="Arial" w:cs="Arial"/>
        <w:bCs/>
        <w:sz w:val="16"/>
        <w:szCs w:val="16"/>
      </w:rPr>
      <w:t>pro rok 20</w:t>
    </w:r>
    <w:r w:rsidR="00FC3573">
      <w:rPr>
        <w:rFonts w:ascii="Arial" w:hAnsi="Arial" w:cs="Arial"/>
        <w:bCs/>
        <w:sz w:val="16"/>
        <w:szCs w:val="16"/>
      </w:rPr>
      <w:t>22</w:t>
    </w:r>
  </w:p>
  <w:p w14:paraId="1E75B392" w14:textId="4FCBBCE3" w:rsidR="00AB53A6" w:rsidRPr="00821BF4" w:rsidRDefault="00AB53A6" w:rsidP="00AB53A6">
    <w:pPr>
      <w:pStyle w:val="Zhlav"/>
      <w:jc w:val="right"/>
      <w:rPr>
        <w:rFonts w:ascii="Arial" w:hAnsi="Arial" w:cs="Arial"/>
        <w:sz w:val="16"/>
        <w:szCs w:val="16"/>
      </w:rPr>
    </w:pPr>
    <w:r w:rsidRPr="00821BF4">
      <w:rPr>
        <w:rFonts w:ascii="Arial" w:hAnsi="Arial" w:cs="Arial"/>
        <w:sz w:val="16"/>
        <w:szCs w:val="16"/>
      </w:rPr>
      <w:t xml:space="preserve">Výzva č. </w:t>
    </w:r>
    <w:r w:rsidR="00FC3573">
      <w:rPr>
        <w:rFonts w:ascii="Arial" w:hAnsi="Arial" w:cs="Arial"/>
        <w:sz w:val="16"/>
        <w:szCs w:val="16"/>
      </w:rPr>
      <w:t>1</w:t>
    </w:r>
    <w:r w:rsidRPr="00821BF4">
      <w:rPr>
        <w:rFonts w:ascii="Arial" w:hAnsi="Arial" w:cs="Arial"/>
        <w:sz w:val="16"/>
        <w:szCs w:val="16"/>
      </w:rPr>
      <w:t>/20</w:t>
    </w:r>
    <w:r w:rsidR="00FC3573">
      <w:rPr>
        <w:rFonts w:ascii="Arial" w:hAnsi="Arial" w:cs="Arial"/>
        <w:sz w:val="16"/>
        <w:szCs w:val="16"/>
      </w:rPr>
      <w:t>22</w:t>
    </w:r>
    <w:r w:rsidRPr="00821BF4">
      <w:rPr>
        <w:rFonts w:ascii="Arial" w:hAnsi="Arial" w:cs="Arial"/>
        <w:sz w:val="16"/>
        <w:szCs w:val="16"/>
      </w:rPr>
      <w:t>/117D063</w:t>
    </w:r>
  </w:p>
  <w:p w14:paraId="167E7EA6" w14:textId="77777777" w:rsidR="00C76FCB" w:rsidRDefault="001734ED" w:rsidP="00E063C5">
    <w:pPr>
      <w:pStyle w:val="Zhlav"/>
      <w:tabs>
        <w:tab w:val="clear" w:pos="4536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</w:p>
  <w:p w14:paraId="5C409458" w14:textId="7B376083" w:rsidR="00726A46" w:rsidRDefault="00726A46" w:rsidP="00E063C5">
    <w:pPr>
      <w:pStyle w:val="Zhlav"/>
      <w:tabs>
        <w:tab w:val="clear" w:pos="4536"/>
      </w:tabs>
    </w:pP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072D2"/>
    <w:multiLevelType w:val="multilevel"/>
    <w:tmpl w:val="EAE620E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E0D5A8E"/>
    <w:multiLevelType w:val="hybridMultilevel"/>
    <w:tmpl w:val="5A54E4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E6D50"/>
    <w:multiLevelType w:val="hybridMultilevel"/>
    <w:tmpl w:val="B6A08FCC"/>
    <w:lvl w:ilvl="0" w:tplc="AD0AE722">
      <w:start w:val="1"/>
      <w:numFmt w:val="decimal"/>
      <w:pStyle w:val="Nadpis2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536011">
    <w:abstractNumId w:val="0"/>
  </w:num>
  <w:num w:numId="2" w16cid:durableId="1149782663">
    <w:abstractNumId w:val="2"/>
  </w:num>
  <w:num w:numId="3" w16cid:durableId="572010533">
    <w:abstractNumId w:val="1"/>
  </w:num>
  <w:num w:numId="4" w16cid:durableId="6384609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688"/>
    <w:rsid w:val="0000553A"/>
    <w:rsid w:val="00014A75"/>
    <w:rsid w:val="00021FA3"/>
    <w:rsid w:val="00023069"/>
    <w:rsid w:val="00033A49"/>
    <w:rsid w:val="000365C5"/>
    <w:rsid w:val="00046B0E"/>
    <w:rsid w:val="000523EB"/>
    <w:rsid w:val="00056B45"/>
    <w:rsid w:val="000B3545"/>
    <w:rsid w:val="000C1C81"/>
    <w:rsid w:val="000D30DB"/>
    <w:rsid w:val="000D40FF"/>
    <w:rsid w:val="000E2EB9"/>
    <w:rsid w:val="000F77AB"/>
    <w:rsid w:val="0010419E"/>
    <w:rsid w:val="00106580"/>
    <w:rsid w:val="001173C7"/>
    <w:rsid w:val="001179E6"/>
    <w:rsid w:val="001230A6"/>
    <w:rsid w:val="00125988"/>
    <w:rsid w:val="00134056"/>
    <w:rsid w:val="00144EFF"/>
    <w:rsid w:val="00144F1F"/>
    <w:rsid w:val="00152365"/>
    <w:rsid w:val="0015709B"/>
    <w:rsid w:val="00160A14"/>
    <w:rsid w:val="00162770"/>
    <w:rsid w:val="00172E62"/>
    <w:rsid w:val="001734ED"/>
    <w:rsid w:val="001772DD"/>
    <w:rsid w:val="00177863"/>
    <w:rsid w:val="00186F3E"/>
    <w:rsid w:val="00187DFD"/>
    <w:rsid w:val="001A5269"/>
    <w:rsid w:val="001B7446"/>
    <w:rsid w:val="001D07B2"/>
    <w:rsid w:val="001D316E"/>
    <w:rsid w:val="00204C4E"/>
    <w:rsid w:val="00213579"/>
    <w:rsid w:val="002141BD"/>
    <w:rsid w:val="002314FF"/>
    <w:rsid w:val="0024155C"/>
    <w:rsid w:val="002669C1"/>
    <w:rsid w:val="00272A77"/>
    <w:rsid w:val="002753C9"/>
    <w:rsid w:val="002906D9"/>
    <w:rsid w:val="00294990"/>
    <w:rsid w:val="0029732D"/>
    <w:rsid w:val="00297A01"/>
    <w:rsid w:val="002B20AF"/>
    <w:rsid w:val="002C19FC"/>
    <w:rsid w:val="002C7B50"/>
    <w:rsid w:val="00316418"/>
    <w:rsid w:val="00342775"/>
    <w:rsid w:val="00346CBF"/>
    <w:rsid w:val="00355D5A"/>
    <w:rsid w:val="00361FF0"/>
    <w:rsid w:val="00366C18"/>
    <w:rsid w:val="003721F5"/>
    <w:rsid w:val="003818F8"/>
    <w:rsid w:val="003A0973"/>
    <w:rsid w:val="003A0FE8"/>
    <w:rsid w:val="003A3A57"/>
    <w:rsid w:val="003A79E3"/>
    <w:rsid w:val="003B0453"/>
    <w:rsid w:val="003B6501"/>
    <w:rsid w:val="003C26A3"/>
    <w:rsid w:val="003D4224"/>
    <w:rsid w:val="003E1D68"/>
    <w:rsid w:val="003E5C56"/>
    <w:rsid w:val="003F6996"/>
    <w:rsid w:val="00410723"/>
    <w:rsid w:val="00410E72"/>
    <w:rsid w:val="00417D36"/>
    <w:rsid w:val="00420345"/>
    <w:rsid w:val="00423C3B"/>
    <w:rsid w:val="004342B5"/>
    <w:rsid w:val="0043757D"/>
    <w:rsid w:val="0044790A"/>
    <w:rsid w:val="00453183"/>
    <w:rsid w:val="00455539"/>
    <w:rsid w:val="004751B1"/>
    <w:rsid w:val="0048175C"/>
    <w:rsid w:val="00485C9A"/>
    <w:rsid w:val="004953DB"/>
    <w:rsid w:val="00497E44"/>
    <w:rsid w:val="004A57A2"/>
    <w:rsid w:val="004A799C"/>
    <w:rsid w:val="004B2A6B"/>
    <w:rsid w:val="004C187E"/>
    <w:rsid w:val="004C579C"/>
    <w:rsid w:val="004C6FE7"/>
    <w:rsid w:val="004D01B9"/>
    <w:rsid w:val="004D0A63"/>
    <w:rsid w:val="004E3596"/>
    <w:rsid w:val="004F356F"/>
    <w:rsid w:val="00500FAC"/>
    <w:rsid w:val="00523FBD"/>
    <w:rsid w:val="0052698F"/>
    <w:rsid w:val="00532F2D"/>
    <w:rsid w:val="00533F08"/>
    <w:rsid w:val="005445F1"/>
    <w:rsid w:val="00583203"/>
    <w:rsid w:val="00593F50"/>
    <w:rsid w:val="005C396A"/>
    <w:rsid w:val="005C3C0A"/>
    <w:rsid w:val="005D0A66"/>
    <w:rsid w:val="005D475F"/>
    <w:rsid w:val="005E3AE1"/>
    <w:rsid w:val="005E5688"/>
    <w:rsid w:val="005F1E56"/>
    <w:rsid w:val="005F6A7F"/>
    <w:rsid w:val="006026AB"/>
    <w:rsid w:val="00612B3B"/>
    <w:rsid w:val="00614A19"/>
    <w:rsid w:val="00631000"/>
    <w:rsid w:val="0067070A"/>
    <w:rsid w:val="00674B04"/>
    <w:rsid w:val="00677823"/>
    <w:rsid w:val="00677F11"/>
    <w:rsid w:val="00680C89"/>
    <w:rsid w:val="006923FE"/>
    <w:rsid w:val="00695384"/>
    <w:rsid w:val="006965B1"/>
    <w:rsid w:val="006D6403"/>
    <w:rsid w:val="006F624A"/>
    <w:rsid w:val="00703A90"/>
    <w:rsid w:val="00720ADB"/>
    <w:rsid w:val="00720B84"/>
    <w:rsid w:val="00726A46"/>
    <w:rsid w:val="0073337E"/>
    <w:rsid w:val="007371E6"/>
    <w:rsid w:val="00762B37"/>
    <w:rsid w:val="00790989"/>
    <w:rsid w:val="007A6A2A"/>
    <w:rsid w:val="007B0429"/>
    <w:rsid w:val="007B5923"/>
    <w:rsid w:val="007C4218"/>
    <w:rsid w:val="007C701C"/>
    <w:rsid w:val="00805141"/>
    <w:rsid w:val="00820CE7"/>
    <w:rsid w:val="00841578"/>
    <w:rsid w:val="008525B6"/>
    <w:rsid w:val="00853BDF"/>
    <w:rsid w:val="00855A2E"/>
    <w:rsid w:val="0087454C"/>
    <w:rsid w:val="00876C93"/>
    <w:rsid w:val="0087719E"/>
    <w:rsid w:val="00886502"/>
    <w:rsid w:val="008A2642"/>
    <w:rsid w:val="008A66CB"/>
    <w:rsid w:val="008A783C"/>
    <w:rsid w:val="008B6D66"/>
    <w:rsid w:val="008F5A11"/>
    <w:rsid w:val="00907C15"/>
    <w:rsid w:val="00934F3A"/>
    <w:rsid w:val="00937353"/>
    <w:rsid w:val="0095695E"/>
    <w:rsid w:val="00974B77"/>
    <w:rsid w:val="00994309"/>
    <w:rsid w:val="009A1186"/>
    <w:rsid w:val="009A1C27"/>
    <w:rsid w:val="009B1A29"/>
    <w:rsid w:val="009C4A21"/>
    <w:rsid w:val="009C7FA5"/>
    <w:rsid w:val="009E5283"/>
    <w:rsid w:val="009F0698"/>
    <w:rsid w:val="009F3206"/>
    <w:rsid w:val="009F376F"/>
    <w:rsid w:val="00A26518"/>
    <w:rsid w:val="00A44634"/>
    <w:rsid w:val="00A45F35"/>
    <w:rsid w:val="00A57D8B"/>
    <w:rsid w:val="00A653CB"/>
    <w:rsid w:val="00A70FA3"/>
    <w:rsid w:val="00A71F23"/>
    <w:rsid w:val="00A721D1"/>
    <w:rsid w:val="00A82332"/>
    <w:rsid w:val="00A87D41"/>
    <w:rsid w:val="00A951A4"/>
    <w:rsid w:val="00AB53A6"/>
    <w:rsid w:val="00AC4172"/>
    <w:rsid w:val="00AF4DCC"/>
    <w:rsid w:val="00B07343"/>
    <w:rsid w:val="00B11115"/>
    <w:rsid w:val="00B116B5"/>
    <w:rsid w:val="00B225FA"/>
    <w:rsid w:val="00B34E8F"/>
    <w:rsid w:val="00B360DC"/>
    <w:rsid w:val="00B37B53"/>
    <w:rsid w:val="00B50063"/>
    <w:rsid w:val="00B510FC"/>
    <w:rsid w:val="00B513A7"/>
    <w:rsid w:val="00B55807"/>
    <w:rsid w:val="00B5583F"/>
    <w:rsid w:val="00B663E1"/>
    <w:rsid w:val="00B70877"/>
    <w:rsid w:val="00B719B1"/>
    <w:rsid w:val="00B80C29"/>
    <w:rsid w:val="00B811CA"/>
    <w:rsid w:val="00B92891"/>
    <w:rsid w:val="00BA795C"/>
    <w:rsid w:val="00BB48E1"/>
    <w:rsid w:val="00BC3703"/>
    <w:rsid w:val="00BC5F62"/>
    <w:rsid w:val="00BD3ABC"/>
    <w:rsid w:val="00BD4CF5"/>
    <w:rsid w:val="00BF0C58"/>
    <w:rsid w:val="00BF1CC6"/>
    <w:rsid w:val="00BF263F"/>
    <w:rsid w:val="00BF5EC6"/>
    <w:rsid w:val="00C01EDE"/>
    <w:rsid w:val="00C04EC1"/>
    <w:rsid w:val="00C16777"/>
    <w:rsid w:val="00C4278F"/>
    <w:rsid w:val="00C62F34"/>
    <w:rsid w:val="00C72AB4"/>
    <w:rsid w:val="00C76FCB"/>
    <w:rsid w:val="00CA58EB"/>
    <w:rsid w:val="00CE25B9"/>
    <w:rsid w:val="00CF2DFB"/>
    <w:rsid w:val="00D03672"/>
    <w:rsid w:val="00D22EA6"/>
    <w:rsid w:val="00D30EEA"/>
    <w:rsid w:val="00D34582"/>
    <w:rsid w:val="00D6232D"/>
    <w:rsid w:val="00D80CC7"/>
    <w:rsid w:val="00DA3A6F"/>
    <w:rsid w:val="00DA631F"/>
    <w:rsid w:val="00DA74D7"/>
    <w:rsid w:val="00DC20B9"/>
    <w:rsid w:val="00DC4FBC"/>
    <w:rsid w:val="00DD0E0D"/>
    <w:rsid w:val="00DD3314"/>
    <w:rsid w:val="00DD3B61"/>
    <w:rsid w:val="00DE142F"/>
    <w:rsid w:val="00DE475D"/>
    <w:rsid w:val="00DE53E5"/>
    <w:rsid w:val="00DE76FE"/>
    <w:rsid w:val="00DF6376"/>
    <w:rsid w:val="00E012C7"/>
    <w:rsid w:val="00E063C5"/>
    <w:rsid w:val="00E103D9"/>
    <w:rsid w:val="00E127D4"/>
    <w:rsid w:val="00E26E55"/>
    <w:rsid w:val="00E5300F"/>
    <w:rsid w:val="00E6778A"/>
    <w:rsid w:val="00E7013C"/>
    <w:rsid w:val="00E70D3A"/>
    <w:rsid w:val="00E712F7"/>
    <w:rsid w:val="00E908E6"/>
    <w:rsid w:val="00EA1C7C"/>
    <w:rsid w:val="00EC630D"/>
    <w:rsid w:val="00ED1295"/>
    <w:rsid w:val="00EE38C8"/>
    <w:rsid w:val="00EE43D1"/>
    <w:rsid w:val="00F00666"/>
    <w:rsid w:val="00F05C08"/>
    <w:rsid w:val="00F2208E"/>
    <w:rsid w:val="00F244BE"/>
    <w:rsid w:val="00F270F9"/>
    <w:rsid w:val="00F5018C"/>
    <w:rsid w:val="00F50C7A"/>
    <w:rsid w:val="00F53C52"/>
    <w:rsid w:val="00F60753"/>
    <w:rsid w:val="00F84BC2"/>
    <w:rsid w:val="00F909F4"/>
    <w:rsid w:val="00F94CC0"/>
    <w:rsid w:val="00FC3573"/>
    <w:rsid w:val="00FE3BC2"/>
    <w:rsid w:val="00FF3ADA"/>
    <w:rsid w:val="00FF5AB3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72A551"/>
  <w15:docId w15:val="{F0753A13-F3D8-4E83-8251-8C5A1CD8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568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80CC7"/>
    <w:pPr>
      <w:keepNext/>
      <w:numPr>
        <w:numId w:val="1"/>
      </w:numPr>
      <w:spacing w:before="120" w:after="120"/>
      <w:outlineLvl w:val="0"/>
    </w:pPr>
    <w:rPr>
      <w:rFonts w:ascii="Arial" w:eastAsia="Calibri" w:hAnsi="Arial"/>
      <w:b/>
      <w:szCs w:val="20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BF5EC6"/>
    <w:pPr>
      <w:numPr>
        <w:numId w:val="2"/>
      </w:numPr>
      <w:spacing w:before="120" w:after="120" w:line="276" w:lineRule="auto"/>
      <w:jc w:val="both"/>
      <w:outlineLvl w:val="1"/>
    </w:pPr>
    <w:rPr>
      <w:rFonts w:ascii="Arial" w:hAnsi="Arial"/>
      <w:b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B70877"/>
    <w:pPr>
      <w:keepNext/>
      <w:numPr>
        <w:ilvl w:val="2"/>
        <w:numId w:val="1"/>
      </w:numPr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70877"/>
    <w:pPr>
      <w:keepNext/>
      <w:numPr>
        <w:ilvl w:val="3"/>
        <w:numId w:val="1"/>
      </w:numPr>
      <w:outlineLvl w:val="3"/>
    </w:pPr>
    <w:rPr>
      <w:rFonts w:ascii="Calibri" w:eastAsia="Calibri" w:hAnsi="Calibri"/>
      <w:b/>
      <w:i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70877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9"/>
    <w:qFormat/>
    <w:rsid w:val="00B70877"/>
    <w:pPr>
      <w:numPr>
        <w:ilvl w:val="5"/>
        <w:numId w:val="1"/>
      </w:numPr>
      <w:spacing w:before="240" w:after="60" w:line="276" w:lineRule="auto"/>
      <w:outlineLvl w:val="5"/>
    </w:pPr>
    <w:rPr>
      <w:rFonts w:ascii="Calibri" w:eastAsia="Calibri" w:hAnsi="Calibri"/>
      <w:b/>
      <w:sz w:val="22"/>
      <w:szCs w:val="20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70877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70877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70877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5E56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rsid w:val="006965B1"/>
    <w:rPr>
      <w:color w:val="0000FF"/>
      <w:u w:val="single"/>
    </w:rPr>
  </w:style>
  <w:style w:type="paragraph" w:styleId="Textbubliny">
    <w:name w:val="Balloon Text"/>
    <w:basedOn w:val="Normln"/>
    <w:semiHidden/>
    <w:rsid w:val="00D30EE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458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4582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886502"/>
    <w:pPr>
      <w:ind w:left="720"/>
      <w:contextualSpacing/>
    </w:p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855A2E"/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855A2E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nhideWhenUsed/>
    <w:rsid w:val="00855A2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A09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09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0973"/>
  </w:style>
  <w:style w:type="paragraph" w:customStyle="1" w:styleId="Default">
    <w:name w:val="Default"/>
    <w:rsid w:val="003A09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D80CC7"/>
    <w:rPr>
      <w:rFonts w:ascii="Arial" w:eastAsia="Calibri" w:hAnsi="Arial"/>
      <w:b/>
      <w:sz w:val="24"/>
    </w:rPr>
  </w:style>
  <w:style w:type="character" w:customStyle="1" w:styleId="Nadpis2Char">
    <w:name w:val="Nadpis 2 Char"/>
    <w:basedOn w:val="Standardnpsmoodstavce"/>
    <w:link w:val="Nadpis2"/>
    <w:uiPriority w:val="99"/>
    <w:rsid w:val="00BF5EC6"/>
    <w:rPr>
      <w:rFonts w:ascii="Arial" w:hAnsi="Arial"/>
      <w:b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B70877"/>
    <w:rPr>
      <w:rFonts w:ascii="Cambria" w:eastAsia="Calibri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B70877"/>
    <w:rPr>
      <w:rFonts w:ascii="Calibri" w:eastAsia="Calibri" w:hAnsi="Calibri"/>
      <w:b/>
      <w:i/>
      <w:sz w:val="24"/>
    </w:rPr>
  </w:style>
  <w:style w:type="character" w:customStyle="1" w:styleId="Nadpis5Char">
    <w:name w:val="Nadpis 5 Char"/>
    <w:basedOn w:val="Standardnpsmoodstavce"/>
    <w:link w:val="Nadpis5"/>
    <w:semiHidden/>
    <w:rsid w:val="00B7087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rsid w:val="00B70877"/>
    <w:rPr>
      <w:rFonts w:ascii="Calibri" w:eastAsia="Calibri" w:hAnsi="Calibri"/>
      <w:b/>
      <w:sz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B7087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B708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B708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7E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7E44"/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A79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97EDA-1976-4BF9-B13E-1441CD907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272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MMR</Company>
  <LinksUpToDate>false</LinksUpToDate>
  <CharactersWithSpaces>1877</CharactersWithSpaces>
  <SharedDoc>false</SharedDoc>
  <HLinks>
    <vt:vector size="36" baseType="variant">
      <vt:variant>
        <vt:i4>6291541</vt:i4>
      </vt:variant>
      <vt:variant>
        <vt:i4>15</vt:i4>
      </vt:variant>
      <vt:variant>
        <vt:i4>0</vt:i4>
      </vt:variant>
      <vt:variant>
        <vt:i4>5</vt:i4>
      </vt:variant>
      <vt:variant>
        <vt:lpwstr>mailto:pejhan@mmr.cz</vt:lpwstr>
      </vt:variant>
      <vt:variant>
        <vt:lpwstr/>
      </vt:variant>
      <vt:variant>
        <vt:i4>8192091</vt:i4>
      </vt:variant>
      <vt:variant>
        <vt:i4>12</vt:i4>
      </vt:variant>
      <vt:variant>
        <vt:i4>0</vt:i4>
      </vt:variant>
      <vt:variant>
        <vt:i4>5</vt:i4>
      </vt:variant>
      <vt:variant>
        <vt:lpwstr>mailto:framar@mmr.cz</vt:lpwstr>
      </vt:variant>
      <vt:variant>
        <vt:lpwstr/>
      </vt:variant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mailto:baljar@mmr.cz</vt:lpwstr>
      </vt:variant>
      <vt:variant>
        <vt:lpwstr/>
      </vt:variant>
      <vt:variant>
        <vt:i4>7929926</vt:i4>
      </vt:variant>
      <vt:variant>
        <vt:i4>6</vt:i4>
      </vt:variant>
      <vt:variant>
        <vt:i4>0</vt:i4>
      </vt:variant>
      <vt:variant>
        <vt:i4>5</vt:i4>
      </vt:variant>
      <vt:variant>
        <vt:lpwstr>mailto:kohkat@mmr.cz</vt:lpwstr>
      </vt:variant>
      <vt:variant>
        <vt:lpwstr/>
      </vt:variant>
      <vt:variant>
        <vt:i4>6291547</vt:i4>
      </vt:variant>
      <vt:variant>
        <vt:i4>3</vt:i4>
      </vt:variant>
      <vt:variant>
        <vt:i4>0</vt:i4>
      </vt:variant>
      <vt:variant>
        <vt:i4>5</vt:i4>
      </vt:variant>
      <vt:variant>
        <vt:lpwstr>mailto:sedolg@mmr.cz</vt:lpwstr>
      </vt:variant>
      <vt:variant>
        <vt:lpwstr/>
      </vt:variant>
      <vt:variant>
        <vt:i4>2228351</vt:i4>
      </vt:variant>
      <vt:variant>
        <vt:i4>0</vt:i4>
      </vt:variant>
      <vt:variant>
        <vt:i4>0</vt:i4>
      </vt:variant>
      <vt:variant>
        <vt:i4>5</vt:i4>
      </vt:variant>
      <vt:variant>
        <vt:lpwstr>http://www3.mmr.cz/zad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Jarmila Baláková</dc:creator>
  <cp:lastModifiedBy>Štefanová Renáta</cp:lastModifiedBy>
  <cp:revision>25</cp:revision>
  <cp:lastPrinted>2018-03-20T15:23:00Z</cp:lastPrinted>
  <dcterms:created xsi:type="dcterms:W3CDTF">2022-04-19T06:47:00Z</dcterms:created>
  <dcterms:modified xsi:type="dcterms:W3CDTF">2025-04-29T11:33:00Z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1512322794</vt:i4>
  </property>
  <property fmtid="{D5CDD505-2E9C-101B-9397-08002B2CF9AE}" pid="3" name="_EmailSubject">
    <vt:lpwstr/>
  </property>
  <property fmtid="{D5CDD505-2E9C-101B-9397-08002B2CF9AE}" pid="4" name="_AuthorEmail">
    <vt:lpwstr>Jarmila.Balakova@mmr.cz</vt:lpwstr>
  </property>
  <property fmtid="{D5CDD505-2E9C-101B-9397-08002B2CF9AE}" pid="5" name="_AuthorEmailDisplayName">
    <vt:lpwstr>Baláková Jarmila</vt:lpwstr>
  </property>
  <property fmtid="{D5CDD505-2E9C-101B-9397-08002B2CF9AE}" pid="6" name="_ReviewingToolsShownOnce">
    <vt:lpwstr/>
  </property>
</Properties>
</file>