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6D8D" w14:textId="77777777"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CEF671A" w14:textId="77777777"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14:paraId="07534915" w14:textId="77777777"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276F31" w14:textId="6F4A3E14" w:rsidR="00EF71AC" w:rsidRPr="00880FFA" w:rsidRDefault="00A126C3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F71AC" w:rsidRPr="00880FFA">
        <w:rPr>
          <w:rFonts w:ascii="Arial" w:hAnsi="Arial" w:cs="Arial"/>
          <w:sz w:val="20"/>
          <w:szCs w:val="20"/>
        </w:rPr>
        <w:t xml:space="preserve"> faktuře č. …………………….</w:t>
      </w:r>
    </w:p>
    <w:p w14:paraId="00E16600" w14:textId="1BD3DFF3" w:rsidR="00EF71AC" w:rsidRPr="00880FFA" w:rsidRDefault="00A126C3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880FFA">
        <w:rPr>
          <w:rFonts w:ascii="Arial" w:hAnsi="Arial" w:cs="Arial"/>
          <w:sz w:val="20"/>
          <w:szCs w:val="20"/>
        </w:rPr>
        <w:t xml:space="preserve">dentifikační číslo </w:t>
      </w:r>
      <w:r>
        <w:rPr>
          <w:rFonts w:ascii="Arial" w:hAnsi="Arial" w:cs="Arial"/>
          <w:sz w:val="20"/>
          <w:szCs w:val="20"/>
        </w:rPr>
        <w:t>akce (p</w:t>
      </w:r>
      <w:r w:rsidR="00EF71AC" w:rsidRPr="00880FFA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u) v</w:t>
      </w:r>
      <w:r w:rsidR="00D509A3">
        <w:rPr>
          <w:rFonts w:ascii="Arial" w:hAnsi="Arial" w:cs="Arial"/>
          <w:sz w:val="20"/>
          <w:szCs w:val="20"/>
        </w:rPr>
        <w:t> rozhodnutí: 117D741xxxxxx</w:t>
      </w:r>
      <w:r w:rsidR="00EF71AC" w:rsidRPr="00880FFA">
        <w:rPr>
          <w:rFonts w:ascii="Arial" w:hAnsi="Arial" w:cs="Arial"/>
          <w:sz w:val="20"/>
          <w:szCs w:val="20"/>
        </w:rPr>
        <w:t xml:space="preserve"> </w:t>
      </w:r>
    </w:p>
    <w:p w14:paraId="6212AE24" w14:textId="77777777"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1AF985D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14:paraId="4874DB56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14:paraId="460F4AE2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14:paraId="53B8AC5F" w14:textId="023686E8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………………………………………….</w:t>
      </w:r>
    </w:p>
    <w:p w14:paraId="6EB9A468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2E51933" w14:textId="35835CE0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DPH: </w:t>
      </w:r>
      <w:r w:rsidRPr="00880FFA">
        <w:rPr>
          <w:rFonts w:ascii="Arial" w:hAnsi="Arial" w:cs="Arial"/>
        </w:rPr>
        <w:t>……………………- Kč</w:t>
      </w:r>
    </w:p>
    <w:p w14:paraId="0A049744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D2BC818" w14:textId="00E220E4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DPH: </w:t>
      </w:r>
      <w:r w:rsidRPr="00880FFA">
        <w:rPr>
          <w:rFonts w:ascii="Arial" w:hAnsi="Arial" w:cs="Arial"/>
        </w:rPr>
        <w:t>……………………- Kč</w:t>
      </w:r>
    </w:p>
    <w:p w14:paraId="43A829FE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255FD70F" w14:textId="2F8D6410" w:rsidR="00EF71AC" w:rsidRPr="00880FFA" w:rsidRDefault="00175025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="00EF71AC" w:rsidRPr="00880FFA">
        <w:rPr>
          <w:rFonts w:ascii="Arial" w:hAnsi="Arial" w:cs="Arial"/>
          <w:b/>
          <w:bCs/>
        </w:rPr>
        <w:t>yp výdaje</w:t>
      </w:r>
      <w:r>
        <w:rPr>
          <w:rFonts w:ascii="Arial" w:hAnsi="Arial" w:cs="Arial"/>
          <w:b/>
          <w:bCs/>
        </w:rPr>
        <w:t xml:space="preserve"> (ne/investiční)</w:t>
      </w:r>
      <w:r w:rsidR="00EF71AC" w:rsidRPr="00880FFA">
        <w:rPr>
          <w:rFonts w:ascii="Arial" w:hAnsi="Arial" w:cs="Arial"/>
          <w:b/>
          <w:bCs/>
        </w:rPr>
        <w:t xml:space="preserve">: </w:t>
      </w:r>
      <w:r w:rsidR="00EF71AC" w:rsidRPr="00880FFA">
        <w:rPr>
          <w:rFonts w:ascii="Arial" w:hAnsi="Arial" w:cs="Arial"/>
        </w:rPr>
        <w:t>………………</w:t>
      </w:r>
      <w:proofErr w:type="gramStart"/>
      <w:r w:rsidR="00EF71AC" w:rsidRPr="00880FFA">
        <w:rPr>
          <w:rFonts w:ascii="Arial" w:hAnsi="Arial" w:cs="Arial"/>
        </w:rPr>
        <w:t>…….</w:t>
      </w:r>
      <w:proofErr w:type="gramEnd"/>
      <w:r w:rsidR="00EF71AC" w:rsidRPr="00880FFA">
        <w:rPr>
          <w:rFonts w:ascii="Arial" w:hAnsi="Arial" w:cs="Arial"/>
        </w:rPr>
        <w:t>.</w:t>
      </w:r>
    </w:p>
    <w:p w14:paraId="68CA0F7F" w14:textId="6C0F6A09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2AC16C0E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595B24A9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14:paraId="189A3D7D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7035B2EF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14:paraId="571E6273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14:paraId="43B3B7B5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14:paraId="609B841A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14:paraId="4927C21F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……………………………….</w:t>
      </w:r>
    </w:p>
    <w:p w14:paraId="154EEF96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……………………………….</w:t>
      </w:r>
    </w:p>
    <w:p w14:paraId="104A1C8B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0635CC2D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58E69F5B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14:paraId="227C4B10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155878F6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7E25282A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14:paraId="7282D94D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20D75D8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12BD5F2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9BB467C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708BC4E8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3D0DF706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5BCA714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068914E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14:paraId="469B0F03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14:paraId="459BD057" w14:textId="07D2DFFD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 xml:space="preserve">v případě, že je účelově určena i na úhradu DPH a příjemce ji bude k tomuto účelu čerpat </w:t>
      </w:r>
      <w:bookmarkStart w:id="0" w:name="_Hlk120865916"/>
      <w:r w:rsidRPr="00880FFA">
        <w:rPr>
          <w:rFonts w:ascii="Arial" w:hAnsi="Arial" w:cs="Arial"/>
          <w:sz w:val="20"/>
          <w:szCs w:val="20"/>
        </w:rPr>
        <w:t>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</w:t>
      </w:r>
      <w:bookmarkEnd w:id="0"/>
      <w:r w:rsidRPr="00880FFA">
        <w:rPr>
          <w:rFonts w:ascii="Arial" w:hAnsi="Arial" w:cs="Arial"/>
          <w:sz w:val="20"/>
          <w:szCs w:val="20"/>
        </w:rPr>
        <w:t>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14:paraId="05947133" w14:textId="77777777"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B659" w14:textId="77777777" w:rsidR="003D0052" w:rsidRDefault="003D0052" w:rsidP="003F6DB0">
      <w:pPr>
        <w:spacing w:after="0" w:line="240" w:lineRule="auto"/>
      </w:pPr>
      <w:r>
        <w:separator/>
      </w:r>
    </w:p>
  </w:endnote>
  <w:endnote w:type="continuationSeparator" w:id="0">
    <w:p w14:paraId="4DE79024" w14:textId="77777777" w:rsidR="003D0052" w:rsidRDefault="003D0052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063"/>
      <w:docPartObj>
        <w:docPartGallery w:val="Page Numbers (Bottom of Page)"/>
        <w:docPartUnique/>
      </w:docPartObj>
    </w:sdtPr>
    <w:sdtEndPr/>
    <w:sdtContent>
      <w:p w14:paraId="2F4EE64A" w14:textId="77777777" w:rsidR="00C52A05" w:rsidRDefault="008A4E0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C4C6D80" wp14:editId="2B11A50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1B43D" w14:textId="77777777" w:rsidR="00C52A05" w:rsidRDefault="005120D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52A05"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4C6D8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" filled="f" fillcolor="#4f81bd [3204]" stroked="f" strokecolor="#737373 [1789]">
                  <v:textbox>
                    <w:txbxContent>
                      <w:p w14:paraId="23E1B43D" w14:textId="77777777" w:rsidR="00C52A05" w:rsidRDefault="005120D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C52A05"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71F8" w14:textId="77777777" w:rsidR="003D0052" w:rsidRDefault="003D0052" w:rsidP="003F6DB0">
      <w:pPr>
        <w:spacing w:after="0" w:line="240" w:lineRule="auto"/>
      </w:pPr>
      <w:r>
        <w:separator/>
      </w:r>
    </w:p>
  </w:footnote>
  <w:footnote w:type="continuationSeparator" w:id="0">
    <w:p w14:paraId="084926BF" w14:textId="77777777" w:rsidR="003D0052" w:rsidRDefault="003D0052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D6F8" w14:textId="77777777" w:rsidR="00C52A05" w:rsidRDefault="00C52A05">
    <w:pPr>
      <w:pStyle w:val="Zhlav"/>
    </w:pPr>
  </w:p>
  <w:p w14:paraId="0513BC9E" w14:textId="77777777"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109E" w14:textId="77777777" w:rsidR="00C52A05" w:rsidRDefault="00C52A05" w:rsidP="00880FFA">
    <w:pPr>
      <w:pStyle w:val="Zhlav"/>
      <w:tabs>
        <w:tab w:val="clear" w:pos="4536"/>
        <w:tab w:val="clear" w:pos="9072"/>
        <w:tab w:val="left" w:pos="408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 wp14:anchorId="5EF431F0" wp14:editId="592CB9D3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75025"/>
    <w:rsid w:val="001F7C66"/>
    <w:rsid w:val="00267E52"/>
    <w:rsid w:val="00291E46"/>
    <w:rsid w:val="002B587D"/>
    <w:rsid w:val="00335C69"/>
    <w:rsid w:val="00364D85"/>
    <w:rsid w:val="00366039"/>
    <w:rsid w:val="003D0052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D5E22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126C3"/>
    <w:rsid w:val="00A631B7"/>
    <w:rsid w:val="00A77989"/>
    <w:rsid w:val="00A949EC"/>
    <w:rsid w:val="00AE764F"/>
    <w:rsid w:val="00B10BC0"/>
    <w:rsid w:val="00B266DB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509A3"/>
    <w:rsid w:val="00DA2EBE"/>
    <w:rsid w:val="00DA4BF4"/>
    <w:rsid w:val="00DB3FA0"/>
    <w:rsid w:val="00DD2730"/>
    <w:rsid w:val="00DF30C3"/>
    <w:rsid w:val="00E00FF2"/>
    <w:rsid w:val="00E03482"/>
    <w:rsid w:val="00E210EA"/>
    <w:rsid w:val="00E32516"/>
    <w:rsid w:val="00E37327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C5BC6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C447-63D2-4CE6-B3BF-3C25BCB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Vašinová Zuzana</cp:lastModifiedBy>
  <cp:revision>3</cp:revision>
  <cp:lastPrinted>2012-04-19T10:40:00Z</cp:lastPrinted>
  <dcterms:created xsi:type="dcterms:W3CDTF">2022-12-02T08:05:00Z</dcterms:created>
  <dcterms:modified xsi:type="dcterms:W3CDTF">2022-12-02T14:02:00Z</dcterms:modified>
</cp:coreProperties>
</file>