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42" w:rsidRPr="00AE7B4E" w:rsidRDefault="00FB1D42" w:rsidP="00FB1D4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Toc386554796"/>
      <w:r w:rsidRPr="00AE7B4E">
        <w:rPr>
          <w:rFonts w:ascii="Arial" w:hAnsi="Arial" w:cs="Arial"/>
          <w:b/>
          <w:sz w:val="24"/>
          <w:szCs w:val="24"/>
        </w:rPr>
        <w:t xml:space="preserve">Čestné prohlášení žadatele o podporu v režimu </w:t>
      </w:r>
      <w:r w:rsidRPr="00AE7B4E">
        <w:rPr>
          <w:rFonts w:ascii="Arial" w:hAnsi="Arial" w:cs="Arial"/>
          <w:b/>
          <w:i/>
          <w:sz w:val="24"/>
          <w:szCs w:val="24"/>
        </w:rPr>
        <w:t>de </w:t>
      </w:r>
      <w:proofErr w:type="spellStart"/>
      <w:r w:rsidRPr="00AE7B4E">
        <w:rPr>
          <w:rFonts w:ascii="Arial" w:hAnsi="Arial" w:cs="Arial"/>
          <w:b/>
          <w:i/>
          <w:sz w:val="24"/>
          <w:szCs w:val="24"/>
        </w:rPr>
        <w:t>minimis</w:t>
      </w:r>
      <w:bookmarkEnd w:id="0"/>
      <w:proofErr w:type="spellEnd"/>
      <w:r w:rsidR="00AE7B4E">
        <w:rPr>
          <w:rFonts w:ascii="Arial" w:hAnsi="Arial" w:cs="Arial"/>
          <w:b/>
          <w:i/>
          <w:sz w:val="24"/>
          <w:szCs w:val="24"/>
        </w:rPr>
        <w:t xml:space="preserve"> </w:t>
      </w:r>
      <w:r w:rsidR="00AE7B4E" w:rsidRPr="008F1C3B">
        <w:rPr>
          <w:rFonts w:ascii="Arial" w:hAnsi="Arial" w:cs="Arial"/>
          <w:b/>
          <w:sz w:val="24"/>
          <w:szCs w:val="24"/>
        </w:rPr>
        <w:t xml:space="preserve">ve výzvě </w:t>
      </w:r>
      <w:r w:rsidR="00AE7B4E">
        <w:rPr>
          <w:rFonts w:ascii="Arial" w:hAnsi="Arial" w:cs="Arial"/>
          <w:b/>
          <w:sz w:val="24"/>
          <w:szCs w:val="24"/>
        </w:rPr>
        <w:br/>
      </w:r>
      <w:r w:rsidR="00AE7B4E" w:rsidRPr="008F1C3B">
        <w:rPr>
          <w:rFonts w:ascii="Arial" w:hAnsi="Arial" w:cs="Arial"/>
          <w:b/>
          <w:sz w:val="24"/>
          <w:szCs w:val="24"/>
        </w:rPr>
        <w:t xml:space="preserve">č. </w:t>
      </w:r>
      <w:r w:rsidR="006A4E64">
        <w:rPr>
          <w:rFonts w:ascii="Arial" w:hAnsi="Arial" w:cs="Arial"/>
          <w:b/>
          <w:sz w:val="24"/>
          <w:szCs w:val="24"/>
        </w:rPr>
        <w:t>1</w:t>
      </w:r>
      <w:r w:rsidR="00AE7B4E" w:rsidRPr="008F1C3B">
        <w:rPr>
          <w:rFonts w:ascii="Arial" w:hAnsi="Arial" w:cs="Arial"/>
          <w:b/>
          <w:sz w:val="24"/>
          <w:szCs w:val="24"/>
        </w:rPr>
        <w:t xml:space="preserve">/2020/COV-Cestovní </w:t>
      </w:r>
      <w:r w:rsidR="006A4E64">
        <w:rPr>
          <w:rFonts w:ascii="Arial" w:hAnsi="Arial" w:cs="Arial"/>
          <w:b/>
          <w:sz w:val="24"/>
          <w:szCs w:val="24"/>
        </w:rPr>
        <w:t>kanceláře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202"/>
      </w:tblGrid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7C70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7C70CE">
              <w:rPr>
                <w:rFonts w:ascii="Arial" w:hAnsi="Arial" w:cs="Arial"/>
                <w:b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7C70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7C70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644B5">
        <w:rPr>
          <w:rFonts w:ascii="Arial" w:hAnsi="Arial" w:cs="Arial"/>
          <w:b/>
          <w:bCs/>
          <w:sz w:val="20"/>
        </w:rPr>
      </w:r>
      <w:r w:rsidR="007644B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644B5">
        <w:rPr>
          <w:rFonts w:ascii="Arial" w:hAnsi="Arial" w:cs="Arial"/>
          <w:b/>
          <w:bCs/>
          <w:sz w:val="20"/>
        </w:rPr>
      </w:r>
      <w:r w:rsidR="007644B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FB1D42" w:rsidRPr="00087ABF" w:rsidRDefault="00FB1D42" w:rsidP="007644B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</w:t>
      </w:r>
      <w:r>
        <w:rPr>
          <w:rFonts w:ascii="Arial" w:hAnsi="Arial" w:cs="Arial"/>
          <w:b/>
          <w:sz w:val="20"/>
        </w:rPr>
        <w:br/>
        <w:t xml:space="preserve">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6A402C">
        <w:rPr>
          <w:rFonts w:ascii="Arial" w:hAnsi="Arial" w:cs="Arial"/>
          <w:i/>
          <w:sz w:val="16"/>
          <w:szCs w:val="16"/>
        </w:rPr>
        <w:t>(např. 1. 4. 2012 - 31. 3. 2013; 1. 4. 2013 - 31. 12. 2013)</w:t>
      </w:r>
      <w:r w:rsidRPr="006A402C">
        <w:rPr>
          <w:rFonts w:ascii="Arial" w:hAnsi="Arial" w:cs="Arial"/>
          <w:sz w:val="16"/>
          <w:szCs w:val="16"/>
        </w:rPr>
        <w:t>:</w:t>
      </w:r>
    </w:p>
    <w:p w:rsidR="00FB1D42" w:rsidRDefault="00FB1D42" w:rsidP="00FB1D4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B1D42" w:rsidRPr="00083172" w:rsidTr="00FB1D42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:rsidR="00FB1D42" w:rsidRPr="00D57E01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7C70CE" w:rsidRPr="007C70CE" w:rsidRDefault="007C70CE" w:rsidP="007644B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7C70CE">
              <w:rPr>
                <w:rFonts w:ascii="Arial" w:hAnsi="Arial" w:cs="Arial"/>
                <w:sz w:val="20"/>
              </w:rPr>
              <w:t>jeden subjekt vlastní více než 50 % hlasovacích práv, která náležejí akcionářům nebo společníkům v jiném subjektu,  </w:t>
            </w:r>
          </w:p>
          <w:p w:rsidR="007C70CE" w:rsidRPr="007C70CE" w:rsidRDefault="007C70CE" w:rsidP="007644B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7C70CE">
              <w:rPr>
                <w:rFonts w:ascii="Arial" w:hAnsi="Arial" w:cs="Arial"/>
                <w:sz w:val="20"/>
              </w:rPr>
              <w:t>jeden subjekt má právo jmenovat nebo odvolat více než 50 % členů správního, řídicího, nebo dozorčího orgánu jiného subjektu,  </w:t>
            </w:r>
          </w:p>
          <w:p w:rsidR="007C70CE" w:rsidRPr="007C70CE" w:rsidRDefault="007C70CE" w:rsidP="007644B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7C70CE">
              <w:rPr>
                <w:rFonts w:ascii="Arial" w:hAnsi="Arial" w:cs="Arial"/>
                <w:sz w:val="20"/>
              </w:rPr>
              <w:t>jeden subjekt má právo uplatňovat více než 50% vliv v jiném subjektu na základě uzavřené smlouvy s daným subjektem, nebo ustanovení v zakladatelské smlouvě nebo dle stanov tohoto subjektu a   </w:t>
            </w:r>
          </w:p>
          <w:p w:rsidR="007C70CE" w:rsidRPr="007C70CE" w:rsidRDefault="007C70CE" w:rsidP="007644B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7C70CE">
              <w:rPr>
                <w:rFonts w:ascii="Arial" w:hAnsi="Arial" w:cs="Arial"/>
                <w:sz w:val="20"/>
              </w:rPr>
              <w:t>jeden subjekt, který je akcionářem, nebo společníkem jiného subjektu, ovládá sám, v souladu s dohodou uzavřenou s jinými akcionáři nebo společníky daného subjektu, více než 50 % hlasovacích práv, náležejících akcionářům nebo společníkům, v daném subjektu.  </w:t>
            </w:r>
          </w:p>
          <w:p w:rsidR="00FB1D42" w:rsidRPr="00D57E01" w:rsidRDefault="00FB1D42" w:rsidP="007644B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FB1D42" w:rsidRPr="00FB1D42" w:rsidRDefault="00FB1D42" w:rsidP="007644B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>
              <w:rPr>
                <w:rFonts w:ascii="Arial" w:hAnsi="Arial" w:cs="Arial"/>
                <w:sz w:val="20"/>
                <w:u w:val="single"/>
              </w:rPr>
              <w:t>istrech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</w:t>
            </w:r>
            <w:r>
              <w:rPr>
                <w:rFonts w:ascii="Arial" w:hAnsi="Arial" w:cs="Arial"/>
                <w:sz w:val="20"/>
              </w:rPr>
              <w:br/>
            </w:r>
            <w:r w:rsidRPr="008F7272">
              <w:rPr>
                <w:rFonts w:ascii="Arial" w:hAnsi="Arial" w:cs="Arial"/>
                <w:sz w:val="20"/>
              </w:rPr>
              <w:t>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FB1D42" w:rsidRPr="006106C5" w:rsidRDefault="00FB1D42" w:rsidP="00FB1D42">
      <w:pPr>
        <w:pStyle w:val="Odstavecseseznamem"/>
        <w:keepNext/>
        <w:keepLines/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644B5">
        <w:rPr>
          <w:rFonts w:ascii="Arial" w:hAnsi="Arial" w:cs="Arial"/>
          <w:b/>
          <w:bCs/>
          <w:sz w:val="20"/>
        </w:rPr>
      </w:r>
      <w:r w:rsidR="007644B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644B5">
        <w:rPr>
          <w:rFonts w:ascii="Arial" w:hAnsi="Arial" w:cs="Arial"/>
          <w:b/>
          <w:bCs/>
          <w:sz w:val="20"/>
        </w:rPr>
      </w:r>
      <w:r w:rsidR="007644B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524"/>
        <w:gridCol w:w="2159"/>
      </w:tblGrid>
      <w:tr w:rsidR="00FB1D42" w:rsidRPr="00083172" w:rsidTr="00FB1D42">
        <w:trPr>
          <w:trHeight w:val="279"/>
        </w:trPr>
        <w:tc>
          <w:tcPr>
            <w:tcW w:w="3458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21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9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644B5">
        <w:rPr>
          <w:rFonts w:ascii="Arial" w:hAnsi="Arial" w:cs="Arial"/>
          <w:b/>
          <w:bCs/>
          <w:sz w:val="20"/>
        </w:rPr>
      </w:r>
      <w:r w:rsidR="007644B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644B5">
        <w:rPr>
          <w:rFonts w:ascii="Arial" w:hAnsi="Arial" w:cs="Arial"/>
          <w:b/>
          <w:bCs/>
          <w:sz w:val="20"/>
        </w:rPr>
      </w:r>
      <w:r w:rsidR="007644B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2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644B5">
        <w:rPr>
          <w:rFonts w:ascii="Arial" w:hAnsi="Arial" w:cs="Arial"/>
          <w:b/>
          <w:bCs/>
          <w:sz w:val="20"/>
        </w:rPr>
      </w:r>
      <w:r w:rsidR="007644B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644B5">
        <w:rPr>
          <w:rFonts w:ascii="Arial" w:hAnsi="Arial" w:cs="Arial"/>
          <w:b/>
          <w:bCs/>
          <w:sz w:val="20"/>
        </w:rPr>
      </w:r>
      <w:r w:rsidR="007644B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644B5">
        <w:rPr>
          <w:rFonts w:ascii="Arial" w:hAnsi="Arial" w:cs="Arial"/>
          <w:b/>
          <w:bCs/>
          <w:sz w:val="20"/>
        </w:rPr>
      </w:r>
      <w:r w:rsidR="007644B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644B5">
        <w:rPr>
          <w:rFonts w:ascii="Arial" w:hAnsi="Arial" w:cs="Arial"/>
          <w:b/>
          <w:bCs/>
          <w:sz w:val="20"/>
        </w:rPr>
      </w:r>
      <w:r w:rsidR="007644B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644B5">
        <w:rPr>
          <w:rFonts w:ascii="Arial" w:hAnsi="Arial" w:cs="Arial"/>
          <w:b/>
          <w:bCs/>
          <w:sz w:val="20"/>
        </w:rPr>
      </w:r>
      <w:r w:rsidR="007644B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rPr>
          <w:trHeight w:val="308"/>
        </w:trPr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08317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bCs/>
          <w:i/>
          <w:sz w:val="20"/>
        </w:rPr>
        <w:t>minimis</w:t>
      </w:r>
      <w:proofErr w:type="spellEnd"/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21"/>
      </w:tblGrid>
      <w:tr w:rsidR="00FB1D42" w:rsidRPr="00083172" w:rsidTr="00FB1D42">
        <w:trPr>
          <w:trHeight w:val="279"/>
        </w:trPr>
        <w:tc>
          <w:tcPr>
            <w:tcW w:w="207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644B5">
        <w:rPr>
          <w:rFonts w:ascii="Arial" w:hAnsi="Arial" w:cs="Arial"/>
          <w:b/>
          <w:bCs/>
          <w:sz w:val="20"/>
        </w:rPr>
      </w:r>
      <w:r w:rsidR="007644B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644B5">
        <w:rPr>
          <w:rFonts w:ascii="Arial" w:hAnsi="Arial" w:cs="Arial"/>
          <w:b/>
          <w:bCs/>
          <w:sz w:val="20"/>
        </w:rPr>
      </w:r>
      <w:r w:rsidR="007644B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se z</w:t>
      </w:r>
      <w:bookmarkStart w:id="1" w:name="_GoBack"/>
      <w:bookmarkEnd w:id="1"/>
      <w:r w:rsidRPr="007E4CE3">
        <w:rPr>
          <w:rFonts w:ascii="Arial" w:hAnsi="Arial" w:cs="Arial"/>
          <w:sz w:val="20"/>
        </w:rPr>
        <w:t xml:space="preserve">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i/>
          <w:sz w:val="20"/>
        </w:rPr>
        <w:t>minimis</w:t>
      </w:r>
      <w:proofErr w:type="spellEnd"/>
      <w:r w:rsidRPr="007E4CE3">
        <w:rPr>
          <w:rFonts w:ascii="Arial" w:hAnsi="Arial" w:cs="Arial"/>
          <w:sz w:val="20"/>
        </w:rPr>
        <w:t xml:space="preserve"> bude neprodleně informovat poskytovatele dané podpory o</w:t>
      </w:r>
      <w:r w:rsidR="002E5C93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 xml:space="preserve">změnách, které u něj nastaly; </w:t>
      </w:r>
    </w:p>
    <w:p w:rsidR="00FB1D42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</w:t>
      </w:r>
      <w:r w:rsidRPr="007851EF">
        <w:rPr>
          <w:rFonts w:ascii="Arial" w:hAnsi="Arial" w:cs="Arial"/>
          <w:sz w:val="20"/>
        </w:rPr>
        <w:lastRenderedPageBreak/>
        <w:t>a zpracovateli</w:t>
      </w:r>
      <w:r w:rsidRPr="00654716">
        <w:rPr>
          <w:vertAlign w:val="superscript"/>
        </w:rPr>
        <w:footnoteReference w:id="6"/>
      </w:r>
      <w:r w:rsidRPr="007851EF">
        <w:rPr>
          <w:rFonts w:ascii="Arial" w:hAnsi="Arial" w:cs="Arial"/>
          <w:sz w:val="20"/>
        </w:rPr>
        <w:t xml:space="preserve">, kterým je </w:t>
      </w:r>
      <w:r w:rsidRPr="00FB1D42">
        <w:rPr>
          <w:rFonts w:ascii="Arial" w:hAnsi="Arial" w:cs="Arial"/>
          <w:sz w:val="20"/>
        </w:rPr>
        <w:t xml:space="preserve">Ministerstvo pro místní rozvoj ČR </w:t>
      </w:r>
      <w:r w:rsidRPr="007851EF">
        <w:rPr>
          <w:rFonts w:ascii="Arial" w:hAnsi="Arial" w:cs="Arial"/>
          <w:sz w:val="20"/>
        </w:rPr>
        <w:t>pro všechny údaje obsažené v tomto prohlášení, a to po celou dobu 10 let ode dne udělení souhlasu. Zároveň</w:t>
      </w:r>
      <w:r w:rsidRPr="007E4CE3">
        <w:rPr>
          <w:rFonts w:ascii="Arial" w:hAnsi="Arial" w:cs="Arial"/>
          <w:sz w:val="20"/>
        </w:rPr>
        <w:t xml:space="preserve"> si je žadatel vědom svých práv podle zákona č. 101/2000 Sb., o ochraně osobních údajů.</w:t>
      </w:r>
    </w:p>
    <w:p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FB1D42" w:rsidRPr="00083172" w:rsidRDefault="00FB1D42" w:rsidP="00FB1D42">
      <w:pPr>
        <w:rPr>
          <w:rFonts w:ascii="Arial" w:hAnsi="Arial" w:cs="Arial"/>
          <w:sz w:val="20"/>
        </w:rPr>
      </w:pPr>
    </w:p>
    <w:p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AF" w:rsidRDefault="00116AAF" w:rsidP="00BE22DB">
      <w:pPr>
        <w:spacing w:after="0" w:line="240" w:lineRule="auto"/>
      </w:pPr>
      <w:r>
        <w:separator/>
      </w:r>
    </w:p>
  </w:endnote>
  <w:endnote w:type="continuationSeparator" w:id="0">
    <w:p w:rsidR="00116AAF" w:rsidRDefault="00116AAF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49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E5C93" w:rsidRDefault="002E5C93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4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4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C93" w:rsidRDefault="002E5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AF" w:rsidRDefault="00116AAF" w:rsidP="00BE22DB">
      <w:pPr>
        <w:spacing w:after="0" w:line="240" w:lineRule="auto"/>
      </w:pPr>
      <w:r>
        <w:separator/>
      </w:r>
    </w:p>
  </w:footnote>
  <w:footnote w:type="continuationSeparator" w:id="0">
    <w:p w:rsidR="00116AAF" w:rsidRDefault="00116AAF" w:rsidP="00BE22DB">
      <w:pPr>
        <w:spacing w:after="0" w:line="240" w:lineRule="auto"/>
      </w:pPr>
      <w:r>
        <w:continuationSeparator/>
      </w:r>
    </w:p>
  </w:footnote>
  <w:footnote w:id="1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Za podnik lze považovat podnikatele definovaného v zákoně č. 89/2012 Sb., občanský zákoník.</w:t>
      </w:r>
    </w:p>
  </w:footnote>
  <w:footnote w:id="2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Viz § 62 zákona č. 125/2008 Sb., o přeměnách obchodních společností a družstev, ve znění pozdějších předpisů.</w:t>
      </w:r>
    </w:p>
  </w:footnote>
  <w:footnote w:id="3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Viz § 61 zákona č. 125/2008 Sb.</w:t>
      </w:r>
    </w:p>
  </w:footnote>
  <w:footnote w:id="4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Viz § 243 zákona č. 125/2008 Sb.</w:t>
      </w:r>
    </w:p>
  </w:footnote>
  <w:footnote w:id="5">
    <w:p w:rsidR="00FB1D42" w:rsidRDefault="00FB1D42" w:rsidP="00FB1D42">
      <w:pPr>
        <w:pStyle w:val="Textpoznpodarou"/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7851E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7851E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6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  <w:u w:val="single"/>
        </w:rPr>
        <w:t>Správcem</w:t>
      </w:r>
      <w:r w:rsidRPr="007851E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ascii="Arial" w:hAnsi="Arial" w:cs="Arial"/>
          <w:sz w:val="16"/>
          <w:szCs w:val="16"/>
          <w:u w:val="single"/>
        </w:rPr>
        <w:t>zpracovatelem</w:t>
      </w:r>
      <w:r w:rsidRPr="007851EF">
        <w:rPr>
          <w:rFonts w:ascii="Arial" w:hAnsi="Arial" w:cs="Arial"/>
          <w:sz w:val="16"/>
          <w:szCs w:val="16"/>
        </w:rPr>
        <w:t xml:space="preserve"> je poskytovatel podpory </w:t>
      </w:r>
      <w:r w:rsidRPr="007851E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7851E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7851E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DB" w:rsidRPr="00BE22DB" w:rsidRDefault="007C70CE" w:rsidP="00E32F73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inline distT="0" distB="0" distL="0" distR="0" wp14:anchorId="72C1E484" wp14:editId="13689F15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108E9"/>
    <w:multiLevelType w:val="multilevel"/>
    <w:tmpl w:val="03D2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882F5E"/>
    <w:multiLevelType w:val="multilevel"/>
    <w:tmpl w:val="CEE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A4"/>
    <w:rsid w:val="00003A53"/>
    <w:rsid w:val="000055A4"/>
    <w:rsid w:val="00063826"/>
    <w:rsid w:val="0007693A"/>
    <w:rsid w:val="00116AAF"/>
    <w:rsid w:val="002316DA"/>
    <w:rsid w:val="00296815"/>
    <w:rsid w:val="002E5C93"/>
    <w:rsid w:val="003B7B3B"/>
    <w:rsid w:val="003C3C25"/>
    <w:rsid w:val="003F0258"/>
    <w:rsid w:val="00496615"/>
    <w:rsid w:val="006436DA"/>
    <w:rsid w:val="00654716"/>
    <w:rsid w:val="006A4E64"/>
    <w:rsid w:val="007644B5"/>
    <w:rsid w:val="00777519"/>
    <w:rsid w:val="007C70CE"/>
    <w:rsid w:val="00820E4B"/>
    <w:rsid w:val="00926A72"/>
    <w:rsid w:val="009F5D40"/>
    <w:rsid w:val="00A11B93"/>
    <w:rsid w:val="00AE7B4E"/>
    <w:rsid w:val="00B05D54"/>
    <w:rsid w:val="00B50883"/>
    <w:rsid w:val="00B92911"/>
    <w:rsid w:val="00BE22DB"/>
    <w:rsid w:val="00C00A47"/>
    <w:rsid w:val="00C06A0D"/>
    <w:rsid w:val="00C07965"/>
    <w:rsid w:val="00C1602B"/>
    <w:rsid w:val="00C21DAF"/>
    <w:rsid w:val="00C51DF8"/>
    <w:rsid w:val="00CC7BF9"/>
    <w:rsid w:val="00D67027"/>
    <w:rsid w:val="00DC2EB3"/>
    <w:rsid w:val="00E32F73"/>
    <w:rsid w:val="00E761A7"/>
    <w:rsid w:val="00EF0147"/>
    <w:rsid w:val="00F85BBF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E52D9-14D6-4F7A-BDAC-1F35EA2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uiPriority w:val="99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6" ma:contentTypeDescription="Vytvoří nový dokument" ma:contentTypeScope="" ma:versionID="111552e36b78b0f10451fec8fa48e267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7247113040e059ca6282d50f6c87b218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D69C-1C99-4324-93E8-CDB8689D3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D6F90C-3E68-4B9C-B9AA-80D992285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AB0AB-933D-4D58-AB57-2EBC426EB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200E8-6E59-43B0-A2CD-B7F3B2D5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Rulcová Simona</cp:lastModifiedBy>
  <cp:revision>6</cp:revision>
  <cp:lastPrinted>2016-11-01T10:48:00Z</cp:lastPrinted>
  <dcterms:created xsi:type="dcterms:W3CDTF">2020-11-01T19:57:00Z</dcterms:created>
  <dcterms:modified xsi:type="dcterms:W3CDTF">2020-11-02T11:28:00Z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