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28120D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C4FA9CE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732216B" w14:textId="5DF01643" w:rsidR="00056B45" w:rsidRPr="00EF20F0" w:rsidRDefault="00B26738" w:rsidP="00056B45">
      <w:pPr>
        <w:jc w:val="center"/>
        <w:rPr>
          <w:rFonts w:ascii="Arial" w:hAnsi="Arial" w:cs="Arial"/>
          <w:b/>
        </w:rPr>
      </w:pPr>
      <w:bookmarkStart w:id="0" w:name="_Hlk58922937"/>
      <w:r>
        <w:rPr>
          <w:rFonts w:ascii="Arial" w:hAnsi="Arial" w:cs="Arial"/>
          <w:b/>
        </w:rPr>
        <w:t>Čestné p</w:t>
      </w:r>
      <w:r w:rsidR="00056B45" w:rsidRPr="00EF20F0">
        <w:rPr>
          <w:rFonts w:ascii="Arial" w:hAnsi="Arial" w:cs="Arial"/>
          <w:b/>
        </w:rPr>
        <w:t>rohlášení</w:t>
      </w:r>
    </w:p>
    <w:p w14:paraId="5939010D" w14:textId="215D9877" w:rsidR="00056B45" w:rsidRDefault="00056B45" w:rsidP="00056B45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 xml:space="preserve">k akci financované z podprogramu </w:t>
      </w:r>
      <w:r w:rsidR="00ED1EA9">
        <w:rPr>
          <w:rFonts w:ascii="Arial" w:hAnsi="Arial" w:cs="Arial"/>
          <w:b/>
        </w:rPr>
        <w:t>Bytové domy bez bariér</w:t>
      </w:r>
      <w:r w:rsidR="00ED1EA9" w:rsidRPr="00EF20F0">
        <w:rPr>
          <w:rFonts w:ascii="Arial" w:hAnsi="Arial" w:cs="Arial"/>
          <w:b/>
        </w:rPr>
        <w:t xml:space="preserve"> </w:t>
      </w:r>
      <w:r w:rsidRPr="00EF20F0">
        <w:rPr>
          <w:rFonts w:ascii="Arial" w:hAnsi="Arial" w:cs="Arial"/>
          <w:b/>
        </w:rPr>
        <w:t>pro rok 20</w:t>
      </w:r>
      <w:r>
        <w:rPr>
          <w:rFonts w:ascii="Arial" w:hAnsi="Arial" w:cs="Arial"/>
          <w:b/>
        </w:rPr>
        <w:t>21</w:t>
      </w:r>
    </w:p>
    <w:p w14:paraId="4C6F2B8B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7AEA413C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07D5A21F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25EB292E" w14:textId="0A70A043" w:rsidR="00BE276B" w:rsidRPr="006777E7" w:rsidRDefault="00BE276B" w:rsidP="00BE276B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Já</w:t>
      </w:r>
      <w:r w:rsidR="002954F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</w:t>
      </w:r>
      <w:r w:rsidRPr="00415FFA">
        <w:rPr>
          <w:rFonts w:ascii="Arial" w:hAnsi="Arial" w:cs="Arial"/>
          <w:i/>
          <w:sz w:val="20"/>
          <w:szCs w:val="20"/>
        </w:rPr>
        <w:t>jméno/název žadatele</w:t>
      </w:r>
      <w:r w:rsidR="002954F6">
        <w:rPr>
          <w:rFonts w:ascii="Arial" w:hAnsi="Arial" w:cs="Arial"/>
          <w:i/>
          <w:sz w:val="20"/>
          <w:szCs w:val="20"/>
        </w:rPr>
        <w:t xml:space="preserve"> o dotaci</w:t>
      </w:r>
      <w:r>
        <w:rPr>
          <w:rFonts w:ascii="Arial" w:hAnsi="Arial" w:cs="Arial"/>
          <w:i/>
          <w:sz w:val="20"/>
          <w:szCs w:val="20"/>
        </w:rPr>
        <w:t>)</w:t>
      </w:r>
      <w:r w:rsidR="002954F6">
        <w:rPr>
          <w:rFonts w:ascii="Arial" w:hAnsi="Arial" w:cs="Arial"/>
          <w:i/>
          <w:sz w:val="20"/>
          <w:szCs w:val="20"/>
        </w:rPr>
        <w:t xml:space="preserve"> </w:t>
      </w:r>
      <w:r w:rsidRPr="00415FFA">
        <w:rPr>
          <w:rFonts w:ascii="Arial" w:hAnsi="Arial" w:cs="Arial"/>
          <w:i/>
          <w:sz w:val="20"/>
          <w:szCs w:val="20"/>
        </w:rPr>
        <w:t>……………….....</w:t>
      </w:r>
      <w:r>
        <w:rPr>
          <w:rFonts w:ascii="Arial" w:hAnsi="Arial" w:cs="Arial"/>
          <w:i/>
          <w:sz w:val="20"/>
          <w:szCs w:val="20"/>
        </w:rPr>
        <w:t>.....................</w:t>
      </w:r>
      <w:r w:rsidRPr="00415FFA">
        <w:rPr>
          <w:rFonts w:ascii="Arial" w:hAnsi="Arial" w:cs="Arial"/>
          <w:i/>
          <w:sz w:val="20"/>
          <w:szCs w:val="20"/>
        </w:rPr>
        <w:t>.............................</w:t>
      </w:r>
      <w:r>
        <w:rPr>
          <w:rFonts w:ascii="Arial" w:hAnsi="Arial" w:cs="Arial"/>
          <w:i/>
          <w:sz w:val="20"/>
          <w:szCs w:val="20"/>
        </w:rPr>
        <w:t>.........</w:t>
      </w:r>
      <w:r w:rsidRPr="006777E7">
        <w:rPr>
          <w:rFonts w:ascii="Arial" w:hAnsi="Arial" w:cs="Arial"/>
          <w:i/>
          <w:sz w:val="20"/>
          <w:szCs w:val="20"/>
        </w:rPr>
        <w:t xml:space="preserve"> </w:t>
      </w:r>
      <w:r w:rsidRPr="006777E7">
        <w:rPr>
          <w:rFonts w:ascii="Arial" w:hAnsi="Arial" w:cs="Arial"/>
          <w:sz w:val="20"/>
          <w:szCs w:val="20"/>
        </w:rPr>
        <w:t>prohlašuj</w:t>
      </w:r>
      <w:r>
        <w:rPr>
          <w:rFonts w:ascii="Arial" w:hAnsi="Arial" w:cs="Arial"/>
          <w:sz w:val="20"/>
          <w:szCs w:val="20"/>
        </w:rPr>
        <w:t>i</w:t>
      </w:r>
      <w:r w:rsidRPr="006777E7">
        <w:rPr>
          <w:rFonts w:ascii="Arial" w:hAnsi="Arial" w:cs="Arial"/>
          <w:sz w:val="20"/>
          <w:szCs w:val="20"/>
        </w:rPr>
        <w:t xml:space="preserve">, že ke dni podání žádosti o dotaci na akci </w:t>
      </w:r>
      <w:r>
        <w:rPr>
          <w:rFonts w:ascii="Arial" w:hAnsi="Arial" w:cs="Arial"/>
          <w:sz w:val="20"/>
          <w:szCs w:val="20"/>
        </w:rPr>
        <w:t>(</w:t>
      </w:r>
      <w:r w:rsidR="007464CC" w:rsidRPr="002B457A">
        <w:rPr>
          <w:rFonts w:ascii="Arial" w:hAnsi="Arial" w:cs="Arial"/>
          <w:i/>
          <w:iCs/>
          <w:sz w:val="20"/>
          <w:szCs w:val="20"/>
        </w:rPr>
        <w:t xml:space="preserve">uveďte </w:t>
      </w:r>
      <w:r w:rsidRPr="00415FFA">
        <w:rPr>
          <w:rFonts w:ascii="Arial" w:hAnsi="Arial" w:cs="Arial"/>
          <w:i/>
          <w:sz w:val="20"/>
          <w:szCs w:val="20"/>
        </w:rPr>
        <w:t>název akce</w:t>
      </w:r>
      <w:r>
        <w:rPr>
          <w:rFonts w:ascii="Arial" w:hAnsi="Arial" w:cs="Arial"/>
          <w:i/>
          <w:sz w:val="20"/>
          <w:szCs w:val="20"/>
        </w:rPr>
        <w:t xml:space="preserve">) </w:t>
      </w:r>
      <w:proofErr w:type="gramStart"/>
      <w:r w:rsidRPr="00415FFA">
        <w:rPr>
          <w:rFonts w:ascii="Arial" w:hAnsi="Arial" w:cs="Arial"/>
          <w:i/>
          <w:sz w:val="20"/>
          <w:szCs w:val="20"/>
        </w:rPr>
        <w:t>…</w:t>
      </w:r>
      <w:r>
        <w:rPr>
          <w:rFonts w:ascii="Arial" w:hAnsi="Arial" w:cs="Arial"/>
          <w:i/>
          <w:sz w:val="20"/>
          <w:szCs w:val="20"/>
        </w:rPr>
        <w:t>….</w:t>
      </w:r>
      <w:proofErr w:type="gramEnd"/>
      <w:r>
        <w:rPr>
          <w:rFonts w:ascii="Arial" w:hAnsi="Arial" w:cs="Arial"/>
          <w:i/>
          <w:sz w:val="20"/>
          <w:szCs w:val="20"/>
        </w:rPr>
        <w:t>.</w:t>
      </w:r>
      <w:r w:rsidRPr="00415FFA">
        <w:rPr>
          <w:rFonts w:ascii="Arial" w:hAnsi="Arial" w:cs="Arial"/>
          <w:i/>
          <w:sz w:val="20"/>
          <w:szCs w:val="20"/>
        </w:rPr>
        <w:t>……………………</w:t>
      </w:r>
      <w:r>
        <w:rPr>
          <w:rFonts w:ascii="Arial" w:hAnsi="Arial" w:cs="Arial"/>
          <w:i/>
          <w:sz w:val="20"/>
          <w:szCs w:val="20"/>
        </w:rPr>
        <w:t xml:space="preserve"> …….</w:t>
      </w:r>
      <w:r w:rsidRPr="00415FFA">
        <w:rPr>
          <w:rFonts w:ascii="Arial" w:hAnsi="Arial" w:cs="Arial"/>
          <w:i/>
          <w:sz w:val="20"/>
          <w:szCs w:val="20"/>
        </w:rPr>
        <w:t>……</w:t>
      </w:r>
      <w:r>
        <w:rPr>
          <w:rFonts w:ascii="Arial" w:hAnsi="Arial" w:cs="Arial"/>
          <w:i/>
          <w:sz w:val="20"/>
          <w:szCs w:val="20"/>
        </w:rPr>
        <w:t>…………</w:t>
      </w:r>
      <w:r w:rsidRPr="00415FFA">
        <w:rPr>
          <w:rFonts w:ascii="Arial" w:hAnsi="Arial" w:cs="Arial"/>
          <w:i/>
          <w:sz w:val="20"/>
          <w:szCs w:val="20"/>
        </w:rPr>
        <w:t>………………</w:t>
      </w:r>
      <w:r>
        <w:rPr>
          <w:rFonts w:ascii="Arial" w:hAnsi="Arial" w:cs="Arial"/>
          <w:i/>
          <w:sz w:val="20"/>
          <w:szCs w:val="20"/>
        </w:rPr>
        <w:t>…………</w:t>
      </w:r>
      <w:r w:rsidRPr="00415FFA">
        <w:rPr>
          <w:rFonts w:ascii="Arial" w:hAnsi="Arial" w:cs="Arial"/>
          <w:i/>
          <w:sz w:val="20"/>
          <w:szCs w:val="20"/>
        </w:rPr>
        <w:t>……..</w:t>
      </w:r>
      <w:r w:rsidRPr="006777E7">
        <w:rPr>
          <w:rFonts w:ascii="Arial" w:hAnsi="Arial" w:cs="Arial"/>
          <w:sz w:val="20"/>
          <w:szCs w:val="20"/>
        </w:rPr>
        <w:t xml:space="preserve"> </w:t>
      </w:r>
      <w:bookmarkStart w:id="1" w:name="_Hlk60827939"/>
      <w:r w:rsidRPr="006777E7">
        <w:rPr>
          <w:rFonts w:ascii="Arial" w:hAnsi="Arial" w:cs="Arial"/>
          <w:sz w:val="20"/>
          <w:szCs w:val="20"/>
        </w:rPr>
        <w:t xml:space="preserve">z podprogramu Bytové domy bez bariér </w:t>
      </w:r>
      <w:r>
        <w:rPr>
          <w:rFonts w:ascii="Arial" w:hAnsi="Arial" w:cs="Arial"/>
          <w:sz w:val="20"/>
          <w:szCs w:val="20"/>
        </w:rPr>
        <w:t>pro rok 2021</w:t>
      </w:r>
      <w:bookmarkEnd w:id="1"/>
      <w:r>
        <w:rPr>
          <w:rFonts w:ascii="Arial" w:hAnsi="Arial" w:cs="Arial"/>
          <w:sz w:val="20"/>
          <w:szCs w:val="20"/>
        </w:rPr>
        <w:t xml:space="preserve"> </w:t>
      </w:r>
      <w:r w:rsidR="002B457A">
        <w:rPr>
          <w:rFonts w:ascii="Arial" w:hAnsi="Arial" w:cs="Arial"/>
          <w:sz w:val="20"/>
          <w:szCs w:val="20"/>
        </w:rPr>
        <w:t xml:space="preserve">byl </w:t>
      </w:r>
      <w:r w:rsidR="002B457A" w:rsidRPr="00A55B38">
        <w:rPr>
          <w:rFonts w:ascii="Arial" w:hAnsi="Arial" w:cs="Arial"/>
          <w:sz w:val="20"/>
        </w:rPr>
        <w:t>bytový dům, ve kterém bude zřizován výtah nebo bezbariérový příst</w:t>
      </w:r>
      <w:r w:rsidR="002B457A">
        <w:rPr>
          <w:rFonts w:ascii="Arial" w:hAnsi="Arial" w:cs="Arial"/>
          <w:sz w:val="20"/>
        </w:rPr>
        <w:t>up zkolaudován před více než</w:t>
      </w:r>
      <w:r w:rsidR="002B457A" w:rsidRPr="00A55B38">
        <w:rPr>
          <w:rFonts w:ascii="Arial" w:hAnsi="Arial" w:cs="Arial"/>
          <w:sz w:val="20"/>
        </w:rPr>
        <w:t xml:space="preserve"> </w:t>
      </w:r>
      <w:proofErr w:type="gramStart"/>
      <w:r w:rsidR="002B457A" w:rsidRPr="00A55B38">
        <w:rPr>
          <w:rFonts w:ascii="Arial" w:hAnsi="Arial" w:cs="Arial"/>
          <w:sz w:val="20"/>
        </w:rPr>
        <w:t>10-ti</w:t>
      </w:r>
      <w:proofErr w:type="gramEnd"/>
      <w:r w:rsidR="002B457A" w:rsidRPr="00A55B38">
        <w:rPr>
          <w:rFonts w:ascii="Arial" w:hAnsi="Arial" w:cs="Arial"/>
          <w:sz w:val="20"/>
        </w:rPr>
        <w:t xml:space="preserve"> lety</w:t>
      </w:r>
      <w:r>
        <w:rPr>
          <w:rFonts w:ascii="Arial" w:hAnsi="Arial" w:cs="Arial"/>
          <w:sz w:val="20"/>
          <w:szCs w:val="20"/>
        </w:rPr>
        <w:t>.</w:t>
      </w:r>
    </w:p>
    <w:p w14:paraId="49978ECB" w14:textId="77777777" w:rsidR="00BE276B" w:rsidRDefault="00BE276B" w:rsidP="00BE276B">
      <w:pPr>
        <w:spacing w:line="360" w:lineRule="auto"/>
        <w:ind w:left="284"/>
        <w:jc w:val="both"/>
        <w:rPr>
          <w:rFonts w:ascii="Arial" w:hAnsi="Arial" w:cs="Arial"/>
          <w:sz w:val="20"/>
        </w:rPr>
      </w:pPr>
    </w:p>
    <w:bookmarkEnd w:id="0"/>
    <w:p w14:paraId="354FD9A5" w14:textId="0238B933" w:rsidR="00056B45" w:rsidRPr="001B6B19" w:rsidRDefault="00056B45" w:rsidP="00056B45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</w:p>
    <w:p w14:paraId="535D6628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124F6D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14:paraId="421EFFB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3A459069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19C1E011" w14:textId="77777777" w:rsidR="00056B45" w:rsidRPr="001B6B19" w:rsidRDefault="00056B45" w:rsidP="00056B45">
      <w:pPr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datum vyhotovení: ………</w:t>
      </w:r>
      <w:proofErr w:type="gramStart"/>
      <w:r w:rsidRPr="001B6B19">
        <w:rPr>
          <w:rFonts w:ascii="Arial" w:hAnsi="Arial" w:cs="Arial"/>
          <w:sz w:val="20"/>
          <w:szCs w:val="20"/>
        </w:rPr>
        <w:t>…….</w:t>
      </w:r>
      <w:proofErr w:type="gramEnd"/>
      <w:r w:rsidRPr="001B6B19">
        <w:rPr>
          <w:rFonts w:ascii="Arial" w:hAnsi="Arial" w:cs="Arial"/>
          <w:sz w:val="20"/>
          <w:szCs w:val="20"/>
        </w:rPr>
        <w:t>.</w:t>
      </w:r>
    </w:p>
    <w:p w14:paraId="3DBDB070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31267E5F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2CCAD981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D06FF47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107C49B2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0B23F1BB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CFD5205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4FA57771" w14:textId="5F5D655D" w:rsidR="00056B45" w:rsidRPr="001B6B19" w:rsidRDefault="00056B45" w:rsidP="00166B81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razítko a podpis statutárního zástupce</w:t>
      </w:r>
    </w:p>
    <w:sectPr w:rsidR="00056B45" w:rsidRPr="001B6B19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69E51" w14:textId="77777777" w:rsidR="00DE53E5" w:rsidRPr="0071069F" w:rsidRDefault="00DE53E5" w:rsidP="00D34582">
      <w:pPr>
        <w:rPr>
          <w:sz w:val="20"/>
        </w:rPr>
      </w:pPr>
      <w:r>
        <w:separator/>
      </w:r>
    </w:p>
  </w:endnote>
  <w:endnote w:type="continuationSeparator" w:id="0">
    <w:p w14:paraId="1074C174" w14:textId="77777777" w:rsidR="00DE53E5" w:rsidRPr="0071069F" w:rsidRDefault="00DE53E5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7A0EA" w14:textId="77777777" w:rsidR="00DE53E5" w:rsidRPr="0071069F" w:rsidRDefault="00DE53E5" w:rsidP="00D34582">
      <w:pPr>
        <w:rPr>
          <w:sz w:val="20"/>
        </w:rPr>
      </w:pPr>
      <w:r>
        <w:separator/>
      </w:r>
    </w:p>
  </w:footnote>
  <w:footnote w:type="continuationSeparator" w:id="0">
    <w:p w14:paraId="3D404B71" w14:textId="77777777" w:rsidR="00DE53E5" w:rsidRPr="0071069F" w:rsidRDefault="00DE53E5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52C8"/>
    <w:multiLevelType w:val="hybridMultilevel"/>
    <w:tmpl w:val="552AA258"/>
    <w:lvl w:ilvl="0" w:tplc="479205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15633B55"/>
    <w:multiLevelType w:val="hybridMultilevel"/>
    <w:tmpl w:val="E632AC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10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9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2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"/>
  </w:num>
  <w:num w:numId="5">
    <w:abstractNumId w:val="0"/>
  </w:num>
  <w:num w:numId="6">
    <w:abstractNumId w:val="13"/>
  </w:num>
  <w:num w:numId="7">
    <w:abstractNumId w:val="2"/>
  </w:num>
  <w:num w:numId="8">
    <w:abstractNumId w:val="13"/>
  </w:num>
  <w:num w:numId="9">
    <w:abstractNumId w:val="19"/>
  </w:num>
  <w:num w:numId="10">
    <w:abstractNumId w:val="12"/>
  </w:num>
  <w:num w:numId="11">
    <w:abstractNumId w:val="17"/>
  </w:num>
  <w:num w:numId="12">
    <w:abstractNumId w:val="14"/>
  </w:num>
  <w:num w:numId="13">
    <w:abstractNumId w:val="2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32"/>
  </w:num>
  <w:num w:numId="19">
    <w:abstractNumId w:val="23"/>
  </w:num>
  <w:num w:numId="20">
    <w:abstractNumId w:val="8"/>
  </w:num>
  <w:num w:numId="21">
    <w:abstractNumId w:val="7"/>
  </w:num>
  <w:num w:numId="22">
    <w:abstractNumId w:val="31"/>
  </w:num>
  <w:num w:numId="23">
    <w:abstractNumId w:val="9"/>
  </w:num>
  <w:num w:numId="24">
    <w:abstractNumId w:val="28"/>
  </w:num>
  <w:num w:numId="25">
    <w:abstractNumId w:val="6"/>
  </w:num>
  <w:num w:numId="26">
    <w:abstractNumId w:val="15"/>
  </w:num>
  <w:num w:numId="27">
    <w:abstractNumId w:val="10"/>
  </w:num>
  <w:num w:numId="28">
    <w:abstractNumId w:val="18"/>
  </w:num>
  <w:num w:numId="29">
    <w:abstractNumId w:val="20"/>
  </w:num>
  <w:num w:numId="30">
    <w:abstractNumId w:val="11"/>
  </w:num>
  <w:num w:numId="31">
    <w:abstractNumId w:val="14"/>
  </w:num>
  <w:num w:numId="32">
    <w:abstractNumId w:val="14"/>
  </w:num>
  <w:num w:numId="33">
    <w:abstractNumId w:val="14"/>
  </w:num>
  <w:num w:numId="34">
    <w:abstractNumId w:val="16"/>
  </w:num>
  <w:num w:numId="35">
    <w:abstractNumId w:val="30"/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25"/>
  </w:num>
  <w:num w:numId="43">
    <w:abstractNumId w:val="5"/>
  </w:num>
  <w:num w:numId="44">
    <w:abstractNumId w:val="14"/>
  </w:num>
  <w:num w:numId="45">
    <w:abstractNumId w:val="27"/>
  </w:num>
  <w:num w:numId="46">
    <w:abstractNumId w:val="26"/>
  </w:num>
  <w:num w:numId="47">
    <w:abstractNumId w:val="21"/>
  </w:num>
  <w:num w:numId="48">
    <w:abstractNumId w:val="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B3545"/>
    <w:rsid w:val="000D30DB"/>
    <w:rsid w:val="000F1F81"/>
    <w:rsid w:val="000F77AB"/>
    <w:rsid w:val="0010419E"/>
    <w:rsid w:val="0011705F"/>
    <w:rsid w:val="001173C7"/>
    <w:rsid w:val="001230A6"/>
    <w:rsid w:val="00134056"/>
    <w:rsid w:val="00144EFF"/>
    <w:rsid w:val="00152365"/>
    <w:rsid w:val="0015709B"/>
    <w:rsid w:val="00160A14"/>
    <w:rsid w:val="00162770"/>
    <w:rsid w:val="00166B81"/>
    <w:rsid w:val="001772DD"/>
    <w:rsid w:val="00177863"/>
    <w:rsid w:val="00186F3E"/>
    <w:rsid w:val="00187DFD"/>
    <w:rsid w:val="001A5269"/>
    <w:rsid w:val="001B6B19"/>
    <w:rsid w:val="001B7446"/>
    <w:rsid w:val="001D07B2"/>
    <w:rsid w:val="001D316E"/>
    <w:rsid w:val="00204C4E"/>
    <w:rsid w:val="00213579"/>
    <w:rsid w:val="002141BD"/>
    <w:rsid w:val="002314FF"/>
    <w:rsid w:val="0024155C"/>
    <w:rsid w:val="002753C9"/>
    <w:rsid w:val="002906D9"/>
    <w:rsid w:val="00294990"/>
    <w:rsid w:val="002954F6"/>
    <w:rsid w:val="0029732D"/>
    <w:rsid w:val="00297A01"/>
    <w:rsid w:val="002B457A"/>
    <w:rsid w:val="002C7B50"/>
    <w:rsid w:val="00316418"/>
    <w:rsid w:val="00342775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D01B9"/>
    <w:rsid w:val="004D0A63"/>
    <w:rsid w:val="004E3596"/>
    <w:rsid w:val="004F356F"/>
    <w:rsid w:val="00500FAC"/>
    <w:rsid w:val="00523FBD"/>
    <w:rsid w:val="00533F08"/>
    <w:rsid w:val="005445F1"/>
    <w:rsid w:val="00583203"/>
    <w:rsid w:val="00593F50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7F11"/>
    <w:rsid w:val="00680C89"/>
    <w:rsid w:val="006923FE"/>
    <w:rsid w:val="00695384"/>
    <w:rsid w:val="006965B1"/>
    <w:rsid w:val="006D5C64"/>
    <w:rsid w:val="006D6403"/>
    <w:rsid w:val="00720ADB"/>
    <w:rsid w:val="007371E6"/>
    <w:rsid w:val="007464CC"/>
    <w:rsid w:val="00762B37"/>
    <w:rsid w:val="00790989"/>
    <w:rsid w:val="007B0429"/>
    <w:rsid w:val="007C4218"/>
    <w:rsid w:val="00805141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34F3A"/>
    <w:rsid w:val="0095695E"/>
    <w:rsid w:val="00994309"/>
    <w:rsid w:val="009A1186"/>
    <w:rsid w:val="009A1C27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C4172"/>
    <w:rsid w:val="00AF4DCC"/>
    <w:rsid w:val="00B07343"/>
    <w:rsid w:val="00B11115"/>
    <w:rsid w:val="00B116B5"/>
    <w:rsid w:val="00B225FA"/>
    <w:rsid w:val="00B26738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E276B"/>
    <w:rsid w:val="00BF0C58"/>
    <w:rsid w:val="00BF1CC6"/>
    <w:rsid w:val="00BF5EC6"/>
    <w:rsid w:val="00C01EDE"/>
    <w:rsid w:val="00C16777"/>
    <w:rsid w:val="00C62F34"/>
    <w:rsid w:val="00CE25B9"/>
    <w:rsid w:val="00D03672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6778A"/>
    <w:rsid w:val="00E70D3A"/>
    <w:rsid w:val="00E712F7"/>
    <w:rsid w:val="00E908E6"/>
    <w:rsid w:val="00EA1C7C"/>
    <w:rsid w:val="00EC630D"/>
    <w:rsid w:val="00ED1295"/>
    <w:rsid w:val="00ED1EA9"/>
    <w:rsid w:val="00EF7CEC"/>
    <w:rsid w:val="00F50C7A"/>
    <w:rsid w:val="00F53C52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  <w:style w:type="paragraph" w:customStyle="1" w:styleId="Textpsmene">
    <w:name w:val="Text písmene"/>
    <w:basedOn w:val="Normln"/>
    <w:rsid w:val="00ED1EA9"/>
    <w:pPr>
      <w:tabs>
        <w:tab w:val="num" w:pos="425"/>
      </w:tabs>
      <w:ind w:left="425" w:hanging="425"/>
      <w:jc w:val="both"/>
    </w:pPr>
    <w:rPr>
      <w:szCs w:val="20"/>
    </w:rPr>
  </w:style>
  <w:style w:type="paragraph" w:styleId="AdresaHTML">
    <w:name w:val="HTML Address"/>
    <w:basedOn w:val="Normln"/>
    <w:link w:val="AdresaHTMLChar"/>
    <w:uiPriority w:val="99"/>
    <w:unhideWhenUsed/>
    <w:rsid w:val="0011705F"/>
    <w:pPr>
      <w:spacing w:before="360" w:after="360"/>
    </w:pPr>
    <w:rPr>
      <w:lang w:val="x-none" w:eastAsia="x-none"/>
    </w:rPr>
  </w:style>
  <w:style w:type="character" w:customStyle="1" w:styleId="AdresaHTMLChar">
    <w:name w:val="Adresa HTML Char"/>
    <w:basedOn w:val="Standardnpsmoodstavce"/>
    <w:link w:val="AdresaHTML"/>
    <w:uiPriority w:val="99"/>
    <w:rsid w:val="0011705F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38562-BF3F-4A34-8867-97707A5B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568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Vašinová Zuzana</cp:lastModifiedBy>
  <cp:revision>17</cp:revision>
  <cp:lastPrinted>2018-03-20T15:23:00Z</cp:lastPrinted>
  <dcterms:created xsi:type="dcterms:W3CDTF">2020-12-08T15:14:00Z</dcterms:created>
  <dcterms:modified xsi:type="dcterms:W3CDTF">2021-01-06T11:41:00Z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