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550ED" w14:textId="77777777" w:rsidR="00474BC7" w:rsidRDefault="00474BC7"/>
    <w:p w14:paraId="43EE46E7" w14:textId="6BA3E4D4" w:rsidR="00BE0AD3" w:rsidRPr="00826C82" w:rsidRDefault="005D06BE" w:rsidP="00267C7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13</w:t>
      </w:r>
      <w:r w:rsidR="004F3DAE" w:rsidRPr="00826C82">
        <w:rPr>
          <w:b/>
          <w:sz w:val="32"/>
          <w:szCs w:val="28"/>
        </w:rPr>
        <w:t xml:space="preserve">. </w:t>
      </w:r>
      <w:r w:rsidR="00827C12">
        <w:rPr>
          <w:b/>
          <w:sz w:val="32"/>
          <w:szCs w:val="28"/>
        </w:rPr>
        <w:t xml:space="preserve">zasedání </w:t>
      </w:r>
      <w:r w:rsidR="004F3DAE" w:rsidRPr="00826C82">
        <w:rPr>
          <w:b/>
          <w:sz w:val="32"/>
          <w:szCs w:val="28"/>
        </w:rPr>
        <w:t>Národní stál</w:t>
      </w:r>
      <w:r w:rsidR="00827C12">
        <w:rPr>
          <w:b/>
          <w:sz w:val="32"/>
          <w:szCs w:val="28"/>
        </w:rPr>
        <w:t>é</w:t>
      </w:r>
      <w:r w:rsidR="004F3DAE" w:rsidRPr="00826C82">
        <w:rPr>
          <w:b/>
          <w:sz w:val="32"/>
          <w:szCs w:val="28"/>
        </w:rPr>
        <w:t xml:space="preserve"> konference</w:t>
      </w:r>
    </w:p>
    <w:p w14:paraId="2F83BAD9" w14:textId="6911CEEC" w:rsidR="00A44A9D" w:rsidRDefault="000939E4" w:rsidP="00A44A9D">
      <w:pPr>
        <w:spacing w:after="0"/>
        <w:ind w:left="10" w:right="-15" w:hanging="10"/>
        <w:jc w:val="center"/>
      </w:pPr>
      <w:r>
        <w:t>30</w:t>
      </w:r>
      <w:r w:rsidR="004F3DAE" w:rsidRPr="00A45AA8">
        <w:t xml:space="preserve">. – </w:t>
      </w:r>
      <w:r>
        <w:t>3</w:t>
      </w:r>
      <w:r w:rsidR="00E66DB5">
        <w:t>1</w:t>
      </w:r>
      <w:r w:rsidR="004F3DAE" w:rsidRPr="00A45AA8">
        <w:t xml:space="preserve">. </w:t>
      </w:r>
      <w:r>
        <w:t>května 2019</w:t>
      </w:r>
    </w:p>
    <w:p w14:paraId="6B3C12D1" w14:textId="77777777" w:rsidR="00A44A9D" w:rsidRDefault="00A44A9D" w:rsidP="00A44A9D">
      <w:pPr>
        <w:spacing w:after="0"/>
        <w:ind w:left="10" w:right="-15" w:hanging="10"/>
        <w:jc w:val="center"/>
        <w:rPr>
          <w:rFonts w:ascii="Arial" w:hAnsi="Arial" w:cs="Arial"/>
        </w:rPr>
      </w:pPr>
    </w:p>
    <w:p w14:paraId="454B660E" w14:textId="3F1A2532" w:rsidR="00A44A9D" w:rsidRDefault="00A44A9D" w:rsidP="00A44A9D">
      <w:pPr>
        <w:spacing w:after="0"/>
        <w:ind w:left="10" w:right="-15" w:hanging="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Hotel </w:t>
      </w:r>
      <w:r w:rsidRPr="003615AA">
        <w:rPr>
          <w:rFonts w:ascii="Arial" w:hAnsi="Arial" w:cs="Arial"/>
        </w:rPr>
        <w:t xml:space="preserve">NH </w:t>
      </w:r>
      <w:proofErr w:type="spellStart"/>
      <w:r w:rsidRPr="003615AA">
        <w:rPr>
          <w:rFonts w:ascii="Arial" w:hAnsi="Arial" w:cs="Arial"/>
        </w:rPr>
        <w:t>Collection</w:t>
      </w:r>
      <w:proofErr w:type="spellEnd"/>
      <w:r w:rsidRPr="003615AA">
        <w:rPr>
          <w:rFonts w:ascii="Arial" w:hAnsi="Arial" w:cs="Arial"/>
        </w:rPr>
        <w:t xml:space="preserve"> Olomouc </w:t>
      </w:r>
      <w:proofErr w:type="spellStart"/>
      <w:r w:rsidRPr="003615AA">
        <w:rPr>
          <w:rFonts w:ascii="Arial" w:hAnsi="Arial" w:cs="Arial"/>
        </w:rPr>
        <w:t>Congress</w:t>
      </w:r>
      <w:proofErr w:type="spellEnd"/>
      <w:r w:rsidRPr="003615AA">
        <w:rPr>
          <w:rFonts w:ascii="Arial" w:hAnsi="Arial" w:cs="Arial"/>
        </w:rPr>
        <w:t>, Legionářská 1311/21, 779 00 Olomouc</w:t>
      </w:r>
    </w:p>
    <w:p w14:paraId="4E3AEB52" w14:textId="7AAAC905" w:rsidR="0067242C" w:rsidRDefault="0067242C" w:rsidP="000939E4">
      <w:pPr>
        <w:jc w:val="center"/>
      </w:pPr>
      <w:bookmarkStart w:id="0" w:name="_GoBack"/>
      <w:bookmarkEnd w:id="0"/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00826C82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1712C446" w14:textId="77777777" w:rsidTr="00827C12">
        <w:trPr>
          <w:trHeight w:val="794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BDD7F6" w14:textId="12D0C23B" w:rsidR="003D3FA3" w:rsidRPr="005279BE" w:rsidRDefault="00267C7A" w:rsidP="00827C12">
            <w:pPr>
              <w:pStyle w:val="Odstavecseseznamem"/>
              <w:numPr>
                <w:ilvl w:val="0"/>
                <w:numId w:val="15"/>
              </w:numPr>
              <w:spacing w:after="0"/>
              <w:jc w:val="center"/>
            </w:pP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 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30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května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201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9</w:t>
            </w:r>
          </w:p>
        </w:tc>
      </w:tr>
      <w:tr w:rsidR="00267C7A" w:rsidRPr="00A45AA8" w14:paraId="560178EB" w14:textId="77777777" w:rsidTr="00826C82">
        <w:trPr>
          <w:trHeight w:val="531"/>
          <w:jc w:val="center"/>
        </w:trPr>
        <w:tc>
          <w:tcPr>
            <w:tcW w:w="1940" w:type="dxa"/>
            <w:vAlign w:val="center"/>
            <w:hideMark/>
          </w:tcPr>
          <w:p w14:paraId="460064FB" w14:textId="4265D8B1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F33AB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182EC9D4" w14:textId="30BF1D79" w:rsidR="00267C7A" w:rsidRPr="00A45AA8" w:rsidRDefault="00267C7A" w:rsidP="00F33AB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(oběd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B76230F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188C456" w14:textId="77777777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–16:30</w:t>
            </w:r>
          </w:p>
        </w:tc>
        <w:tc>
          <w:tcPr>
            <w:tcW w:w="6720" w:type="dxa"/>
            <w:vAlign w:val="center"/>
            <w:hideMark/>
          </w:tcPr>
          <w:p w14:paraId="46E0DF79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Jednání jednotlivých komor NSK</w:t>
            </w:r>
          </w:p>
          <w:p w14:paraId="3BEA02B1" w14:textId="77777777" w:rsidR="00267C7A" w:rsidRPr="009412CB" w:rsidRDefault="00267C7A" w:rsidP="0095648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80D266E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E2BB95D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16:30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–17:00</w:t>
            </w:r>
          </w:p>
        </w:tc>
        <w:tc>
          <w:tcPr>
            <w:tcW w:w="6720" w:type="dxa"/>
            <w:vAlign w:val="center"/>
            <w:hideMark/>
          </w:tcPr>
          <w:p w14:paraId="0E72E022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4AF22824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5B883EFF" w14:textId="018953BA" w:rsidR="00267C7A" w:rsidRPr="00A45AA8" w:rsidRDefault="00267C7A" w:rsidP="003D3FA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17:</w:t>
            </w:r>
            <w:r w:rsidR="003D3FA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18:30</w:t>
            </w:r>
          </w:p>
        </w:tc>
        <w:tc>
          <w:tcPr>
            <w:tcW w:w="6720" w:type="dxa"/>
            <w:vAlign w:val="center"/>
            <w:hideMark/>
          </w:tcPr>
          <w:p w14:paraId="14E5B234" w14:textId="77777777" w:rsidR="00267C7A" w:rsidRPr="00A45AA8" w:rsidRDefault="00267C7A" w:rsidP="008902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Doprovodná akce </w:t>
            </w:r>
          </w:p>
        </w:tc>
      </w:tr>
      <w:tr w:rsidR="00267C7A" w:rsidRPr="00A45AA8" w14:paraId="200684D4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46FAD035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19:00 – 22:00</w:t>
            </w:r>
          </w:p>
        </w:tc>
        <w:tc>
          <w:tcPr>
            <w:tcW w:w="6720" w:type="dxa"/>
            <w:vAlign w:val="center"/>
            <w:hideMark/>
          </w:tcPr>
          <w:p w14:paraId="1F126702" w14:textId="77777777" w:rsidR="00267C7A" w:rsidRPr="00A45AA8" w:rsidRDefault="00835E44" w:rsidP="00835E44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Společná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večeře</w:t>
            </w:r>
          </w:p>
        </w:tc>
      </w:tr>
      <w:tr w:rsidR="00267C7A" w:rsidRPr="00A45AA8" w14:paraId="09E19350" w14:textId="77777777" w:rsidTr="00827C12">
        <w:trPr>
          <w:trHeight w:val="794"/>
          <w:jc w:val="center"/>
        </w:trPr>
        <w:tc>
          <w:tcPr>
            <w:tcW w:w="8660" w:type="dxa"/>
            <w:gridSpan w:val="2"/>
            <w:vAlign w:val="center"/>
            <w:hideMark/>
          </w:tcPr>
          <w:p w14:paraId="35228F56" w14:textId="5980BAA2" w:rsidR="005279BE" w:rsidRPr="005279BE" w:rsidRDefault="00267C7A" w:rsidP="00827C12">
            <w:pPr>
              <w:spacing w:after="0" w:line="240" w:lineRule="auto"/>
              <w:jc w:val="center"/>
              <w:rPr>
                <w:b/>
              </w:rPr>
            </w:pP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2. 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31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května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201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9</w:t>
            </w:r>
          </w:p>
        </w:tc>
      </w:tr>
      <w:tr w:rsidR="00267C7A" w:rsidRPr="00A45AA8" w14:paraId="03FCC627" w14:textId="77777777" w:rsidTr="00826C82">
        <w:trPr>
          <w:trHeight w:val="567"/>
          <w:jc w:val="center"/>
        </w:trPr>
        <w:tc>
          <w:tcPr>
            <w:tcW w:w="1940" w:type="dxa"/>
            <w:vAlign w:val="center"/>
            <w:hideMark/>
          </w:tcPr>
          <w:p w14:paraId="2DDD18F7" w14:textId="77777777" w:rsidR="00267C7A" w:rsidRPr="00A45AA8" w:rsidRDefault="00267C7A" w:rsidP="0095648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</w:p>
        </w:tc>
        <w:tc>
          <w:tcPr>
            <w:tcW w:w="6720" w:type="dxa"/>
            <w:vAlign w:val="center"/>
            <w:hideMark/>
          </w:tcPr>
          <w:p w14:paraId="1613785A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EC6B7A9" w14:textId="77777777" w:rsidTr="00826C82">
        <w:trPr>
          <w:trHeight w:val="693"/>
          <w:jc w:val="center"/>
        </w:trPr>
        <w:tc>
          <w:tcPr>
            <w:tcW w:w="1940" w:type="dxa"/>
            <w:vAlign w:val="center"/>
            <w:hideMark/>
          </w:tcPr>
          <w:p w14:paraId="134A7527" w14:textId="3F1DB117" w:rsidR="00267C7A" w:rsidRPr="00A45AA8" w:rsidRDefault="00267C7A" w:rsidP="00A46280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2A7D0860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</w:p>
          <w:p w14:paraId="19B70EFD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6CAF017" w14:textId="77777777" w:rsidTr="00826C82">
        <w:trPr>
          <w:trHeight w:val="760"/>
          <w:jc w:val="center"/>
        </w:trPr>
        <w:tc>
          <w:tcPr>
            <w:tcW w:w="1940" w:type="dxa"/>
            <w:vAlign w:val="center"/>
            <w:hideMark/>
          </w:tcPr>
          <w:p w14:paraId="48808744" w14:textId="77777777" w:rsidR="00267C7A" w:rsidRPr="00A45AA8" w:rsidRDefault="00267C7A" w:rsidP="0095648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15:30</w:t>
            </w:r>
          </w:p>
        </w:tc>
        <w:tc>
          <w:tcPr>
            <w:tcW w:w="6720" w:type="dxa"/>
            <w:vAlign w:val="center"/>
            <w:hideMark/>
          </w:tcPr>
          <w:p w14:paraId="05D21060" w14:textId="77777777" w:rsidR="00267C7A" w:rsidRPr="00A45AA8" w:rsidRDefault="00267C7A" w:rsidP="00956485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</w:p>
        </w:tc>
      </w:tr>
    </w:tbl>
    <w:p w14:paraId="12698B8F" w14:textId="77777777" w:rsidR="00267C7A" w:rsidRPr="00A45AA8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 w:rsidSect="00737232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61BA152" w14:textId="77777777" w:rsidR="00267C7A" w:rsidRPr="00A45AA8" w:rsidRDefault="00267C7A" w:rsidP="00CB0FC2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4F3DAE" w:rsidRPr="00A45AA8" w14:paraId="7495F24A" w14:textId="77777777" w:rsidTr="00827C12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08C5B8" w14:textId="3A84B829" w:rsidR="005279BE" w:rsidRPr="00A45AA8" w:rsidRDefault="004F3DAE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</w:t>
            </w:r>
            <w:r w:rsidR="00E87C8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urbá</w:t>
            </w:r>
            <w:r w:rsidR="00A21CF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nní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–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30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května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201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9</w:t>
            </w:r>
          </w:p>
        </w:tc>
      </w:tr>
      <w:tr w:rsidR="004F3DAE" w:rsidRPr="00A45AA8" w14:paraId="213F08F1" w14:textId="77777777" w:rsidTr="00827C12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77D07E8" w14:textId="324651E0" w:rsidR="004F3DAE" w:rsidRPr="00A45AA8" w:rsidRDefault="006A50CF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</w:t>
            </w:r>
            <w:r w:rsidR="004F3DAE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4F3DAE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13: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2A50F0B" w14:textId="2EDA6CF8" w:rsidR="004F3DAE" w:rsidRPr="00A45AA8" w:rsidRDefault="004F3DAE" w:rsidP="00827C12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</w:t>
            </w:r>
            <w:r w:rsidR="006A50CF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6A50CF" w:rsidRPr="00A45AA8" w14:paraId="1184D744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A46C744" w14:textId="77777777" w:rsidR="006A50CF" w:rsidRPr="00A45AA8" w:rsidRDefault="006A50CF" w:rsidP="00CB0FC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8573AA4" w14:textId="77777777" w:rsidR="006A50CF" w:rsidRPr="00A45AA8" w:rsidRDefault="00A45AA8" w:rsidP="006A50C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25719599" w14:textId="70AA9728" w:rsidR="00A45AA8" w:rsidRPr="00A45AA8" w:rsidRDefault="00380B45" w:rsidP="006A50C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František Kubeš, MMR – ORP</w:t>
            </w:r>
          </w:p>
        </w:tc>
      </w:tr>
      <w:tr w:rsidR="004F3DAE" w:rsidRPr="00A45AA8" w14:paraId="5CF8DB5E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0430686" w14:textId="1555F589" w:rsidR="004F3DAE" w:rsidRPr="00A45AA8" w:rsidRDefault="004F3DAE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- 13:</w:t>
            </w:r>
            <w:r w:rsidR="00BB4D2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2BCAF32E" w14:textId="2A32A2A4" w:rsidR="00404415" w:rsidRDefault="004F3DAE" w:rsidP="006E00F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Aktuality z  urbánní politiky</w:t>
            </w:r>
          </w:p>
          <w:p w14:paraId="311A6747" w14:textId="77777777" w:rsidR="004F3DAE" w:rsidRPr="00A45AA8" w:rsidRDefault="004F3DAE" w:rsidP="00CB0FC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František Kubeš, MMR</w:t>
            </w:r>
            <w:r w:rsidR="009F718A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– ORP</w:t>
            </w:r>
          </w:p>
        </w:tc>
      </w:tr>
      <w:tr w:rsidR="004F3DAE" w:rsidRPr="00A45AA8" w14:paraId="2D2E80A5" w14:textId="77777777" w:rsidTr="00BB4D2F">
        <w:trPr>
          <w:trHeight w:val="108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204976A" w14:textId="6A34416C" w:rsidR="004F3DAE" w:rsidRPr="00A45AA8" w:rsidRDefault="004F3DAE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</w:t>
            </w:r>
            <w:r w:rsidR="00BB4D2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- 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BB4D2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1531976D" w14:textId="2A1CBFC4" w:rsidR="004F3DAE" w:rsidRPr="00A45AA8" w:rsidRDefault="004F3DAE" w:rsidP="00CB0FC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Metodické a koordinační aktivity MMR v rámci </w:t>
            </w:r>
            <w:r w:rsidR="000C11C9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realizace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integrovaných strategií </w:t>
            </w:r>
          </w:p>
          <w:p w14:paraId="2A8AE2E0" w14:textId="3E7C8B19" w:rsidR="004F3DAE" w:rsidRPr="00A45AA8" w:rsidRDefault="00855DAB" w:rsidP="00855DAB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Blanka Pohorská</w:t>
            </w:r>
            <w:r w:rsidR="004F3DAE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  <w:r w:rsidR="009F718A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="004F3DAE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– ORP</w:t>
            </w:r>
          </w:p>
        </w:tc>
      </w:tr>
      <w:tr w:rsidR="004F3DAE" w:rsidRPr="00A45AA8" w14:paraId="1D45BBA2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C0A088A" w14:textId="0F55158D" w:rsidR="004F3DAE" w:rsidRPr="00A45AA8" w:rsidRDefault="00A45AA8" w:rsidP="00A21C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</w:t>
            </w:r>
            <w:r w:rsidR="00BB4D2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4F3DAE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- 1</w:t>
            </w:r>
            <w:r w:rsidR="00BB4D2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="004F3DAE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BB4D2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7F684BA" w14:textId="5AE12541" w:rsidR="004F3DAE" w:rsidRPr="00A45AA8" w:rsidRDefault="004F3DAE" w:rsidP="00CB0FC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Vstupy nositelů </w:t>
            </w:r>
          </w:p>
          <w:p w14:paraId="10F4E018" w14:textId="78182D4A" w:rsidR="004F3DAE" w:rsidRPr="00A45AA8" w:rsidRDefault="00E87C82" w:rsidP="00CB0FC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Zástupci nositelů </w:t>
            </w:r>
          </w:p>
        </w:tc>
      </w:tr>
      <w:tr w:rsidR="00BB4D2F" w:rsidRPr="00A45AA8" w14:paraId="122D91B7" w14:textId="77777777" w:rsidTr="00827C12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</w:tcPr>
          <w:p w14:paraId="51A76CAF" w14:textId="55E571A4" w:rsidR="00BB4D2F" w:rsidRDefault="00BB4D2F" w:rsidP="00A910C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14:50 – 15:00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F015BDB" w14:textId="463FBF98" w:rsidR="00BB4D2F" w:rsidRPr="00A45AA8" w:rsidRDefault="00BB4D2F" w:rsidP="00CB0FC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4F3DAE" w:rsidRPr="00A45AA8" w14:paraId="02BF95DC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8C2ECBA" w14:textId="4F0E2657" w:rsidR="004F3DAE" w:rsidRPr="00A45AA8" w:rsidRDefault="009F1B18" w:rsidP="00BB4D2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15:</w:t>
            </w:r>
            <w:r w:rsidR="00BB4D2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25694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25694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="00A910C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9008212" w14:textId="77777777" w:rsidR="004F3DAE" w:rsidRPr="00A45AA8" w:rsidRDefault="004F3DAE" w:rsidP="00CB0FC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Vstupy ŘO</w:t>
            </w:r>
          </w:p>
          <w:p w14:paraId="7DD580EA" w14:textId="5C8A8E1A" w:rsidR="004F3DAE" w:rsidRPr="00224048" w:rsidRDefault="004F3DAE" w:rsidP="00827C12">
            <w:pPr>
              <w:spacing w:before="120" w:after="0" w:line="240" w:lineRule="auto"/>
              <w:rPr>
                <w:sz w:val="28"/>
                <w:szCs w:val="32"/>
                <w:lang w:eastAsia="cs-CZ"/>
              </w:rPr>
            </w:pPr>
            <w:r w:rsidRPr="0022404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9F1B18" w:rsidRPr="00A45AA8" w14:paraId="29DA7CB5" w14:textId="77777777" w:rsidTr="009F1B18">
        <w:trPr>
          <w:trHeight w:val="1279"/>
        </w:trPr>
        <w:tc>
          <w:tcPr>
            <w:tcW w:w="2000" w:type="dxa"/>
            <w:shd w:val="clear" w:color="auto" w:fill="auto"/>
            <w:noWrap/>
            <w:vAlign w:val="center"/>
          </w:tcPr>
          <w:p w14:paraId="24EC29C4" w14:textId="14D7E9D8" w:rsidR="009F1B18" w:rsidRPr="00A45AA8" w:rsidRDefault="009F1B18" w:rsidP="00BB4D2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25694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="00A910C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25694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="00A910C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16:20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097B931" w14:textId="2E75E65B" w:rsidR="00E07F3F" w:rsidRDefault="009F1B18" w:rsidP="00E07F3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Příprava budoucího programového období – urbánní integrované nástroje</w:t>
            </w:r>
            <w:r w:rsidR="00085EE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  <w:p w14:paraId="130B0C10" w14:textId="6F5AFC8E" w:rsidR="009F1B18" w:rsidRPr="00A45AA8" w:rsidRDefault="009F1B18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9F1B1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František Kubeš, MMR – ORP</w:t>
            </w:r>
          </w:p>
        </w:tc>
      </w:tr>
      <w:tr w:rsidR="004F3DAE" w:rsidRPr="00A45AA8" w14:paraId="401A46C6" w14:textId="77777777" w:rsidTr="00826C82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AE4CE59" w14:textId="4554F5D6" w:rsidR="004F3DAE" w:rsidRPr="00A45AA8" w:rsidRDefault="004F3DAE" w:rsidP="009F1B1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</w:t>
            </w:r>
            <w:r w:rsidR="009F1B1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- 16:30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6CCF35F" w14:textId="77777777" w:rsidR="004F3DAE" w:rsidRPr="00A45AA8" w:rsidRDefault="004F3DAE" w:rsidP="00CB0FC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7FA12F1B" w14:textId="77777777" w:rsidR="004F3DAE" w:rsidRPr="00A45AA8" w:rsidRDefault="004F3DAE" w:rsidP="00CB0FC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5992B2D" w14:textId="71E279CA" w:rsidR="004F3DAE" w:rsidRPr="00A45AA8" w:rsidRDefault="00380B45" w:rsidP="00CB0FC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František Kubeš, MMR – ORP</w:t>
            </w:r>
          </w:p>
        </w:tc>
      </w:tr>
    </w:tbl>
    <w:p w14:paraId="4B19E336" w14:textId="77777777" w:rsidR="00267C7A" w:rsidRPr="00A45AA8" w:rsidRDefault="00267C7A" w:rsidP="00CB0FC2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X="212" w:tblpY="60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4C738F" w:rsidRPr="00A45AA8" w14:paraId="1FCF1260" w14:textId="77777777" w:rsidTr="00827C12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A6B41FC" w14:textId="1099D889" w:rsidR="005279BE" w:rsidRPr="00A45AA8" w:rsidRDefault="004C738F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CLLD –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30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května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201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9</w:t>
            </w:r>
          </w:p>
        </w:tc>
      </w:tr>
      <w:tr w:rsidR="004C738F" w:rsidRPr="00A45AA8" w14:paraId="3D406B42" w14:textId="77777777" w:rsidTr="00827C12">
        <w:trPr>
          <w:trHeight w:val="75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600BEB2" w14:textId="77777777" w:rsidR="004C738F" w:rsidRPr="00A45AA8" w:rsidRDefault="004C738F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5A099FD" w14:textId="77777777" w:rsidR="004C738F" w:rsidRPr="00A45AA8" w:rsidRDefault="004C738F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4C738F" w:rsidRPr="00A45AA8" w14:paraId="62C1CF97" w14:textId="77777777" w:rsidTr="00827C12">
        <w:trPr>
          <w:trHeight w:val="778"/>
        </w:trPr>
        <w:tc>
          <w:tcPr>
            <w:tcW w:w="2000" w:type="dxa"/>
            <w:shd w:val="clear" w:color="auto" w:fill="auto"/>
            <w:noWrap/>
            <w:vAlign w:val="center"/>
          </w:tcPr>
          <w:p w14:paraId="6B5F8F7A" w14:textId="77777777" w:rsidR="004C738F" w:rsidRPr="00A45AA8" w:rsidRDefault="004C738F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C10269E" w14:textId="77777777" w:rsidR="004C738F" w:rsidRPr="00A45AA8" w:rsidRDefault="004C738F" w:rsidP="00827C12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22A65970" w14:textId="4950F47C" w:rsidR="004C738F" w:rsidRPr="00A45AA8" w:rsidRDefault="00380B45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="00474B6C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  <w:r w:rsidR="004C738F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E31970" w:rsidRPr="00A45AA8" w14:paraId="3EAF3165" w14:textId="77777777" w:rsidTr="00827C12">
        <w:trPr>
          <w:trHeight w:val="1472"/>
        </w:trPr>
        <w:tc>
          <w:tcPr>
            <w:tcW w:w="2000" w:type="dxa"/>
            <w:shd w:val="clear" w:color="auto" w:fill="auto"/>
            <w:noWrap/>
            <w:vAlign w:val="center"/>
          </w:tcPr>
          <w:p w14:paraId="623D3D18" w14:textId="1C7D7DF0" w:rsidR="00E31970" w:rsidRPr="00A45AA8" w:rsidRDefault="00E31970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13:05 – 13: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827F8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8EB7E60" w14:textId="77777777" w:rsidR="00E31970" w:rsidRDefault="00E31970" w:rsidP="00827C12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Implementace CLLD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na národní úrovni – metodické a </w:t>
            </w: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koordinační aktivity MMR</w:t>
            </w:r>
          </w:p>
          <w:p w14:paraId="625DAC7D" w14:textId="0004FDCB" w:rsidR="00E31970" w:rsidRPr="00E31970" w:rsidRDefault="00E31970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Richard Nikischer</w:t>
            </w:r>
            <w:r w:rsidR="00827F86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</w:t>
            </w:r>
            <w:proofErr w:type="gramEnd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–</w:t>
            </w:r>
            <w:proofErr w:type="gramStart"/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ORP</w:t>
            </w:r>
            <w:proofErr w:type="gramEnd"/>
          </w:p>
        </w:tc>
      </w:tr>
      <w:tr w:rsidR="004C738F" w:rsidRPr="00A45AA8" w14:paraId="538AAF06" w14:textId="77777777" w:rsidTr="00827C12">
        <w:trPr>
          <w:trHeight w:val="183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766A5EF" w14:textId="7D13C497" w:rsidR="004C738F" w:rsidRPr="00A45AA8" w:rsidRDefault="004C738F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827F8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17F8A0C3" w14:textId="77777777" w:rsidR="004C738F" w:rsidRDefault="004C738F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47372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Vstupy zástupců nositelů CLLD</w:t>
            </w:r>
          </w:p>
          <w:p w14:paraId="383C11A3" w14:textId="77777777" w:rsidR="004C738F" w:rsidRDefault="004C738F" w:rsidP="00827C1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Aktuální stav realizace strategií CLLD</w:t>
            </w:r>
          </w:p>
          <w:p w14:paraId="737D67EA" w14:textId="77777777" w:rsidR="004C738F" w:rsidRDefault="004C738F" w:rsidP="00827C12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0B246B">
              <w:rPr>
                <w:rFonts w:eastAsia="Times New Roman"/>
                <w:color w:val="000000"/>
                <w:lang w:eastAsia="cs-CZ"/>
              </w:rPr>
              <w:t>Další aktivity MAS a NS MAS ČR v rámci implementace CLLD v území</w:t>
            </w:r>
          </w:p>
          <w:p w14:paraId="35E5FF94" w14:textId="77777777" w:rsidR="004C738F" w:rsidRPr="00D83E6A" w:rsidRDefault="004C738F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NS MAS ČR, KS MAS</w:t>
            </w:r>
          </w:p>
        </w:tc>
      </w:tr>
      <w:tr w:rsidR="00DE7A87" w:rsidRPr="00A45AA8" w14:paraId="15405E12" w14:textId="77777777" w:rsidTr="00827C12">
        <w:trPr>
          <w:trHeight w:val="693"/>
        </w:trPr>
        <w:tc>
          <w:tcPr>
            <w:tcW w:w="2000" w:type="dxa"/>
            <w:shd w:val="clear" w:color="auto" w:fill="auto"/>
            <w:noWrap/>
            <w:vAlign w:val="center"/>
          </w:tcPr>
          <w:p w14:paraId="61D6602D" w14:textId="4636F39E" w:rsidR="00DE7A87" w:rsidRDefault="00DE7A87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8349B8D" w14:textId="47B4E753" w:rsidR="00DE7A87" w:rsidRDefault="00DE7A87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4C738F" w:rsidRPr="00A45AA8" w14:paraId="09F12622" w14:textId="77777777" w:rsidTr="00827C12">
        <w:trPr>
          <w:trHeight w:val="1118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A69665B" w14:textId="7060CE43" w:rsidR="004C738F" w:rsidRPr="00A45AA8" w:rsidRDefault="004C738F" w:rsidP="00855DA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8885720" w14:textId="77777777" w:rsidR="004C738F" w:rsidRDefault="004C738F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Vstupy ŘO</w:t>
            </w:r>
          </w:p>
          <w:p w14:paraId="4F1F9703" w14:textId="77777777" w:rsidR="004C738F" w:rsidRPr="00A45AA8" w:rsidRDefault="004C738F" w:rsidP="00827C1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855DAB" w:rsidRPr="00A45AA8" w14:paraId="1D94D3C2" w14:textId="77777777" w:rsidTr="00827C12">
        <w:trPr>
          <w:trHeight w:val="1118"/>
        </w:trPr>
        <w:tc>
          <w:tcPr>
            <w:tcW w:w="2000" w:type="dxa"/>
            <w:shd w:val="clear" w:color="auto" w:fill="auto"/>
            <w:noWrap/>
            <w:vAlign w:val="center"/>
          </w:tcPr>
          <w:p w14:paraId="2EAE9F46" w14:textId="5C23DFA9" w:rsidR="00855DAB" w:rsidRDefault="00855DAB" w:rsidP="00855DA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14:55 – 15:15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4C1C7DA" w14:textId="77777777" w:rsidR="00855DAB" w:rsidRDefault="00855DAB" w:rsidP="00855DAB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Koncepce rozvoje venkova</w:t>
            </w:r>
          </w:p>
          <w:p w14:paraId="7C211E50" w14:textId="591CD6C7" w:rsidR="00855DAB" w:rsidRDefault="00855DAB" w:rsidP="00855DA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Richard Nikischer,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</w:t>
            </w:r>
            <w:proofErr w:type="gramEnd"/>
            <w:r>
              <w:rPr>
                <w:rFonts w:eastAsia="Times New Roman" w:cstheme="minorHAnsi"/>
                <w:i/>
                <w:color w:val="000000"/>
                <w:sz w:val="24"/>
                <w:szCs w:val="32"/>
                <w:lang w:eastAsia="cs-CZ"/>
              </w:rPr>
              <w:t>–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ORP</w:t>
            </w:r>
            <w:proofErr w:type="gramEnd"/>
          </w:p>
        </w:tc>
      </w:tr>
      <w:tr w:rsidR="00E31970" w:rsidRPr="00A45AA8" w14:paraId="3FBDB1E0" w14:textId="77777777" w:rsidTr="00827C12">
        <w:trPr>
          <w:trHeight w:val="1118"/>
        </w:trPr>
        <w:tc>
          <w:tcPr>
            <w:tcW w:w="2000" w:type="dxa"/>
            <w:shd w:val="clear" w:color="auto" w:fill="auto"/>
            <w:noWrap/>
            <w:vAlign w:val="center"/>
          </w:tcPr>
          <w:p w14:paraId="544D78F4" w14:textId="42B27613" w:rsidR="00E31970" w:rsidRDefault="00E31970" w:rsidP="00855DA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15:15 – 1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6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55DA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827F8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046B3AD" w14:textId="77777777" w:rsidR="00E31970" w:rsidRDefault="00E31970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CLLD v programovém období 21+</w:t>
            </w:r>
          </w:p>
          <w:p w14:paraId="126CD20A" w14:textId="77777777" w:rsidR="00E31970" w:rsidRDefault="00E31970" w:rsidP="00827C1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 xml:space="preserve">Richard Nikischer,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MMR</w:t>
            </w:r>
            <w:proofErr w:type="gramEnd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–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ORP</w:t>
            </w:r>
            <w:proofErr w:type="gramEnd"/>
          </w:p>
          <w:p w14:paraId="3B2619EF" w14:textId="73C29349" w:rsidR="00E31970" w:rsidRDefault="00E31970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Zástupce NS MAS ČR</w:t>
            </w:r>
          </w:p>
        </w:tc>
      </w:tr>
      <w:tr w:rsidR="0002027E" w:rsidRPr="00A45AA8" w14:paraId="7499B5FF" w14:textId="77777777" w:rsidTr="00827C12">
        <w:trPr>
          <w:trHeight w:val="102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690E6E1" w14:textId="3BEBE447" w:rsidR="0002027E" w:rsidRPr="00A45AA8" w:rsidRDefault="0002027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16:0</w:t>
            </w:r>
            <w:r w:rsidR="00827F8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8E432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2FF6474A" w14:textId="77777777" w:rsidR="0002027E" w:rsidRPr="00A45AA8" w:rsidRDefault="0002027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br/>
              <w:t xml:space="preserve">Shrnutí závěrů </w:t>
            </w:r>
          </w:p>
          <w:p w14:paraId="1619BDF9" w14:textId="41C00553" w:rsidR="0002027E" w:rsidRPr="00A45AA8" w:rsidRDefault="00380B45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="0002027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</w:tbl>
    <w:p w14:paraId="523E1FE7" w14:textId="39C41B28" w:rsidR="00267C7A" w:rsidRDefault="00267C7A" w:rsidP="00CB0FC2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CE2834D" w14:textId="6C42566E" w:rsidR="0001422C" w:rsidRPr="00A45AA8" w:rsidRDefault="0001422C"/>
    <w:tbl>
      <w:tblPr>
        <w:tblpPr w:leftFromText="141" w:rightFromText="141" w:vertAnchor="page" w:horzAnchor="margin" w:tblpX="279" w:tblpY="2418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CD3E0E" w:rsidRPr="00A45AA8" w14:paraId="5036B8C3" w14:textId="77777777" w:rsidTr="00827C12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0CA27A33" w14:textId="7914B8DD" w:rsidR="005279BE" w:rsidRPr="005279BE" w:rsidRDefault="00CD3E0E" w:rsidP="00827C1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regionální –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30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května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201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9</w:t>
            </w:r>
          </w:p>
        </w:tc>
      </w:tr>
      <w:tr w:rsidR="00CD3E0E" w:rsidRPr="00A45AA8" w14:paraId="509C0D90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E5B008E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431411E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D3E0E" w:rsidRPr="00A45AA8" w14:paraId="39728057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DC13C36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92F9080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40C750C6" w14:textId="55307488" w:rsidR="00CD3E0E" w:rsidRPr="00A45AA8" w:rsidRDefault="00380B45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</w:t>
            </w:r>
            <w:r w:rsidR="00CD3E0E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MMR </w:t>
            </w:r>
          </w:p>
        </w:tc>
      </w:tr>
      <w:tr w:rsidR="00CD3E0E" w:rsidRPr="00A45AA8" w14:paraId="78BEA305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78B25D39" w14:textId="477080EE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 w:rsidR="00A4628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C629B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0F0A7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DAF48D1" w14:textId="49EA1D5D" w:rsidR="00CD3E0E" w:rsidRPr="00A45AA8" w:rsidRDefault="00C454B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z oblasti </w:t>
            </w:r>
            <w:r w:rsidR="00CD3E0E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územní dimenze</w:t>
            </w:r>
          </w:p>
          <w:p w14:paraId="1D73A647" w14:textId="7F7D7AA0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Radana Leistner Kratochvílová, </w:t>
            </w:r>
            <w:r w:rsidR="000F0A7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Ondřej Pergl, 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 - ORP</w:t>
            </w:r>
          </w:p>
        </w:tc>
      </w:tr>
      <w:tr w:rsidR="003A56EC" w:rsidRPr="00A45AA8" w14:paraId="66362F71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39F52CD2" w14:textId="49FD6685" w:rsidR="003A56EC" w:rsidRPr="00A45AA8" w:rsidRDefault="003A56EC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1922209" w14:textId="3EAB3B3A" w:rsidR="003A56EC" w:rsidRDefault="003A56EC" w:rsidP="00827C12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eakce na usnesení RSK z období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říjen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201</w:t>
            </w:r>
            <w:r w:rsidR="003B591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8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až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květen 2019</w:t>
            </w:r>
          </w:p>
          <w:p w14:paraId="0DC5540D" w14:textId="3E30A935" w:rsidR="003A56EC" w:rsidRDefault="003A56EC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ŘO, RSK</w:t>
            </w:r>
          </w:p>
        </w:tc>
      </w:tr>
      <w:tr w:rsidR="000B7B92" w:rsidRPr="00A45AA8" w14:paraId="2E7CFEE3" w14:textId="77777777" w:rsidTr="00827C1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523CAB2" w14:textId="0835BC4B" w:rsidR="000B7B92" w:rsidRPr="00A45AA8" w:rsidRDefault="003A56EC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A3DC35F" w14:textId="62D53E96" w:rsidR="000B7B92" w:rsidRDefault="000B7B92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AA76AC" w:rsidRPr="00A45AA8" w14:paraId="4B4CC26F" w14:textId="77777777" w:rsidTr="00827C1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0BC45D3D" w14:textId="51DB009E" w:rsidR="00AA76AC" w:rsidRPr="00A45AA8" w:rsidRDefault="00AA76AC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15:</w:t>
            </w:r>
            <w:r w:rsidR="00C454B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05</w:t>
            </w:r>
            <w:r w:rsidR="00C454BE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BE40D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1</w:t>
            </w:r>
            <w:r w:rsidR="004F542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="00BE40D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4F542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="00BE40D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D913529" w14:textId="23912E17" w:rsidR="00AA76AC" w:rsidRDefault="002A53DA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Diskuse k</w:t>
            </w:r>
            <w:r w:rsidR="003B591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 nastavení </w:t>
            </w:r>
            <w:r w:rsidR="004A0B9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územní</w:t>
            </w:r>
            <w:r w:rsidR="003B591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proofErr w:type="gramStart"/>
            <w:r w:rsidR="003B591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dimenze v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C454B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peračních</w:t>
            </w:r>
            <w:proofErr w:type="gramEnd"/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program</w:t>
            </w:r>
            <w:r w:rsidR="003B591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ech</w:t>
            </w:r>
            <w:r w:rsidR="003A56E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po roce 2020</w:t>
            </w:r>
          </w:p>
          <w:p w14:paraId="0739B120" w14:textId="47639F0C" w:rsidR="00AA76AC" w:rsidRPr="00022D27" w:rsidRDefault="003B5919" w:rsidP="003B5919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Radana Leistner Kratochvílová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MMR - ORP </w:t>
            </w:r>
          </w:p>
        </w:tc>
      </w:tr>
      <w:tr w:rsidR="004F5422" w:rsidRPr="00A45AA8" w14:paraId="78EBE5B3" w14:textId="77777777" w:rsidTr="00827C1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7D660BFA" w14:textId="26BADF7B" w:rsidR="004F5422" w:rsidRPr="00A45AA8" w:rsidRDefault="004F5422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16:00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3D4343F" w14:textId="0EE1A81E" w:rsidR="004F5422" w:rsidRPr="004F5422" w:rsidRDefault="004F5422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4F542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Závěry </w:t>
            </w:r>
            <w:r w:rsidR="00CA6469" w:rsidRPr="00CA6469">
              <w:rPr>
                <w:color w:val="000000"/>
                <w:sz w:val="28"/>
                <w:szCs w:val="28"/>
                <w:lang w:eastAsia="cs-CZ"/>
              </w:rPr>
              <w:t>z hodnocení akčního plánování v území</w:t>
            </w:r>
          </w:p>
          <w:p w14:paraId="4EE66CE1" w14:textId="7025FA0C" w:rsidR="004F5422" w:rsidRPr="004F5422" w:rsidRDefault="004F5422" w:rsidP="00827C1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 w:rsidRPr="004F542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Ferdinand Hrdlička</w:t>
            </w:r>
          </w:p>
        </w:tc>
      </w:tr>
      <w:tr w:rsidR="00BE40DF" w:rsidRPr="00A45AA8" w14:paraId="7EB15FDD" w14:textId="77777777" w:rsidTr="00827C1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32AD0712" w14:textId="6017C576" w:rsidR="00BE40DF" w:rsidRPr="00A45AA8" w:rsidRDefault="00BE40DF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16:15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EBD53CA" w14:textId="504AE3E4" w:rsidR="00BE40DF" w:rsidRDefault="00BE40DF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Vysokorychlost</w:t>
            </w:r>
            <w:r w:rsidR="001C60C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í internet </w:t>
            </w:r>
          </w:p>
          <w:p w14:paraId="32F5119C" w14:textId="5EB073CC" w:rsidR="00BE40DF" w:rsidRDefault="00C5393D" w:rsidP="00C5393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Petr Filipi,</w:t>
            </w:r>
            <w:r w:rsidR="00BE40DF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MPO</w:t>
            </w:r>
          </w:p>
        </w:tc>
      </w:tr>
      <w:tr w:rsidR="00AA76AC" w:rsidRPr="00A45AA8" w14:paraId="7CB331A6" w14:textId="77777777" w:rsidTr="00827C12">
        <w:trPr>
          <w:trHeight w:val="100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22A420" w14:textId="77777777" w:rsidR="00AA76AC" w:rsidRPr="00A45AA8" w:rsidRDefault="00AA76AC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16:15 –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9FF2742" w14:textId="77777777" w:rsidR="00AA76AC" w:rsidRPr="00A45AA8" w:rsidRDefault="00AA76AC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5C91DB54" w14:textId="77777777" w:rsidR="00AA76AC" w:rsidRPr="00A45AA8" w:rsidRDefault="00AA76AC" w:rsidP="00827C12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29802E0" w14:textId="1A491DAC" w:rsidR="00AA76AC" w:rsidRPr="00A45AA8" w:rsidRDefault="00380B45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</w:t>
            </w:r>
            <w:r w:rsidR="00AA76AC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</w:p>
        </w:tc>
      </w:tr>
    </w:tbl>
    <w:p w14:paraId="0FE85DDC" w14:textId="60656C9A" w:rsidR="00D2093B" w:rsidRDefault="00D2093B"/>
    <w:p w14:paraId="2E044C2E" w14:textId="75EB3A54" w:rsidR="00D2093B" w:rsidRDefault="00D2093B"/>
    <w:p w14:paraId="5C299C81" w14:textId="4365E199" w:rsidR="00D2093B" w:rsidRDefault="00D2093B"/>
    <w:p w14:paraId="44F333F1" w14:textId="5187DEB2" w:rsidR="00827C12" w:rsidRDefault="00827C12">
      <w:r>
        <w:br w:type="page"/>
      </w:r>
    </w:p>
    <w:p w14:paraId="64772C0D" w14:textId="77777777" w:rsidR="00483472" w:rsidRDefault="00483472" w:rsidP="00827C12">
      <w:pPr>
        <w:spacing w:after="0"/>
      </w:pP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00827C12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2B04DFDC" w:rsidR="005279BE" w:rsidRPr="006C0E41" w:rsidRDefault="00CD3E0E" w:rsidP="00827C12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31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května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201</w:t>
            </w:r>
            <w:r w:rsidR="000939E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9</w:t>
            </w:r>
          </w:p>
        </w:tc>
      </w:tr>
      <w:tr w:rsidR="00CD3E0E" w:rsidRPr="00A45AA8" w14:paraId="751341F5" w14:textId="77777777" w:rsidTr="00827C12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 – 9:30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D3E0E" w:rsidRPr="00A45AA8" w14:paraId="4E66FEF8" w14:textId="77777777" w:rsidTr="00827C12">
        <w:trPr>
          <w:trHeight w:val="737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 – 9:35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77777777" w:rsidR="00CD3E0E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1AF89B35" w14:textId="29CEEB7E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720ADA67" w14:textId="77777777" w:rsidTr="00827C12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A9EB482" w14:textId="087C04BE" w:rsidR="00637529" w:rsidRPr="00A45AA8" w:rsidRDefault="00EE5B5C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747ADA5" w14:textId="09E41B6D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Kontrola plnění usnesení z</w:t>
            </w:r>
            <w:r w:rsidR="00D2093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e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zasedání NSK</w:t>
            </w:r>
          </w:p>
          <w:p w14:paraId="657FC73A" w14:textId="63DD4F8E" w:rsidR="00637529" w:rsidRPr="00A45AA8" w:rsidRDefault="00637529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František Kubeš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 – ORP</w:t>
            </w:r>
          </w:p>
        </w:tc>
      </w:tr>
      <w:tr w:rsidR="00637529" w:rsidRPr="00A45AA8" w14:paraId="7D9CD712" w14:textId="77777777" w:rsidTr="00827C12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4AE4752E" w:rsidR="00637529" w:rsidRPr="00A45AA8" w:rsidRDefault="00EE5B5C" w:rsidP="006045CC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EC97FC9" w14:textId="77777777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Shrnutí jednání jednotlivých komor NSK</w:t>
            </w:r>
          </w:p>
          <w:p w14:paraId="77054175" w14:textId="7F89A56E" w:rsidR="00637529" w:rsidRDefault="00637529" w:rsidP="00827C1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Vedoucí jednotlivých </w:t>
            </w:r>
            <w:r w:rsidR="00827C1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komor</w:t>
            </w:r>
          </w:p>
          <w:p w14:paraId="5E9C7A20" w14:textId="77777777" w:rsidR="00827C12" w:rsidRPr="00F34A05" w:rsidRDefault="00827C12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</w:p>
          <w:p w14:paraId="1FAD2329" w14:textId="5BFC77B8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Přijetí</w:t>
            </w:r>
            <w:r w:rsidR="00827C1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usnesení NSK</w:t>
            </w:r>
          </w:p>
          <w:p w14:paraId="4E8FCC48" w14:textId="502AA6E6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4D8FB8B7" w14:textId="77777777" w:rsidTr="00827C12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0504B34" w14:textId="106ADB0B" w:rsidR="00637529" w:rsidRPr="00A45AA8" w:rsidRDefault="00EE5B5C" w:rsidP="00CA21B8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4A561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362054D" w14:textId="00F76462" w:rsidR="00637529" w:rsidRPr="00A45AA8" w:rsidRDefault="00C454B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Představení finální verze </w:t>
            </w:r>
            <w:r w:rsidR="00637529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Strategie regionálního rozvoje 21+</w:t>
            </w:r>
            <w:r w:rsidR="0063752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  <w:p w14:paraId="627214AA" w14:textId="469E67EE" w:rsidR="00637529" w:rsidRPr="00A45AA8" w:rsidRDefault="00637529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Štěpán Nosek, 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 – ORP</w:t>
            </w:r>
          </w:p>
        </w:tc>
      </w:tr>
      <w:tr w:rsidR="00637529" w:rsidRPr="00A45AA8" w14:paraId="41E17AB4" w14:textId="77777777" w:rsidTr="00827C12">
        <w:trPr>
          <w:trHeight w:val="794"/>
        </w:trPr>
        <w:tc>
          <w:tcPr>
            <w:tcW w:w="2000" w:type="dxa"/>
            <w:shd w:val="clear" w:color="auto" w:fill="auto"/>
            <w:noWrap/>
            <w:vAlign w:val="center"/>
          </w:tcPr>
          <w:p w14:paraId="1DAE2118" w14:textId="405656A4" w:rsidR="00637529" w:rsidRPr="00A45AA8" w:rsidRDefault="00637529" w:rsidP="00CA21B8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4A561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4A561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4A561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3C385CAD" w14:textId="77777777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Příprava budoucí podoby politiky soudržnosti po roce 2020</w:t>
            </w:r>
          </w:p>
          <w:p w14:paraId="59483336" w14:textId="77094116" w:rsidR="00637529" w:rsidRPr="00A45AA8" w:rsidRDefault="00CB75D1" w:rsidP="00CB75D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Klára Droznová</w:t>
            </w:r>
            <w:r w:rsidR="0063752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MMR-NOK</w:t>
            </w:r>
            <w:r w:rsidR="0063752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</w:tr>
      <w:tr w:rsidR="0000761D" w:rsidRPr="00A45AA8" w14:paraId="47018539" w14:textId="77777777" w:rsidTr="00827C12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3A0208B" w14:textId="71736C32" w:rsidR="0000761D" w:rsidRDefault="0000761D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11:2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</w:t>
            </w:r>
            <w:r w:rsidR="00380B4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10D51A3" w14:textId="69FC8540" w:rsidR="0000761D" w:rsidRDefault="0000761D" w:rsidP="0000761D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 (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coffee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break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00761D" w:rsidRPr="00A45AA8" w14:paraId="63BDC420" w14:textId="77777777" w:rsidTr="00827C12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E9AE20A" w14:textId="5ACD6EB3" w:rsidR="0000761D" w:rsidRPr="00A45AA8" w:rsidRDefault="0000761D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11:</w:t>
            </w:r>
            <w:r w:rsidR="00380B4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 12: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9D8CD71" w14:textId="77777777" w:rsidR="0000761D" w:rsidRDefault="0000761D" w:rsidP="0000761D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spolupráce územních partnerů </w:t>
            </w:r>
          </w:p>
          <w:p w14:paraId="46DE9317" w14:textId="30167DBE" w:rsidR="0000761D" w:rsidRPr="00A45AA8" w:rsidRDefault="0000761D" w:rsidP="000076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Zástupce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za  </w:t>
            </w:r>
            <w:r w:rsidRPr="005903AD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SMO</w:t>
            </w:r>
            <w:proofErr w:type="gramEnd"/>
            <w:r w:rsidRPr="005903AD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ČR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SMS, NS MAS,ČBK, AK, SPOV</w:t>
            </w:r>
            <w:r w:rsidRPr="00A45AA8" w:rsidDel="0000761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</w:tr>
      <w:tr w:rsidR="0000761D" w:rsidRPr="00A45AA8" w14:paraId="4B55A0F2" w14:textId="77777777" w:rsidTr="00827C12">
        <w:trPr>
          <w:trHeight w:val="1084"/>
        </w:trPr>
        <w:tc>
          <w:tcPr>
            <w:tcW w:w="2000" w:type="dxa"/>
            <w:shd w:val="clear" w:color="auto" w:fill="auto"/>
            <w:noWrap/>
            <w:vAlign w:val="center"/>
          </w:tcPr>
          <w:p w14:paraId="06B9AB9E" w14:textId="161CA711" w:rsidR="0000761D" w:rsidRDefault="0000761D" w:rsidP="0000761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13:</w:t>
            </w:r>
            <w:r w:rsidR="00380B4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D624355" w14:textId="3FDDA2A5" w:rsidR="0000761D" w:rsidRPr="00A45AA8" w:rsidRDefault="0000761D" w:rsidP="0000761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Vystoupení říd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i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cích orgánů – aktuální informace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hlavní výzvy, milníky, budoucnost OP</w:t>
            </w:r>
          </w:p>
          <w:p w14:paraId="1BF9704B" w14:textId="6DBE0DB6" w:rsidR="0000761D" w:rsidRPr="00E07F3F" w:rsidRDefault="0000761D" w:rsidP="0000761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00761D" w:rsidRPr="00A45AA8" w14:paraId="21024568" w14:textId="77777777" w:rsidTr="00827C12">
        <w:trPr>
          <w:trHeight w:val="65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6441E913" w:rsidR="0000761D" w:rsidRPr="00A45AA8" w:rsidRDefault="0000761D" w:rsidP="000076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</w:t>
            </w:r>
            <w:r w:rsidR="00C70D9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14:00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77777777" w:rsidR="0000761D" w:rsidRPr="00A45AA8" w:rsidRDefault="0000761D" w:rsidP="000076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Různé,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</w:t>
            </w:r>
          </w:p>
          <w:p w14:paraId="346BA769" w14:textId="31E2A1DE" w:rsidR="0000761D" w:rsidRPr="00A45AA8" w:rsidRDefault="0000761D" w:rsidP="0000761D">
            <w:pPr>
              <w:spacing w:before="120"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00761D" w:rsidRPr="00F45939" w14:paraId="6047DC7C" w14:textId="77777777" w:rsidTr="00827C12">
        <w:trPr>
          <w:trHeight w:val="609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F2D6D96" w14:textId="77777777" w:rsidR="0000761D" w:rsidRPr="00A45AA8" w:rsidRDefault="0000761D" w:rsidP="000076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 – 15:30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CD20648" w14:textId="77777777" w:rsidR="0000761D" w:rsidRPr="00F45939" w:rsidRDefault="0000761D" w:rsidP="0000761D">
            <w:pPr>
              <w:spacing w:before="120"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</w:p>
        </w:tc>
      </w:tr>
    </w:tbl>
    <w:p w14:paraId="773B1D49" w14:textId="3C9BBA78" w:rsidR="00BE0AD3" w:rsidRPr="00F34A05" w:rsidRDefault="00BE0AD3" w:rsidP="00827C12">
      <w:pPr>
        <w:tabs>
          <w:tab w:val="left" w:pos="1575"/>
        </w:tabs>
      </w:pPr>
    </w:p>
    <w:sectPr w:rsidR="00BE0AD3" w:rsidRPr="00F34A05" w:rsidSect="00FB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639F0" w14:textId="77777777" w:rsidR="00976CC9" w:rsidRDefault="00976CC9" w:rsidP="00B314A3">
      <w:pPr>
        <w:spacing w:after="0" w:line="240" w:lineRule="auto"/>
      </w:pPr>
      <w:r>
        <w:separator/>
      </w:r>
    </w:p>
  </w:endnote>
  <w:endnote w:type="continuationSeparator" w:id="0">
    <w:p w14:paraId="37C35851" w14:textId="77777777" w:rsidR="00976CC9" w:rsidRDefault="00976CC9" w:rsidP="00B314A3">
      <w:pPr>
        <w:spacing w:after="0" w:line="240" w:lineRule="auto"/>
      </w:pPr>
      <w:r>
        <w:continuationSeparator/>
      </w:r>
    </w:p>
  </w:endnote>
  <w:endnote w:type="continuationNotice" w:id="1">
    <w:p w14:paraId="1F1CF8B6" w14:textId="77777777" w:rsidR="00976CC9" w:rsidRDefault="00976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2CA4" w14:textId="77777777" w:rsidR="00BE0AD3" w:rsidRDefault="00B314A3" w:rsidP="00B314A3">
    <w:pPr>
      <w:pStyle w:val="Zpat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 w:rsidR="00BE0AD3">
      <w:rPr>
        <w:sz w:val="18"/>
      </w:rPr>
      <w:t>:</w:t>
    </w:r>
    <w:r w:rsidRPr="00BE0AD3">
      <w:rPr>
        <w:sz w:val="18"/>
      </w:rPr>
      <w:t xml:space="preserve"> </w:t>
    </w:r>
  </w:p>
  <w:p w14:paraId="7B006C90" w14:textId="05942C28" w:rsidR="00B314A3" w:rsidRPr="00BE0AD3" w:rsidRDefault="00267C7A" w:rsidP="00B314A3">
    <w:pPr>
      <w:pStyle w:val="Zpat"/>
      <w:jc w:val="center"/>
      <w:rPr>
        <w:sz w:val="18"/>
      </w:rPr>
    </w:pPr>
    <w:r w:rsidRPr="00267C7A">
      <w:rPr>
        <w:sz w:val="18"/>
      </w:rPr>
      <w:t xml:space="preserve">OPTP 2014 - 2020, položka určená pro projekt </w:t>
    </w:r>
    <w:r w:rsidR="00383644">
      <w:rPr>
        <w:sz w:val="18"/>
      </w:rPr>
      <w:t>ZEN - Regio</w:t>
    </w:r>
    <w:r w:rsidRPr="00267C7A">
      <w:rPr>
        <w:sz w:val="18"/>
      </w:rPr>
      <w:t xml:space="preserve"> </w:t>
    </w:r>
    <w:r w:rsidR="00312D32" w:rsidRPr="008C6E75">
      <w:rPr>
        <w:sz w:val="18"/>
      </w:rPr>
      <w:t>CZ.08.1.125/0.0/0.0/15_001/0000140</w:t>
    </w:r>
    <w:r w:rsidR="00312D32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300E" w14:textId="77777777" w:rsidR="00976CC9" w:rsidRDefault="00976CC9" w:rsidP="00B314A3">
      <w:pPr>
        <w:spacing w:after="0" w:line="240" w:lineRule="auto"/>
      </w:pPr>
      <w:r>
        <w:separator/>
      </w:r>
    </w:p>
  </w:footnote>
  <w:footnote w:type="continuationSeparator" w:id="0">
    <w:p w14:paraId="78F6D3B8" w14:textId="77777777" w:rsidR="00976CC9" w:rsidRDefault="00976CC9" w:rsidP="00B314A3">
      <w:pPr>
        <w:spacing w:after="0" w:line="240" w:lineRule="auto"/>
      </w:pPr>
      <w:r>
        <w:continuationSeparator/>
      </w:r>
    </w:p>
  </w:footnote>
  <w:footnote w:type="continuationNotice" w:id="1">
    <w:p w14:paraId="7BFFE7FF" w14:textId="77777777" w:rsidR="00976CC9" w:rsidRDefault="00976C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22A" w14:textId="77777777" w:rsidR="00B314A3" w:rsidRDefault="00B314A3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"/>
      <w:lvlJc w:val="left"/>
      <w:pPr>
        <w:ind w:left="16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4" w:hanging="1440"/>
      </w:pPr>
      <w:rPr>
        <w:rFonts w:hint="default"/>
      </w:rPr>
    </w:lvl>
  </w:abstractNum>
  <w:abstractNum w:abstractNumId="9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5"/>
  </w:num>
  <w:num w:numId="5">
    <w:abstractNumId w:val="14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13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A3"/>
    <w:rsid w:val="00006635"/>
    <w:rsid w:val="0000761D"/>
    <w:rsid w:val="0001422C"/>
    <w:rsid w:val="00014683"/>
    <w:rsid w:val="0002027E"/>
    <w:rsid w:val="00022D27"/>
    <w:rsid w:val="0002406E"/>
    <w:rsid w:val="000253D0"/>
    <w:rsid w:val="00027AC8"/>
    <w:rsid w:val="00032D98"/>
    <w:rsid w:val="000352D2"/>
    <w:rsid w:val="000410A3"/>
    <w:rsid w:val="00044537"/>
    <w:rsid w:val="000660B0"/>
    <w:rsid w:val="00073802"/>
    <w:rsid w:val="00073F99"/>
    <w:rsid w:val="000773B2"/>
    <w:rsid w:val="00085EE3"/>
    <w:rsid w:val="000862D4"/>
    <w:rsid w:val="000939E4"/>
    <w:rsid w:val="00096C2A"/>
    <w:rsid w:val="0009779A"/>
    <w:rsid w:val="000A25AE"/>
    <w:rsid w:val="000B16AB"/>
    <w:rsid w:val="000B7B92"/>
    <w:rsid w:val="000C11C9"/>
    <w:rsid w:val="000C79AD"/>
    <w:rsid w:val="000D5FF9"/>
    <w:rsid w:val="000F0A7A"/>
    <w:rsid w:val="000F5F5B"/>
    <w:rsid w:val="00102E52"/>
    <w:rsid w:val="001050BB"/>
    <w:rsid w:val="001171EB"/>
    <w:rsid w:val="0012217E"/>
    <w:rsid w:val="00123B7D"/>
    <w:rsid w:val="001318B0"/>
    <w:rsid w:val="00133D94"/>
    <w:rsid w:val="00161AF3"/>
    <w:rsid w:val="001710DB"/>
    <w:rsid w:val="0017119D"/>
    <w:rsid w:val="00180E58"/>
    <w:rsid w:val="001A2626"/>
    <w:rsid w:val="001A6142"/>
    <w:rsid w:val="001B151D"/>
    <w:rsid w:val="001B5961"/>
    <w:rsid w:val="001C60C8"/>
    <w:rsid w:val="001E327B"/>
    <w:rsid w:val="001F6C8C"/>
    <w:rsid w:val="002134FF"/>
    <w:rsid w:val="00224048"/>
    <w:rsid w:val="00230F21"/>
    <w:rsid w:val="002426A5"/>
    <w:rsid w:val="00250DDA"/>
    <w:rsid w:val="00256945"/>
    <w:rsid w:val="00263992"/>
    <w:rsid w:val="00267C7A"/>
    <w:rsid w:val="002A53DA"/>
    <w:rsid w:val="002E02FE"/>
    <w:rsid w:val="002F1022"/>
    <w:rsid w:val="00301B21"/>
    <w:rsid w:val="00305657"/>
    <w:rsid w:val="00312D32"/>
    <w:rsid w:val="003257CC"/>
    <w:rsid w:val="00335F01"/>
    <w:rsid w:val="003408DA"/>
    <w:rsid w:val="0034146E"/>
    <w:rsid w:val="00360396"/>
    <w:rsid w:val="003614D8"/>
    <w:rsid w:val="00372C60"/>
    <w:rsid w:val="0037552B"/>
    <w:rsid w:val="00377C7E"/>
    <w:rsid w:val="00380B45"/>
    <w:rsid w:val="00383644"/>
    <w:rsid w:val="00385A17"/>
    <w:rsid w:val="003A23E1"/>
    <w:rsid w:val="003A56EC"/>
    <w:rsid w:val="003A5D2F"/>
    <w:rsid w:val="003A7C82"/>
    <w:rsid w:val="003B10AD"/>
    <w:rsid w:val="003B5919"/>
    <w:rsid w:val="003C75EA"/>
    <w:rsid w:val="003D36CF"/>
    <w:rsid w:val="003D3FA3"/>
    <w:rsid w:val="003D4159"/>
    <w:rsid w:val="003E69F1"/>
    <w:rsid w:val="003F2744"/>
    <w:rsid w:val="003F3FC0"/>
    <w:rsid w:val="00404415"/>
    <w:rsid w:val="00406AF5"/>
    <w:rsid w:val="0041193E"/>
    <w:rsid w:val="00416C5D"/>
    <w:rsid w:val="00436DD9"/>
    <w:rsid w:val="004474CB"/>
    <w:rsid w:val="00463402"/>
    <w:rsid w:val="00474B6C"/>
    <w:rsid w:val="00474BC7"/>
    <w:rsid w:val="00483472"/>
    <w:rsid w:val="004928DE"/>
    <w:rsid w:val="00497332"/>
    <w:rsid w:val="004A0B90"/>
    <w:rsid w:val="004A561C"/>
    <w:rsid w:val="004B756B"/>
    <w:rsid w:val="004C4294"/>
    <w:rsid w:val="004C738F"/>
    <w:rsid w:val="004F208D"/>
    <w:rsid w:val="004F3DAE"/>
    <w:rsid w:val="004F5422"/>
    <w:rsid w:val="0051129C"/>
    <w:rsid w:val="0051298B"/>
    <w:rsid w:val="00512992"/>
    <w:rsid w:val="00516389"/>
    <w:rsid w:val="00516935"/>
    <w:rsid w:val="005210B9"/>
    <w:rsid w:val="005279BE"/>
    <w:rsid w:val="005279ED"/>
    <w:rsid w:val="00527CF4"/>
    <w:rsid w:val="005304CE"/>
    <w:rsid w:val="00530FAF"/>
    <w:rsid w:val="005320D6"/>
    <w:rsid w:val="0054417C"/>
    <w:rsid w:val="005448F7"/>
    <w:rsid w:val="005604C5"/>
    <w:rsid w:val="005864CC"/>
    <w:rsid w:val="005903AD"/>
    <w:rsid w:val="005A7269"/>
    <w:rsid w:val="005B2A3E"/>
    <w:rsid w:val="005B7447"/>
    <w:rsid w:val="005D06BE"/>
    <w:rsid w:val="005E11AA"/>
    <w:rsid w:val="006045CC"/>
    <w:rsid w:val="00606B3E"/>
    <w:rsid w:val="00623CDA"/>
    <w:rsid w:val="006304F5"/>
    <w:rsid w:val="0063286E"/>
    <w:rsid w:val="00637529"/>
    <w:rsid w:val="00646B1C"/>
    <w:rsid w:val="006508AF"/>
    <w:rsid w:val="00661F2C"/>
    <w:rsid w:val="00663824"/>
    <w:rsid w:val="006650CD"/>
    <w:rsid w:val="0067242C"/>
    <w:rsid w:val="00676EAC"/>
    <w:rsid w:val="00683D4F"/>
    <w:rsid w:val="006A50CF"/>
    <w:rsid w:val="006C0E41"/>
    <w:rsid w:val="006D187A"/>
    <w:rsid w:val="006E00F3"/>
    <w:rsid w:val="006F12BB"/>
    <w:rsid w:val="006F58F3"/>
    <w:rsid w:val="00732DE4"/>
    <w:rsid w:val="0073358F"/>
    <w:rsid w:val="00737232"/>
    <w:rsid w:val="0075184A"/>
    <w:rsid w:val="007723DE"/>
    <w:rsid w:val="00773F94"/>
    <w:rsid w:val="0078405A"/>
    <w:rsid w:val="00785D14"/>
    <w:rsid w:val="00797CEA"/>
    <w:rsid w:val="007B2CAF"/>
    <w:rsid w:val="007C6B0F"/>
    <w:rsid w:val="00802145"/>
    <w:rsid w:val="00803A0A"/>
    <w:rsid w:val="00826C82"/>
    <w:rsid w:val="00827C12"/>
    <w:rsid w:val="00827F86"/>
    <w:rsid w:val="00835E44"/>
    <w:rsid w:val="0085512E"/>
    <w:rsid w:val="00855DAB"/>
    <w:rsid w:val="008612E8"/>
    <w:rsid w:val="00867E53"/>
    <w:rsid w:val="00874187"/>
    <w:rsid w:val="008813D3"/>
    <w:rsid w:val="00882AE6"/>
    <w:rsid w:val="00890246"/>
    <w:rsid w:val="00890863"/>
    <w:rsid w:val="008A32DD"/>
    <w:rsid w:val="008A56AC"/>
    <w:rsid w:val="008B6D2A"/>
    <w:rsid w:val="008B7983"/>
    <w:rsid w:val="008C288B"/>
    <w:rsid w:val="008E1A54"/>
    <w:rsid w:val="008E4326"/>
    <w:rsid w:val="008E6942"/>
    <w:rsid w:val="008F6BBA"/>
    <w:rsid w:val="0091734A"/>
    <w:rsid w:val="00921D20"/>
    <w:rsid w:val="00923B0B"/>
    <w:rsid w:val="00925B9C"/>
    <w:rsid w:val="00933DB0"/>
    <w:rsid w:val="009344F3"/>
    <w:rsid w:val="009412CB"/>
    <w:rsid w:val="00950500"/>
    <w:rsid w:val="009601A5"/>
    <w:rsid w:val="00972812"/>
    <w:rsid w:val="00976CC9"/>
    <w:rsid w:val="00984306"/>
    <w:rsid w:val="00990055"/>
    <w:rsid w:val="00991EA1"/>
    <w:rsid w:val="009A1DB9"/>
    <w:rsid w:val="009A238F"/>
    <w:rsid w:val="009A4F66"/>
    <w:rsid w:val="009A678A"/>
    <w:rsid w:val="009C073A"/>
    <w:rsid w:val="009C77E7"/>
    <w:rsid w:val="009E62CE"/>
    <w:rsid w:val="009F1B18"/>
    <w:rsid w:val="009F21B0"/>
    <w:rsid w:val="009F5CB0"/>
    <w:rsid w:val="009F718A"/>
    <w:rsid w:val="00A21CFD"/>
    <w:rsid w:val="00A32107"/>
    <w:rsid w:val="00A32A50"/>
    <w:rsid w:val="00A35869"/>
    <w:rsid w:val="00A44A9D"/>
    <w:rsid w:val="00A45AA8"/>
    <w:rsid w:val="00A46280"/>
    <w:rsid w:val="00A47967"/>
    <w:rsid w:val="00A56F48"/>
    <w:rsid w:val="00A6434E"/>
    <w:rsid w:val="00A73C71"/>
    <w:rsid w:val="00A765E5"/>
    <w:rsid w:val="00A76E88"/>
    <w:rsid w:val="00A85BAD"/>
    <w:rsid w:val="00A910C6"/>
    <w:rsid w:val="00AA59DD"/>
    <w:rsid w:val="00AA71AF"/>
    <w:rsid w:val="00AA76AC"/>
    <w:rsid w:val="00AB263A"/>
    <w:rsid w:val="00AB2F47"/>
    <w:rsid w:val="00AD572E"/>
    <w:rsid w:val="00AD7231"/>
    <w:rsid w:val="00AF1B07"/>
    <w:rsid w:val="00AF53D4"/>
    <w:rsid w:val="00B26AEE"/>
    <w:rsid w:val="00B314A3"/>
    <w:rsid w:val="00B54795"/>
    <w:rsid w:val="00B55F02"/>
    <w:rsid w:val="00B61428"/>
    <w:rsid w:val="00B81E93"/>
    <w:rsid w:val="00B8395B"/>
    <w:rsid w:val="00B914A2"/>
    <w:rsid w:val="00B9333A"/>
    <w:rsid w:val="00B94099"/>
    <w:rsid w:val="00BA5F3B"/>
    <w:rsid w:val="00BA7DC1"/>
    <w:rsid w:val="00BB0809"/>
    <w:rsid w:val="00BB0824"/>
    <w:rsid w:val="00BB3436"/>
    <w:rsid w:val="00BB3853"/>
    <w:rsid w:val="00BB4D2F"/>
    <w:rsid w:val="00BC18B5"/>
    <w:rsid w:val="00BE0AD3"/>
    <w:rsid w:val="00BE40DF"/>
    <w:rsid w:val="00C0467F"/>
    <w:rsid w:val="00C30673"/>
    <w:rsid w:val="00C31DBD"/>
    <w:rsid w:val="00C40555"/>
    <w:rsid w:val="00C42769"/>
    <w:rsid w:val="00C454BE"/>
    <w:rsid w:val="00C5361A"/>
    <w:rsid w:val="00C5393D"/>
    <w:rsid w:val="00C62110"/>
    <w:rsid w:val="00C629B4"/>
    <w:rsid w:val="00C66AEE"/>
    <w:rsid w:val="00C70D91"/>
    <w:rsid w:val="00C76B50"/>
    <w:rsid w:val="00C827F0"/>
    <w:rsid w:val="00C878D5"/>
    <w:rsid w:val="00C9323A"/>
    <w:rsid w:val="00C95113"/>
    <w:rsid w:val="00C977BD"/>
    <w:rsid w:val="00CA21B8"/>
    <w:rsid w:val="00CA6469"/>
    <w:rsid w:val="00CB40CD"/>
    <w:rsid w:val="00CB42FA"/>
    <w:rsid w:val="00CB75D1"/>
    <w:rsid w:val="00CC177F"/>
    <w:rsid w:val="00CC2140"/>
    <w:rsid w:val="00CD3E0E"/>
    <w:rsid w:val="00D01E3C"/>
    <w:rsid w:val="00D05136"/>
    <w:rsid w:val="00D1677E"/>
    <w:rsid w:val="00D2093B"/>
    <w:rsid w:val="00D54D1E"/>
    <w:rsid w:val="00D56BF7"/>
    <w:rsid w:val="00D6747B"/>
    <w:rsid w:val="00D74936"/>
    <w:rsid w:val="00DA3DC7"/>
    <w:rsid w:val="00DB1A07"/>
    <w:rsid w:val="00DB73E0"/>
    <w:rsid w:val="00DC4D1C"/>
    <w:rsid w:val="00DE0C21"/>
    <w:rsid w:val="00DE3C90"/>
    <w:rsid w:val="00DE52A9"/>
    <w:rsid w:val="00DE7A87"/>
    <w:rsid w:val="00DF3A30"/>
    <w:rsid w:val="00DF5AE3"/>
    <w:rsid w:val="00E07F3F"/>
    <w:rsid w:val="00E1772A"/>
    <w:rsid w:val="00E27981"/>
    <w:rsid w:val="00E31970"/>
    <w:rsid w:val="00E42F6A"/>
    <w:rsid w:val="00E60B90"/>
    <w:rsid w:val="00E66DB5"/>
    <w:rsid w:val="00E725CD"/>
    <w:rsid w:val="00E74430"/>
    <w:rsid w:val="00E83C4D"/>
    <w:rsid w:val="00E87C82"/>
    <w:rsid w:val="00EA6A02"/>
    <w:rsid w:val="00EB0731"/>
    <w:rsid w:val="00EC230A"/>
    <w:rsid w:val="00EC4A22"/>
    <w:rsid w:val="00EC4A7F"/>
    <w:rsid w:val="00EE5B5C"/>
    <w:rsid w:val="00EE6F0F"/>
    <w:rsid w:val="00EF5938"/>
    <w:rsid w:val="00F028E4"/>
    <w:rsid w:val="00F138C5"/>
    <w:rsid w:val="00F20122"/>
    <w:rsid w:val="00F316E2"/>
    <w:rsid w:val="00F33AB9"/>
    <w:rsid w:val="00F341A5"/>
    <w:rsid w:val="00F34A05"/>
    <w:rsid w:val="00F45939"/>
    <w:rsid w:val="00F53D10"/>
    <w:rsid w:val="00F60046"/>
    <w:rsid w:val="00F61946"/>
    <w:rsid w:val="00F61B98"/>
    <w:rsid w:val="00F63F43"/>
    <w:rsid w:val="00F65E45"/>
    <w:rsid w:val="00F703C5"/>
    <w:rsid w:val="00F74D84"/>
    <w:rsid w:val="00F94DA5"/>
    <w:rsid w:val="00FA20E1"/>
    <w:rsid w:val="00FB1C43"/>
    <w:rsid w:val="00FB63D8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85AED1B"/>
  <w15:docId w15:val="{85EB0DD1-2B79-4CAC-BFD4-66A7AF8E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9A7A-7571-4FE0-8615-1AC9E65A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MMR</dc:creator>
  <cp:lastModifiedBy>Jitka Barcalová</cp:lastModifiedBy>
  <cp:revision>2</cp:revision>
  <cp:lastPrinted>2019-05-16T06:34:00Z</cp:lastPrinted>
  <dcterms:created xsi:type="dcterms:W3CDTF">2019-05-24T08:03:00Z</dcterms:created>
  <dcterms:modified xsi:type="dcterms:W3CDTF">2019-05-24T08:03:00Z</dcterms:modified>
</cp:coreProperties>
</file>