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5F" w:rsidRPr="00AB2300" w:rsidRDefault="0028475F" w:rsidP="0028475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AB2300">
        <w:rPr>
          <w:rFonts w:ascii="Arial" w:hAnsi="Arial" w:cs="Arial"/>
          <w:b/>
          <w:bCs/>
          <w:sz w:val="24"/>
          <w:szCs w:val="24"/>
        </w:rPr>
        <w:t xml:space="preserve">Metodický pokyn </w:t>
      </w:r>
    </w:p>
    <w:p w:rsidR="0028475F" w:rsidRPr="00AB2300" w:rsidRDefault="0028475F" w:rsidP="0028475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color w:val="FF0000"/>
          <w:sz w:val="24"/>
          <w:szCs w:val="24"/>
        </w:rPr>
      </w:pPr>
      <w:r w:rsidRPr="00AB2300">
        <w:rPr>
          <w:rFonts w:ascii="Arial" w:hAnsi="Arial" w:cs="Arial"/>
          <w:b/>
          <w:bCs/>
          <w:sz w:val="24"/>
          <w:szCs w:val="24"/>
        </w:rPr>
        <w:t>k podprogramu 117D0640 „Podporované byty“</w:t>
      </w:r>
    </w:p>
    <w:p w:rsidR="0028475F" w:rsidRPr="00AB2300" w:rsidRDefault="0028475F" w:rsidP="0028475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2300">
        <w:rPr>
          <w:rFonts w:ascii="Arial" w:hAnsi="Arial" w:cs="Arial"/>
          <w:b/>
          <w:bCs/>
          <w:sz w:val="24"/>
          <w:szCs w:val="24"/>
        </w:rPr>
        <w:t>pro rok 201</w:t>
      </w:r>
      <w:r w:rsidR="001565D7" w:rsidRPr="00AB2300">
        <w:rPr>
          <w:rFonts w:ascii="Arial" w:hAnsi="Arial" w:cs="Arial"/>
          <w:b/>
          <w:bCs/>
          <w:sz w:val="24"/>
          <w:szCs w:val="24"/>
        </w:rPr>
        <w:t>7</w:t>
      </w:r>
      <w:r w:rsidRPr="00AB2300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1565D7" w:rsidRPr="00AB2300">
        <w:rPr>
          <w:rFonts w:ascii="Arial" w:hAnsi="Arial" w:cs="Arial"/>
          <w:b/>
          <w:bCs/>
          <w:sz w:val="24"/>
          <w:szCs w:val="24"/>
        </w:rPr>
        <w:t xml:space="preserve">dotační titul </w:t>
      </w:r>
      <w:r w:rsidRPr="00AB2300">
        <w:rPr>
          <w:rFonts w:ascii="Arial" w:hAnsi="Arial" w:cs="Arial"/>
          <w:b/>
          <w:bCs/>
          <w:sz w:val="24"/>
          <w:szCs w:val="24"/>
        </w:rPr>
        <w:t xml:space="preserve">č. 2 - Vstupní byt </w:t>
      </w:r>
    </w:p>
    <w:p w:rsidR="0028475F" w:rsidRPr="00AB2300" w:rsidRDefault="0028475F" w:rsidP="0028475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28475F" w:rsidRPr="00AB2300" w:rsidRDefault="0028475F" w:rsidP="0028475F">
      <w:pPr>
        <w:ind w:left="709"/>
        <w:jc w:val="center"/>
        <w:rPr>
          <w:rFonts w:ascii="Arial" w:hAnsi="Arial" w:cs="Arial"/>
          <w:i/>
        </w:rPr>
      </w:pPr>
    </w:p>
    <w:p w:rsidR="0028475F" w:rsidRPr="00AB2300" w:rsidRDefault="0028475F" w:rsidP="0028475F">
      <w:pPr>
        <w:spacing w:line="276" w:lineRule="auto"/>
        <w:jc w:val="both"/>
        <w:rPr>
          <w:rFonts w:ascii="Arial" w:hAnsi="Arial" w:cs="Arial"/>
        </w:rPr>
      </w:pPr>
      <w:r w:rsidRPr="00AB2300">
        <w:rPr>
          <w:rFonts w:ascii="Arial" w:hAnsi="Arial" w:cs="Arial"/>
        </w:rPr>
        <w:t xml:space="preserve">Žádosti o dotaci včetně příloh musí být doručeny nejpozději </w:t>
      </w:r>
      <w:r w:rsidRPr="00AB2300">
        <w:rPr>
          <w:rFonts w:ascii="Arial" w:hAnsi="Arial" w:cs="Arial"/>
          <w:b/>
        </w:rPr>
        <w:t>do termínu stanoveného ve výzvě</w:t>
      </w:r>
      <w:r w:rsidRPr="00AB2300">
        <w:rPr>
          <w:rFonts w:ascii="Arial" w:hAnsi="Arial" w:cs="Arial"/>
        </w:rPr>
        <w:t xml:space="preserve"> do podatelny Minister</w:t>
      </w:r>
      <w:r w:rsidR="001565D7" w:rsidRPr="00AB2300">
        <w:rPr>
          <w:rFonts w:ascii="Arial" w:hAnsi="Arial" w:cs="Arial"/>
        </w:rPr>
        <w:t>stva pro místní rozvoj.</w:t>
      </w:r>
    </w:p>
    <w:p w:rsidR="001565D7" w:rsidRPr="00AB2300" w:rsidRDefault="001565D7" w:rsidP="0028475F">
      <w:pPr>
        <w:spacing w:line="276" w:lineRule="auto"/>
        <w:jc w:val="both"/>
        <w:rPr>
          <w:rFonts w:ascii="Arial" w:hAnsi="Arial" w:cs="Arial"/>
          <w:b/>
        </w:rPr>
      </w:pPr>
    </w:p>
    <w:p w:rsidR="0028475F" w:rsidRPr="00AB2300" w:rsidRDefault="0028475F" w:rsidP="0028475F">
      <w:pPr>
        <w:pStyle w:val="AdresaHTML"/>
        <w:shd w:val="clear" w:color="auto" w:fill="FFFFFF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  <w:r w:rsidRPr="00AB2300">
        <w:rPr>
          <w:rFonts w:ascii="Arial" w:hAnsi="Arial" w:cs="Arial"/>
          <w:sz w:val="20"/>
          <w:szCs w:val="20"/>
        </w:rPr>
        <w:t xml:space="preserve">Žádost včetně příloh je možné odevzdat prostřednictvím datové schránky.        </w:t>
      </w:r>
    </w:p>
    <w:p w:rsidR="0028475F" w:rsidRPr="00AB2300" w:rsidRDefault="0028475F" w:rsidP="0028475F">
      <w:pPr>
        <w:pStyle w:val="AdresaHTML"/>
        <w:shd w:val="clear" w:color="auto" w:fill="FFFFFF"/>
        <w:spacing w:before="0" w:after="0" w:line="276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AB2300">
        <w:rPr>
          <w:rFonts w:ascii="Arial" w:hAnsi="Arial" w:cs="Arial"/>
          <w:b/>
          <w:color w:val="000000"/>
          <w:sz w:val="20"/>
          <w:szCs w:val="20"/>
        </w:rPr>
        <w:t>ID datové schránky: 26iaava</w:t>
      </w:r>
    </w:p>
    <w:p w:rsidR="0028475F" w:rsidRPr="00AB2300" w:rsidRDefault="0028475F" w:rsidP="0028475F">
      <w:pPr>
        <w:spacing w:line="276" w:lineRule="auto"/>
        <w:jc w:val="both"/>
        <w:rPr>
          <w:rFonts w:ascii="Arial" w:hAnsi="Arial" w:cs="Arial"/>
          <w:b/>
          <w:highlight w:val="green"/>
        </w:rPr>
      </w:pPr>
    </w:p>
    <w:p w:rsidR="0028475F" w:rsidRPr="00AB2300" w:rsidRDefault="0028475F" w:rsidP="0028475F">
      <w:pPr>
        <w:spacing w:line="276" w:lineRule="auto"/>
        <w:jc w:val="both"/>
        <w:rPr>
          <w:rFonts w:ascii="Arial" w:hAnsi="Arial" w:cs="Arial"/>
          <w:b/>
          <w:highlight w:val="green"/>
        </w:rPr>
      </w:pPr>
    </w:p>
    <w:p w:rsidR="0028475F" w:rsidRPr="00AB2300" w:rsidRDefault="0028475F" w:rsidP="0028475F">
      <w:pPr>
        <w:spacing w:line="276" w:lineRule="auto"/>
        <w:jc w:val="both"/>
        <w:rPr>
          <w:rFonts w:ascii="Arial" w:hAnsi="Arial" w:cs="Arial"/>
          <w:b/>
        </w:rPr>
      </w:pPr>
      <w:r w:rsidRPr="00AB2300">
        <w:rPr>
          <w:rFonts w:ascii="Arial" w:hAnsi="Arial" w:cs="Arial"/>
          <w:b/>
        </w:rPr>
        <w:t>Doporučení:</w:t>
      </w:r>
    </w:p>
    <w:p w:rsidR="0028475F" w:rsidRPr="00AB2300" w:rsidRDefault="0028475F" w:rsidP="0028475F">
      <w:pPr>
        <w:spacing w:line="276" w:lineRule="auto"/>
        <w:jc w:val="both"/>
        <w:rPr>
          <w:rFonts w:ascii="Arial" w:hAnsi="Arial" w:cs="Arial"/>
          <w:b/>
        </w:rPr>
      </w:pPr>
      <w:r w:rsidRPr="00AB2300">
        <w:rPr>
          <w:rFonts w:ascii="Arial" w:hAnsi="Arial" w:cs="Arial"/>
          <w:b/>
        </w:rPr>
        <w:t>Žádosti a stanovené doklady předkládá žadatel v nerozebíratelném provedení, přičemž všechny stránky budou vzestupně očíslovány a bude uveden celkový počet stran.</w:t>
      </w:r>
    </w:p>
    <w:p w:rsidR="0028475F" w:rsidRPr="00AB2300" w:rsidRDefault="0028475F" w:rsidP="0028475F">
      <w:pPr>
        <w:spacing w:line="276" w:lineRule="auto"/>
        <w:jc w:val="both"/>
        <w:rPr>
          <w:rFonts w:ascii="Arial" w:hAnsi="Arial" w:cs="Arial"/>
        </w:rPr>
      </w:pPr>
    </w:p>
    <w:p w:rsidR="0028475F" w:rsidRPr="00AB2300" w:rsidRDefault="0028475F" w:rsidP="0028475F">
      <w:pPr>
        <w:spacing w:line="276" w:lineRule="auto"/>
        <w:jc w:val="both"/>
        <w:rPr>
          <w:rFonts w:ascii="Arial" w:hAnsi="Arial" w:cs="Arial"/>
        </w:rPr>
      </w:pPr>
      <w:r w:rsidRPr="00AB2300">
        <w:rPr>
          <w:rFonts w:ascii="Arial" w:hAnsi="Arial" w:cs="Arial"/>
        </w:rPr>
        <w:t xml:space="preserve">Z novelizace zákona </w:t>
      </w:r>
      <w:r w:rsidR="00735DC2" w:rsidRPr="00AB2300">
        <w:rPr>
          <w:rFonts w:ascii="Arial" w:hAnsi="Arial" w:cs="Arial"/>
        </w:rPr>
        <w:t xml:space="preserve">č. </w:t>
      </w:r>
      <w:r w:rsidRPr="00AB2300">
        <w:rPr>
          <w:rFonts w:ascii="Arial" w:hAnsi="Arial" w:cs="Arial"/>
        </w:rPr>
        <w:t>218/2000 Sb. (§ 18a odst. 2 zákona) vyplývá povinnost zveřejňování veškerých dokladů rozhodných pro přidělení dotace na </w:t>
      </w:r>
      <w:hyperlink r:id="rId9" w:history="1">
        <w:r w:rsidRPr="00AB2300">
          <w:rPr>
            <w:rStyle w:val="Hypertextovodkaz"/>
            <w:rFonts w:ascii="Arial" w:hAnsi="Arial" w:cs="Arial"/>
          </w:rPr>
          <w:t>https://www.dotinfo.cz/</w:t>
        </w:r>
      </w:hyperlink>
      <w:r w:rsidRPr="00AB2300">
        <w:rPr>
          <w:rFonts w:ascii="Arial" w:hAnsi="Arial" w:cs="Arial"/>
        </w:rPr>
        <w:t>. Tato povinnost se nevztahuje na dokumenty a údaje, jejichž zveřejněním by bylo por</w:t>
      </w:r>
      <w:r w:rsidR="001565D7" w:rsidRPr="00AB2300">
        <w:rPr>
          <w:rFonts w:ascii="Arial" w:hAnsi="Arial" w:cs="Arial"/>
        </w:rPr>
        <w:t>ušeno právo autora rozhodnout o </w:t>
      </w:r>
      <w:r w:rsidRPr="00AB2300">
        <w:rPr>
          <w:rFonts w:ascii="Arial" w:hAnsi="Arial" w:cs="Arial"/>
        </w:rPr>
        <w:t xml:space="preserve">jejich zveřejnění nebo právo užít autorské dílo (zákon </w:t>
      </w:r>
      <w:r w:rsidR="001565D7" w:rsidRPr="00AB2300">
        <w:rPr>
          <w:rFonts w:ascii="Arial" w:hAnsi="Arial" w:cs="Arial"/>
        </w:rPr>
        <w:t>č. 121/2000 Sb.).</w:t>
      </w:r>
    </w:p>
    <w:p w:rsidR="001565D7" w:rsidRPr="00AB2300" w:rsidRDefault="001565D7" w:rsidP="0028475F">
      <w:pPr>
        <w:spacing w:line="276" w:lineRule="auto"/>
        <w:jc w:val="both"/>
        <w:rPr>
          <w:rFonts w:ascii="Arial" w:hAnsi="Arial" w:cs="Arial"/>
        </w:rPr>
      </w:pPr>
    </w:p>
    <w:p w:rsidR="0028475F" w:rsidRPr="00AB2300" w:rsidRDefault="0028475F" w:rsidP="0028475F">
      <w:pPr>
        <w:spacing w:line="276" w:lineRule="auto"/>
        <w:jc w:val="both"/>
        <w:rPr>
          <w:rFonts w:ascii="Arial" w:hAnsi="Arial" w:cs="Arial"/>
        </w:rPr>
      </w:pPr>
      <w:r w:rsidRPr="00AB2300">
        <w:rPr>
          <w:rFonts w:ascii="Arial" w:hAnsi="Arial" w:cs="Arial"/>
        </w:rPr>
        <w:t xml:space="preserve">Z tohoto důvodu </w:t>
      </w:r>
      <w:r w:rsidR="00687F97" w:rsidRPr="00AB2300">
        <w:rPr>
          <w:rFonts w:ascii="Arial" w:hAnsi="Arial" w:cs="Arial"/>
        </w:rPr>
        <w:t xml:space="preserve">vloží žadatel o dotaci </w:t>
      </w:r>
      <w:proofErr w:type="spellStart"/>
      <w:r w:rsidR="00687F97" w:rsidRPr="00AB2300">
        <w:rPr>
          <w:rFonts w:ascii="Arial" w:hAnsi="Arial" w:cs="Arial"/>
        </w:rPr>
        <w:t>scany</w:t>
      </w:r>
      <w:proofErr w:type="spellEnd"/>
      <w:r w:rsidR="00687F97" w:rsidRPr="00AB2300">
        <w:rPr>
          <w:rFonts w:ascii="Arial" w:hAnsi="Arial" w:cs="Arial"/>
        </w:rPr>
        <w:t xml:space="preserve"> příslušných dokladů do elektronické žádosti o dotaci</w:t>
      </w:r>
      <w:r w:rsidRPr="00AB2300">
        <w:rPr>
          <w:rFonts w:ascii="Arial" w:hAnsi="Arial" w:cs="Arial"/>
        </w:rPr>
        <w:t xml:space="preserve">. </w:t>
      </w:r>
      <w:r w:rsidR="00687F97" w:rsidRPr="00AB2300">
        <w:rPr>
          <w:rFonts w:ascii="Arial" w:hAnsi="Arial" w:cs="Arial"/>
        </w:rPr>
        <w:t xml:space="preserve">Spolu s listinnou podobou zašle žadatel tyto doklady i na datovém médiu (CD). Doklady, které je nutné takto zpracovat (vložit </w:t>
      </w:r>
      <w:proofErr w:type="spellStart"/>
      <w:r w:rsidR="00687F97" w:rsidRPr="00AB2300">
        <w:rPr>
          <w:rFonts w:ascii="Arial" w:hAnsi="Arial" w:cs="Arial"/>
        </w:rPr>
        <w:t>scany</w:t>
      </w:r>
      <w:proofErr w:type="spellEnd"/>
      <w:r w:rsidR="00687F97" w:rsidRPr="00AB2300">
        <w:rPr>
          <w:rFonts w:ascii="Arial" w:hAnsi="Arial" w:cs="Arial"/>
        </w:rPr>
        <w:t xml:space="preserve"> do elektronické žádosti a spolu s listinnou podobou zaslat i na CD), jsou v tomto Metodickém pokynu označeny zkratkou </w:t>
      </w:r>
      <w:r w:rsidR="00687F97" w:rsidRPr="00AB2300">
        <w:rPr>
          <w:rFonts w:ascii="Arial" w:hAnsi="Arial" w:cs="Arial"/>
          <w:i/>
          <w:highlight w:val="yellow"/>
        </w:rPr>
        <w:t>CD</w:t>
      </w:r>
      <w:r w:rsidR="00687F97" w:rsidRPr="00AB2300">
        <w:rPr>
          <w:rFonts w:ascii="Arial" w:hAnsi="Arial" w:cs="Arial"/>
          <w:i/>
        </w:rPr>
        <w:t xml:space="preserve">. </w:t>
      </w:r>
      <w:r w:rsidR="00687F97" w:rsidRPr="00AB2300">
        <w:rPr>
          <w:rFonts w:ascii="Arial" w:hAnsi="Arial" w:cs="Arial"/>
        </w:rPr>
        <w:t xml:space="preserve">Pro lepší přehlednost je vhodné mít vždy jednu přílohu v jednom dokumentu (tzn. jedna příloha = jeden </w:t>
      </w:r>
      <w:proofErr w:type="spellStart"/>
      <w:r w:rsidR="00687F97" w:rsidRPr="00AB2300">
        <w:rPr>
          <w:rFonts w:ascii="Arial" w:hAnsi="Arial" w:cs="Arial"/>
        </w:rPr>
        <w:t>scan</w:t>
      </w:r>
      <w:proofErr w:type="spellEnd"/>
      <w:r w:rsidR="00687F97" w:rsidRPr="00AB2300">
        <w:rPr>
          <w:rFonts w:ascii="Arial" w:hAnsi="Arial" w:cs="Arial"/>
        </w:rPr>
        <w:t xml:space="preserve"> = jeden </w:t>
      </w:r>
      <w:proofErr w:type="gramStart"/>
      <w:r w:rsidR="00687F97" w:rsidRPr="00AB2300">
        <w:rPr>
          <w:rFonts w:ascii="Arial" w:hAnsi="Arial" w:cs="Arial"/>
        </w:rPr>
        <w:t>soubor .</w:t>
      </w:r>
      <w:proofErr w:type="spellStart"/>
      <w:r w:rsidR="00687F97" w:rsidRPr="00AB2300">
        <w:rPr>
          <w:rFonts w:ascii="Arial" w:hAnsi="Arial" w:cs="Arial"/>
        </w:rPr>
        <w:t>pdf</w:t>
      </w:r>
      <w:proofErr w:type="spellEnd"/>
      <w:proofErr w:type="gramEnd"/>
      <w:r w:rsidR="00687F97" w:rsidRPr="00AB2300">
        <w:rPr>
          <w:rFonts w:ascii="Arial" w:hAnsi="Arial" w:cs="Arial"/>
        </w:rPr>
        <w:t xml:space="preserve"> nebo obdobný; bude-li příloha příliš obsáhlá, je možné ji </w:t>
      </w:r>
      <w:proofErr w:type="spellStart"/>
      <w:r w:rsidR="00687F97" w:rsidRPr="00AB2300">
        <w:rPr>
          <w:rFonts w:ascii="Arial" w:hAnsi="Arial" w:cs="Arial"/>
        </w:rPr>
        <w:t>nascanovat</w:t>
      </w:r>
      <w:proofErr w:type="spellEnd"/>
      <w:r w:rsidR="00687F97" w:rsidRPr="00AB2300">
        <w:rPr>
          <w:rFonts w:ascii="Arial" w:hAnsi="Arial" w:cs="Arial"/>
        </w:rPr>
        <w:t xml:space="preserve"> do více souborů).</w:t>
      </w:r>
    </w:p>
    <w:p w:rsidR="00687F97" w:rsidRPr="00AB2300" w:rsidRDefault="00687F97" w:rsidP="0028475F">
      <w:pPr>
        <w:spacing w:line="276" w:lineRule="auto"/>
        <w:jc w:val="both"/>
        <w:rPr>
          <w:rFonts w:ascii="Arial" w:hAnsi="Arial" w:cs="Arial"/>
        </w:rPr>
      </w:pPr>
    </w:p>
    <w:p w:rsidR="00687F97" w:rsidRPr="00AB2300" w:rsidRDefault="00687F97" w:rsidP="00687F97">
      <w:pPr>
        <w:spacing w:line="276" w:lineRule="auto"/>
        <w:jc w:val="both"/>
        <w:rPr>
          <w:rFonts w:ascii="Arial" w:hAnsi="Arial" w:cs="Arial"/>
          <w:u w:val="single"/>
        </w:rPr>
      </w:pPr>
      <w:r w:rsidRPr="00AB2300">
        <w:rPr>
          <w:rFonts w:ascii="Arial" w:hAnsi="Arial" w:cs="Arial"/>
          <w:u w:val="single"/>
        </w:rPr>
        <w:t>Výše uvedené se týká i Doplňujících náležitostí žádosti o dotaci, které bude žadatel o dotaci správci podprogramu předkládat po obdržení Registrace akce.</w:t>
      </w:r>
    </w:p>
    <w:p w:rsidR="00687F97" w:rsidRPr="00AB2300" w:rsidRDefault="00687F97" w:rsidP="00687F97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sz w:val="20"/>
          <w:szCs w:val="20"/>
          <w:lang w:val="cs-CZ"/>
        </w:rPr>
      </w:pPr>
    </w:p>
    <w:p w:rsidR="0028475F" w:rsidRPr="00AB2300" w:rsidRDefault="0028475F" w:rsidP="0028475F">
      <w:pPr>
        <w:rPr>
          <w:rFonts w:ascii="Arial" w:hAnsi="Arial" w:cs="Arial"/>
        </w:rPr>
      </w:pPr>
    </w:p>
    <w:p w:rsidR="0028475F" w:rsidRPr="00AB2300" w:rsidRDefault="00E17C38" w:rsidP="0028475F">
      <w:pPr>
        <w:jc w:val="both"/>
        <w:rPr>
          <w:rFonts w:ascii="Arial" w:hAnsi="Arial" w:cs="Arial"/>
          <w:b/>
          <w:u w:val="single"/>
        </w:rPr>
      </w:pPr>
      <w:r w:rsidRPr="00AB2300">
        <w:rPr>
          <w:rFonts w:ascii="Arial" w:hAnsi="Arial" w:cs="Arial"/>
          <w:b/>
          <w:u w:val="single"/>
        </w:rPr>
        <w:t>Kombinované projekty</w:t>
      </w:r>
    </w:p>
    <w:p w:rsidR="00E17C38" w:rsidRPr="00AB2300" w:rsidRDefault="00E17C38" w:rsidP="0028475F">
      <w:pPr>
        <w:jc w:val="both"/>
        <w:rPr>
          <w:rFonts w:ascii="Arial" w:hAnsi="Arial" w:cs="Arial"/>
          <w:b/>
          <w:u w:val="single"/>
        </w:rPr>
      </w:pPr>
    </w:p>
    <w:p w:rsidR="00E17C38" w:rsidRPr="00AB2300" w:rsidRDefault="00E17C38" w:rsidP="0028475F">
      <w:pPr>
        <w:jc w:val="both"/>
        <w:rPr>
          <w:rFonts w:ascii="Arial" w:hAnsi="Arial" w:cs="Arial"/>
          <w:b/>
        </w:rPr>
      </w:pPr>
      <w:r w:rsidRPr="00AB2300">
        <w:rPr>
          <w:rFonts w:ascii="Arial" w:hAnsi="Arial" w:cs="Arial"/>
          <w:b/>
        </w:rPr>
        <w:t xml:space="preserve">Kombinace dotačního titulu Pečovatelský byt a Vstupní byt není v rámci jedné žádosti možná s ohledem na rozdílný druh režimu de </w:t>
      </w:r>
      <w:proofErr w:type="spellStart"/>
      <w:r w:rsidRPr="00AB2300">
        <w:rPr>
          <w:rFonts w:ascii="Arial" w:hAnsi="Arial" w:cs="Arial"/>
          <w:b/>
        </w:rPr>
        <w:t>minimis</w:t>
      </w:r>
      <w:proofErr w:type="spellEnd"/>
      <w:r w:rsidRPr="00AB2300">
        <w:rPr>
          <w:rFonts w:ascii="Arial" w:hAnsi="Arial" w:cs="Arial"/>
          <w:b/>
        </w:rPr>
        <w:t xml:space="preserve">. </w:t>
      </w:r>
      <w:r w:rsidRPr="00AB2300">
        <w:rPr>
          <w:rFonts w:ascii="Arial" w:hAnsi="Arial" w:cs="Arial"/>
        </w:rPr>
        <w:t>Pokud by žadatel plánoval vystavět pečovatelské a vstupní byty v rámci jednoho objektu, je nutné předložit 2 žádosti.</w:t>
      </w:r>
      <w:r w:rsidRPr="00AB2300">
        <w:rPr>
          <w:rFonts w:ascii="Arial" w:hAnsi="Arial" w:cs="Arial"/>
          <w:b/>
        </w:rPr>
        <w:t xml:space="preserve"> </w:t>
      </w:r>
    </w:p>
    <w:p w:rsidR="00E17C38" w:rsidRPr="00AB2300" w:rsidRDefault="00E17C38" w:rsidP="0028475F">
      <w:pPr>
        <w:jc w:val="both"/>
        <w:rPr>
          <w:rFonts w:ascii="Arial" w:hAnsi="Arial" w:cs="Arial"/>
          <w:b/>
          <w:u w:val="single"/>
        </w:rPr>
      </w:pPr>
    </w:p>
    <w:p w:rsidR="00E17C38" w:rsidRPr="00AB2300" w:rsidRDefault="00E17C38" w:rsidP="0028475F">
      <w:pPr>
        <w:jc w:val="both"/>
        <w:rPr>
          <w:rFonts w:ascii="Arial" w:hAnsi="Arial" w:cs="Arial"/>
          <w:b/>
          <w:u w:val="single"/>
        </w:rPr>
      </w:pPr>
    </w:p>
    <w:p w:rsidR="0028475F" w:rsidRPr="00AB2300" w:rsidRDefault="0028475F" w:rsidP="0028475F">
      <w:pPr>
        <w:jc w:val="both"/>
        <w:rPr>
          <w:rFonts w:ascii="Arial" w:hAnsi="Arial" w:cs="Arial"/>
          <w:b/>
          <w:sz w:val="22"/>
          <w:u w:val="single"/>
        </w:rPr>
      </w:pPr>
      <w:r w:rsidRPr="00AB2300">
        <w:rPr>
          <w:rFonts w:ascii="Arial" w:hAnsi="Arial" w:cs="Arial"/>
          <w:b/>
          <w:sz w:val="24"/>
          <w:u w:val="single"/>
        </w:rPr>
        <w:t>Financování</w:t>
      </w:r>
      <w:r w:rsidRPr="00AB2300">
        <w:rPr>
          <w:rFonts w:ascii="Arial" w:hAnsi="Arial" w:cs="Arial"/>
          <w:b/>
          <w:sz w:val="22"/>
          <w:u w:val="single"/>
        </w:rPr>
        <w:t xml:space="preserve"> </w:t>
      </w:r>
    </w:p>
    <w:p w:rsidR="0028475F" w:rsidRPr="00AB2300" w:rsidRDefault="0028475F" w:rsidP="0028475F">
      <w:pPr>
        <w:pStyle w:val="Odstavecseseznamem"/>
        <w:ind w:left="0"/>
        <w:jc w:val="both"/>
        <w:rPr>
          <w:rFonts w:ascii="Arial" w:hAnsi="Arial" w:cs="Arial"/>
          <w:b/>
        </w:rPr>
      </w:pPr>
    </w:p>
    <w:p w:rsidR="0028475F" w:rsidRPr="00AB2300" w:rsidRDefault="0028475F" w:rsidP="0028475F">
      <w:pPr>
        <w:pStyle w:val="Odstavecseseznamem"/>
        <w:ind w:left="0"/>
        <w:jc w:val="both"/>
        <w:rPr>
          <w:rFonts w:ascii="Arial" w:hAnsi="Arial" w:cs="Arial"/>
        </w:rPr>
      </w:pPr>
      <w:r w:rsidRPr="00AB2300">
        <w:rPr>
          <w:rFonts w:ascii="Arial" w:hAnsi="Arial" w:cs="Arial"/>
          <w:b/>
        </w:rPr>
        <w:t>Financování</w:t>
      </w:r>
      <w:r w:rsidR="00687F97" w:rsidRPr="00AB2300">
        <w:rPr>
          <w:rFonts w:ascii="Arial" w:hAnsi="Arial" w:cs="Arial"/>
          <w:b/>
        </w:rPr>
        <w:t xml:space="preserve"> programů bude prostřednictvím Č</w:t>
      </w:r>
      <w:r w:rsidRPr="00AB2300">
        <w:rPr>
          <w:rFonts w:ascii="Arial" w:hAnsi="Arial" w:cs="Arial"/>
          <w:b/>
        </w:rPr>
        <w:t>NB</w:t>
      </w:r>
      <w:r w:rsidRPr="00AB2300">
        <w:rPr>
          <w:rFonts w:ascii="Arial" w:hAnsi="Arial" w:cs="Arial"/>
        </w:rPr>
        <w:t xml:space="preserve">. </w:t>
      </w:r>
      <w:r w:rsidRPr="00AB2300">
        <w:rPr>
          <w:rFonts w:ascii="Arial" w:hAnsi="Arial" w:cs="Arial"/>
          <w:b/>
        </w:rPr>
        <w:t xml:space="preserve">Dotace bude </w:t>
      </w:r>
      <w:r w:rsidR="00687F97" w:rsidRPr="00AB2300">
        <w:rPr>
          <w:rFonts w:ascii="Arial" w:hAnsi="Arial" w:cs="Arial"/>
          <w:b/>
        </w:rPr>
        <w:t>poskytnuta</w:t>
      </w:r>
      <w:r w:rsidRPr="00AB2300">
        <w:rPr>
          <w:rFonts w:ascii="Arial" w:hAnsi="Arial" w:cs="Arial"/>
          <w:b/>
        </w:rPr>
        <w:t xml:space="preserve"> příjemci na jeho bankovní účet a na základě předložených originálů faktur. Společně s fakturou zašle příjemce dopis s identifikačními údaji akce a číslem bankovního účtu.</w:t>
      </w:r>
      <w:r w:rsidRPr="00AB2300">
        <w:rPr>
          <w:rFonts w:ascii="Arial" w:hAnsi="Arial" w:cs="Arial"/>
        </w:rPr>
        <w:t xml:space="preserve"> V případě, že příjemcem je obec, bude dotace v souladu se zákonem č. 218/2000 Sb. poskytnuta pouze na účet u ČNB. </w:t>
      </w:r>
    </w:p>
    <w:p w:rsidR="0028475F" w:rsidRPr="00AB2300" w:rsidRDefault="0028475F" w:rsidP="0028475F">
      <w:pPr>
        <w:pStyle w:val="Odstavecseseznamem"/>
        <w:ind w:left="0"/>
        <w:jc w:val="both"/>
        <w:rPr>
          <w:rFonts w:ascii="Arial" w:hAnsi="Arial" w:cs="Arial"/>
        </w:rPr>
      </w:pPr>
    </w:p>
    <w:p w:rsidR="0028475F" w:rsidRPr="00AB2300" w:rsidRDefault="0028475F" w:rsidP="0028475F">
      <w:pPr>
        <w:pStyle w:val="Odstavecseseznamem"/>
        <w:ind w:left="0"/>
        <w:jc w:val="both"/>
        <w:rPr>
          <w:rFonts w:ascii="Arial" w:hAnsi="Arial" w:cs="Arial"/>
          <w:b/>
        </w:rPr>
      </w:pPr>
      <w:r w:rsidRPr="00AB2300">
        <w:rPr>
          <w:rFonts w:ascii="Arial" w:hAnsi="Arial" w:cs="Arial"/>
          <w:b/>
        </w:rPr>
        <w:t>Příjemce, který je plátce DPH a neuplatňuje nárok na DPH, předkládá i vyplněný pokyn k úhradě DPH ve výši vyplývající z přenesené daňové povinnosti (příloha Zprávy MF ČR 5/2011 k bodu č. 3)</w:t>
      </w:r>
      <w:r w:rsidRPr="00AB2300">
        <w:rPr>
          <w:rStyle w:val="Znakapoznpodarou"/>
          <w:rFonts w:ascii="Arial" w:hAnsi="Arial" w:cs="Arial"/>
          <w:b/>
        </w:rPr>
        <w:footnoteReference w:id="1"/>
      </w:r>
      <w:r w:rsidRPr="00AB2300">
        <w:rPr>
          <w:rFonts w:ascii="Arial" w:hAnsi="Arial" w:cs="Arial"/>
          <w:b/>
        </w:rPr>
        <w:t xml:space="preserve">. </w:t>
      </w:r>
    </w:p>
    <w:p w:rsidR="0028475F" w:rsidRPr="00AB2300" w:rsidRDefault="0028475F" w:rsidP="0028475F">
      <w:pPr>
        <w:spacing w:line="276" w:lineRule="auto"/>
        <w:jc w:val="both"/>
        <w:rPr>
          <w:rFonts w:ascii="Arial" w:hAnsi="Arial" w:cs="Arial"/>
          <w:highlight w:val="yellow"/>
        </w:rPr>
      </w:pPr>
    </w:p>
    <w:p w:rsidR="0028475F" w:rsidRPr="00AB2300" w:rsidRDefault="0028475F" w:rsidP="0028475F">
      <w:pPr>
        <w:spacing w:line="276" w:lineRule="auto"/>
        <w:jc w:val="both"/>
        <w:rPr>
          <w:rFonts w:ascii="Arial" w:hAnsi="Arial" w:cs="Arial"/>
        </w:rPr>
      </w:pPr>
      <w:r w:rsidRPr="00AB2300">
        <w:rPr>
          <w:rFonts w:ascii="Arial" w:hAnsi="Arial" w:cs="Arial"/>
          <w:highlight w:val="yellow"/>
        </w:rPr>
        <w:t xml:space="preserve">Z důvodu administrace doporučujeme při zadávání výběrového řízení stanovit délku </w:t>
      </w:r>
      <w:r w:rsidRPr="00AB2300">
        <w:rPr>
          <w:rFonts w:ascii="Arial" w:hAnsi="Arial" w:cs="Arial"/>
          <w:b/>
          <w:highlight w:val="yellow"/>
        </w:rPr>
        <w:t>splatnosti faktur na 20 kalendářních dní.</w:t>
      </w:r>
      <w:r w:rsidRPr="00AB2300">
        <w:rPr>
          <w:rFonts w:ascii="Arial" w:hAnsi="Arial" w:cs="Arial"/>
          <w:highlight w:val="yellow"/>
        </w:rPr>
        <w:t xml:space="preserve"> </w:t>
      </w:r>
      <w:r w:rsidRPr="00AB2300">
        <w:rPr>
          <w:rFonts w:ascii="Arial" w:hAnsi="Arial" w:cs="Arial"/>
        </w:rPr>
        <w:t>V případě zjištěného nedostatku budou příjemci vyzváni k o</w:t>
      </w:r>
      <w:r w:rsidR="00687F97" w:rsidRPr="00AB2300">
        <w:rPr>
          <w:rFonts w:ascii="Arial" w:hAnsi="Arial" w:cs="Arial"/>
        </w:rPr>
        <w:t>dstranění. Ministerstvo poukáže</w:t>
      </w:r>
      <w:r w:rsidRPr="00AB2300">
        <w:rPr>
          <w:rFonts w:ascii="Arial" w:hAnsi="Arial" w:cs="Arial"/>
        </w:rPr>
        <w:t xml:space="preserve"> částku na účet příjemce ve lhůtě 10 pracovních dní od obdržení faktury. </w:t>
      </w:r>
    </w:p>
    <w:p w:rsidR="0028475F" w:rsidRPr="00AB2300" w:rsidRDefault="0028475F" w:rsidP="0028475F">
      <w:pPr>
        <w:ind w:left="1417" w:firstLine="707"/>
        <w:rPr>
          <w:rFonts w:ascii="Arial" w:hAnsi="Arial" w:cs="Arial"/>
          <w:b/>
          <w:i/>
          <w:sz w:val="22"/>
          <w:szCs w:val="22"/>
        </w:rPr>
      </w:pPr>
      <w:r w:rsidRPr="00AB2300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28475F" w:rsidRPr="00AB2300" w:rsidRDefault="0028475F" w:rsidP="0028475F">
      <w:pPr>
        <w:ind w:left="1417" w:firstLine="707"/>
        <w:rPr>
          <w:rFonts w:ascii="Arial" w:hAnsi="Arial" w:cs="Arial"/>
          <w:b/>
          <w:i/>
          <w:sz w:val="22"/>
          <w:szCs w:val="22"/>
        </w:rPr>
      </w:pPr>
      <w:r w:rsidRPr="00AB2300">
        <w:rPr>
          <w:rFonts w:ascii="Arial" w:hAnsi="Arial" w:cs="Arial"/>
          <w:b/>
          <w:i/>
          <w:sz w:val="22"/>
          <w:szCs w:val="22"/>
        </w:rPr>
        <w:br w:type="page"/>
      </w:r>
      <w:r w:rsidRPr="00AB2300">
        <w:rPr>
          <w:rFonts w:ascii="Arial" w:hAnsi="Arial" w:cs="Arial"/>
          <w:b/>
          <w:i/>
          <w:sz w:val="22"/>
          <w:szCs w:val="22"/>
        </w:rPr>
        <w:lastRenderedPageBreak/>
        <w:t>„Základní povinné náležitosti žádosti o dotaci“</w:t>
      </w:r>
    </w:p>
    <w:p w:rsidR="0028475F" w:rsidRPr="00AB2300" w:rsidRDefault="0028475F" w:rsidP="0028475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3865"/>
        <w:gridCol w:w="5812"/>
      </w:tblGrid>
      <w:tr w:rsidR="0028475F" w:rsidRPr="00AB2300" w:rsidTr="002311BD">
        <w:trPr>
          <w:cantSplit/>
          <w:trHeight w:val="20"/>
        </w:trPr>
        <w:tc>
          <w:tcPr>
            <w:tcW w:w="3865" w:type="dxa"/>
            <w:shd w:val="clear" w:color="auto" w:fill="C0C0C0"/>
            <w:tcMar>
              <w:top w:w="85" w:type="dxa"/>
              <w:bottom w:w="85" w:type="dxa"/>
            </w:tcMar>
          </w:tcPr>
          <w:p w:rsidR="0028475F" w:rsidRPr="00AB2300" w:rsidRDefault="0028475F" w:rsidP="002311B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B2300"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812" w:type="dxa"/>
            <w:shd w:val="clear" w:color="auto" w:fill="C0C0C0"/>
            <w:tcMar>
              <w:top w:w="85" w:type="dxa"/>
              <w:bottom w:w="85" w:type="dxa"/>
            </w:tcMar>
          </w:tcPr>
          <w:p w:rsidR="0028475F" w:rsidRPr="00AB2300" w:rsidRDefault="0028475F" w:rsidP="002311B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B2300">
              <w:rPr>
                <w:rFonts w:ascii="Arial" w:hAnsi="Arial" w:cs="Arial"/>
                <w:b/>
                <w:bCs/>
                <w:i/>
                <w:iCs/>
              </w:rPr>
              <w:t xml:space="preserve"> Bližší specifikace dokladů přikládaných k žádosti</w:t>
            </w:r>
          </w:p>
        </w:tc>
      </w:tr>
      <w:tr w:rsidR="0028475F" w:rsidRPr="00AB2300" w:rsidTr="002311BD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color w:val="000000"/>
              </w:rPr>
              <w:t>Vytištěný, vyplněný a podepsan</w:t>
            </w:r>
            <w:r w:rsidR="00FA7DCD" w:rsidRPr="00AB2300">
              <w:rPr>
                <w:rFonts w:ascii="Arial" w:hAnsi="Arial" w:cs="Arial"/>
                <w:color w:val="000000"/>
              </w:rPr>
              <w:t>ý elektronický formulář žádosti</w:t>
            </w:r>
          </w:p>
          <w:p w:rsidR="0028475F" w:rsidRPr="00AB2300" w:rsidRDefault="0059785D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AB2300"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="0028475F" w:rsidRPr="00AB2300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8475F" w:rsidRPr="00AB2300" w:rsidRDefault="00F922D4" w:rsidP="002311BD">
            <w:pPr>
              <w:spacing w:before="120" w:after="120"/>
              <w:rPr>
                <w:rFonts w:ascii="Arial" w:hAnsi="Arial" w:cs="Arial"/>
                <w:u w:val="single"/>
              </w:rPr>
            </w:pPr>
            <w:r w:rsidRPr="00AB2300">
              <w:rPr>
                <w:rFonts w:ascii="Arial" w:hAnsi="Arial" w:cs="Arial"/>
              </w:rPr>
              <w:t>webová a</w:t>
            </w:r>
            <w:r w:rsidR="0028475F" w:rsidRPr="00AB2300">
              <w:rPr>
                <w:rFonts w:ascii="Arial" w:hAnsi="Arial" w:cs="Arial"/>
              </w:rPr>
              <w:t>dresa</w:t>
            </w:r>
            <w:r w:rsidRPr="00AB2300">
              <w:rPr>
                <w:rFonts w:ascii="Arial" w:hAnsi="Arial" w:cs="Arial"/>
              </w:rPr>
              <w:t xml:space="preserve"> formuláře</w:t>
            </w:r>
            <w:r w:rsidR="0028475F" w:rsidRPr="00AB2300">
              <w:rPr>
                <w:rFonts w:ascii="Arial" w:hAnsi="Arial" w:cs="Arial"/>
              </w:rPr>
              <w:t xml:space="preserve">: </w:t>
            </w:r>
            <w:hyperlink r:id="rId10" w:history="1">
              <w:r w:rsidR="0028475F" w:rsidRPr="00AB2300">
                <w:rPr>
                  <w:rStyle w:val="Hypertextovodkaz"/>
                  <w:rFonts w:ascii="Arial" w:hAnsi="Arial" w:cs="Arial"/>
                </w:rPr>
                <w:t>http://www3.mmr.cz/zad</w:t>
              </w:r>
            </w:hyperlink>
            <w:r w:rsidR="0028475F" w:rsidRPr="00AB2300">
              <w:rPr>
                <w:rFonts w:ascii="Arial" w:hAnsi="Arial" w:cs="Arial"/>
                <w:u w:val="single"/>
              </w:rPr>
              <w:t xml:space="preserve"> </w:t>
            </w:r>
          </w:p>
          <w:p w:rsidR="0028475F" w:rsidRPr="00AB2300" w:rsidRDefault="0028475F" w:rsidP="0059785D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AB2300">
              <w:rPr>
                <w:rFonts w:ascii="Arial" w:hAnsi="Arial" w:cs="Arial"/>
                <w:iCs/>
              </w:rPr>
              <w:t xml:space="preserve">Pro usnadnění vyplňování el. </w:t>
            </w:r>
            <w:proofErr w:type="gramStart"/>
            <w:r w:rsidRPr="00AB2300">
              <w:rPr>
                <w:rFonts w:ascii="Arial" w:hAnsi="Arial" w:cs="Arial"/>
                <w:iCs/>
              </w:rPr>
              <w:t>žádosti</w:t>
            </w:r>
            <w:proofErr w:type="gramEnd"/>
            <w:r w:rsidRPr="00AB2300">
              <w:rPr>
                <w:rFonts w:ascii="Arial" w:hAnsi="Arial" w:cs="Arial"/>
                <w:iCs/>
              </w:rPr>
              <w:t xml:space="preserve"> </w:t>
            </w:r>
            <w:r w:rsidR="00F922D4" w:rsidRPr="00AB2300">
              <w:rPr>
                <w:rFonts w:ascii="Arial" w:hAnsi="Arial" w:cs="Arial"/>
                <w:iCs/>
              </w:rPr>
              <w:t>naleznete na webových stránkách</w:t>
            </w:r>
            <w:r w:rsidRPr="00AB2300">
              <w:rPr>
                <w:rFonts w:ascii="Arial" w:hAnsi="Arial" w:cs="Arial"/>
                <w:iCs/>
              </w:rPr>
              <w:t xml:space="preserve"> </w:t>
            </w:r>
            <w:hyperlink r:id="rId11" w:history="1">
              <w:r w:rsidR="0059785D" w:rsidRPr="00AB2300">
                <w:rPr>
                  <w:rStyle w:val="Hypertextovodkaz"/>
                  <w:rFonts w:ascii="Arial" w:hAnsi="Arial" w:cs="Arial"/>
                  <w:iCs/>
                </w:rPr>
                <w:t>www.mmr.cz</w:t>
              </w:r>
            </w:hyperlink>
            <w:r w:rsidR="0059785D" w:rsidRPr="00AB2300">
              <w:rPr>
                <w:rFonts w:ascii="Arial" w:hAnsi="Arial" w:cs="Arial"/>
                <w:iCs/>
              </w:rPr>
              <w:t xml:space="preserve"> </w:t>
            </w:r>
            <w:r w:rsidR="0059785D" w:rsidRPr="00AB2300">
              <w:rPr>
                <w:rFonts w:ascii="Arial" w:hAnsi="Arial" w:cs="Arial"/>
              </w:rPr>
              <w:t>(Bytová politika</w:t>
            </w:r>
            <w:r w:rsidR="0059785D" w:rsidRPr="00AB2300">
              <w:rPr>
                <w:rFonts w:ascii="Arial" w:hAnsi="Arial" w:cs="Arial"/>
                <w:lang w:val="en-US"/>
              </w:rPr>
              <w:t xml:space="preserve"> &gt;</w:t>
            </w:r>
            <w:r w:rsidR="0059785D" w:rsidRPr="00AB2300">
              <w:rPr>
                <w:rFonts w:ascii="Arial" w:hAnsi="Arial" w:cs="Arial"/>
              </w:rPr>
              <w:t xml:space="preserve"> Dotace a Programy </w:t>
            </w:r>
            <w:r w:rsidR="0059785D" w:rsidRPr="00AB2300">
              <w:rPr>
                <w:rFonts w:ascii="Arial" w:hAnsi="Arial" w:cs="Arial"/>
                <w:lang w:val="en-US"/>
              </w:rPr>
              <w:t xml:space="preserve">&gt; </w:t>
            </w:r>
            <w:r w:rsidR="0059785D" w:rsidRPr="00AB2300">
              <w:rPr>
                <w:rFonts w:ascii="Arial" w:hAnsi="Arial" w:cs="Arial"/>
              </w:rPr>
              <w:t xml:space="preserve">Programy podpory bydlení &gt; Program Podpora bydlení pro rok 2017 </w:t>
            </w:r>
            <w:r w:rsidR="0059785D" w:rsidRPr="00AB2300">
              <w:rPr>
                <w:rFonts w:ascii="Arial" w:hAnsi="Arial" w:cs="Arial"/>
                <w:lang w:val="en-US"/>
              </w:rPr>
              <w:t>&gt;</w:t>
            </w:r>
            <w:r w:rsidR="0059785D" w:rsidRPr="00AB2300">
              <w:rPr>
                <w:rFonts w:ascii="Arial" w:hAnsi="Arial" w:cs="Arial"/>
              </w:rPr>
              <w:t xml:space="preserve"> Podprogram </w:t>
            </w:r>
            <w:r w:rsidRPr="00AB2300">
              <w:rPr>
                <w:rFonts w:ascii="Arial" w:hAnsi="Arial" w:cs="Arial"/>
              </w:rPr>
              <w:t>Podporované byty).</w:t>
            </w:r>
            <w:r w:rsidRPr="00AB2300">
              <w:rPr>
                <w:rFonts w:ascii="Arial" w:hAnsi="Arial" w:cs="Arial"/>
                <w:iCs/>
              </w:rPr>
              <w:t xml:space="preserve"> „Pokyny pro vyplnění elektronické žádosti“.</w:t>
            </w:r>
          </w:p>
        </w:tc>
      </w:tr>
      <w:tr w:rsidR="0028475F" w:rsidRPr="00AB2300" w:rsidTr="002311BD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F922D4" w:rsidRPr="00AB2300" w:rsidRDefault="00FA7DCD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Soupis příloh</w:t>
            </w:r>
          </w:p>
          <w:p w:rsidR="0028475F" w:rsidRPr="00AB2300" w:rsidRDefault="00F922D4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  <w:b/>
                <w:i/>
                <w:highlight w:val="yellow"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seznam příloh včetně čísel stran</w:t>
            </w:r>
            <w:r w:rsidR="00F922D4" w:rsidRPr="00AB2300">
              <w:rPr>
                <w:rFonts w:ascii="Arial" w:hAnsi="Arial" w:cs="Arial"/>
              </w:rPr>
              <w:t xml:space="preserve"> / listů (nikoli počtu stran / listů) a celkového počtu stran / listů</w:t>
            </w:r>
          </w:p>
        </w:tc>
      </w:tr>
      <w:tr w:rsidR="0028475F" w:rsidRPr="00AB2300" w:rsidTr="002311BD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F922D4" w:rsidRPr="00AB2300" w:rsidRDefault="00F922D4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a</w:t>
            </w:r>
            <w:r w:rsidR="0028475F" w:rsidRPr="00AB2300">
              <w:rPr>
                <w:rFonts w:ascii="Arial" w:hAnsi="Arial" w:cs="Arial"/>
              </w:rPr>
              <w:t xml:space="preserve">) </w:t>
            </w:r>
          </w:p>
          <w:p w:rsidR="0028475F" w:rsidRPr="00AB2300" w:rsidRDefault="0028475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color w:val="000000"/>
              </w:rPr>
              <w:t>Prohlášení žadatele, že nemá ke dni podání žádosti o dotaci závazky po době splatnosti ve vztahu ke státnímu rozpočtu, státním fondům</w:t>
            </w:r>
            <w:r w:rsidR="00F922D4" w:rsidRPr="00AB2300">
              <w:rPr>
                <w:rFonts w:ascii="Arial" w:hAnsi="Arial" w:cs="Arial"/>
                <w:color w:val="000000"/>
              </w:rPr>
              <w:t>, zdravotním pojišťovnám</w:t>
            </w:r>
            <w:r w:rsidRPr="00AB2300">
              <w:rPr>
                <w:rFonts w:ascii="Arial" w:hAnsi="Arial" w:cs="Arial"/>
                <w:color w:val="000000"/>
              </w:rPr>
              <w:t xml:space="preserve"> nebo bankám</w:t>
            </w:r>
          </w:p>
          <w:p w:rsidR="0028475F" w:rsidRPr="00AB2300" w:rsidRDefault="00F922D4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="0028475F" w:rsidRPr="00AB2300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8475F" w:rsidRPr="00AB2300" w:rsidRDefault="002A5ACC" w:rsidP="00F922D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viz P</w:t>
            </w:r>
            <w:r w:rsidR="00F922D4" w:rsidRPr="00AB2300">
              <w:rPr>
                <w:rFonts w:ascii="Arial" w:hAnsi="Arial" w:cs="Arial"/>
              </w:rPr>
              <w:t>říloha č. 1 - Prohlášení</w:t>
            </w:r>
          </w:p>
        </w:tc>
      </w:tr>
      <w:tr w:rsidR="0028475F" w:rsidRPr="00AB2300" w:rsidTr="002311BD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2A5ACC" w:rsidRPr="00AB2300" w:rsidRDefault="002A5ACC" w:rsidP="002311BD">
            <w:pPr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b)</w:t>
            </w:r>
          </w:p>
          <w:p w:rsidR="0028475F" w:rsidRPr="00AB2300" w:rsidRDefault="0028475F" w:rsidP="002311BD">
            <w:pPr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Prohlášení žadatele, že není v úpadku nebo v</w:t>
            </w:r>
            <w:r w:rsidR="002A5ACC" w:rsidRPr="00AB2300">
              <w:rPr>
                <w:rFonts w:ascii="Arial" w:hAnsi="Arial" w:cs="Arial"/>
              </w:rPr>
              <w:t xml:space="preserve"> likvidaci a splňuje podmínky </w:t>
            </w:r>
            <w:r w:rsidRPr="00AB2300">
              <w:rPr>
                <w:rFonts w:ascii="Arial" w:hAnsi="Arial" w:cs="Arial"/>
              </w:rPr>
              <w:t xml:space="preserve">dle </w:t>
            </w:r>
            <w:r w:rsidR="000F0FA8" w:rsidRPr="00AB2300">
              <w:rPr>
                <w:rFonts w:ascii="Arial" w:hAnsi="Arial" w:cs="Arial"/>
              </w:rPr>
              <w:t>znění P</w:t>
            </w:r>
            <w:r w:rsidR="002A5ACC" w:rsidRPr="00AB2300">
              <w:rPr>
                <w:rFonts w:ascii="Arial" w:hAnsi="Arial" w:cs="Arial"/>
              </w:rPr>
              <w:t xml:space="preserve">odprogramu </w:t>
            </w:r>
            <w:r w:rsidRPr="00AB2300">
              <w:rPr>
                <w:rFonts w:ascii="Arial" w:hAnsi="Arial" w:cs="Arial"/>
              </w:rPr>
              <w:t>části 6.</w:t>
            </w:r>
            <w:r w:rsidR="002A5ACC" w:rsidRPr="00AB2300">
              <w:rPr>
                <w:rFonts w:ascii="Arial" w:hAnsi="Arial" w:cs="Arial"/>
              </w:rPr>
              <w:t>, písmena</w:t>
            </w:r>
            <w:r w:rsidR="00FA7DCD" w:rsidRPr="00AB2300">
              <w:rPr>
                <w:rFonts w:ascii="Arial" w:hAnsi="Arial" w:cs="Arial"/>
              </w:rPr>
              <w:t xml:space="preserve"> d)</w:t>
            </w:r>
          </w:p>
          <w:p w:rsidR="0028475F" w:rsidRPr="00AB2300" w:rsidRDefault="002A5ACC" w:rsidP="002311BD">
            <w:pPr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  <w:b/>
                <w:i/>
                <w:highlight w:val="yellow"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8475F" w:rsidRPr="00AB2300" w:rsidRDefault="002A5ACC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viz Příloha č. 2 - Prohlášení</w:t>
            </w:r>
          </w:p>
        </w:tc>
      </w:tr>
      <w:tr w:rsidR="0028475F" w:rsidRPr="00AB2300" w:rsidTr="002311BD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456443" w:rsidRPr="00AB2300" w:rsidRDefault="00456443" w:rsidP="002311BD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color w:val="000000"/>
              </w:rPr>
              <w:t>c</w:t>
            </w:r>
            <w:r w:rsidR="0028475F" w:rsidRPr="00AB2300">
              <w:rPr>
                <w:rFonts w:ascii="Arial" w:hAnsi="Arial" w:cs="Arial"/>
                <w:color w:val="000000"/>
              </w:rPr>
              <w:t>)</w:t>
            </w:r>
          </w:p>
          <w:p w:rsidR="0028475F" w:rsidRPr="00AB2300" w:rsidRDefault="00456443" w:rsidP="002311BD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color w:val="000000"/>
              </w:rPr>
              <w:t>Věcné zdůvodnění záměru</w:t>
            </w:r>
            <w:r w:rsidR="00EB20FF" w:rsidRPr="00AB2300">
              <w:rPr>
                <w:rFonts w:ascii="Arial" w:hAnsi="Arial" w:cs="Arial"/>
                <w:color w:val="000000"/>
              </w:rPr>
              <w:t xml:space="preserve"> a</w:t>
            </w:r>
            <w:r w:rsidR="00EB20FF" w:rsidRPr="00AB2300">
              <w:rPr>
                <w:rFonts w:ascii="Arial" w:hAnsi="Arial" w:cs="Arial"/>
              </w:rPr>
              <w:t xml:space="preserve"> </w:t>
            </w:r>
            <w:r w:rsidR="00EB20FF" w:rsidRPr="00AB2300">
              <w:rPr>
                <w:rFonts w:ascii="Arial" w:hAnsi="Arial" w:cs="Arial"/>
                <w:color w:val="000000"/>
              </w:rPr>
              <w:t xml:space="preserve">potřebnost vzniku podporovaných bytů  </w:t>
            </w:r>
          </w:p>
          <w:p w:rsidR="0028475F" w:rsidRPr="00AB2300" w:rsidRDefault="00456443" w:rsidP="002311BD">
            <w:pPr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="0028475F" w:rsidRPr="00AB2300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8475F" w:rsidRPr="00AB2300" w:rsidRDefault="00456443" w:rsidP="0045644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  <w:color w:val="000000"/>
              </w:rPr>
              <w:t>viz</w:t>
            </w:r>
            <w:r w:rsidR="0028475F" w:rsidRPr="00AB2300">
              <w:rPr>
                <w:rFonts w:ascii="Arial" w:hAnsi="Arial" w:cs="Arial"/>
                <w:color w:val="000000"/>
              </w:rPr>
              <w:t xml:space="preserve"> </w:t>
            </w:r>
            <w:r w:rsidRPr="00AB2300">
              <w:rPr>
                <w:rFonts w:ascii="Arial" w:hAnsi="Arial" w:cs="Arial"/>
                <w:color w:val="000000"/>
              </w:rPr>
              <w:t>Příloha</w:t>
            </w:r>
            <w:r w:rsidR="0028475F" w:rsidRPr="00AB2300">
              <w:rPr>
                <w:rFonts w:ascii="Arial" w:hAnsi="Arial" w:cs="Arial"/>
                <w:color w:val="000000"/>
              </w:rPr>
              <w:t xml:space="preserve"> </w:t>
            </w:r>
            <w:r w:rsidR="0028475F" w:rsidRPr="00AB2300">
              <w:rPr>
                <w:rFonts w:ascii="Arial" w:hAnsi="Arial" w:cs="Arial"/>
              </w:rPr>
              <w:t>č. 3</w:t>
            </w:r>
            <w:r w:rsidR="0028475F" w:rsidRPr="00AB2300">
              <w:rPr>
                <w:rFonts w:ascii="Arial" w:hAnsi="Arial" w:cs="Arial"/>
                <w:color w:val="000000"/>
              </w:rPr>
              <w:t xml:space="preserve"> </w:t>
            </w:r>
            <w:r w:rsidR="00D438E5" w:rsidRPr="00AB2300">
              <w:rPr>
                <w:rFonts w:ascii="Arial" w:hAnsi="Arial" w:cs="Arial"/>
                <w:color w:val="000000"/>
              </w:rPr>
              <w:t>-</w:t>
            </w:r>
            <w:r w:rsidRPr="00AB2300">
              <w:rPr>
                <w:rFonts w:ascii="Arial" w:hAnsi="Arial" w:cs="Arial"/>
                <w:color w:val="000000"/>
              </w:rPr>
              <w:t xml:space="preserve"> Věcné zdůvodnění záměru</w:t>
            </w:r>
            <w:r w:rsidR="00D438E5" w:rsidRPr="00AB2300">
              <w:rPr>
                <w:rFonts w:ascii="Arial" w:hAnsi="Arial" w:cs="Arial"/>
                <w:color w:val="000000"/>
              </w:rPr>
              <w:t xml:space="preserve"> a potřebnost</w:t>
            </w:r>
          </w:p>
        </w:tc>
      </w:tr>
      <w:tr w:rsidR="0028475F" w:rsidRPr="00AB2300" w:rsidTr="00D438E5">
        <w:trPr>
          <w:cantSplit/>
          <w:trHeight w:val="19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456443" w:rsidRPr="00AB2300" w:rsidRDefault="00456443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d</w:t>
            </w:r>
            <w:r w:rsidR="0028475F" w:rsidRPr="00AB2300">
              <w:rPr>
                <w:rFonts w:ascii="Arial" w:hAnsi="Arial" w:cs="Arial"/>
              </w:rPr>
              <w:t>)</w:t>
            </w:r>
          </w:p>
          <w:p w:rsidR="0028475F" w:rsidRPr="00AB2300" w:rsidRDefault="0028475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 xml:space="preserve">Souhlasné stanovisko </w:t>
            </w:r>
            <w:r w:rsidR="00D438E5" w:rsidRPr="00AB2300">
              <w:rPr>
                <w:rFonts w:ascii="Arial" w:hAnsi="Arial" w:cs="Arial"/>
              </w:rPr>
              <w:t>obce s </w:t>
            </w:r>
            <w:r w:rsidRPr="00AB2300">
              <w:rPr>
                <w:rFonts w:ascii="Arial" w:hAnsi="Arial" w:cs="Arial"/>
              </w:rPr>
              <w:t>realizací záměru provozování podporovaných bytů v</w:t>
            </w:r>
            <w:r w:rsidR="00456443" w:rsidRPr="00AB2300">
              <w:rPr>
                <w:rFonts w:ascii="Arial" w:hAnsi="Arial" w:cs="Arial"/>
              </w:rPr>
              <w:t> lokalitě obce v </w:t>
            </w:r>
            <w:r w:rsidRPr="00AB2300">
              <w:rPr>
                <w:rFonts w:ascii="Arial" w:hAnsi="Arial" w:cs="Arial"/>
              </w:rPr>
              <w:t>p</w:t>
            </w:r>
            <w:r w:rsidR="00FA7DCD" w:rsidRPr="00AB2300">
              <w:rPr>
                <w:rFonts w:ascii="Arial" w:hAnsi="Arial" w:cs="Arial"/>
              </w:rPr>
              <w:t>řípadě, že žadatelem není obec</w:t>
            </w:r>
          </w:p>
          <w:p w:rsidR="0028475F" w:rsidRPr="00AB2300" w:rsidRDefault="00456443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  <w:r w:rsidRPr="00AB2300"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="0028475F" w:rsidRPr="00AB2300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8475F" w:rsidRPr="00AB2300" w:rsidRDefault="00456443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originál nebo ověřená kopie</w:t>
            </w:r>
            <w:r w:rsidR="0028475F" w:rsidRPr="00AB2300">
              <w:rPr>
                <w:rFonts w:ascii="Arial" w:hAnsi="Arial" w:cs="Arial"/>
              </w:rPr>
              <w:t xml:space="preserve"> usnesení rady/zastupitelstva se souhlasným stanoviskem k </w:t>
            </w:r>
            <w:r w:rsidR="00D438E5" w:rsidRPr="00AB2300">
              <w:rPr>
                <w:rFonts w:ascii="Arial" w:hAnsi="Arial" w:cs="Arial"/>
              </w:rPr>
              <w:t>záměru výstavby nebo pořízení a </w:t>
            </w:r>
            <w:r w:rsidRPr="00AB2300">
              <w:rPr>
                <w:rFonts w:ascii="Arial" w:hAnsi="Arial" w:cs="Arial"/>
              </w:rPr>
              <w:t>provozování Vstupních bytů</w:t>
            </w:r>
          </w:p>
          <w:p w:rsidR="0028475F" w:rsidRPr="00AB2300" w:rsidRDefault="0028475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28475F" w:rsidRPr="00AB2300" w:rsidRDefault="0028475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B20FF" w:rsidRPr="00AB2300" w:rsidTr="002311BD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B20FF" w:rsidRPr="00AB2300" w:rsidRDefault="00EB20F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 xml:space="preserve">e) </w:t>
            </w:r>
          </w:p>
          <w:p w:rsidR="00EB20FF" w:rsidRPr="00AB2300" w:rsidRDefault="003027D2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Č</w:t>
            </w:r>
            <w:r w:rsidR="00EB20FF" w:rsidRPr="00AB2300">
              <w:rPr>
                <w:rFonts w:ascii="Arial" w:hAnsi="Arial" w:cs="Arial"/>
              </w:rPr>
              <w:t>estné prohlášení, že akce nebude spolufinancována z prostředků ESIF</w:t>
            </w:r>
          </w:p>
          <w:p w:rsidR="00D438E5" w:rsidRPr="00AB2300" w:rsidRDefault="00D438E5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  <w:b/>
                <w:i/>
                <w:highlight w:val="yellow"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B20FF" w:rsidRPr="00AB2300" w:rsidRDefault="00D438E5" w:rsidP="00EB20F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viz Příloha č. 4 - Čestné prohlášení</w:t>
            </w:r>
          </w:p>
        </w:tc>
      </w:tr>
      <w:tr w:rsidR="0028475F" w:rsidRPr="00AB2300" w:rsidTr="002311BD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456443" w:rsidRPr="00AB2300" w:rsidRDefault="00EB20F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lastRenderedPageBreak/>
              <w:t>f</w:t>
            </w:r>
            <w:r w:rsidR="0028475F" w:rsidRPr="00AB2300">
              <w:rPr>
                <w:rFonts w:ascii="Arial" w:hAnsi="Arial" w:cs="Arial"/>
              </w:rPr>
              <w:t>)</w:t>
            </w:r>
          </w:p>
          <w:p w:rsidR="0028475F" w:rsidRPr="00AB2300" w:rsidRDefault="0028475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 xml:space="preserve">Doklad o právní subjektivitě </w:t>
            </w:r>
            <w:r w:rsidR="0055300F" w:rsidRPr="00AB2300">
              <w:rPr>
                <w:rFonts w:ascii="Arial" w:hAnsi="Arial" w:cs="Arial"/>
              </w:rPr>
              <w:t>(</w:t>
            </w:r>
            <w:r w:rsidRPr="00AB2300">
              <w:rPr>
                <w:rFonts w:ascii="Arial" w:hAnsi="Arial" w:cs="Arial"/>
              </w:rPr>
              <w:t>netýká</w:t>
            </w:r>
            <w:r w:rsidR="0055300F" w:rsidRPr="00AB2300">
              <w:rPr>
                <w:rFonts w:ascii="Arial" w:hAnsi="Arial" w:cs="Arial"/>
              </w:rPr>
              <w:t xml:space="preserve"> se </w:t>
            </w:r>
            <w:r w:rsidRPr="00AB2300">
              <w:rPr>
                <w:rFonts w:ascii="Arial" w:hAnsi="Arial" w:cs="Arial"/>
              </w:rPr>
              <w:t>ob</w:t>
            </w:r>
            <w:r w:rsidR="0055300F" w:rsidRPr="00AB2300">
              <w:rPr>
                <w:rFonts w:ascii="Arial" w:hAnsi="Arial" w:cs="Arial"/>
              </w:rPr>
              <w:t>ce)</w:t>
            </w:r>
          </w:p>
          <w:p w:rsidR="0028475F" w:rsidRPr="00AB2300" w:rsidRDefault="006E43F8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  <w:r w:rsidRPr="00AB2300"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="0028475F" w:rsidRPr="00AB2300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8475F" w:rsidRPr="00AB2300" w:rsidRDefault="0055300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v</w:t>
            </w:r>
            <w:r w:rsidR="0028475F" w:rsidRPr="00AB2300">
              <w:rPr>
                <w:rFonts w:ascii="Arial" w:hAnsi="Arial" w:cs="Arial"/>
              </w:rPr>
              <w:t>ýpis z obchodního rejstříku, nebo jiné podobné evidence (originál nebo ověřená kopie)</w:t>
            </w:r>
          </w:p>
        </w:tc>
      </w:tr>
      <w:tr w:rsidR="0028475F" w:rsidRPr="00AB2300" w:rsidTr="002311BD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6E43F8" w:rsidRPr="00AB2300" w:rsidRDefault="00EB20F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g</w:t>
            </w:r>
            <w:r w:rsidR="0028475F" w:rsidRPr="00AB2300">
              <w:rPr>
                <w:rFonts w:ascii="Arial" w:hAnsi="Arial" w:cs="Arial"/>
              </w:rPr>
              <w:t>)</w:t>
            </w:r>
          </w:p>
          <w:p w:rsidR="0028475F" w:rsidRPr="00AB2300" w:rsidRDefault="0028475F" w:rsidP="00356AA7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497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 xml:space="preserve">Doklad o tom, že pozemek, na kterém vzniknou podporované </w:t>
            </w:r>
            <w:r w:rsidR="003027D2" w:rsidRPr="00AB2300">
              <w:rPr>
                <w:rFonts w:ascii="Arial" w:hAnsi="Arial" w:cs="Arial"/>
              </w:rPr>
              <w:t>byty, neleží v </w:t>
            </w:r>
            <w:r w:rsidR="00FA7DCD" w:rsidRPr="00AB2300">
              <w:rPr>
                <w:rFonts w:ascii="Arial" w:hAnsi="Arial" w:cs="Arial"/>
              </w:rPr>
              <w:t>záplavovém území, potvrzený příslušným vodoprávním úřadem</w:t>
            </w:r>
          </w:p>
          <w:p w:rsidR="00FA7DCD" w:rsidRPr="00AB2300" w:rsidRDefault="00FA7DCD" w:rsidP="00356AA7">
            <w:pPr>
              <w:autoSpaceDE w:val="0"/>
              <w:autoSpaceDN w:val="0"/>
              <w:adjustRightInd w:val="0"/>
              <w:spacing w:before="120" w:after="120"/>
              <w:ind w:left="497" w:hanging="36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nebo</w:t>
            </w:r>
          </w:p>
          <w:p w:rsidR="00FA7DCD" w:rsidRPr="00AB2300" w:rsidRDefault="00A2440A" w:rsidP="00356AA7">
            <w:pPr>
              <w:pStyle w:val="Odstavecseseznamem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497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 xml:space="preserve">Příslib pojišťovny a Souhlasné stanovisko </w:t>
            </w:r>
            <w:r w:rsidR="006A5AF4" w:rsidRPr="00AB2300">
              <w:rPr>
                <w:rFonts w:ascii="Arial" w:hAnsi="Arial" w:cs="Arial"/>
              </w:rPr>
              <w:t xml:space="preserve">vodoprávního </w:t>
            </w:r>
            <w:r w:rsidRPr="00AB2300">
              <w:rPr>
                <w:rFonts w:ascii="Arial" w:hAnsi="Arial" w:cs="Arial"/>
              </w:rPr>
              <w:t>úřadu v případě, že pozemek leží v záplavovém území</w:t>
            </w:r>
          </w:p>
          <w:p w:rsidR="0028475F" w:rsidRPr="00AB2300" w:rsidRDefault="00A2440A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="0028475F" w:rsidRPr="00AB2300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A2440A" w:rsidRPr="00AB2300" w:rsidRDefault="00A2440A" w:rsidP="00FA7DC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A2440A" w:rsidRPr="00AB2300" w:rsidRDefault="00FA7DCD" w:rsidP="00A244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originál nebo ověřená kopie potvrzení příslušného vodoprávního úřadu</w:t>
            </w:r>
            <w:r w:rsidR="0028475F" w:rsidRPr="00AB2300">
              <w:rPr>
                <w:rFonts w:ascii="Arial" w:hAnsi="Arial" w:cs="Arial"/>
              </w:rPr>
              <w:t>, že pozemky pod stavbou podporovaných bytů nejsou v záp</w:t>
            </w:r>
            <w:r w:rsidRPr="00AB2300">
              <w:rPr>
                <w:rFonts w:ascii="Arial" w:hAnsi="Arial" w:cs="Arial"/>
              </w:rPr>
              <w:t>lavovém území</w:t>
            </w:r>
          </w:p>
          <w:p w:rsidR="00A2440A" w:rsidRPr="00AB2300" w:rsidRDefault="00A2440A" w:rsidP="00A244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2440A" w:rsidRPr="00AB2300" w:rsidRDefault="00A2440A" w:rsidP="00A244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2440A" w:rsidRPr="00AB2300" w:rsidRDefault="00A2440A" w:rsidP="00A244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2440A" w:rsidRPr="00AB2300" w:rsidRDefault="006A5AF4" w:rsidP="006A5A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 xml:space="preserve">originál nebo ověřená kopie </w:t>
            </w:r>
            <w:r w:rsidR="00A2440A" w:rsidRPr="00AB2300">
              <w:rPr>
                <w:rFonts w:ascii="Arial" w:hAnsi="Arial" w:cs="Arial"/>
              </w:rPr>
              <w:t>příslib</w:t>
            </w:r>
            <w:r w:rsidRPr="00AB2300">
              <w:rPr>
                <w:rFonts w:ascii="Arial" w:hAnsi="Arial" w:cs="Arial"/>
              </w:rPr>
              <w:t>u</w:t>
            </w:r>
            <w:r w:rsidR="00A2440A" w:rsidRPr="00AB2300">
              <w:rPr>
                <w:rFonts w:ascii="Arial" w:hAnsi="Arial" w:cs="Arial"/>
              </w:rPr>
              <w:t xml:space="preserve"> pojišťovny o budoucím uzavření smlouvy o pojištění pro případ povodně a </w:t>
            </w:r>
            <w:r w:rsidRPr="00AB2300">
              <w:rPr>
                <w:rFonts w:ascii="Arial" w:hAnsi="Arial" w:cs="Arial"/>
              </w:rPr>
              <w:t xml:space="preserve">originál nebo ověřená kopie </w:t>
            </w:r>
            <w:r w:rsidR="00A2440A" w:rsidRPr="00AB2300">
              <w:rPr>
                <w:rFonts w:ascii="Arial" w:hAnsi="Arial" w:cs="Arial"/>
              </w:rPr>
              <w:t>souhlasné</w:t>
            </w:r>
            <w:r w:rsidRPr="00AB2300">
              <w:rPr>
                <w:rFonts w:ascii="Arial" w:hAnsi="Arial" w:cs="Arial"/>
              </w:rPr>
              <w:t>ho</w:t>
            </w:r>
            <w:r w:rsidR="00A2440A" w:rsidRPr="00AB2300">
              <w:rPr>
                <w:rFonts w:ascii="Arial" w:hAnsi="Arial" w:cs="Arial"/>
              </w:rPr>
              <w:t xml:space="preserve"> stanovisk</w:t>
            </w:r>
            <w:r w:rsidRPr="00AB2300">
              <w:rPr>
                <w:rFonts w:ascii="Arial" w:hAnsi="Arial" w:cs="Arial"/>
              </w:rPr>
              <w:t>a</w:t>
            </w:r>
            <w:r w:rsidR="00A2440A" w:rsidRPr="00AB2300">
              <w:rPr>
                <w:rFonts w:ascii="Arial" w:hAnsi="Arial" w:cs="Arial"/>
              </w:rPr>
              <w:t xml:space="preserve"> </w:t>
            </w:r>
            <w:r w:rsidRPr="00AB2300">
              <w:rPr>
                <w:rFonts w:ascii="Arial" w:hAnsi="Arial" w:cs="Arial"/>
              </w:rPr>
              <w:t xml:space="preserve">vodoprávního </w:t>
            </w:r>
            <w:r w:rsidR="00A2440A" w:rsidRPr="00AB2300">
              <w:rPr>
                <w:rFonts w:ascii="Arial" w:hAnsi="Arial" w:cs="Arial"/>
              </w:rPr>
              <w:t>úřadu s případnými omezujícími podmínkami pro výstavbu</w:t>
            </w:r>
          </w:p>
        </w:tc>
      </w:tr>
      <w:tr w:rsidR="0028475F" w:rsidRPr="00AB2300" w:rsidTr="002311BD">
        <w:trPr>
          <w:cantSplit/>
          <w:trHeight w:val="20"/>
        </w:trPr>
        <w:tc>
          <w:tcPr>
            <w:tcW w:w="9677" w:type="dxa"/>
            <w:gridSpan w:val="2"/>
            <w:shd w:val="clear" w:color="auto" w:fill="E6E6E6"/>
            <w:tcMar>
              <w:top w:w="85" w:type="dxa"/>
              <w:bottom w:w="85" w:type="dxa"/>
            </w:tcMar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B2300">
              <w:rPr>
                <w:rFonts w:ascii="Arial" w:hAnsi="Arial" w:cs="Arial"/>
                <w:b/>
                <w:bCs/>
              </w:rPr>
              <w:t xml:space="preserve">V případě výstavby podporovaného bytu žadatel dále předloží doklady </w:t>
            </w:r>
            <w:r w:rsidR="003027D2" w:rsidRPr="00AB2300">
              <w:rPr>
                <w:rFonts w:ascii="Arial" w:hAnsi="Arial" w:cs="Arial"/>
                <w:b/>
                <w:bCs/>
              </w:rPr>
              <w:t>i</w:t>
            </w:r>
            <w:r w:rsidR="00A2440A" w:rsidRPr="00AB2300">
              <w:rPr>
                <w:rFonts w:ascii="Arial" w:hAnsi="Arial" w:cs="Arial"/>
                <w:b/>
                <w:bCs/>
              </w:rPr>
              <w:t xml:space="preserve">) – </w:t>
            </w:r>
            <w:r w:rsidR="003027D2" w:rsidRPr="00AB2300">
              <w:rPr>
                <w:rFonts w:ascii="Arial" w:hAnsi="Arial" w:cs="Arial"/>
                <w:b/>
                <w:bCs/>
              </w:rPr>
              <w:t>m</w:t>
            </w:r>
            <w:r w:rsidR="00A2440A" w:rsidRPr="00AB2300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28475F" w:rsidRPr="00AB2300" w:rsidTr="002311BD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781FC2" w:rsidRPr="00AB2300" w:rsidRDefault="006A5AF4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i</w:t>
            </w:r>
            <w:r w:rsidR="003027D2" w:rsidRPr="00AB2300">
              <w:rPr>
                <w:rFonts w:ascii="Arial" w:hAnsi="Arial" w:cs="Arial"/>
              </w:rPr>
              <w:t xml:space="preserve"> </w:t>
            </w:r>
            <w:r w:rsidRPr="00AB2300">
              <w:rPr>
                <w:rFonts w:ascii="Arial" w:hAnsi="Arial" w:cs="Arial"/>
              </w:rPr>
              <w:t>1</w:t>
            </w:r>
            <w:r w:rsidR="00781FC2" w:rsidRPr="00AB2300">
              <w:rPr>
                <w:rFonts w:ascii="Arial" w:hAnsi="Arial" w:cs="Arial"/>
              </w:rPr>
              <w:t>)</w:t>
            </w:r>
          </w:p>
          <w:p w:rsidR="0028475F" w:rsidRPr="00AB2300" w:rsidRDefault="0028475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Investiční záměr:</w:t>
            </w:r>
          </w:p>
          <w:p w:rsidR="0028475F" w:rsidRPr="00AB2300" w:rsidRDefault="007A7C14" w:rsidP="007F214C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 w:after="120"/>
              <w:ind w:left="497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průvodní nebo souhrnná technická zpráva</w:t>
            </w:r>
          </w:p>
          <w:p w:rsidR="0028475F" w:rsidRPr="00AB2300" w:rsidRDefault="007A7C14" w:rsidP="007F214C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 w:after="120"/>
              <w:ind w:left="497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koordinační situace</w:t>
            </w:r>
            <w:r w:rsidR="0028475F" w:rsidRPr="00AB2300">
              <w:rPr>
                <w:rFonts w:ascii="Arial" w:hAnsi="Arial" w:cs="Arial"/>
              </w:rPr>
              <w:t xml:space="preserve"> stavby</w:t>
            </w:r>
            <w:r w:rsidRPr="00AB2300">
              <w:rPr>
                <w:rFonts w:ascii="Arial" w:hAnsi="Arial" w:cs="Arial"/>
              </w:rPr>
              <w:t>, případně jiný situační výkres požadovaný v rámci stavebního řízení, jin</w:t>
            </w:r>
            <w:r w:rsidR="00B5445E" w:rsidRPr="00AB2300">
              <w:rPr>
                <w:rFonts w:ascii="Arial" w:hAnsi="Arial" w:cs="Arial"/>
              </w:rPr>
              <w:t>ak katastrální mapa</w:t>
            </w:r>
            <w:r w:rsidRPr="00AB2300">
              <w:rPr>
                <w:rFonts w:ascii="Arial" w:hAnsi="Arial" w:cs="Arial"/>
              </w:rPr>
              <w:t xml:space="preserve"> se zakreslením objektu</w:t>
            </w:r>
          </w:p>
          <w:p w:rsidR="0028475F" w:rsidRPr="00AB2300" w:rsidRDefault="0028475F" w:rsidP="007F214C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120" w:after="120"/>
              <w:ind w:left="497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výkresy půdorysů</w:t>
            </w:r>
            <w:r w:rsidR="00E238FC" w:rsidRPr="00AB2300">
              <w:rPr>
                <w:rFonts w:ascii="Arial" w:hAnsi="Arial" w:cs="Arial"/>
              </w:rPr>
              <w:t xml:space="preserve"> (každý upravitelný byt musí být vyznačený v příslušném půdoryse)</w:t>
            </w:r>
            <w:r w:rsidR="007F214C" w:rsidRPr="00AB2300">
              <w:rPr>
                <w:rFonts w:ascii="Arial" w:hAnsi="Arial" w:cs="Arial"/>
              </w:rPr>
              <w:t>, řezů a </w:t>
            </w:r>
            <w:r w:rsidR="00E238FC" w:rsidRPr="00AB2300">
              <w:rPr>
                <w:rFonts w:ascii="Arial" w:hAnsi="Arial" w:cs="Arial"/>
              </w:rPr>
              <w:t>pohledů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8475F" w:rsidRPr="00AB2300" w:rsidRDefault="0028475F" w:rsidP="002311BD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B2300">
              <w:rPr>
                <w:rFonts w:ascii="Arial" w:hAnsi="Arial" w:cs="Arial"/>
                <w:sz w:val="20"/>
                <w:szCs w:val="20"/>
              </w:rPr>
              <w:t>z projektové dokumentac</w:t>
            </w:r>
            <w:r w:rsidR="00781FC2" w:rsidRPr="00AB2300">
              <w:rPr>
                <w:rFonts w:ascii="Arial" w:hAnsi="Arial" w:cs="Arial"/>
                <w:sz w:val="20"/>
                <w:szCs w:val="20"/>
              </w:rPr>
              <w:t>e ve stupni pro stavební řízení, potvrzená stavebním úřadem za podmínek uvedených v dokladu povolujícím stavbu</w:t>
            </w:r>
            <w:r w:rsidR="00781FC2" w:rsidRPr="00AB2300" w:rsidDel="000F14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1FC2" w:rsidRPr="00AB2300">
              <w:rPr>
                <w:rFonts w:ascii="Arial" w:hAnsi="Arial" w:cs="Arial"/>
                <w:sz w:val="20"/>
                <w:szCs w:val="20"/>
                <w:u w:val="single"/>
              </w:rPr>
              <w:t>(č. j. ve schvalovacím razítku shodné s č. j. příslušného povolení stavby)</w:t>
            </w:r>
          </w:p>
          <w:p w:rsidR="0028475F" w:rsidRPr="00AB2300" w:rsidRDefault="0028475F" w:rsidP="002311BD">
            <w:pPr>
              <w:pStyle w:val="Bezmezer"/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B230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Projektová dokumentace pro </w:t>
            </w:r>
            <w:r w:rsidRPr="00AB230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upravitelné vstupní byty</w:t>
            </w:r>
            <w:r w:rsidRPr="00AB230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je zpracovaná v souladu s vyhláškou č. 398/2009 Sb. </w:t>
            </w:r>
          </w:p>
          <w:p w:rsidR="001F1BC6" w:rsidRPr="00AB2300" w:rsidRDefault="001F1BC6" w:rsidP="002311BD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1F1BC6" w:rsidRPr="00AB2300" w:rsidRDefault="001F1BC6" w:rsidP="002311BD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1F1BC6" w:rsidRPr="00AB2300" w:rsidRDefault="001F1BC6" w:rsidP="002311BD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1F1BC6" w:rsidRPr="00AB2300" w:rsidRDefault="001F1BC6" w:rsidP="002311BD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BC6" w:rsidRPr="00AB2300" w:rsidTr="002311BD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781FC2" w:rsidRPr="00AB2300" w:rsidRDefault="003027D2" w:rsidP="00781F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 xml:space="preserve">i </w:t>
            </w:r>
            <w:r w:rsidR="006A5AF4" w:rsidRPr="00AB2300">
              <w:rPr>
                <w:rFonts w:ascii="Arial" w:hAnsi="Arial" w:cs="Arial"/>
              </w:rPr>
              <w:t>2)</w:t>
            </w:r>
          </w:p>
          <w:p w:rsidR="001F1BC6" w:rsidRPr="00AB2300" w:rsidRDefault="00781FC2" w:rsidP="00781F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P</w:t>
            </w:r>
            <w:r w:rsidR="001F1BC6" w:rsidRPr="00AB2300">
              <w:rPr>
                <w:rFonts w:ascii="Arial" w:hAnsi="Arial" w:cs="Arial"/>
              </w:rPr>
              <w:t>ředpokládaný pod</w:t>
            </w:r>
            <w:r w:rsidRPr="00AB2300">
              <w:rPr>
                <w:rFonts w:ascii="Arial" w:hAnsi="Arial" w:cs="Arial"/>
              </w:rPr>
              <w:t>robný položkový rozpočet stavby</w:t>
            </w:r>
          </w:p>
          <w:p w:rsidR="000E7DAA" w:rsidRPr="00AB2300" w:rsidRDefault="000E7DAA" w:rsidP="00781F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  <w:b/>
                <w:i/>
                <w:highlight w:val="yellow"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781FC2" w:rsidRPr="00AB2300" w:rsidRDefault="00781FC2" w:rsidP="00781FC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B2300">
              <w:rPr>
                <w:rFonts w:ascii="Arial" w:hAnsi="Arial" w:cs="Arial"/>
                <w:sz w:val="20"/>
                <w:szCs w:val="20"/>
              </w:rPr>
              <w:t>rozpočet stavby v položkovém členění</w:t>
            </w:r>
          </w:p>
          <w:p w:rsidR="001F1BC6" w:rsidRPr="00AB2300" w:rsidRDefault="001F1BC6" w:rsidP="002311BD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1F1BC6" w:rsidRPr="00AB2300" w:rsidRDefault="001F1BC6" w:rsidP="002311BD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BC6" w:rsidRPr="00AB2300" w:rsidTr="002311BD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0E7DAA" w:rsidRPr="00AB2300" w:rsidRDefault="006A5AF4" w:rsidP="000E7DA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i 3</w:t>
            </w:r>
            <w:r w:rsidR="000E7DAA" w:rsidRPr="00AB2300">
              <w:rPr>
                <w:rFonts w:ascii="Arial" w:hAnsi="Arial" w:cs="Arial"/>
              </w:rPr>
              <w:t>)</w:t>
            </w:r>
          </w:p>
          <w:p w:rsidR="001F1BC6" w:rsidRPr="00AB2300" w:rsidRDefault="000E7DAA" w:rsidP="000E7DA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P</w:t>
            </w:r>
            <w:r w:rsidR="00781FC2" w:rsidRPr="00AB2300">
              <w:rPr>
                <w:rFonts w:ascii="Arial" w:hAnsi="Arial" w:cs="Arial"/>
              </w:rPr>
              <w:t>ře</w:t>
            </w:r>
            <w:r w:rsidR="007B0DB6" w:rsidRPr="00AB2300">
              <w:rPr>
                <w:rFonts w:ascii="Arial" w:hAnsi="Arial" w:cs="Arial"/>
              </w:rPr>
              <w:t>d</w:t>
            </w:r>
            <w:r w:rsidR="00781FC2" w:rsidRPr="00AB2300">
              <w:rPr>
                <w:rFonts w:ascii="Arial" w:hAnsi="Arial" w:cs="Arial"/>
              </w:rPr>
              <w:t>pokl</w:t>
            </w:r>
            <w:r w:rsidRPr="00AB2300">
              <w:rPr>
                <w:rFonts w:ascii="Arial" w:hAnsi="Arial" w:cs="Arial"/>
              </w:rPr>
              <w:t>ádaný časový harmonogram stavby</w:t>
            </w:r>
          </w:p>
          <w:p w:rsidR="000E7DAA" w:rsidRPr="00AB2300" w:rsidRDefault="000E7DAA" w:rsidP="000E7DA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  <w:b/>
                <w:i/>
                <w:highlight w:val="yellow"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0E7DAA" w:rsidRPr="00AB2300" w:rsidRDefault="000E7DAA" w:rsidP="000E7DAA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B2300">
              <w:rPr>
                <w:rFonts w:ascii="Arial" w:hAnsi="Arial" w:cs="Arial"/>
                <w:sz w:val="20"/>
                <w:szCs w:val="20"/>
              </w:rPr>
              <w:t xml:space="preserve">časový harmonogram přehledně zpracovaný např. do tabulky </w:t>
            </w:r>
          </w:p>
          <w:p w:rsidR="000E7DAA" w:rsidRPr="00AB2300" w:rsidRDefault="000E7DAA" w:rsidP="000E7DAA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1F1BC6" w:rsidRPr="00AB2300" w:rsidRDefault="001F1BC6" w:rsidP="002311BD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BC6" w:rsidRPr="00AB2300" w:rsidTr="002311BD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0E7DAA" w:rsidRPr="00AB2300" w:rsidRDefault="006A5AF4" w:rsidP="000E7DA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lastRenderedPageBreak/>
              <w:t>i 4</w:t>
            </w:r>
            <w:r w:rsidR="000E7DAA" w:rsidRPr="00AB2300">
              <w:rPr>
                <w:rFonts w:ascii="Arial" w:hAnsi="Arial" w:cs="Arial"/>
              </w:rPr>
              <w:t>)</w:t>
            </w:r>
          </w:p>
          <w:p w:rsidR="000E7DAA" w:rsidRPr="00AB2300" w:rsidRDefault="000E7DAA" w:rsidP="000E7DA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Technicko</w:t>
            </w:r>
            <w:r w:rsidR="00822973" w:rsidRPr="00AB2300">
              <w:rPr>
                <w:rFonts w:ascii="Arial" w:hAnsi="Arial" w:cs="Arial"/>
              </w:rPr>
              <w:t>-</w:t>
            </w:r>
            <w:r w:rsidR="007B0DB6" w:rsidRPr="00AB2300">
              <w:rPr>
                <w:rFonts w:ascii="Arial" w:hAnsi="Arial" w:cs="Arial"/>
              </w:rPr>
              <w:t>ekonomické zdůvodnění stavby</w:t>
            </w:r>
          </w:p>
          <w:p w:rsidR="001F1BC6" w:rsidRPr="00AB2300" w:rsidRDefault="000E7DAA" w:rsidP="000E7DA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  <w:b/>
                <w:i/>
                <w:highlight w:val="yellow"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1F1BC6" w:rsidRPr="00AB2300" w:rsidRDefault="000E7DAA" w:rsidP="000F0FA8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B2300">
              <w:rPr>
                <w:rFonts w:ascii="Arial" w:hAnsi="Arial" w:cs="Arial"/>
                <w:sz w:val="20"/>
                <w:szCs w:val="20"/>
              </w:rPr>
              <w:t>popis stávajícího využití budovy nebo ú</w:t>
            </w:r>
            <w:r w:rsidR="00E238FC" w:rsidRPr="00AB2300">
              <w:rPr>
                <w:rFonts w:ascii="Arial" w:hAnsi="Arial" w:cs="Arial"/>
                <w:sz w:val="20"/>
                <w:szCs w:val="20"/>
              </w:rPr>
              <w:t>zemí, postupu a </w:t>
            </w:r>
            <w:r w:rsidRPr="00AB2300">
              <w:rPr>
                <w:rFonts w:ascii="Arial" w:hAnsi="Arial" w:cs="Arial"/>
                <w:sz w:val="20"/>
                <w:szCs w:val="20"/>
              </w:rPr>
              <w:t>technologie v</w:t>
            </w:r>
            <w:r w:rsidR="000F0FA8" w:rsidRPr="00AB2300">
              <w:rPr>
                <w:rFonts w:ascii="Arial" w:hAnsi="Arial" w:cs="Arial"/>
                <w:sz w:val="20"/>
                <w:szCs w:val="20"/>
              </w:rPr>
              <w:t>ýstavby včetně nákladů a přínosů</w:t>
            </w:r>
            <w:r w:rsidR="00E238FC" w:rsidRPr="00AB2300">
              <w:rPr>
                <w:rFonts w:ascii="Arial" w:hAnsi="Arial" w:cs="Arial"/>
                <w:sz w:val="20"/>
                <w:szCs w:val="20"/>
              </w:rPr>
              <w:t xml:space="preserve"> pro obec a </w:t>
            </w:r>
            <w:r w:rsidRPr="00AB2300">
              <w:rPr>
                <w:rFonts w:ascii="Arial" w:hAnsi="Arial" w:cs="Arial"/>
                <w:sz w:val="20"/>
                <w:szCs w:val="20"/>
              </w:rPr>
              <w:t>obyvatele obce. V</w:t>
            </w:r>
            <w:r w:rsidR="000F0FA8" w:rsidRPr="00AB2300">
              <w:rPr>
                <w:rFonts w:ascii="Arial" w:hAnsi="Arial" w:cs="Arial"/>
                <w:sz w:val="20"/>
                <w:szCs w:val="20"/>
              </w:rPr>
              <w:t> </w:t>
            </w:r>
            <w:r w:rsidRPr="00AB2300">
              <w:rPr>
                <w:rFonts w:ascii="Arial" w:hAnsi="Arial" w:cs="Arial"/>
                <w:sz w:val="20"/>
                <w:szCs w:val="20"/>
              </w:rPr>
              <w:t>případě</w:t>
            </w:r>
            <w:r w:rsidR="000F0FA8" w:rsidRPr="00AB2300">
              <w:rPr>
                <w:rFonts w:ascii="Arial" w:hAnsi="Arial" w:cs="Arial"/>
                <w:sz w:val="20"/>
                <w:szCs w:val="20"/>
              </w:rPr>
              <w:t>,</w:t>
            </w:r>
            <w:r w:rsidRPr="00AB2300">
              <w:rPr>
                <w:rFonts w:ascii="Arial" w:hAnsi="Arial" w:cs="Arial"/>
                <w:sz w:val="20"/>
                <w:szCs w:val="20"/>
              </w:rPr>
              <w:t xml:space="preserve"> že v rámci nové výstavby vstupních bytů vzniknou i prostory, které neslouží jako zázemí těchto bytů, také účel těchto prostor a jejich počet (např. poč</w:t>
            </w:r>
            <w:r w:rsidR="000F0FA8" w:rsidRPr="00AB2300">
              <w:rPr>
                <w:rFonts w:ascii="Arial" w:hAnsi="Arial" w:cs="Arial"/>
                <w:sz w:val="20"/>
                <w:szCs w:val="20"/>
              </w:rPr>
              <w:t>et bytů, které nebudou hrazeny z</w:t>
            </w:r>
            <w:r w:rsidRPr="00AB2300">
              <w:rPr>
                <w:rFonts w:ascii="Arial" w:hAnsi="Arial" w:cs="Arial"/>
                <w:sz w:val="20"/>
                <w:szCs w:val="20"/>
              </w:rPr>
              <w:t xml:space="preserve"> dotace, nebo po</w:t>
            </w:r>
            <w:r w:rsidR="000F0FA8" w:rsidRPr="00AB2300">
              <w:rPr>
                <w:rFonts w:ascii="Arial" w:hAnsi="Arial" w:cs="Arial"/>
                <w:sz w:val="20"/>
                <w:szCs w:val="20"/>
              </w:rPr>
              <w:t>čet komerčních prostor v domě)</w:t>
            </w:r>
          </w:p>
        </w:tc>
      </w:tr>
      <w:tr w:rsidR="001F1BC6" w:rsidRPr="00AB2300" w:rsidTr="002311BD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0E7DAA" w:rsidRPr="00AB2300" w:rsidRDefault="006A5AF4" w:rsidP="000E7DA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i 5</w:t>
            </w:r>
            <w:r w:rsidR="000E7DAA" w:rsidRPr="00AB2300">
              <w:rPr>
                <w:rFonts w:ascii="Arial" w:hAnsi="Arial" w:cs="Arial"/>
              </w:rPr>
              <w:t>)</w:t>
            </w:r>
          </w:p>
          <w:p w:rsidR="000E7DAA" w:rsidRPr="00AB2300" w:rsidRDefault="000E7DAA" w:rsidP="000E7DA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Popis zabezpečení a financování provozu vstupních bytů</w:t>
            </w:r>
          </w:p>
          <w:p w:rsidR="001F1BC6" w:rsidRPr="00AB2300" w:rsidRDefault="000E7DAA" w:rsidP="001F1BC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  <w:b/>
                <w:i/>
                <w:highlight w:val="yellow"/>
              </w:rPr>
              <w:t>(CD)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1F1BC6" w:rsidRPr="00AB2300" w:rsidRDefault="000E7DAA" w:rsidP="002311BD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B2300">
              <w:rPr>
                <w:rFonts w:ascii="Arial" w:hAnsi="Arial" w:cs="Arial"/>
                <w:sz w:val="20"/>
                <w:szCs w:val="20"/>
              </w:rPr>
              <w:t>popsat, zda bude správa domu v režii příjemce dotace, jak budou prováděny opravy společných částí domu a popsat předpokládané příjmy a výdaje spojen</w:t>
            </w:r>
            <w:r w:rsidR="000F0FA8" w:rsidRPr="00AB2300">
              <w:rPr>
                <w:rFonts w:ascii="Arial" w:hAnsi="Arial" w:cs="Arial"/>
                <w:sz w:val="20"/>
                <w:szCs w:val="20"/>
              </w:rPr>
              <w:t>é s provozováním vstupních bytů</w:t>
            </w:r>
          </w:p>
        </w:tc>
      </w:tr>
      <w:tr w:rsidR="0028475F" w:rsidRPr="00AB2300" w:rsidTr="002311BD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0E7DAA" w:rsidRPr="00AB2300" w:rsidRDefault="00BB21E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color w:val="000000"/>
              </w:rPr>
              <w:t>j</w:t>
            </w:r>
            <w:r w:rsidR="000E7DAA" w:rsidRPr="00AB2300">
              <w:rPr>
                <w:rFonts w:ascii="Arial" w:hAnsi="Arial" w:cs="Arial"/>
                <w:color w:val="000000"/>
              </w:rPr>
              <w:t>)</w:t>
            </w:r>
          </w:p>
          <w:p w:rsidR="0028475F" w:rsidRPr="00AB2300" w:rsidRDefault="0028475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color w:val="000000"/>
              </w:rPr>
              <w:t xml:space="preserve">Doklady o nezpůsobilosti bytů v bytovém domě nebo rodinném domě </w:t>
            </w:r>
            <w:r w:rsidR="001C165C" w:rsidRPr="00AB2300">
              <w:rPr>
                <w:rFonts w:ascii="Arial" w:hAnsi="Arial" w:cs="Arial"/>
                <w:color w:val="000000"/>
              </w:rPr>
              <w:t>k bydlení</w:t>
            </w:r>
          </w:p>
          <w:p w:rsidR="0028475F" w:rsidRPr="00AB2300" w:rsidRDefault="00356AA7" w:rsidP="007F214C">
            <w:pPr>
              <w:pStyle w:val="Odstavecsesezname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ind w:left="497" w:hanging="283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color w:val="000000"/>
              </w:rPr>
              <w:t>p</w:t>
            </w:r>
            <w:r w:rsidR="0028475F" w:rsidRPr="00AB2300">
              <w:rPr>
                <w:rFonts w:ascii="Arial" w:hAnsi="Arial" w:cs="Arial"/>
                <w:color w:val="000000"/>
              </w:rPr>
              <w:t>osudek autorizovaného inžen</w:t>
            </w:r>
            <w:r w:rsidR="001C165C" w:rsidRPr="00AB2300">
              <w:rPr>
                <w:rFonts w:ascii="Arial" w:hAnsi="Arial" w:cs="Arial"/>
                <w:color w:val="000000"/>
              </w:rPr>
              <w:t>ýra v oboru pozemní stavby</w:t>
            </w:r>
          </w:p>
          <w:p w:rsidR="001C165C" w:rsidRPr="00AB2300" w:rsidRDefault="001C165C" w:rsidP="007F214C">
            <w:pPr>
              <w:autoSpaceDE w:val="0"/>
              <w:autoSpaceDN w:val="0"/>
              <w:adjustRightInd w:val="0"/>
              <w:spacing w:before="120" w:after="120"/>
              <w:ind w:left="497" w:hanging="283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color w:val="000000"/>
              </w:rPr>
              <w:t>nebo</w:t>
            </w:r>
          </w:p>
          <w:p w:rsidR="001C165C" w:rsidRPr="00AB2300" w:rsidRDefault="00356AA7" w:rsidP="007F214C">
            <w:pPr>
              <w:pStyle w:val="Odstavecsesezname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ind w:left="497" w:hanging="283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color w:val="000000"/>
              </w:rPr>
              <w:t>z</w:t>
            </w:r>
            <w:r w:rsidR="0028475F" w:rsidRPr="00AB2300">
              <w:rPr>
                <w:rFonts w:ascii="Arial" w:hAnsi="Arial" w:cs="Arial"/>
                <w:color w:val="000000"/>
              </w:rPr>
              <w:t>nalecký posudek zpracovaný soudním znal</w:t>
            </w:r>
            <w:r w:rsidR="001C165C" w:rsidRPr="00AB2300">
              <w:rPr>
                <w:rFonts w:ascii="Arial" w:hAnsi="Arial" w:cs="Arial"/>
                <w:color w:val="000000"/>
              </w:rPr>
              <w:t>cem v oboru pozemní stavby</w:t>
            </w:r>
          </w:p>
          <w:p w:rsidR="0028475F" w:rsidRPr="00AB2300" w:rsidRDefault="007A7C14" w:rsidP="007F214C">
            <w:pPr>
              <w:autoSpaceDE w:val="0"/>
              <w:autoSpaceDN w:val="0"/>
              <w:adjustRightInd w:val="0"/>
              <w:spacing w:before="120" w:after="120"/>
              <w:ind w:left="497" w:hanging="283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color w:val="000000"/>
              </w:rPr>
              <w:t>nebo</w:t>
            </w:r>
          </w:p>
          <w:p w:rsidR="0028475F" w:rsidRPr="00AB2300" w:rsidRDefault="00356AA7" w:rsidP="007F214C">
            <w:pPr>
              <w:pStyle w:val="Odstavecsesezname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ind w:left="497" w:hanging="283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color w:val="000000"/>
              </w:rPr>
              <w:t>p</w:t>
            </w:r>
            <w:r w:rsidR="0028475F" w:rsidRPr="00AB2300">
              <w:rPr>
                <w:rFonts w:ascii="Arial" w:hAnsi="Arial" w:cs="Arial"/>
                <w:color w:val="000000"/>
              </w:rPr>
              <w:t xml:space="preserve">osudek </w:t>
            </w:r>
            <w:r w:rsidR="001C165C" w:rsidRPr="00AB2300">
              <w:rPr>
                <w:rFonts w:ascii="Arial" w:hAnsi="Arial" w:cs="Arial"/>
                <w:color w:val="000000"/>
              </w:rPr>
              <w:t>statika staveb (v případě potřeby)</w:t>
            </w:r>
          </w:p>
          <w:p w:rsidR="0028475F" w:rsidRPr="00AB2300" w:rsidRDefault="00D016D6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="0028475F" w:rsidRPr="00AB2300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8475F" w:rsidRPr="00AB2300" w:rsidRDefault="000F0FA8" w:rsidP="002311BD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300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D016D6" w:rsidRPr="00AB2300">
              <w:rPr>
                <w:rFonts w:ascii="Arial" w:hAnsi="Arial" w:cs="Arial"/>
                <w:color w:val="000000"/>
                <w:sz w:val="20"/>
                <w:szCs w:val="20"/>
              </w:rPr>
              <w:t>riginál nebo ověřená kopie</w:t>
            </w:r>
          </w:p>
          <w:p w:rsidR="0028475F" w:rsidRPr="00AB2300" w:rsidRDefault="0028475F" w:rsidP="002311BD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475F" w:rsidRPr="00AB2300" w:rsidRDefault="000F0FA8" w:rsidP="002311BD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300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28475F" w:rsidRPr="00AB2300">
              <w:rPr>
                <w:rFonts w:ascii="Arial" w:hAnsi="Arial" w:cs="Arial"/>
                <w:color w:val="000000"/>
                <w:sz w:val="20"/>
                <w:szCs w:val="20"/>
              </w:rPr>
              <w:t>ředkládá se v případě stavební úpravy rodinného nebo bytového domu, ve kterém není žádný byt způsobilý k bydlení a k uzavření nájemní smlouvy</w:t>
            </w:r>
            <w:r w:rsidRPr="00AB230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28475F" w:rsidRPr="00AB2300">
              <w:rPr>
                <w:rFonts w:ascii="Arial" w:hAnsi="Arial" w:cs="Arial"/>
                <w:color w:val="000000"/>
                <w:sz w:val="20"/>
                <w:szCs w:val="20"/>
              </w:rPr>
              <w:t xml:space="preserve">dle </w:t>
            </w:r>
            <w:r w:rsidRPr="00AB2300">
              <w:rPr>
                <w:rFonts w:ascii="Arial" w:hAnsi="Arial" w:cs="Arial"/>
                <w:color w:val="000000"/>
                <w:sz w:val="20"/>
                <w:szCs w:val="20"/>
              </w:rPr>
              <w:t xml:space="preserve">znění Podprogramu </w:t>
            </w:r>
            <w:r w:rsidR="0028475F" w:rsidRPr="00AB2300">
              <w:rPr>
                <w:rFonts w:ascii="Arial" w:hAnsi="Arial" w:cs="Arial"/>
                <w:color w:val="000000"/>
                <w:sz w:val="20"/>
                <w:szCs w:val="20"/>
              </w:rPr>
              <w:t xml:space="preserve">části </w:t>
            </w:r>
            <w:r w:rsidRPr="00AB230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28475F" w:rsidRPr="00AB230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B2300">
              <w:rPr>
                <w:rFonts w:ascii="Arial" w:hAnsi="Arial" w:cs="Arial"/>
                <w:color w:val="000000"/>
                <w:sz w:val="20"/>
                <w:szCs w:val="20"/>
              </w:rPr>
              <w:t>, písmena</w:t>
            </w:r>
            <w:r w:rsidR="0028475F" w:rsidRPr="00AB2300">
              <w:rPr>
                <w:rFonts w:ascii="Arial" w:hAnsi="Arial" w:cs="Arial"/>
                <w:color w:val="000000"/>
                <w:sz w:val="20"/>
                <w:szCs w:val="20"/>
              </w:rPr>
              <w:t xml:space="preserve"> g) bod</w:t>
            </w:r>
            <w:r w:rsidR="006178D7" w:rsidRPr="00AB2300">
              <w:rPr>
                <w:rFonts w:ascii="Arial" w:hAnsi="Arial" w:cs="Arial"/>
                <w:color w:val="000000"/>
                <w:sz w:val="20"/>
                <w:szCs w:val="20"/>
              </w:rPr>
              <w:t>ů</w:t>
            </w:r>
            <w:r w:rsidR="0028475F" w:rsidRPr="00AB2300"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  <w:r w:rsidR="00D016D6" w:rsidRPr="00AB230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28475F" w:rsidRPr="00AB2300">
              <w:rPr>
                <w:rFonts w:ascii="Arial" w:hAnsi="Arial" w:cs="Arial"/>
                <w:color w:val="000000"/>
                <w:sz w:val="20"/>
                <w:szCs w:val="20"/>
              </w:rPr>
              <w:t xml:space="preserve"> a 5</w:t>
            </w:r>
            <w:r w:rsidR="00D016D6" w:rsidRPr="00AB230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28475F" w:rsidRPr="00AB2300" w:rsidRDefault="0028475F" w:rsidP="002311BD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475F" w:rsidRPr="00AB2300" w:rsidRDefault="00D016D6" w:rsidP="002311BD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B2300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28475F" w:rsidRPr="00AB2300">
              <w:rPr>
                <w:rFonts w:ascii="Arial" w:hAnsi="Arial" w:cs="Arial"/>
                <w:color w:val="000000"/>
                <w:sz w:val="20"/>
                <w:szCs w:val="20"/>
              </w:rPr>
              <w:t xml:space="preserve"> ostatních </w:t>
            </w:r>
            <w:r w:rsidRPr="00AB2300">
              <w:rPr>
                <w:rFonts w:ascii="Arial" w:hAnsi="Arial" w:cs="Arial"/>
                <w:color w:val="000000"/>
                <w:sz w:val="20"/>
                <w:szCs w:val="20"/>
              </w:rPr>
              <w:t>případech se doklad nepředkládá</w:t>
            </w:r>
          </w:p>
        </w:tc>
      </w:tr>
      <w:tr w:rsidR="0028475F" w:rsidRPr="00AB2300" w:rsidTr="002311BD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0E7DAA" w:rsidRPr="00AB2300" w:rsidRDefault="00BB21E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k</w:t>
            </w:r>
            <w:r w:rsidR="000E7DAA" w:rsidRPr="00AB2300">
              <w:rPr>
                <w:rFonts w:ascii="Arial" w:hAnsi="Arial" w:cs="Arial"/>
              </w:rPr>
              <w:t>)</w:t>
            </w:r>
          </w:p>
          <w:p w:rsidR="0028475F" w:rsidRPr="00AB2300" w:rsidRDefault="0028475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Výpis z katastru nemovitostí a snímek katastrální mapy, kde má být výstav</w:t>
            </w:r>
            <w:r w:rsidR="001C165C" w:rsidRPr="00AB2300">
              <w:rPr>
                <w:rFonts w:ascii="Arial" w:hAnsi="Arial" w:cs="Arial"/>
              </w:rPr>
              <w:t>ba podporovaných bytů prováděna</w:t>
            </w:r>
          </w:p>
          <w:p w:rsidR="0028475F" w:rsidRPr="00AB2300" w:rsidRDefault="00D016D6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  <w:b/>
                <w:i/>
                <w:highlight w:val="yellow"/>
              </w:rPr>
              <w:t xml:space="preserve"> (CD</w:t>
            </w:r>
            <w:r w:rsidR="0028475F" w:rsidRPr="00AB2300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8475F" w:rsidRPr="00AB2300" w:rsidRDefault="001C165C" w:rsidP="001C165C">
            <w:pPr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o</w:t>
            </w:r>
            <w:r w:rsidR="0028475F" w:rsidRPr="00AB2300">
              <w:rPr>
                <w:rFonts w:ascii="Arial" w:hAnsi="Arial" w:cs="Arial"/>
              </w:rPr>
              <w:t>riginál nebo ověřená kopie výpisu z katastru nemovitost</w:t>
            </w:r>
            <w:r w:rsidRPr="00AB2300">
              <w:rPr>
                <w:rFonts w:ascii="Arial" w:hAnsi="Arial" w:cs="Arial"/>
              </w:rPr>
              <w:t>í, nebo listu vlastnictví ne staršího 3 měsíců</w:t>
            </w:r>
          </w:p>
          <w:p w:rsidR="001C165C" w:rsidRPr="00AB2300" w:rsidRDefault="001C165C" w:rsidP="001C165C">
            <w:pPr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a</w:t>
            </w:r>
          </w:p>
          <w:p w:rsidR="0028475F" w:rsidRPr="00AB2300" w:rsidRDefault="001C165C" w:rsidP="001C165C">
            <w:pPr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o</w:t>
            </w:r>
            <w:r w:rsidR="0028475F" w:rsidRPr="00AB2300">
              <w:rPr>
                <w:rFonts w:ascii="Arial" w:hAnsi="Arial" w:cs="Arial"/>
              </w:rPr>
              <w:t xml:space="preserve">riginál nebo ověřená kopie snímku katastrální mapy s vyznačením </w:t>
            </w:r>
            <w:r w:rsidRPr="00AB2300">
              <w:rPr>
                <w:rFonts w:ascii="Arial" w:hAnsi="Arial" w:cs="Arial"/>
              </w:rPr>
              <w:t>pozemků určených k výstavbě</w:t>
            </w:r>
            <w:r w:rsidR="0028475F" w:rsidRPr="00AB2300">
              <w:rPr>
                <w:rFonts w:ascii="Arial" w:hAnsi="Arial" w:cs="Arial"/>
              </w:rPr>
              <w:t xml:space="preserve"> </w:t>
            </w:r>
          </w:p>
        </w:tc>
      </w:tr>
      <w:tr w:rsidR="0028475F" w:rsidRPr="00AB2300" w:rsidTr="002311BD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0E7DAA" w:rsidRPr="00AB2300" w:rsidRDefault="00BB21E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lastRenderedPageBreak/>
              <w:t>l</w:t>
            </w:r>
            <w:r w:rsidR="000E7DAA" w:rsidRPr="00AB2300">
              <w:rPr>
                <w:rFonts w:ascii="Arial" w:hAnsi="Arial" w:cs="Arial"/>
              </w:rPr>
              <w:t>)</w:t>
            </w:r>
          </w:p>
          <w:p w:rsidR="001C165C" w:rsidRPr="00AB2300" w:rsidRDefault="00356AA7" w:rsidP="007F214C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ind w:left="497" w:hanging="283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p</w:t>
            </w:r>
            <w:r w:rsidR="0028475F" w:rsidRPr="00AB2300">
              <w:rPr>
                <w:rFonts w:ascii="Arial" w:hAnsi="Arial" w:cs="Arial"/>
              </w:rPr>
              <w:t>ravomo</w:t>
            </w:r>
            <w:r w:rsidR="001C165C" w:rsidRPr="00AB2300">
              <w:rPr>
                <w:rFonts w:ascii="Arial" w:hAnsi="Arial" w:cs="Arial"/>
              </w:rPr>
              <w:t>cné stavební povolení</w:t>
            </w:r>
          </w:p>
          <w:p w:rsidR="001C165C" w:rsidRPr="00AB2300" w:rsidRDefault="001C165C" w:rsidP="007F214C">
            <w:pPr>
              <w:autoSpaceDE w:val="0"/>
              <w:autoSpaceDN w:val="0"/>
              <w:adjustRightInd w:val="0"/>
              <w:spacing w:before="120" w:after="120"/>
              <w:ind w:left="497" w:hanging="283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nebo</w:t>
            </w:r>
          </w:p>
          <w:p w:rsidR="001C165C" w:rsidRPr="00AB2300" w:rsidRDefault="00356AA7" w:rsidP="007F214C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ind w:left="497" w:hanging="283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ú</w:t>
            </w:r>
            <w:r w:rsidR="001C165C" w:rsidRPr="00AB2300">
              <w:rPr>
                <w:rFonts w:ascii="Arial" w:hAnsi="Arial" w:cs="Arial"/>
              </w:rPr>
              <w:t>činná</w:t>
            </w:r>
            <w:r w:rsidR="0028475F" w:rsidRPr="00AB2300">
              <w:rPr>
                <w:rFonts w:ascii="Arial" w:hAnsi="Arial" w:cs="Arial"/>
              </w:rPr>
              <w:t xml:space="preserve"> veřejnopr</w:t>
            </w:r>
            <w:r w:rsidR="001C165C" w:rsidRPr="00AB2300">
              <w:rPr>
                <w:rFonts w:ascii="Arial" w:hAnsi="Arial" w:cs="Arial"/>
              </w:rPr>
              <w:t>ávní smlouva o provedení stavby</w:t>
            </w:r>
          </w:p>
          <w:p w:rsidR="001C165C" w:rsidRPr="00AB2300" w:rsidRDefault="001C165C" w:rsidP="007F214C">
            <w:pPr>
              <w:autoSpaceDE w:val="0"/>
              <w:autoSpaceDN w:val="0"/>
              <w:adjustRightInd w:val="0"/>
              <w:spacing w:before="120" w:after="120"/>
              <w:ind w:left="497" w:hanging="283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nebo</w:t>
            </w:r>
          </w:p>
          <w:p w:rsidR="001C165C" w:rsidRPr="00AB2300" w:rsidRDefault="00356AA7" w:rsidP="007F214C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ind w:left="497" w:hanging="283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o</w:t>
            </w:r>
            <w:r w:rsidR="001C165C" w:rsidRPr="00AB2300">
              <w:rPr>
                <w:rFonts w:ascii="Arial" w:hAnsi="Arial" w:cs="Arial"/>
              </w:rPr>
              <w:t>právnění na základě oznámení stavebního záměru autorizovaným inspektorem</w:t>
            </w:r>
          </w:p>
          <w:p w:rsidR="001C165C" w:rsidRPr="00AB2300" w:rsidRDefault="001C165C" w:rsidP="007F214C">
            <w:pPr>
              <w:autoSpaceDE w:val="0"/>
              <w:autoSpaceDN w:val="0"/>
              <w:adjustRightInd w:val="0"/>
              <w:spacing w:before="120" w:after="120"/>
              <w:ind w:left="497" w:hanging="283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nebo</w:t>
            </w:r>
          </w:p>
          <w:p w:rsidR="001C165C" w:rsidRPr="00AB2300" w:rsidRDefault="00356AA7" w:rsidP="007F214C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ind w:left="497" w:hanging="283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s</w:t>
            </w:r>
            <w:r w:rsidR="001C165C" w:rsidRPr="00AB2300">
              <w:rPr>
                <w:rFonts w:ascii="Arial" w:hAnsi="Arial" w:cs="Arial"/>
              </w:rPr>
              <w:t>ouhlas stavebního úřadu s provedením ohlášeného stavebního záměru,</w:t>
            </w:r>
          </w:p>
          <w:p w:rsidR="0028475F" w:rsidRPr="00AB2300" w:rsidRDefault="001C165C" w:rsidP="007F214C">
            <w:pPr>
              <w:autoSpaceDE w:val="0"/>
              <w:autoSpaceDN w:val="0"/>
              <w:adjustRightInd w:val="0"/>
              <w:spacing w:before="120" w:after="120"/>
              <w:ind w:left="214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pokud jsou stavebním zákonem vyžadovány</w:t>
            </w:r>
          </w:p>
          <w:p w:rsidR="0028475F" w:rsidRPr="00AB2300" w:rsidRDefault="00D016D6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="0028475F" w:rsidRPr="00AB2300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6178D7" w:rsidRPr="00AB2300" w:rsidRDefault="001C165C" w:rsidP="006178D7">
            <w:pPr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o</w:t>
            </w:r>
            <w:r w:rsidR="0028475F" w:rsidRPr="00AB2300">
              <w:rPr>
                <w:rFonts w:ascii="Arial" w:hAnsi="Arial" w:cs="Arial"/>
              </w:rPr>
              <w:t xml:space="preserve">riginál nebo ověřená kopie </w:t>
            </w:r>
            <w:r w:rsidR="006178D7" w:rsidRPr="00AB2300">
              <w:rPr>
                <w:rFonts w:ascii="Arial" w:hAnsi="Arial" w:cs="Arial"/>
              </w:rPr>
              <w:t>s nabytím právní moci</w:t>
            </w:r>
            <w:r w:rsidR="007F214C" w:rsidRPr="00AB2300">
              <w:rPr>
                <w:rFonts w:ascii="Arial" w:hAnsi="Arial" w:cs="Arial"/>
              </w:rPr>
              <w:t xml:space="preserve"> </w:t>
            </w:r>
            <w:r w:rsidR="006178D7" w:rsidRPr="00AB2300">
              <w:rPr>
                <w:rFonts w:ascii="Arial" w:hAnsi="Arial" w:cs="Arial"/>
              </w:rPr>
              <w:t>/</w:t>
            </w:r>
            <w:r w:rsidR="007F214C" w:rsidRPr="00AB2300">
              <w:rPr>
                <w:rFonts w:ascii="Arial" w:hAnsi="Arial" w:cs="Arial"/>
              </w:rPr>
              <w:t xml:space="preserve"> </w:t>
            </w:r>
            <w:r w:rsidR="006178D7" w:rsidRPr="00AB2300">
              <w:rPr>
                <w:rFonts w:ascii="Arial" w:hAnsi="Arial" w:cs="Arial"/>
              </w:rPr>
              <w:t>účinnosti</w:t>
            </w:r>
          </w:p>
          <w:p w:rsidR="0028475F" w:rsidRPr="00AB2300" w:rsidRDefault="0028475F" w:rsidP="002311B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8475F" w:rsidRPr="00AB2300" w:rsidTr="002311BD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0E7DAA" w:rsidRPr="00AB2300" w:rsidRDefault="00BB21EF" w:rsidP="002311BD">
            <w:pPr>
              <w:pStyle w:val="Bezmezer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  <w:color w:val="000000"/>
              </w:rPr>
              <w:t>m</w:t>
            </w:r>
            <w:r w:rsidR="0028475F" w:rsidRPr="00AB2300">
              <w:rPr>
                <w:rFonts w:ascii="Arial" w:hAnsi="Arial" w:cs="Arial"/>
                <w:color w:val="000000"/>
              </w:rPr>
              <w:t>)</w:t>
            </w:r>
          </w:p>
          <w:p w:rsidR="0028475F" w:rsidRPr="00AB2300" w:rsidRDefault="0028475F" w:rsidP="002311BD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B2300">
              <w:rPr>
                <w:rFonts w:ascii="Arial" w:hAnsi="Arial" w:cs="Arial"/>
                <w:color w:val="000000"/>
                <w:sz w:val="20"/>
                <w:szCs w:val="20"/>
              </w:rPr>
              <w:t>Průk</w:t>
            </w:r>
            <w:r w:rsidR="006178D7" w:rsidRPr="00AB2300">
              <w:rPr>
                <w:rFonts w:ascii="Arial" w:hAnsi="Arial" w:cs="Arial"/>
                <w:color w:val="000000"/>
                <w:sz w:val="20"/>
                <w:szCs w:val="20"/>
              </w:rPr>
              <w:t>az energetické náročnosti budovy</w:t>
            </w:r>
            <w:r w:rsidRPr="00AB230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56AA7" w:rsidRPr="00AB2300">
              <w:rPr>
                <w:rFonts w:ascii="Arial" w:hAnsi="Arial" w:cs="Arial"/>
                <w:color w:val="000000"/>
                <w:sz w:val="20"/>
                <w:szCs w:val="20"/>
              </w:rPr>
              <w:t xml:space="preserve">minimálně </w:t>
            </w:r>
            <w:r w:rsidRPr="00AB2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tříd</w:t>
            </w:r>
            <w:r w:rsidR="006178D7" w:rsidRPr="00AB2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  <w:r w:rsidRPr="00AB2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</w:t>
            </w:r>
          </w:p>
          <w:p w:rsidR="0028475F" w:rsidRPr="00AB2300" w:rsidRDefault="00D016D6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="0028475F" w:rsidRPr="00AB2300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6178D7" w:rsidRPr="00AB2300" w:rsidRDefault="006178D7" w:rsidP="006178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originál nebo ověřená kopie dokladu opatřeného razítkem, datem a podpisem zpracovatele</w:t>
            </w:r>
          </w:p>
          <w:p w:rsidR="006178D7" w:rsidRPr="00AB2300" w:rsidRDefault="006178D7" w:rsidP="006178D7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B2300">
              <w:rPr>
                <w:rFonts w:ascii="Arial" w:hAnsi="Arial" w:cs="Arial"/>
                <w:sz w:val="20"/>
                <w:szCs w:val="20"/>
              </w:rPr>
              <w:t>dokládá se v případě výstavby dle znění Podprogramu části 3. písmena g) bodů 1), 4) a 5)</w:t>
            </w:r>
          </w:p>
          <w:p w:rsidR="0028475F" w:rsidRPr="00AB2300" w:rsidRDefault="0028475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28475F" w:rsidRPr="00AB2300" w:rsidTr="002311BD">
        <w:trPr>
          <w:cantSplit/>
          <w:trHeight w:val="20"/>
        </w:trPr>
        <w:tc>
          <w:tcPr>
            <w:tcW w:w="9677" w:type="dxa"/>
            <w:gridSpan w:val="2"/>
            <w:shd w:val="clear" w:color="auto" w:fill="E6E6E6"/>
            <w:tcMar>
              <w:top w:w="85" w:type="dxa"/>
              <w:bottom w:w="85" w:type="dxa"/>
            </w:tcMar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2300">
              <w:rPr>
                <w:rFonts w:ascii="Arial" w:hAnsi="Arial" w:cs="Arial"/>
                <w:b/>
                <w:bCs/>
                <w:color w:val="000000"/>
              </w:rPr>
              <w:t>V případě pořízení vstupního bytu</w:t>
            </w:r>
            <w:r w:rsidR="000E7DAA" w:rsidRPr="00AB2300">
              <w:rPr>
                <w:rFonts w:ascii="Arial" w:hAnsi="Arial" w:cs="Arial"/>
                <w:b/>
                <w:bCs/>
                <w:color w:val="000000"/>
              </w:rPr>
              <w:t xml:space="preserve"> žadate</w:t>
            </w:r>
            <w:r w:rsidR="00B44628" w:rsidRPr="00AB2300">
              <w:rPr>
                <w:rFonts w:ascii="Arial" w:hAnsi="Arial" w:cs="Arial"/>
                <w:b/>
                <w:bCs/>
                <w:color w:val="000000"/>
              </w:rPr>
              <w:t>l dále předloží doklady n) – s</w:t>
            </w:r>
            <w:r w:rsidR="000E7DAA" w:rsidRPr="00AB2300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</w:tr>
      <w:tr w:rsidR="0028475F" w:rsidRPr="00AB2300" w:rsidTr="002311BD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0E7DAA" w:rsidRPr="00AB2300" w:rsidRDefault="00BB21E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color w:val="000000"/>
              </w:rPr>
              <w:t>n</w:t>
            </w:r>
            <w:r w:rsidR="000E7DAA" w:rsidRPr="00AB2300">
              <w:rPr>
                <w:rFonts w:ascii="Arial" w:hAnsi="Arial" w:cs="Arial"/>
                <w:color w:val="000000"/>
              </w:rPr>
              <w:t>)</w:t>
            </w:r>
          </w:p>
          <w:p w:rsidR="0028475F" w:rsidRPr="00AB2300" w:rsidRDefault="00B44628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color w:val="000000"/>
              </w:rPr>
              <w:t>Uzavřená</w:t>
            </w:r>
            <w:r w:rsidR="0028475F" w:rsidRPr="00AB2300">
              <w:rPr>
                <w:rFonts w:ascii="Arial" w:hAnsi="Arial" w:cs="Arial"/>
                <w:color w:val="000000"/>
              </w:rPr>
              <w:t xml:space="preserve"> kupní smlou</w:t>
            </w:r>
            <w:r w:rsidR="00684D49" w:rsidRPr="00AB2300">
              <w:rPr>
                <w:rFonts w:ascii="Arial" w:hAnsi="Arial" w:cs="Arial"/>
                <w:color w:val="000000"/>
              </w:rPr>
              <w:t>vu nebo nabývací titul v dražbě</w:t>
            </w:r>
          </w:p>
          <w:p w:rsidR="0028475F" w:rsidRPr="00AB2300" w:rsidRDefault="00D016D6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FF00FF"/>
              </w:rPr>
            </w:pPr>
            <w:r w:rsidRPr="00AB2300"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="0028475F" w:rsidRPr="00AB2300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8475F" w:rsidRPr="00AB2300" w:rsidRDefault="00684D49" w:rsidP="002311BD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B2300">
              <w:rPr>
                <w:rFonts w:ascii="Arial" w:hAnsi="Arial" w:cs="Arial"/>
                <w:sz w:val="20"/>
                <w:szCs w:val="20"/>
              </w:rPr>
              <w:t>o</w:t>
            </w:r>
            <w:r w:rsidR="0028475F" w:rsidRPr="00AB2300">
              <w:rPr>
                <w:rFonts w:ascii="Arial" w:hAnsi="Arial" w:cs="Arial"/>
                <w:sz w:val="20"/>
                <w:szCs w:val="20"/>
              </w:rPr>
              <w:t>riginál nebo ověřená kopie, ne starší n</w:t>
            </w:r>
            <w:r w:rsidR="00B44628" w:rsidRPr="00AB2300">
              <w:rPr>
                <w:rFonts w:ascii="Arial" w:hAnsi="Arial" w:cs="Arial"/>
                <w:sz w:val="20"/>
                <w:szCs w:val="20"/>
              </w:rPr>
              <w:t>ež 6 měsíců od podání žádosti</w:t>
            </w:r>
          </w:p>
        </w:tc>
      </w:tr>
      <w:tr w:rsidR="0028475F" w:rsidRPr="00AB2300" w:rsidTr="002311BD">
        <w:trPr>
          <w:cantSplit/>
          <w:trHeight w:val="20"/>
        </w:trPr>
        <w:tc>
          <w:tcPr>
            <w:tcW w:w="3865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0E7DAA" w:rsidRPr="00AB2300" w:rsidRDefault="00BB21E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color w:val="000000"/>
              </w:rPr>
              <w:t>o</w:t>
            </w:r>
            <w:r w:rsidR="000E7DAA" w:rsidRPr="00AB2300">
              <w:rPr>
                <w:rFonts w:ascii="Arial" w:hAnsi="Arial" w:cs="Arial"/>
                <w:color w:val="000000"/>
              </w:rPr>
              <w:t>)</w:t>
            </w:r>
          </w:p>
          <w:p w:rsidR="0028475F" w:rsidRPr="00AB2300" w:rsidRDefault="0028475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color w:val="000000"/>
              </w:rPr>
              <w:t xml:space="preserve">Doklad o zaplacení ceny </w:t>
            </w:r>
            <w:r w:rsidR="00684D49" w:rsidRPr="00AB2300">
              <w:rPr>
                <w:rFonts w:ascii="Arial" w:hAnsi="Arial" w:cs="Arial"/>
                <w:color w:val="000000"/>
              </w:rPr>
              <w:t>bytu</w:t>
            </w:r>
          </w:p>
          <w:p w:rsidR="0028475F" w:rsidRPr="00AB2300" w:rsidRDefault="0028475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b/>
                <w:i/>
                <w:highlight w:val="yellow"/>
              </w:rPr>
              <w:t>(</w:t>
            </w:r>
            <w:r w:rsidR="00D016D6" w:rsidRPr="00AB2300">
              <w:rPr>
                <w:rFonts w:ascii="Arial" w:hAnsi="Arial" w:cs="Arial"/>
                <w:b/>
                <w:i/>
                <w:highlight w:val="yellow"/>
              </w:rPr>
              <w:t>CD</w:t>
            </w:r>
            <w:r w:rsidRPr="00AB2300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28475F" w:rsidRPr="00AB2300" w:rsidRDefault="00684D49" w:rsidP="0028475F">
            <w:pPr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u koupě – doklad o zaplacení</w:t>
            </w:r>
          </w:p>
          <w:p w:rsidR="0028475F" w:rsidRPr="00AB2300" w:rsidRDefault="00684D49" w:rsidP="0028475F">
            <w:pPr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u dražby – se nedokládá (nabývací titul</w:t>
            </w:r>
            <w:r w:rsidR="0028475F" w:rsidRPr="00AB2300">
              <w:rPr>
                <w:rFonts w:ascii="Arial" w:hAnsi="Arial" w:cs="Arial"/>
              </w:rPr>
              <w:t xml:space="preserve"> v dražbě je vystaven až po </w:t>
            </w:r>
            <w:r w:rsidRPr="00AB2300">
              <w:rPr>
                <w:rFonts w:ascii="Arial" w:hAnsi="Arial" w:cs="Arial"/>
              </w:rPr>
              <w:t>zaplacení vydražené nemovitosti)</w:t>
            </w:r>
          </w:p>
        </w:tc>
      </w:tr>
      <w:tr w:rsidR="0028475F" w:rsidRPr="00AB2300" w:rsidTr="00231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E7DAA" w:rsidRPr="00AB2300" w:rsidRDefault="00BB21E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p</w:t>
            </w:r>
            <w:r w:rsidR="000E7DAA" w:rsidRPr="00AB2300">
              <w:rPr>
                <w:rFonts w:ascii="Arial" w:hAnsi="Arial" w:cs="Arial"/>
              </w:rPr>
              <w:t>)</w:t>
            </w:r>
          </w:p>
          <w:p w:rsidR="0028475F" w:rsidRPr="00AB2300" w:rsidRDefault="0028475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Čestné p</w:t>
            </w:r>
            <w:r w:rsidRPr="00AB2300">
              <w:rPr>
                <w:rFonts w:ascii="Arial" w:hAnsi="Arial" w:cs="Arial"/>
                <w:color w:val="000000"/>
              </w:rPr>
              <w:t xml:space="preserve">rohlášení o tom, že mezi žadatelem a prodávajícím </w:t>
            </w:r>
            <w:r w:rsidRPr="00AB2300">
              <w:rPr>
                <w:rFonts w:ascii="Arial" w:hAnsi="Arial" w:cs="Arial"/>
              </w:rPr>
              <w:t>neexistuje rodinný vztah, ani vztah</w:t>
            </w:r>
            <w:r w:rsidR="00B44628" w:rsidRPr="00AB2300">
              <w:rPr>
                <w:rFonts w:ascii="Arial" w:hAnsi="Arial" w:cs="Arial"/>
              </w:rPr>
              <w:t xml:space="preserve"> v rámci podnikatelské činnosti</w:t>
            </w:r>
          </w:p>
          <w:p w:rsidR="0028475F" w:rsidRPr="00AB2300" w:rsidRDefault="00D016D6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="0028475F" w:rsidRPr="00AB2300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8475F" w:rsidRPr="00AB2300" w:rsidRDefault="00684D49" w:rsidP="002311BD">
            <w:pPr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 xml:space="preserve">viz Příloha č. </w:t>
            </w:r>
            <w:r w:rsidR="007F7937" w:rsidRPr="00AB2300">
              <w:rPr>
                <w:rFonts w:ascii="Arial" w:hAnsi="Arial" w:cs="Arial"/>
              </w:rPr>
              <w:t>5</w:t>
            </w:r>
            <w:r w:rsidRPr="00AB2300">
              <w:rPr>
                <w:rFonts w:ascii="Arial" w:hAnsi="Arial" w:cs="Arial"/>
              </w:rPr>
              <w:t xml:space="preserve"> - Prohlášení</w:t>
            </w:r>
          </w:p>
          <w:p w:rsidR="0028475F" w:rsidRPr="00AB2300" w:rsidRDefault="0028475F" w:rsidP="002311BD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75F" w:rsidRPr="00AB2300" w:rsidTr="002311BD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:rsidR="000E7DAA" w:rsidRPr="00AB2300" w:rsidRDefault="00BB21E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color w:val="000000"/>
              </w:rPr>
              <w:lastRenderedPageBreak/>
              <w:t>q</w:t>
            </w:r>
            <w:r w:rsidR="000E7DAA" w:rsidRPr="00AB2300">
              <w:rPr>
                <w:rFonts w:ascii="Arial" w:hAnsi="Arial" w:cs="Arial"/>
                <w:color w:val="000000"/>
              </w:rPr>
              <w:t>)</w:t>
            </w:r>
          </w:p>
          <w:p w:rsidR="00684D49" w:rsidRPr="00AB2300" w:rsidRDefault="0028475F" w:rsidP="007F214C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497" w:hanging="283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  <w:color w:val="000000"/>
              </w:rPr>
              <w:t>I</w:t>
            </w:r>
            <w:r w:rsidRPr="00AB2300">
              <w:rPr>
                <w:rFonts w:ascii="Arial" w:hAnsi="Arial" w:cs="Arial"/>
              </w:rPr>
              <w:t>nvestiční záměr, který věcně a funkčně vymezuje předmět koupě nebo dražby a zdroje fina</w:t>
            </w:r>
            <w:r w:rsidR="00684D49" w:rsidRPr="00AB2300">
              <w:rPr>
                <w:rFonts w:ascii="Arial" w:hAnsi="Arial" w:cs="Arial"/>
              </w:rPr>
              <w:t>ncování provozu vstupních bytů</w:t>
            </w:r>
          </w:p>
          <w:p w:rsidR="00684D49" w:rsidRPr="00AB2300" w:rsidRDefault="00684D49" w:rsidP="007F214C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497" w:hanging="283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P</w:t>
            </w:r>
            <w:r w:rsidR="0028475F" w:rsidRPr="00AB2300">
              <w:rPr>
                <w:rFonts w:ascii="Arial" w:hAnsi="Arial" w:cs="Arial"/>
              </w:rPr>
              <w:t>opis</w:t>
            </w:r>
            <w:r w:rsidRPr="00AB2300">
              <w:rPr>
                <w:rFonts w:ascii="Arial" w:hAnsi="Arial" w:cs="Arial"/>
              </w:rPr>
              <w:t xml:space="preserve"> technického stavu bytu i domu</w:t>
            </w:r>
          </w:p>
          <w:p w:rsidR="00684D49" w:rsidRPr="00AB2300" w:rsidRDefault="00684D49" w:rsidP="007F214C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497" w:hanging="283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Výkres půdorysu bytu</w:t>
            </w:r>
          </w:p>
          <w:p w:rsidR="0028475F" w:rsidRPr="00AB2300" w:rsidRDefault="00684D49" w:rsidP="007F214C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497" w:hanging="283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Z</w:t>
            </w:r>
            <w:r w:rsidR="0028475F" w:rsidRPr="00AB2300">
              <w:rPr>
                <w:rFonts w:ascii="Arial" w:hAnsi="Arial" w:cs="Arial"/>
              </w:rPr>
              <w:t>působ zab</w:t>
            </w:r>
            <w:r w:rsidR="00886925" w:rsidRPr="00AB2300">
              <w:rPr>
                <w:rFonts w:ascii="Arial" w:hAnsi="Arial" w:cs="Arial"/>
              </w:rPr>
              <w:t>ezpečení provozu vstupního bytu</w:t>
            </w:r>
          </w:p>
          <w:p w:rsidR="0028475F" w:rsidRPr="00AB2300" w:rsidRDefault="00D016D6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="0028475F" w:rsidRPr="00AB2300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:rsidR="0028475F" w:rsidRPr="00AB2300" w:rsidRDefault="00684D49" w:rsidP="002311BD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B2300">
              <w:rPr>
                <w:rFonts w:ascii="Arial" w:hAnsi="Arial" w:cs="Arial"/>
                <w:sz w:val="20"/>
                <w:szCs w:val="20"/>
              </w:rPr>
              <w:t>p</w:t>
            </w:r>
            <w:r w:rsidR="0028475F" w:rsidRPr="00AB2300">
              <w:rPr>
                <w:rFonts w:ascii="Arial" w:hAnsi="Arial" w:cs="Arial"/>
                <w:sz w:val="20"/>
                <w:szCs w:val="20"/>
              </w:rPr>
              <w:t>opis předmětu pořízení podporovaného vstupního b</w:t>
            </w:r>
            <w:r w:rsidRPr="00AB2300">
              <w:rPr>
                <w:rFonts w:ascii="Arial" w:hAnsi="Arial" w:cs="Arial"/>
                <w:sz w:val="20"/>
                <w:szCs w:val="20"/>
              </w:rPr>
              <w:t>ytu a záměru jeho provozování</w:t>
            </w:r>
          </w:p>
          <w:p w:rsidR="0028475F" w:rsidRPr="00AB2300" w:rsidRDefault="00684D49" w:rsidP="002311BD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B2300">
              <w:rPr>
                <w:rFonts w:ascii="Arial" w:hAnsi="Arial" w:cs="Arial"/>
                <w:sz w:val="20"/>
                <w:szCs w:val="20"/>
              </w:rPr>
              <w:t>p</w:t>
            </w:r>
            <w:r w:rsidR="0028475F" w:rsidRPr="00AB2300">
              <w:rPr>
                <w:rFonts w:ascii="Arial" w:hAnsi="Arial" w:cs="Arial"/>
                <w:sz w:val="20"/>
                <w:szCs w:val="20"/>
              </w:rPr>
              <w:t xml:space="preserve">opis požadavků na budoucí provoz podporovaných bytů: </w:t>
            </w:r>
          </w:p>
          <w:p w:rsidR="0028475F" w:rsidRPr="00AB2300" w:rsidRDefault="0028475F" w:rsidP="0028475F">
            <w:pPr>
              <w:pStyle w:val="Bezmezer"/>
              <w:numPr>
                <w:ilvl w:val="0"/>
                <w:numId w:val="9"/>
              </w:numPr>
              <w:tabs>
                <w:tab w:val="clear" w:pos="2700"/>
              </w:tabs>
              <w:spacing w:before="120" w:after="120"/>
              <w:ind w:left="601" w:hanging="397"/>
              <w:rPr>
                <w:rFonts w:ascii="Arial" w:hAnsi="Arial" w:cs="Arial"/>
                <w:sz w:val="20"/>
                <w:szCs w:val="20"/>
              </w:rPr>
            </w:pPr>
            <w:r w:rsidRPr="00AB2300">
              <w:rPr>
                <w:rFonts w:ascii="Arial" w:hAnsi="Arial" w:cs="Arial"/>
                <w:sz w:val="20"/>
                <w:szCs w:val="20"/>
              </w:rPr>
              <w:t xml:space="preserve">předpokládaná výše finančních potřeb     </w:t>
            </w:r>
          </w:p>
          <w:p w:rsidR="0028475F" w:rsidRPr="00AB2300" w:rsidRDefault="0028475F" w:rsidP="0028475F">
            <w:pPr>
              <w:pStyle w:val="Bezmezer"/>
              <w:numPr>
                <w:ilvl w:val="0"/>
                <w:numId w:val="9"/>
              </w:numPr>
              <w:tabs>
                <w:tab w:val="clear" w:pos="2700"/>
              </w:tabs>
              <w:spacing w:before="120" w:after="120"/>
              <w:ind w:left="601" w:hanging="397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sz w:val="20"/>
                <w:szCs w:val="20"/>
              </w:rPr>
              <w:t xml:space="preserve">organizační zabezpečení      </w:t>
            </w:r>
          </w:p>
        </w:tc>
      </w:tr>
      <w:tr w:rsidR="0028475F" w:rsidRPr="00AB2300" w:rsidTr="002311BD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0E7DAA" w:rsidRPr="00AB2300" w:rsidRDefault="00BB21E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color w:val="000000"/>
              </w:rPr>
              <w:t>r</w:t>
            </w:r>
            <w:r w:rsidR="000E7DAA" w:rsidRPr="00AB2300">
              <w:rPr>
                <w:rFonts w:ascii="Arial" w:hAnsi="Arial" w:cs="Arial"/>
                <w:color w:val="000000"/>
              </w:rPr>
              <w:t>)</w:t>
            </w:r>
          </w:p>
          <w:p w:rsidR="0028475F" w:rsidRPr="00AB2300" w:rsidRDefault="0028475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color w:val="000000"/>
              </w:rPr>
              <w:t>Odhadní cena bytu stanov</w:t>
            </w:r>
            <w:r w:rsidR="00684D49" w:rsidRPr="00AB2300">
              <w:rPr>
                <w:rFonts w:ascii="Arial" w:hAnsi="Arial" w:cs="Arial"/>
                <w:color w:val="000000"/>
              </w:rPr>
              <w:t>ená znalcem ne starší 6 měsíců</w:t>
            </w:r>
          </w:p>
          <w:p w:rsidR="0028475F" w:rsidRPr="00AB2300" w:rsidRDefault="00D016D6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="0028475F" w:rsidRPr="00AB2300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8475F" w:rsidRPr="00AB2300" w:rsidRDefault="00684D49" w:rsidP="00684D4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color w:val="000000"/>
              </w:rPr>
              <w:t>p</w:t>
            </w:r>
            <w:r w:rsidR="0028475F" w:rsidRPr="00AB2300">
              <w:rPr>
                <w:rFonts w:ascii="Arial" w:hAnsi="Arial" w:cs="Arial"/>
                <w:color w:val="000000"/>
              </w:rPr>
              <w:t>osudek znalce zpracov</w:t>
            </w:r>
            <w:r w:rsidR="00886925" w:rsidRPr="00AB2300">
              <w:rPr>
                <w:rFonts w:ascii="Arial" w:hAnsi="Arial" w:cs="Arial"/>
                <w:color w:val="000000"/>
              </w:rPr>
              <w:t>aný podle zákona 151/1997 Sb. o </w:t>
            </w:r>
            <w:r w:rsidR="0028475F" w:rsidRPr="00AB2300">
              <w:rPr>
                <w:rFonts w:ascii="Arial" w:hAnsi="Arial" w:cs="Arial"/>
                <w:color w:val="000000"/>
              </w:rPr>
              <w:t>oceňování majetku a o změně souvisejících předpis</w:t>
            </w:r>
            <w:r w:rsidRPr="00AB2300">
              <w:rPr>
                <w:rFonts w:ascii="Arial" w:hAnsi="Arial" w:cs="Arial"/>
                <w:color w:val="000000"/>
              </w:rPr>
              <w:t>ů ve znění pozdějších předpisů</w:t>
            </w:r>
          </w:p>
        </w:tc>
      </w:tr>
      <w:tr w:rsidR="0028475F" w:rsidRPr="00AB2300" w:rsidTr="002311BD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0E7DAA" w:rsidRPr="00AB2300" w:rsidRDefault="00765D63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color w:val="000000"/>
              </w:rPr>
              <w:t>s</w:t>
            </w:r>
            <w:r w:rsidR="000E7DAA" w:rsidRPr="00AB2300">
              <w:rPr>
                <w:rFonts w:ascii="Arial" w:hAnsi="Arial" w:cs="Arial"/>
                <w:color w:val="000000"/>
              </w:rPr>
              <w:t>)</w:t>
            </w:r>
          </w:p>
          <w:p w:rsidR="0028475F" w:rsidRPr="00AB2300" w:rsidRDefault="00886925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color w:val="000000"/>
              </w:rPr>
              <w:t>Doklad o stáří bytu</w:t>
            </w:r>
          </w:p>
          <w:p w:rsidR="0028475F" w:rsidRPr="00AB2300" w:rsidRDefault="00D016D6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="0028475F" w:rsidRPr="00AB2300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8475F" w:rsidRPr="00AB2300" w:rsidRDefault="00684D49" w:rsidP="002311BD">
            <w:pPr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s</w:t>
            </w:r>
            <w:r w:rsidR="0028475F" w:rsidRPr="00AB2300">
              <w:rPr>
                <w:rFonts w:ascii="Arial" w:hAnsi="Arial" w:cs="Arial"/>
              </w:rPr>
              <w:t>táří bytu bude uvedeno v posudku znalce, případně může být doloženo kolauda</w:t>
            </w:r>
            <w:r w:rsidRPr="00AB2300">
              <w:rPr>
                <w:rFonts w:ascii="Arial" w:hAnsi="Arial" w:cs="Arial"/>
              </w:rPr>
              <w:t>čním rozhodnutím o výstavbě</w:t>
            </w:r>
          </w:p>
        </w:tc>
      </w:tr>
      <w:tr w:rsidR="0028475F" w:rsidRPr="00AB2300" w:rsidTr="002311BD">
        <w:trPr>
          <w:cantSplit/>
          <w:trHeight w:val="20"/>
        </w:trPr>
        <w:tc>
          <w:tcPr>
            <w:tcW w:w="9677" w:type="dxa"/>
            <w:gridSpan w:val="2"/>
            <w:shd w:val="clear" w:color="auto" w:fill="E6E6E6"/>
            <w:tcMar>
              <w:top w:w="85" w:type="dxa"/>
              <w:bottom w:w="85" w:type="dxa"/>
            </w:tcMar>
          </w:tcPr>
          <w:p w:rsidR="0028475F" w:rsidRPr="00AB2300" w:rsidRDefault="0028475F" w:rsidP="002311BD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AB2300">
              <w:rPr>
                <w:rFonts w:ascii="Arial" w:hAnsi="Arial" w:cs="Arial"/>
                <w:b/>
                <w:bCs/>
                <w:caps/>
              </w:rPr>
              <w:t>Nepovinná příloha,</w:t>
            </w:r>
          </w:p>
          <w:p w:rsidR="0028475F" w:rsidRPr="00AB2300" w:rsidRDefault="0028475F" w:rsidP="00930E70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B2300">
              <w:rPr>
                <w:rFonts w:ascii="Arial" w:hAnsi="Arial" w:cs="Arial"/>
                <w:b/>
                <w:bCs/>
              </w:rPr>
              <w:t>Při n</w:t>
            </w:r>
            <w:r w:rsidR="00930E70" w:rsidRPr="00AB2300">
              <w:rPr>
                <w:rFonts w:ascii="Arial" w:hAnsi="Arial" w:cs="Arial"/>
                <w:b/>
                <w:bCs/>
              </w:rPr>
              <w:t>edoložení nepovinných příloh</w:t>
            </w:r>
            <w:r w:rsidRPr="00AB2300">
              <w:rPr>
                <w:rFonts w:ascii="Arial" w:hAnsi="Arial" w:cs="Arial"/>
                <w:b/>
                <w:bCs/>
              </w:rPr>
              <w:t xml:space="preserve"> je bodový zisk </w:t>
            </w:r>
            <w:r w:rsidR="00930E70" w:rsidRPr="00AB2300">
              <w:rPr>
                <w:rFonts w:ascii="Arial" w:hAnsi="Arial" w:cs="Arial"/>
                <w:b/>
                <w:bCs/>
              </w:rPr>
              <w:t xml:space="preserve">příslušného hodnotícího </w:t>
            </w:r>
            <w:r w:rsidRPr="00AB2300">
              <w:rPr>
                <w:rFonts w:ascii="Arial" w:hAnsi="Arial" w:cs="Arial"/>
                <w:b/>
                <w:bCs/>
              </w:rPr>
              <w:t xml:space="preserve">kritéria </w:t>
            </w:r>
            <w:r w:rsidR="00930E70" w:rsidRPr="00AB2300">
              <w:rPr>
                <w:rFonts w:ascii="Arial" w:hAnsi="Arial" w:cs="Arial"/>
                <w:b/>
                <w:bCs/>
              </w:rPr>
              <w:t xml:space="preserve">roven </w:t>
            </w:r>
            <w:r w:rsidRPr="00AB2300">
              <w:rPr>
                <w:rFonts w:ascii="Arial" w:hAnsi="Arial" w:cs="Arial"/>
                <w:b/>
                <w:bCs/>
              </w:rPr>
              <w:t>0.</w:t>
            </w:r>
          </w:p>
        </w:tc>
      </w:tr>
      <w:tr w:rsidR="0028475F" w:rsidRPr="00AB2300" w:rsidTr="002311BD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28475F" w:rsidRPr="00AB2300" w:rsidRDefault="0028475F" w:rsidP="002311BD">
            <w:pPr>
              <w:pStyle w:val="Nadpis1"/>
              <w:spacing w:before="120" w:after="12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AB2300">
              <w:rPr>
                <w:rFonts w:ascii="Arial" w:hAnsi="Arial" w:cs="Arial"/>
                <w:sz w:val="20"/>
                <w:szCs w:val="20"/>
                <w:lang w:val="cs-CZ" w:eastAsia="cs-CZ"/>
              </w:rPr>
              <w:t>Kritérium č. 1</w:t>
            </w:r>
          </w:p>
          <w:p w:rsidR="00E64C75" w:rsidRDefault="0028475F" w:rsidP="002311BD">
            <w:pPr>
              <w:pStyle w:val="Nadpis1"/>
              <w:spacing w:before="120" w:after="120"/>
              <w:rPr>
                <w:lang w:val="cs-CZ"/>
              </w:rPr>
            </w:pPr>
            <w:r w:rsidRPr="00AB2300">
              <w:rPr>
                <w:rFonts w:ascii="Arial" w:hAnsi="Arial" w:cs="Arial"/>
                <w:b w:val="0"/>
                <w:bCs w:val="0"/>
                <w:sz w:val="20"/>
                <w:szCs w:val="20"/>
                <w:lang w:val="cs-CZ" w:eastAsia="cs-CZ"/>
              </w:rPr>
              <w:t>Zkušenosti se sociálními službami pro cílovou skupinu</w:t>
            </w:r>
            <w:r w:rsidR="00E64C75">
              <w:t xml:space="preserve"> </w:t>
            </w:r>
          </w:p>
          <w:p w:rsidR="0028475F" w:rsidRPr="00AB2300" w:rsidRDefault="00E64C75" w:rsidP="002311BD">
            <w:pPr>
              <w:pStyle w:val="Nadpis1"/>
              <w:spacing w:before="120" w:after="12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 w:rsidRPr="00E64C75">
              <w:rPr>
                <w:rFonts w:ascii="Arial" w:hAnsi="Arial" w:cs="Arial"/>
                <w:b w:val="0"/>
                <w:bCs w:val="0"/>
                <w:sz w:val="20"/>
                <w:szCs w:val="20"/>
                <w:lang w:val="cs-CZ" w:eastAsia="cs-CZ"/>
              </w:rPr>
              <w:t xml:space="preserve">U vstupních bytů se hodnotí zkušenosti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cs-CZ" w:eastAsia="cs-CZ"/>
              </w:rPr>
              <w:t>s </w:t>
            </w:r>
            <w:r w:rsidRPr="00E64C75">
              <w:rPr>
                <w:rFonts w:ascii="Arial" w:hAnsi="Arial" w:cs="Arial"/>
                <w:b w:val="0"/>
                <w:bCs w:val="0"/>
                <w:sz w:val="20"/>
                <w:szCs w:val="20"/>
                <w:lang w:val="cs-CZ" w:eastAsia="cs-CZ"/>
              </w:rPr>
              <w:t>poskytováním služeb sociální prevence (§ 37, 65, 69 a 70 zákona č. 108/2006 Sb.)</w:t>
            </w:r>
          </w:p>
          <w:p w:rsidR="0028475F" w:rsidRPr="00AB2300" w:rsidRDefault="00D016D6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="0028475F" w:rsidRPr="00AB2300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8475F" w:rsidRPr="00AB2300" w:rsidRDefault="0028475F" w:rsidP="00930E70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B2300">
              <w:rPr>
                <w:rFonts w:ascii="Arial" w:hAnsi="Arial" w:cs="Arial"/>
                <w:sz w:val="20"/>
                <w:szCs w:val="20"/>
              </w:rPr>
              <w:t xml:space="preserve">Doklad žadatele o jeho registraci podle zákona č. 108/2006 Sb. </w:t>
            </w:r>
          </w:p>
          <w:p w:rsidR="00930E70" w:rsidRPr="00AB2300" w:rsidRDefault="00930E70" w:rsidP="00930E70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B2300">
              <w:rPr>
                <w:rFonts w:ascii="Arial" w:hAnsi="Arial" w:cs="Arial"/>
                <w:sz w:val="20"/>
                <w:szCs w:val="20"/>
              </w:rPr>
              <w:t>nebo</w:t>
            </w:r>
          </w:p>
          <w:p w:rsidR="0028475F" w:rsidRPr="00AB2300" w:rsidRDefault="0028475F" w:rsidP="00930E70">
            <w:pPr>
              <w:pStyle w:val="Bezmezer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  <w:sz w:val="20"/>
                <w:szCs w:val="20"/>
              </w:rPr>
              <w:t xml:space="preserve">Partnerská smlouva o poskytování služeb a Doklad partnerské organizace o její registraci podle zákona č. 108/2006 Sb. </w:t>
            </w:r>
          </w:p>
        </w:tc>
      </w:tr>
    </w:tbl>
    <w:p w:rsidR="0028475F" w:rsidRPr="00AB2300" w:rsidRDefault="0028475F" w:rsidP="0028475F">
      <w:pPr>
        <w:pStyle w:val="Nadpis2"/>
        <w:keepNext w:val="0"/>
        <w:pageBreakBefore/>
        <w:rPr>
          <w:rFonts w:ascii="Arial" w:hAnsi="Arial" w:cs="Arial"/>
          <w:sz w:val="22"/>
          <w:szCs w:val="22"/>
        </w:rPr>
      </w:pPr>
      <w:r w:rsidRPr="00AB2300">
        <w:rPr>
          <w:rFonts w:ascii="Arial" w:hAnsi="Arial" w:cs="Arial"/>
          <w:sz w:val="22"/>
          <w:szCs w:val="22"/>
        </w:rPr>
        <w:lastRenderedPageBreak/>
        <w:t>„Doplňující náležitosti žádosti o dotaci“</w:t>
      </w:r>
    </w:p>
    <w:p w:rsidR="0028475F" w:rsidRPr="00AB2300" w:rsidRDefault="00930E70" w:rsidP="0028475F">
      <w:pPr>
        <w:pStyle w:val="Nadpis2"/>
        <w:keepNext w:val="0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cs-CZ"/>
        </w:rPr>
      </w:pPr>
      <w:r w:rsidRPr="00AB2300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(po obdržení Registra</w:t>
      </w:r>
      <w:r w:rsidRPr="00AB2300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cs-CZ"/>
        </w:rPr>
        <w:t>ce akce</w:t>
      </w:r>
      <w:r w:rsidR="0028475F" w:rsidRPr="00AB2300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)</w:t>
      </w:r>
    </w:p>
    <w:p w:rsidR="00930E70" w:rsidRPr="00AB2300" w:rsidRDefault="00930E70" w:rsidP="00930E70">
      <w:pPr>
        <w:rPr>
          <w:rFonts w:ascii="Arial" w:hAnsi="Arial" w:cs="Arial"/>
          <w:lang w:eastAsia="x-none"/>
        </w:rPr>
      </w:pP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6"/>
        <w:gridCol w:w="5811"/>
      </w:tblGrid>
      <w:tr w:rsidR="0028475F" w:rsidRPr="00AB2300" w:rsidTr="00B44628">
        <w:trPr>
          <w:cantSplit/>
          <w:trHeight w:val="578"/>
        </w:trPr>
        <w:tc>
          <w:tcPr>
            <w:tcW w:w="3866" w:type="dxa"/>
            <w:shd w:val="clear" w:color="auto" w:fill="C0C0C0"/>
            <w:vAlign w:val="center"/>
          </w:tcPr>
          <w:p w:rsidR="0028475F" w:rsidRPr="00AB2300" w:rsidRDefault="0028475F" w:rsidP="002311BD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B2300"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811" w:type="dxa"/>
            <w:shd w:val="clear" w:color="auto" w:fill="C0C0C0"/>
            <w:vAlign w:val="center"/>
          </w:tcPr>
          <w:p w:rsidR="0028475F" w:rsidRPr="00AB2300" w:rsidRDefault="0028475F" w:rsidP="00886925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B2300">
              <w:rPr>
                <w:rFonts w:ascii="Arial" w:hAnsi="Arial" w:cs="Arial"/>
                <w:b/>
                <w:bCs/>
                <w:i/>
                <w:iCs/>
              </w:rPr>
              <w:t>Bližší specifikace přiložených dokladů</w:t>
            </w:r>
          </w:p>
        </w:tc>
      </w:tr>
      <w:tr w:rsidR="0028475F" w:rsidRPr="00AB2300" w:rsidTr="002311BD">
        <w:trPr>
          <w:cantSplit/>
          <w:trHeight w:val="868"/>
        </w:trPr>
        <w:tc>
          <w:tcPr>
            <w:tcW w:w="9677" w:type="dxa"/>
            <w:gridSpan w:val="2"/>
            <w:shd w:val="clear" w:color="auto" w:fill="E6E6E6"/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2300">
              <w:rPr>
                <w:rFonts w:ascii="Arial" w:hAnsi="Arial" w:cs="Arial"/>
                <w:b/>
                <w:bCs/>
                <w:color w:val="000000"/>
              </w:rPr>
              <w:t xml:space="preserve">V případě výstavby podporovaného bytu žadatel předloží doplňující náležitosti uvedené </w:t>
            </w:r>
          </w:p>
          <w:p w:rsidR="0028475F" w:rsidRPr="00AB2300" w:rsidRDefault="00695630" w:rsidP="002311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2300">
              <w:rPr>
                <w:rFonts w:ascii="Arial" w:hAnsi="Arial" w:cs="Arial"/>
                <w:b/>
                <w:bCs/>
                <w:color w:val="000000"/>
              </w:rPr>
              <w:t>v bodě a)</w:t>
            </w:r>
            <w:r w:rsidR="0028475F" w:rsidRPr="00AB2300"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AB2300">
              <w:rPr>
                <w:rFonts w:ascii="Arial" w:hAnsi="Arial" w:cs="Arial"/>
                <w:b/>
                <w:bCs/>
                <w:color w:val="000000"/>
              </w:rPr>
              <w:t>g)</w:t>
            </w:r>
          </w:p>
        </w:tc>
      </w:tr>
      <w:tr w:rsidR="0028475F" w:rsidRPr="00AB2300" w:rsidTr="002311BD">
        <w:trPr>
          <w:cantSplit/>
          <w:trHeight w:val="868"/>
        </w:trPr>
        <w:tc>
          <w:tcPr>
            <w:tcW w:w="3866" w:type="dxa"/>
          </w:tcPr>
          <w:p w:rsidR="00930E70" w:rsidRPr="00AB2300" w:rsidRDefault="00930E70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color w:val="000000"/>
              </w:rPr>
              <w:t>a</w:t>
            </w:r>
            <w:r w:rsidR="0028475F" w:rsidRPr="00AB2300">
              <w:rPr>
                <w:rFonts w:ascii="Arial" w:hAnsi="Arial" w:cs="Arial"/>
                <w:color w:val="000000"/>
              </w:rPr>
              <w:t>)</w:t>
            </w:r>
          </w:p>
          <w:p w:rsidR="0028475F" w:rsidRPr="00AB2300" w:rsidRDefault="0028475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color w:val="000000"/>
              </w:rPr>
              <w:t>Smlouva o dílo uzavřená se zhotovite</w:t>
            </w:r>
            <w:r w:rsidR="008F64AF" w:rsidRPr="00AB2300">
              <w:rPr>
                <w:rFonts w:ascii="Arial" w:hAnsi="Arial" w:cs="Arial"/>
                <w:color w:val="000000"/>
              </w:rPr>
              <w:t>lem výstavby podporovaných bytů</w:t>
            </w:r>
          </w:p>
          <w:p w:rsidR="0028475F" w:rsidRPr="00AB2300" w:rsidRDefault="00695630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="0028475F" w:rsidRPr="00AB2300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1" w:type="dxa"/>
          </w:tcPr>
          <w:p w:rsidR="0028475F" w:rsidRPr="00AB2300" w:rsidRDefault="00695630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color w:val="000000"/>
              </w:rPr>
              <w:t>o</w:t>
            </w:r>
            <w:r w:rsidR="0028475F" w:rsidRPr="00AB2300">
              <w:rPr>
                <w:rFonts w:ascii="Arial" w:hAnsi="Arial" w:cs="Arial"/>
                <w:color w:val="000000"/>
              </w:rPr>
              <w:t>riginál n</w:t>
            </w:r>
            <w:r w:rsidRPr="00AB2300">
              <w:rPr>
                <w:rFonts w:ascii="Arial" w:hAnsi="Arial" w:cs="Arial"/>
                <w:color w:val="000000"/>
              </w:rPr>
              <w:t>ebo ověřená kopie</w:t>
            </w:r>
          </w:p>
        </w:tc>
      </w:tr>
      <w:tr w:rsidR="0028475F" w:rsidRPr="00AB2300" w:rsidTr="002311BD">
        <w:trPr>
          <w:cantSplit/>
          <w:trHeight w:val="533"/>
        </w:trPr>
        <w:tc>
          <w:tcPr>
            <w:tcW w:w="3866" w:type="dxa"/>
          </w:tcPr>
          <w:p w:rsidR="00930E70" w:rsidRPr="00AB2300" w:rsidRDefault="00930E70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b</w:t>
            </w:r>
            <w:r w:rsidR="0028475F" w:rsidRPr="00AB2300">
              <w:rPr>
                <w:rFonts w:ascii="Arial" w:hAnsi="Arial" w:cs="Arial"/>
              </w:rPr>
              <w:t>)</w:t>
            </w:r>
          </w:p>
          <w:p w:rsidR="0028475F" w:rsidRPr="00AB2300" w:rsidRDefault="0028475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highlight w:val="yellow"/>
              </w:rPr>
            </w:pPr>
            <w:r w:rsidRPr="00AB2300">
              <w:rPr>
                <w:rFonts w:ascii="Arial" w:hAnsi="Arial" w:cs="Arial"/>
              </w:rPr>
              <w:t>Doklad o způsobu financování výstavby podporovan</w:t>
            </w:r>
            <w:r w:rsidR="008F64AF" w:rsidRPr="00AB2300">
              <w:rPr>
                <w:rFonts w:ascii="Arial" w:hAnsi="Arial" w:cs="Arial"/>
              </w:rPr>
              <w:t>ých bytů</w:t>
            </w:r>
          </w:p>
          <w:p w:rsidR="0028475F" w:rsidRPr="00AB2300" w:rsidRDefault="00695630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="0028475F" w:rsidRPr="00AB2300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1" w:type="dxa"/>
          </w:tcPr>
          <w:p w:rsidR="00695630" w:rsidRPr="00AB2300" w:rsidRDefault="00695630" w:rsidP="0069563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originál nebo ověřená kopie bankovního výpisu, na kterém budou finanční prostředky na financování vlastního podílu žadatele</w:t>
            </w:r>
          </w:p>
          <w:p w:rsidR="00695630" w:rsidRPr="00AB2300" w:rsidRDefault="00695630" w:rsidP="0069563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a/nebo</w:t>
            </w:r>
          </w:p>
          <w:p w:rsidR="00695630" w:rsidRPr="00AB2300" w:rsidRDefault="00695630" w:rsidP="0069563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příslibu bankovního úvěru</w:t>
            </w:r>
          </w:p>
          <w:p w:rsidR="0028475F" w:rsidRPr="00AB2300" w:rsidRDefault="0028475F" w:rsidP="008F64A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28475F" w:rsidRPr="00AB2300" w:rsidTr="002311BD">
        <w:trPr>
          <w:cantSplit/>
          <w:trHeight w:val="908"/>
        </w:trPr>
        <w:tc>
          <w:tcPr>
            <w:tcW w:w="3866" w:type="dxa"/>
          </w:tcPr>
          <w:p w:rsidR="00930E70" w:rsidRPr="00AB2300" w:rsidRDefault="00930E70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c</w:t>
            </w:r>
            <w:r w:rsidR="0028475F" w:rsidRPr="00AB2300">
              <w:rPr>
                <w:rFonts w:ascii="Arial" w:hAnsi="Arial" w:cs="Arial"/>
              </w:rPr>
              <w:t>)</w:t>
            </w:r>
          </w:p>
          <w:p w:rsidR="0028475F" w:rsidRPr="00AB2300" w:rsidRDefault="0028475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Aktualizované údaje o akci, pokud došlo ke změně (např. na z</w:t>
            </w:r>
            <w:r w:rsidR="00695630" w:rsidRPr="00AB2300">
              <w:rPr>
                <w:rFonts w:ascii="Arial" w:hAnsi="Arial" w:cs="Arial"/>
              </w:rPr>
              <w:t>ákladě uzavřené smlouvy o dílo)</w:t>
            </w:r>
          </w:p>
          <w:p w:rsidR="0028475F" w:rsidRPr="00AB2300" w:rsidRDefault="00695630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="0028475F" w:rsidRPr="00AB2300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1" w:type="dxa"/>
          </w:tcPr>
          <w:p w:rsidR="0028475F" w:rsidRPr="00AB2300" w:rsidRDefault="00695630" w:rsidP="0069563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</w:rPr>
              <w:t xml:space="preserve">formuláře EDS/ISPROFIN_PB (Investiční bilance a Identifikační údaje) uvedené na </w:t>
            </w:r>
            <w:hyperlink r:id="rId12" w:history="1">
              <w:r w:rsidRPr="00AB2300"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 w:rsidRPr="00AB2300">
              <w:rPr>
                <w:rFonts w:ascii="Arial" w:hAnsi="Arial" w:cs="Arial"/>
              </w:rPr>
              <w:t xml:space="preserve"> </w:t>
            </w:r>
            <w:r w:rsidRPr="00AB2300">
              <w:rPr>
                <w:rFonts w:ascii="Arial" w:hAnsi="Arial" w:cs="Arial"/>
                <w:i/>
              </w:rPr>
              <w:t>(</w:t>
            </w:r>
            <w:r w:rsidRPr="00AB2300">
              <w:rPr>
                <w:rFonts w:ascii="Arial" w:hAnsi="Arial" w:cs="Arial"/>
              </w:rPr>
              <w:t>Bytová politika</w:t>
            </w:r>
            <w:r w:rsidRPr="00AB2300">
              <w:rPr>
                <w:rFonts w:ascii="Arial" w:hAnsi="Arial" w:cs="Arial"/>
                <w:lang w:val="en-US"/>
              </w:rPr>
              <w:t xml:space="preserve"> &gt;</w:t>
            </w:r>
            <w:r w:rsidRPr="00AB2300">
              <w:rPr>
                <w:rFonts w:ascii="Arial" w:hAnsi="Arial" w:cs="Arial"/>
              </w:rPr>
              <w:t xml:space="preserve"> Dotace a Programy </w:t>
            </w:r>
            <w:r w:rsidRPr="00AB2300">
              <w:rPr>
                <w:rFonts w:ascii="Arial" w:hAnsi="Arial" w:cs="Arial"/>
                <w:lang w:val="en-US"/>
              </w:rPr>
              <w:t xml:space="preserve">&gt; </w:t>
            </w:r>
            <w:r w:rsidRPr="00AB2300">
              <w:rPr>
                <w:rFonts w:ascii="Arial" w:hAnsi="Arial" w:cs="Arial"/>
              </w:rPr>
              <w:t xml:space="preserve">Programy podpory bydlení &gt; Program Podpora bydlení pro rok 2017 </w:t>
            </w:r>
            <w:r w:rsidRPr="00AB2300">
              <w:rPr>
                <w:rFonts w:ascii="Arial" w:hAnsi="Arial" w:cs="Arial"/>
                <w:lang w:val="en-US"/>
              </w:rPr>
              <w:t>&gt;</w:t>
            </w:r>
            <w:r w:rsidRPr="00AB2300">
              <w:rPr>
                <w:rFonts w:ascii="Arial" w:hAnsi="Arial" w:cs="Arial"/>
              </w:rPr>
              <w:t xml:space="preserve"> Podprogram Podporované byty)</w:t>
            </w:r>
          </w:p>
        </w:tc>
      </w:tr>
      <w:tr w:rsidR="0028475F" w:rsidRPr="00AB2300" w:rsidTr="002311BD">
        <w:trPr>
          <w:cantSplit/>
          <w:trHeight w:val="907"/>
        </w:trPr>
        <w:tc>
          <w:tcPr>
            <w:tcW w:w="3866" w:type="dxa"/>
          </w:tcPr>
          <w:p w:rsidR="00930E70" w:rsidRPr="00AB2300" w:rsidRDefault="00930E70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d</w:t>
            </w:r>
            <w:r w:rsidR="0028475F" w:rsidRPr="00AB2300">
              <w:rPr>
                <w:rFonts w:ascii="Arial" w:hAnsi="Arial" w:cs="Arial"/>
              </w:rPr>
              <w:t>)</w:t>
            </w:r>
          </w:p>
          <w:p w:rsidR="0028475F" w:rsidRPr="00AB2300" w:rsidRDefault="0028475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Informace o plátci DPH</w:t>
            </w:r>
          </w:p>
          <w:p w:rsidR="0028475F" w:rsidRPr="00AB2300" w:rsidRDefault="00695630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="0028475F" w:rsidRPr="00AB2300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1" w:type="dxa"/>
          </w:tcPr>
          <w:p w:rsidR="0028475F" w:rsidRPr="00AB2300" w:rsidRDefault="000976BE" w:rsidP="000976B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f</w:t>
            </w:r>
            <w:r w:rsidR="0028475F" w:rsidRPr="00AB2300">
              <w:rPr>
                <w:rFonts w:ascii="Arial" w:hAnsi="Arial" w:cs="Arial"/>
              </w:rPr>
              <w:t xml:space="preserve">ormulář „INFORMACE O PLÁTCI DPH“ uvedený na </w:t>
            </w:r>
            <w:hyperlink r:id="rId13" w:history="1">
              <w:r w:rsidR="0028475F" w:rsidRPr="00AB2300"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 w:rsidR="0028475F" w:rsidRPr="00AB2300">
              <w:rPr>
                <w:rFonts w:ascii="Arial" w:hAnsi="Arial" w:cs="Arial"/>
              </w:rPr>
              <w:t xml:space="preserve"> </w:t>
            </w:r>
            <w:r w:rsidRPr="00AB2300">
              <w:rPr>
                <w:rFonts w:ascii="Arial" w:hAnsi="Arial" w:cs="Arial"/>
              </w:rPr>
              <w:t>(Bytová politika</w:t>
            </w:r>
            <w:r w:rsidRPr="00AB2300">
              <w:rPr>
                <w:rFonts w:ascii="Arial" w:hAnsi="Arial" w:cs="Arial"/>
                <w:lang w:val="en-US"/>
              </w:rPr>
              <w:t xml:space="preserve"> &gt;</w:t>
            </w:r>
            <w:r w:rsidRPr="00AB2300">
              <w:rPr>
                <w:rFonts w:ascii="Arial" w:hAnsi="Arial" w:cs="Arial"/>
              </w:rPr>
              <w:t xml:space="preserve"> Dotace a Programy </w:t>
            </w:r>
            <w:r w:rsidRPr="00AB2300">
              <w:rPr>
                <w:rFonts w:ascii="Arial" w:hAnsi="Arial" w:cs="Arial"/>
                <w:lang w:val="en-US"/>
              </w:rPr>
              <w:t xml:space="preserve">&gt; </w:t>
            </w:r>
            <w:r w:rsidRPr="00AB2300">
              <w:rPr>
                <w:rFonts w:ascii="Arial" w:hAnsi="Arial" w:cs="Arial"/>
              </w:rPr>
              <w:t xml:space="preserve">Programy podpory bydlení &gt; Program Podpora bydlení pro rok 2017 </w:t>
            </w:r>
            <w:r w:rsidRPr="00AB2300">
              <w:rPr>
                <w:rFonts w:ascii="Arial" w:hAnsi="Arial" w:cs="Arial"/>
                <w:lang w:val="en-US"/>
              </w:rPr>
              <w:t>&gt;</w:t>
            </w:r>
            <w:r w:rsidRPr="00AB2300">
              <w:rPr>
                <w:rFonts w:ascii="Arial" w:hAnsi="Arial" w:cs="Arial"/>
              </w:rPr>
              <w:t xml:space="preserve"> Podprogram Podporované byty)</w:t>
            </w:r>
          </w:p>
        </w:tc>
      </w:tr>
      <w:tr w:rsidR="0028475F" w:rsidRPr="00AB2300" w:rsidTr="002311BD">
        <w:trPr>
          <w:cantSplit/>
          <w:trHeight w:val="907"/>
        </w:trPr>
        <w:tc>
          <w:tcPr>
            <w:tcW w:w="3866" w:type="dxa"/>
          </w:tcPr>
          <w:p w:rsidR="00930E70" w:rsidRPr="00AB2300" w:rsidRDefault="00930E70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e</w:t>
            </w:r>
            <w:r w:rsidR="0028475F" w:rsidRPr="00AB2300">
              <w:rPr>
                <w:rFonts w:ascii="Arial" w:hAnsi="Arial" w:cs="Arial"/>
              </w:rPr>
              <w:t>)</w:t>
            </w:r>
          </w:p>
          <w:p w:rsidR="0028475F" w:rsidRPr="00AB2300" w:rsidRDefault="0028475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Seznam osob placených ze státního rozpočtu podle §14, odst. 4, písm. j), zákona 218/2000</w:t>
            </w:r>
            <w:r w:rsidR="008F64AF" w:rsidRPr="00AB2300">
              <w:rPr>
                <w:rFonts w:ascii="Arial" w:hAnsi="Arial" w:cs="Arial"/>
              </w:rPr>
              <w:t xml:space="preserve"> Sb., o rozpočtových pravidlech</w:t>
            </w:r>
          </w:p>
          <w:p w:rsidR="0028475F" w:rsidRPr="00AB2300" w:rsidRDefault="0028475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 xml:space="preserve"> </w:t>
            </w:r>
            <w:r w:rsidR="00695630" w:rsidRPr="00AB2300"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Pr="00AB2300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1" w:type="dxa"/>
          </w:tcPr>
          <w:p w:rsidR="0028475F" w:rsidRPr="00AB2300" w:rsidRDefault="000976BE" w:rsidP="002311B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s</w:t>
            </w:r>
            <w:r w:rsidR="0028475F" w:rsidRPr="00AB2300">
              <w:rPr>
                <w:rFonts w:ascii="Arial" w:hAnsi="Arial" w:cs="Arial"/>
              </w:rPr>
              <w:t>eznam předkládají žadatelé, jejichž předběžný rozpočet na stave</w:t>
            </w:r>
            <w:r w:rsidRPr="00AB2300">
              <w:rPr>
                <w:rFonts w:ascii="Arial" w:hAnsi="Arial" w:cs="Arial"/>
              </w:rPr>
              <w:t>b</w:t>
            </w:r>
            <w:r w:rsidR="0028475F" w:rsidRPr="00AB2300">
              <w:rPr>
                <w:rFonts w:ascii="Arial" w:hAnsi="Arial" w:cs="Arial"/>
              </w:rPr>
              <w:t>ní práce je menší</w:t>
            </w:r>
            <w:r w:rsidRPr="00AB2300">
              <w:rPr>
                <w:rFonts w:ascii="Arial" w:hAnsi="Arial" w:cs="Arial"/>
              </w:rPr>
              <w:t xml:space="preserve"> než 6 000 000 </w:t>
            </w:r>
            <w:r w:rsidR="0028475F" w:rsidRPr="00AB2300">
              <w:rPr>
                <w:rFonts w:ascii="Arial" w:hAnsi="Arial" w:cs="Arial"/>
              </w:rPr>
              <w:t xml:space="preserve">Kč bez DPH (pokud je žadatel neplátce tak včetně DPH) a žadatelé, kteří budou akci financovat </w:t>
            </w:r>
            <w:r w:rsidRPr="00AB2300">
              <w:rPr>
                <w:rFonts w:ascii="Arial" w:hAnsi="Arial" w:cs="Arial"/>
              </w:rPr>
              <w:t>z více než 50% z vlastních zdrojů</w:t>
            </w:r>
          </w:p>
        </w:tc>
      </w:tr>
      <w:tr w:rsidR="0028475F" w:rsidRPr="00AB2300" w:rsidTr="00695630">
        <w:trPr>
          <w:cantSplit/>
          <w:trHeight w:val="411"/>
        </w:trPr>
        <w:tc>
          <w:tcPr>
            <w:tcW w:w="3866" w:type="dxa"/>
          </w:tcPr>
          <w:p w:rsidR="00930E70" w:rsidRPr="00AB2300" w:rsidRDefault="00930E70" w:rsidP="0069563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f</w:t>
            </w:r>
            <w:r w:rsidR="0028475F" w:rsidRPr="00AB2300">
              <w:rPr>
                <w:rFonts w:ascii="Arial" w:hAnsi="Arial" w:cs="Arial"/>
              </w:rPr>
              <w:t>)</w:t>
            </w:r>
          </w:p>
          <w:p w:rsidR="0028475F" w:rsidRPr="00AB2300" w:rsidRDefault="0028475F" w:rsidP="0069563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Veškeré doklad</w:t>
            </w:r>
            <w:r w:rsidR="00695630" w:rsidRPr="00AB2300">
              <w:rPr>
                <w:rFonts w:ascii="Arial" w:hAnsi="Arial" w:cs="Arial"/>
              </w:rPr>
              <w:t>y týkající se výběru dodavatele</w:t>
            </w:r>
          </w:p>
        </w:tc>
        <w:tc>
          <w:tcPr>
            <w:tcW w:w="5811" w:type="dxa"/>
            <w:vAlign w:val="center"/>
          </w:tcPr>
          <w:p w:rsidR="0028475F" w:rsidRPr="00AB2300" w:rsidRDefault="0028475F" w:rsidP="006C21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B2300">
              <w:rPr>
                <w:rFonts w:ascii="Arial" w:hAnsi="Arial" w:cs="Arial"/>
                <w:b/>
              </w:rPr>
              <w:t>Výběr dodavatele musí proběhnout v souladu s „Metodickým pokynem pro</w:t>
            </w:r>
            <w:r w:rsidR="006C2163" w:rsidRPr="00AB2300">
              <w:rPr>
                <w:rFonts w:ascii="Arial" w:hAnsi="Arial" w:cs="Arial"/>
                <w:b/>
              </w:rPr>
              <w:t xml:space="preserve"> výběr dodavatele pro příjemce dotace z programu Podpora bydlení</w:t>
            </w:r>
            <w:r w:rsidR="00F83B7F" w:rsidRPr="00AB2300">
              <w:rPr>
                <w:rFonts w:ascii="Arial" w:hAnsi="Arial" w:cs="Arial"/>
                <w:b/>
              </w:rPr>
              <w:t>“</w:t>
            </w:r>
          </w:p>
        </w:tc>
      </w:tr>
      <w:tr w:rsidR="0028475F" w:rsidRPr="00AB2300" w:rsidTr="002311BD">
        <w:trPr>
          <w:cantSplit/>
          <w:trHeight w:val="411"/>
        </w:trPr>
        <w:tc>
          <w:tcPr>
            <w:tcW w:w="3866" w:type="dxa"/>
          </w:tcPr>
          <w:p w:rsidR="00695630" w:rsidRPr="00AB2300" w:rsidRDefault="00695630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g)</w:t>
            </w:r>
          </w:p>
          <w:p w:rsidR="0028475F" w:rsidRPr="00AB2300" w:rsidRDefault="0028475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 xml:space="preserve">Prohlášení k „de </w:t>
            </w:r>
            <w:proofErr w:type="spellStart"/>
            <w:r w:rsidRPr="00AB2300">
              <w:rPr>
                <w:rFonts w:ascii="Arial" w:hAnsi="Arial" w:cs="Arial"/>
              </w:rPr>
              <w:t>minimis</w:t>
            </w:r>
            <w:proofErr w:type="spellEnd"/>
            <w:r w:rsidRPr="00AB2300">
              <w:rPr>
                <w:rFonts w:ascii="Arial" w:hAnsi="Arial" w:cs="Arial"/>
              </w:rPr>
              <w:t>“</w:t>
            </w:r>
          </w:p>
          <w:p w:rsidR="0028475F" w:rsidRPr="00AB2300" w:rsidRDefault="00695630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="0028475F" w:rsidRPr="00AB2300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1" w:type="dxa"/>
          </w:tcPr>
          <w:p w:rsidR="0028475F" w:rsidRPr="00AB2300" w:rsidRDefault="0028475F" w:rsidP="000976B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 xml:space="preserve">viz </w:t>
            </w:r>
            <w:r w:rsidR="007F7937" w:rsidRPr="00AB2300">
              <w:rPr>
                <w:rFonts w:ascii="Arial" w:hAnsi="Arial" w:cs="Arial"/>
              </w:rPr>
              <w:t>Příloha č. 6</w:t>
            </w:r>
            <w:r w:rsidR="000976BE" w:rsidRPr="00AB2300">
              <w:rPr>
                <w:rFonts w:ascii="Arial" w:hAnsi="Arial" w:cs="Arial"/>
              </w:rPr>
              <w:t xml:space="preserve"> – Čestné prohlášení</w:t>
            </w:r>
          </w:p>
        </w:tc>
      </w:tr>
    </w:tbl>
    <w:p w:rsidR="00E64C75" w:rsidRDefault="00E64C75">
      <w:r>
        <w:br w:type="page"/>
      </w: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6"/>
        <w:gridCol w:w="5811"/>
      </w:tblGrid>
      <w:tr w:rsidR="0028475F" w:rsidRPr="00AB2300" w:rsidTr="002311BD">
        <w:trPr>
          <w:cantSplit/>
          <w:trHeight w:val="868"/>
        </w:trPr>
        <w:tc>
          <w:tcPr>
            <w:tcW w:w="9677" w:type="dxa"/>
            <w:gridSpan w:val="2"/>
            <w:shd w:val="clear" w:color="auto" w:fill="E6E6E6"/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B2300">
              <w:rPr>
                <w:rFonts w:ascii="Arial" w:hAnsi="Arial" w:cs="Arial"/>
                <w:b/>
                <w:bCs/>
              </w:rPr>
              <w:lastRenderedPageBreak/>
              <w:t>V případě pořízení vstupního bytu žadatel předloží doplňující náležitosti uvedené</w:t>
            </w:r>
          </w:p>
          <w:p w:rsidR="0028475F" w:rsidRPr="00AB2300" w:rsidRDefault="0028475F" w:rsidP="002311B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B2300">
              <w:rPr>
                <w:rFonts w:ascii="Arial" w:hAnsi="Arial" w:cs="Arial"/>
                <w:b/>
                <w:bCs/>
              </w:rPr>
              <w:t xml:space="preserve">v bodě </w:t>
            </w:r>
            <w:r w:rsidR="000976BE" w:rsidRPr="00AB2300">
              <w:rPr>
                <w:rFonts w:ascii="Arial" w:hAnsi="Arial" w:cs="Arial"/>
                <w:b/>
                <w:bCs/>
              </w:rPr>
              <w:t>h)</w:t>
            </w:r>
            <w:r w:rsidRPr="00AB2300">
              <w:rPr>
                <w:rFonts w:ascii="Arial" w:hAnsi="Arial" w:cs="Arial"/>
                <w:b/>
                <w:bCs/>
              </w:rPr>
              <w:t xml:space="preserve"> – </w:t>
            </w:r>
            <w:r w:rsidR="000976BE" w:rsidRPr="00AB2300">
              <w:rPr>
                <w:rFonts w:ascii="Arial" w:hAnsi="Arial" w:cs="Arial"/>
                <w:b/>
                <w:bCs/>
              </w:rPr>
              <w:t>j)</w:t>
            </w:r>
          </w:p>
        </w:tc>
      </w:tr>
      <w:tr w:rsidR="0028475F" w:rsidRPr="00AB2300" w:rsidTr="002311BD">
        <w:trPr>
          <w:cantSplit/>
          <w:trHeight w:val="675"/>
        </w:trPr>
        <w:tc>
          <w:tcPr>
            <w:tcW w:w="3866" w:type="dxa"/>
            <w:shd w:val="clear" w:color="auto" w:fill="FFFFFF"/>
          </w:tcPr>
          <w:p w:rsidR="00695630" w:rsidRPr="00AB2300" w:rsidRDefault="00695630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color w:val="000000"/>
              </w:rPr>
              <w:t>h)</w:t>
            </w:r>
          </w:p>
          <w:p w:rsidR="0028475F" w:rsidRPr="00AB2300" w:rsidRDefault="0028475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color w:val="000000"/>
              </w:rPr>
              <w:t>Výpis z katastru nemovitostí</w:t>
            </w:r>
          </w:p>
          <w:p w:rsidR="0028475F" w:rsidRPr="00AB2300" w:rsidRDefault="00695630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="0028475F" w:rsidRPr="00AB2300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1" w:type="dxa"/>
            <w:shd w:val="clear" w:color="auto" w:fill="FFFFFF"/>
          </w:tcPr>
          <w:p w:rsidR="0028475F" w:rsidRPr="00AB2300" w:rsidRDefault="00972E67" w:rsidP="002311BD">
            <w:pPr>
              <w:spacing w:before="120" w:after="120"/>
              <w:ind w:left="34"/>
              <w:rPr>
                <w:rFonts w:ascii="Arial" w:hAnsi="Arial" w:cs="Arial"/>
                <w:highlight w:val="yellow"/>
              </w:rPr>
            </w:pPr>
            <w:r w:rsidRPr="00AB2300">
              <w:rPr>
                <w:rFonts w:ascii="Arial" w:hAnsi="Arial" w:cs="Arial"/>
              </w:rPr>
              <w:t>o</w:t>
            </w:r>
            <w:r w:rsidR="0028475F" w:rsidRPr="00AB2300">
              <w:rPr>
                <w:rFonts w:ascii="Arial" w:hAnsi="Arial" w:cs="Arial"/>
              </w:rPr>
              <w:t>riginál nebo ověřená kopie</w:t>
            </w:r>
          </w:p>
        </w:tc>
      </w:tr>
      <w:tr w:rsidR="0028475F" w:rsidRPr="00AB2300" w:rsidTr="002311BD">
        <w:trPr>
          <w:cantSplit/>
          <w:trHeight w:val="878"/>
        </w:trPr>
        <w:tc>
          <w:tcPr>
            <w:tcW w:w="3866" w:type="dxa"/>
            <w:shd w:val="clear" w:color="auto" w:fill="FFFFFF"/>
          </w:tcPr>
          <w:p w:rsidR="00695630" w:rsidRPr="00AB2300" w:rsidRDefault="00695630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color w:val="000000"/>
              </w:rPr>
              <w:t>i)</w:t>
            </w:r>
          </w:p>
          <w:p w:rsidR="0028475F" w:rsidRPr="00AB2300" w:rsidRDefault="0028475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color w:val="000000"/>
              </w:rPr>
              <w:t xml:space="preserve">Čestné prohlášení, že na bytu nevázne zástavní ani užívací právo ve prospěch třetí osoby </w:t>
            </w:r>
          </w:p>
          <w:p w:rsidR="0028475F" w:rsidRPr="00AB2300" w:rsidRDefault="00695630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AB2300"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="0028475F" w:rsidRPr="00AB2300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1" w:type="dxa"/>
            <w:shd w:val="clear" w:color="auto" w:fill="FFFFFF"/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 xml:space="preserve">Čestné prohlášení, že se jedná o byt: </w:t>
            </w:r>
          </w:p>
          <w:p w:rsidR="0028475F" w:rsidRPr="00AB2300" w:rsidRDefault="0028475F" w:rsidP="0028475F">
            <w:pPr>
              <w:pStyle w:val="Normal"/>
              <w:numPr>
                <w:ilvl w:val="1"/>
                <w:numId w:val="10"/>
              </w:numPr>
              <w:tabs>
                <w:tab w:val="left" w:pos="459"/>
                <w:tab w:val="left" w:pos="902"/>
                <w:tab w:val="left" w:pos="1080"/>
                <w:tab w:val="left" w:pos="1262"/>
                <w:tab w:val="left" w:pos="1440"/>
                <w:tab w:val="left" w:pos="2124"/>
                <w:tab w:val="left" w:pos="2832"/>
                <w:tab w:val="left" w:pos="3861"/>
                <w:tab w:val="left" w:pos="4956"/>
                <w:tab w:val="left" w:pos="5664"/>
                <w:tab w:val="left" w:pos="6372"/>
                <w:tab w:val="left" w:pos="7080"/>
              </w:tabs>
              <w:ind w:left="459"/>
              <w:rPr>
                <w:color w:val="auto"/>
                <w:sz w:val="20"/>
                <w:szCs w:val="20"/>
              </w:rPr>
            </w:pPr>
            <w:r w:rsidRPr="00AB2300">
              <w:rPr>
                <w:sz w:val="20"/>
                <w:szCs w:val="20"/>
              </w:rPr>
              <w:t>na kterém nevázne zástavní ani užívací právo ve prospěch třetí osoby;</w:t>
            </w:r>
          </w:p>
          <w:p w:rsidR="0028475F" w:rsidRPr="00AB2300" w:rsidRDefault="0028475F" w:rsidP="0028475F">
            <w:pPr>
              <w:numPr>
                <w:ilvl w:val="1"/>
                <w:numId w:val="10"/>
              </w:numPr>
              <w:tabs>
                <w:tab w:val="left" w:pos="459"/>
                <w:tab w:val="left" w:pos="1080"/>
                <w:tab w:val="left" w:pos="1440"/>
                <w:tab w:val="left" w:pos="2124"/>
                <w:tab w:val="left" w:pos="2832"/>
                <w:tab w:val="left" w:pos="3861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459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  <w:color w:val="000000"/>
              </w:rPr>
              <w:t>ke kterému není uzavřena nájemní smlouva na základě u</w:t>
            </w:r>
            <w:r w:rsidR="00972E67" w:rsidRPr="00AB2300">
              <w:rPr>
                <w:rFonts w:ascii="Arial" w:hAnsi="Arial" w:cs="Arial"/>
                <w:color w:val="000000"/>
              </w:rPr>
              <w:t>stanovení § 2201 - § 2301</w:t>
            </w:r>
            <w:r w:rsidRPr="00AB2300">
              <w:rPr>
                <w:rFonts w:ascii="Arial" w:hAnsi="Arial" w:cs="Arial"/>
                <w:color w:val="000000"/>
              </w:rPr>
              <w:t xml:space="preserve"> Občanského zákoníku;</w:t>
            </w:r>
          </w:p>
          <w:p w:rsidR="0028475F" w:rsidRPr="00AB2300" w:rsidRDefault="0028475F" w:rsidP="0028475F">
            <w:pPr>
              <w:numPr>
                <w:ilvl w:val="1"/>
                <w:numId w:val="10"/>
              </w:numPr>
              <w:tabs>
                <w:tab w:val="left" w:pos="459"/>
                <w:tab w:val="left" w:pos="1080"/>
                <w:tab w:val="left" w:pos="1440"/>
                <w:tab w:val="left" w:pos="2124"/>
                <w:tab w:val="left" w:pos="2832"/>
                <w:tab w:val="left" w:pos="3861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459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  <w:color w:val="000000"/>
              </w:rPr>
              <w:t>který není užíván na základě smlouvy o výpůj</w:t>
            </w:r>
            <w:r w:rsidR="00972E67" w:rsidRPr="00AB2300">
              <w:rPr>
                <w:rFonts w:ascii="Arial" w:hAnsi="Arial" w:cs="Arial"/>
                <w:color w:val="000000"/>
              </w:rPr>
              <w:t>čce podle § 2193 - § 2200</w:t>
            </w:r>
            <w:r w:rsidRPr="00AB2300">
              <w:rPr>
                <w:rFonts w:ascii="Arial" w:hAnsi="Arial" w:cs="Arial"/>
                <w:color w:val="000000"/>
              </w:rPr>
              <w:t xml:space="preserve"> Občanského zákoníku;</w:t>
            </w:r>
          </w:p>
          <w:p w:rsidR="00F83B7F" w:rsidRPr="00AB2300" w:rsidRDefault="0028475F" w:rsidP="00F83B7F">
            <w:pPr>
              <w:numPr>
                <w:ilvl w:val="1"/>
                <w:numId w:val="10"/>
              </w:numPr>
              <w:tabs>
                <w:tab w:val="left" w:pos="459"/>
                <w:tab w:val="left" w:pos="1080"/>
                <w:tab w:val="left" w:pos="1440"/>
                <w:tab w:val="left" w:pos="2124"/>
                <w:tab w:val="left" w:pos="2832"/>
                <w:tab w:val="left" w:pos="3861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459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  <w:color w:val="000000"/>
              </w:rPr>
              <w:t>který není užíván na základě jiného než výše uvedeného smluvního stavu podle ustanoven</w:t>
            </w:r>
            <w:r w:rsidR="00972E67" w:rsidRPr="00AB2300">
              <w:rPr>
                <w:rFonts w:ascii="Arial" w:hAnsi="Arial" w:cs="Arial"/>
                <w:color w:val="000000"/>
              </w:rPr>
              <w:t xml:space="preserve">í § 1724 a následujících </w:t>
            </w:r>
            <w:r w:rsidR="00F83B7F" w:rsidRPr="00AB2300">
              <w:rPr>
                <w:rFonts w:ascii="Arial" w:hAnsi="Arial" w:cs="Arial"/>
                <w:color w:val="000000"/>
              </w:rPr>
              <w:t>Občanského zákoníku</w:t>
            </w:r>
          </w:p>
          <w:p w:rsidR="00F83B7F" w:rsidRPr="00AB2300" w:rsidRDefault="00F83B7F" w:rsidP="00F83B7F">
            <w:pPr>
              <w:tabs>
                <w:tab w:val="left" w:pos="459"/>
                <w:tab w:val="left" w:pos="1080"/>
                <w:tab w:val="left" w:pos="1440"/>
                <w:tab w:val="left" w:pos="2124"/>
                <w:tab w:val="left" w:pos="2832"/>
                <w:tab w:val="left" w:pos="3861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459"/>
              <w:rPr>
                <w:rFonts w:ascii="Arial" w:hAnsi="Arial" w:cs="Arial"/>
              </w:rPr>
            </w:pPr>
          </w:p>
        </w:tc>
      </w:tr>
      <w:tr w:rsidR="0028475F" w:rsidRPr="00AB2300" w:rsidTr="002311BD">
        <w:trPr>
          <w:cantSplit/>
          <w:trHeight w:val="878"/>
        </w:trPr>
        <w:tc>
          <w:tcPr>
            <w:tcW w:w="3866" w:type="dxa"/>
            <w:shd w:val="clear" w:color="auto" w:fill="FFFFFF"/>
          </w:tcPr>
          <w:p w:rsidR="00695630" w:rsidRPr="00AB2300" w:rsidRDefault="00695630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j)</w:t>
            </w:r>
          </w:p>
          <w:p w:rsidR="0028475F" w:rsidRPr="00AB2300" w:rsidRDefault="0028475F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 xml:space="preserve">Prohlášení k „de </w:t>
            </w:r>
            <w:proofErr w:type="spellStart"/>
            <w:r w:rsidRPr="00AB2300">
              <w:rPr>
                <w:rFonts w:ascii="Arial" w:hAnsi="Arial" w:cs="Arial"/>
              </w:rPr>
              <w:t>minimis</w:t>
            </w:r>
            <w:proofErr w:type="spellEnd"/>
            <w:r w:rsidRPr="00AB2300">
              <w:rPr>
                <w:rFonts w:ascii="Arial" w:hAnsi="Arial" w:cs="Arial"/>
              </w:rPr>
              <w:t>“</w:t>
            </w:r>
          </w:p>
          <w:p w:rsidR="0028475F" w:rsidRPr="00AB2300" w:rsidRDefault="00695630" w:rsidP="002311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="0028475F" w:rsidRPr="00AB2300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1" w:type="dxa"/>
            <w:shd w:val="clear" w:color="auto" w:fill="FFFFFF"/>
          </w:tcPr>
          <w:p w:rsidR="0028475F" w:rsidRPr="00AB2300" w:rsidRDefault="00972E67" w:rsidP="007F793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 xml:space="preserve">viz Příloha č. </w:t>
            </w:r>
            <w:r w:rsidR="007F7937" w:rsidRPr="00AB2300">
              <w:rPr>
                <w:rFonts w:ascii="Arial" w:hAnsi="Arial" w:cs="Arial"/>
              </w:rPr>
              <w:t>6</w:t>
            </w:r>
            <w:r w:rsidRPr="00AB2300">
              <w:rPr>
                <w:rFonts w:ascii="Arial" w:hAnsi="Arial" w:cs="Arial"/>
              </w:rPr>
              <w:t xml:space="preserve"> – Čestné prohlášení</w:t>
            </w:r>
          </w:p>
        </w:tc>
      </w:tr>
    </w:tbl>
    <w:p w:rsidR="0028475F" w:rsidRPr="00AB2300" w:rsidRDefault="0028475F" w:rsidP="0028475F">
      <w:pPr>
        <w:rPr>
          <w:rFonts w:ascii="Arial" w:hAnsi="Arial" w:cs="Arial"/>
          <w:b/>
          <w:bCs/>
        </w:rPr>
      </w:pPr>
    </w:p>
    <w:p w:rsidR="00972E67" w:rsidRDefault="00972E67" w:rsidP="0028475F">
      <w:pPr>
        <w:rPr>
          <w:rFonts w:ascii="Arial" w:hAnsi="Arial" w:cs="Arial"/>
          <w:b/>
          <w:bCs/>
        </w:rPr>
      </w:pPr>
    </w:p>
    <w:p w:rsidR="00972E67" w:rsidRPr="00AB2300" w:rsidRDefault="00972E67" w:rsidP="0028475F">
      <w:pPr>
        <w:rPr>
          <w:rFonts w:ascii="Arial" w:hAnsi="Arial" w:cs="Arial"/>
          <w:b/>
          <w:bCs/>
        </w:rPr>
      </w:pPr>
    </w:p>
    <w:p w:rsidR="0028475F" w:rsidRPr="00AB2300" w:rsidRDefault="0028475F" w:rsidP="0028475F">
      <w:pPr>
        <w:rPr>
          <w:rFonts w:ascii="Arial" w:hAnsi="Arial" w:cs="Arial"/>
          <w:b/>
          <w:bCs/>
        </w:rPr>
      </w:pPr>
      <w:r w:rsidRPr="00AB2300">
        <w:rPr>
          <w:rFonts w:ascii="Arial" w:hAnsi="Arial" w:cs="Arial"/>
          <w:b/>
          <w:bCs/>
        </w:rPr>
        <w:t>Termín „Realizace akce stanovená poskytovatelem“ - ukončení</w:t>
      </w:r>
    </w:p>
    <w:p w:rsidR="0028475F" w:rsidRPr="00AB2300" w:rsidRDefault="0028475F" w:rsidP="0028475F">
      <w:pPr>
        <w:jc w:val="both"/>
        <w:rPr>
          <w:rFonts w:ascii="Arial" w:hAnsi="Arial" w:cs="Arial"/>
        </w:rPr>
      </w:pPr>
      <w:r w:rsidRPr="00AB2300">
        <w:rPr>
          <w:rFonts w:ascii="Arial" w:hAnsi="Arial" w:cs="Arial"/>
        </w:rPr>
        <w:t>je termín pro předání díla, který účastník programu doloží předávacím protokolem o předání a převzetí stavby, a to bez vad a nedodělků bránících v užívání.</w:t>
      </w:r>
    </w:p>
    <w:p w:rsidR="0028475F" w:rsidRPr="00AB2300" w:rsidRDefault="0028475F" w:rsidP="0028475F">
      <w:pPr>
        <w:jc w:val="both"/>
        <w:rPr>
          <w:rFonts w:ascii="Arial" w:hAnsi="Arial" w:cs="Arial"/>
        </w:rPr>
      </w:pPr>
    </w:p>
    <w:p w:rsidR="0028475F" w:rsidRPr="00AB2300" w:rsidRDefault="0028475F" w:rsidP="0028475F">
      <w:pPr>
        <w:rPr>
          <w:rFonts w:ascii="Arial" w:hAnsi="Arial" w:cs="Arial"/>
          <w:b/>
          <w:bCs/>
        </w:rPr>
      </w:pPr>
      <w:r w:rsidRPr="00AB2300">
        <w:rPr>
          <w:rFonts w:ascii="Arial" w:hAnsi="Arial" w:cs="Arial"/>
          <w:b/>
          <w:bCs/>
        </w:rPr>
        <w:t xml:space="preserve">Termín „Financování projektu“ – ukončení </w:t>
      </w:r>
    </w:p>
    <w:p w:rsidR="0028475F" w:rsidRPr="00AB2300" w:rsidRDefault="0028475F" w:rsidP="0028475F">
      <w:pPr>
        <w:rPr>
          <w:rFonts w:ascii="Arial" w:hAnsi="Arial" w:cs="Arial"/>
        </w:rPr>
      </w:pPr>
      <w:r w:rsidRPr="00AB2300">
        <w:rPr>
          <w:rFonts w:ascii="Arial" w:hAnsi="Arial" w:cs="Arial"/>
        </w:rPr>
        <w:t>je termín, po němž příjemce dotace nemůže provádět žádné další úhrady a musí mít ukončeno financování ze všech zdrojů.</w:t>
      </w:r>
    </w:p>
    <w:p w:rsidR="0028475F" w:rsidRPr="00AB2300" w:rsidRDefault="0028475F" w:rsidP="0028475F">
      <w:pPr>
        <w:rPr>
          <w:rFonts w:ascii="Arial" w:hAnsi="Arial" w:cs="Arial"/>
        </w:rPr>
      </w:pPr>
    </w:p>
    <w:p w:rsidR="0028475F" w:rsidRPr="00AB2300" w:rsidRDefault="0028475F" w:rsidP="0028475F">
      <w:pPr>
        <w:rPr>
          <w:rFonts w:ascii="Arial" w:hAnsi="Arial" w:cs="Arial"/>
          <w:b/>
          <w:bCs/>
        </w:rPr>
      </w:pPr>
      <w:r w:rsidRPr="00AB2300">
        <w:rPr>
          <w:rFonts w:ascii="Arial" w:hAnsi="Arial" w:cs="Arial"/>
          <w:b/>
          <w:bCs/>
        </w:rPr>
        <w:t xml:space="preserve">Termín „Předložení dokumentace k závěrečnému vyhodnocení akce“ – ukončení </w:t>
      </w:r>
    </w:p>
    <w:p w:rsidR="0028475F" w:rsidRDefault="00972E67" w:rsidP="0028475F">
      <w:pPr>
        <w:rPr>
          <w:rFonts w:ascii="Arial" w:hAnsi="Arial" w:cs="Arial"/>
        </w:rPr>
      </w:pPr>
      <w:r w:rsidRPr="00AB2300">
        <w:rPr>
          <w:rFonts w:ascii="Arial" w:hAnsi="Arial" w:cs="Arial"/>
        </w:rPr>
        <w:t>je</w:t>
      </w:r>
      <w:r w:rsidR="0028475F" w:rsidRPr="00AB2300">
        <w:rPr>
          <w:rFonts w:ascii="Arial" w:hAnsi="Arial" w:cs="Arial"/>
        </w:rPr>
        <w:t xml:space="preserve"> termín, do kterého musí nejpozději žadatel předložit ministerstvu dokumentaci k závěrečnému vyhodnocení akce. Bližší informace viz Metodický </w:t>
      </w:r>
      <w:proofErr w:type="gramStart"/>
      <w:r w:rsidR="0028475F" w:rsidRPr="00AB2300">
        <w:rPr>
          <w:rFonts w:ascii="Arial" w:hAnsi="Arial" w:cs="Arial"/>
        </w:rPr>
        <w:t>pokyn k ZVA</w:t>
      </w:r>
      <w:proofErr w:type="gramEnd"/>
      <w:r w:rsidR="0028475F" w:rsidRPr="00AB2300">
        <w:rPr>
          <w:rFonts w:ascii="Arial" w:hAnsi="Arial" w:cs="Arial"/>
        </w:rPr>
        <w:t xml:space="preserve"> pro rok 201</w:t>
      </w:r>
      <w:r w:rsidRPr="00AB2300">
        <w:rPr>
          <w:rFonts w:ascii="Arial" w:hAnsi="Arial" w:cs="Arial"/>
        </w:rPr>
        <w:t>7.</w:t>
      </w:r>
    </w:p>
    <w:p w:rsidR="00AB2300" w:rsidRDefault="00AB2300" w:rsidP="0028475F">
      <w:pPr>
        <w:rPr>
          <w:rFonts w:ascii="Arial" w:hAnsi="Arial" w:cs="Arial"/>
        </w:rPr>
      </w:pPr>
    </w:p>
    <w:p w:rsidR="00AB2300" w:rsidRDefault="00AB2300" w:rsidP="0028475F">
      <w:pPr>
        <w:rPr>
          <w:rFonts w:ascii="Arial" w:hAnsi="Arial" w:cs="Arial"/>
        </w:rPr>
      </w:pPr>
    </w:p>
    <w:p w:rsidR="00AB2300" w:rsidRPr="00AB2300" w:rsidRDefault="00AB2300" w:rsidP="0028475F">
      <w:pPr>
        <w:rPr>
          <w:rFonts w:ascii="Arial" w:hAnsi="Arial" w:cs="Arial"/>
        </w:rPr>
      </w:pPr>
    </w:p>
    <w:p w:rsidR="0028475F" w:rsidRPr="00AB2300" w:rsidRDefault="0028475F" w:rsidP="0028475F">
      <w:pPr>
        <w:rPr>
          <w:rFonts w:ascii="Arial" w:hAnsi="Arial" w:cs="Arial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28475F" w:rsidRPr="00AB2300" w:rsidTr="002311BD">
        <w:trPr>
          <w:trHeight w:val="557"/>
        </w:trPr>
        <w:tc>
          <w:tcPr>
            <w:tcW w:w="9747" w:type="dxa"/>
            <w:gridSpan w:val="2"/>
            <w:shd w:val="clear" w:color="auto" w:fill="D9D9D9"/>
            <w:vAlign w:val="center"/>
          </w:tcPr>
          <w:p w:rsidR="0028475F" w:rsidRPr="00AB2300" w:rsidRDefault="0028475F" w:rsidP="002311B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  <w:b/>
                <w:bCs/>
              </w:rPr>
              <w:t xml:space="preserve"> „Vyúčtování vztahů se státním rozpočtem“ v průběhu realizace </w:t>
            </w:r>
          </w:p>
        </w:tc>
      </w:tr>
      <w:tr w:rsidR="0028475F" w:rsidRPr="00AB2300" w:rsidTr="002311BD">
        <w:trPr>
          <w:trHeight w:val="557"/>
        </w:trPr>
        <w:tc>
          <w:tcPr>
            <w:tcW w:w="9747" w:type="dxa"/>
            <w:gridSpan w:val="2"/>
            <w:vAlign w:val="center"/>
          </w:tcPr>
          <w:p w:rsidR="0028475F" w:rsidRPr="00AB2300" w:rsidRDefault="0028475F" w:rsidP="00496369">
            <w:pPr>
              <w:spacing w:before="120" w:after="12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B2300">
              <w:rPr>
                <w:rFonts w:ascii="Arial" w:hAnsi="Arial" w:cs="Arial"/>
              </w:rPr>
              <w:t xml:space="preserve">Příjemce dotace je povinen </w:t>
            </w:r>
            <w:r w:rsidRPr="00AB2300">
              <w:rPr>
                <w:rFonts w:ascii="Arial" w:hAnsi="Arial" w:cs="Arial"/>
                <w:b/>
                <w:bCs/>
              </w:rPr>
              <w:t xml:space="preserve">ke dni 15. 2. </w:t>
            </w:r>
            <w:r w:rsidR="00496369" w:rsidRPr="00AB2300">
              <w:rPr>
                <w:rFonts w:ascii="Arial" w:hAnsi="Arial" w:cs="Arial"/>
              </w:rPr>
              <w:t>roku následujícího po roce, ve kterém byla přiznána dotace</w:t>
            </w:r>
            <w:r w:rsidR="00496369" w:rsidRPr="00AB2300">
              <w:rPr>
                <w:rFonts w:ascii="Arial" w:hAnsi="Arial" w:cs="Arial"/>
                <w:b/>
                <w:bCs/>
              </w:rPr>
              <w:t>,</w:t>
            </w:r>
            <w:r w:rsidRPr="00AB2300">
              <w:rPr>
                <w:rFonts w:ascii="Arial" w:hAnsi="Arial" w:cs="Arial"/>
              </w:rPr>
              <w:t xml:space="preserve"> provést finanční vypořádání se státním rozpočtem za období předcházejícího roku. Vypořádání se provádí podle </w:t>
            </w:r>
            <w:r w:rsidR="00496369" w:rsidRPr="00AB2300">
              <w:rPr>
                <w:rFonts w:ascii="Arial" w:hAnsi="Arial" w:cs="Arial"/>
              </w:rPr>
              <w:t xml:space="preserve">§ 9 </w:t>
            </w:r>
            <w:r w:rsidRPr="00AB2300">
              <w:rPr>
                <w:rFonts w:ascii="Arial" w:hAnsi="Arial" w:cs="Arial"/>
              </w:rPr>
              <w:t xml:space="preserve">vyhlášky č. </w:t>
            </w:r>
            <w:r w:rsidR="00972E67" w:rsidRPr="00AB2300">
              <w:rPr>
                <w:rFonts w:ascii="Arial" w:hAnsi="Arial" w:cs="Arial"/>
              </w:rPr>
              <w:t>367/2015</w:t>
            </w:r>
            <w:r w:rsidRPr="00AB2300">
              <w:rPr>
                <w:rFonts w:ascii="Arial" w:hAnsi="Arial" w:cs="Arial"/>
              </w:rPr>
              <w:t xml:space="preserve"> Sb.</w:t>
            </w:r>
          </w:p>
        </w:tc>
      </w:tr>
      <w:tr w:rsidR="0028475F" w:rsidRPr="00AB2300" w:rsidTr="002311BD">
        <w:trPr>
          <w:trHeight w:val="557"/>
        </w:trPr>
        <w:tc>
          <w:tcPr>
            <w:tcW w:w="4608" w:type="dxa"/>
            <w:vAlign w:val="center"/>
          </w:tcPr>
          <w:p w:rsidR="0028475F" w:rsidRPr="00AB2300" w:rsidRDefault="0028475F" w:rsidP="002311BD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B2300"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139" w:type="dxa"/>
            <w:vAlign w:val="center"/>
          </w:tcPr>
          <w:p w:rsidR="0028475F" w:rsidRPr="00AB2300" w:rsidRDefault="0028475F" w:rsidP="002311BD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AB2300">
              <w:rPr>
                <w:rFonts w:ascii="Arial" w:hAnsi="Arial" w:cs="Arial"/>
                <w:b/>
                <w:bCs/>
                <w:i/>
                <w:iCs/>
              </w:rPr>
              <w:t>Bližší specifikace přiložených dokladů</w:t>
            </w:r>
            <w:r w:rsidRPr="00AB230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8475F" w:rsidRPr="00AB2300" w:rsidTr="002311BD">
        <w:trPr>
          <w:trHeight w:val="594"/>
        </w:trPr>
        <w:tc>
          <w:tcPr>
            <w:tcW w:w="4608" w:type="dxa"/>
          </w:tcPr>
          <w:p w:rsidR="0028475F" w:rsidRPr="00AB2300" w:rsidRDefault="00972E67" w:rsidP="00972E67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příloha 3, část A vyhlášky č. 367/2015 Sb.</w:t>
            </w:r>
          </w:p>
          <w:p w:rsidR="00496369" w:rsidRPr="00AB2300" w:rsidRDefault="00496369" w:rsidP="00E64C75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AB2300">
              <w:rPr>
                <w:rFonts w:ascii="Arial" w:hAnsi="Arial" w:cs="Arial"/>
              </w:rPr>
              <w:t xml:space="preserve">Doklad pro finanční vypořádání za rok 2017, </w:t>
            </w:r>
            <w:r w:rsidR="00E64C75">
              <w:rPr>
                <w:rFonts w:ascii="Arial" w:hAnsi="Arial" w:cs="Arial"/>
                <w:b/>
              </w:rPr>
              <w:t>doložit na MMR do 15. 2. 2018.</w:t>
            </w:r>
          </w:p>
        </w:tc>
        <w:tc>
          <w:tcPr>
            <w:tcW w:w="5139" w:type="dxa"/>
          </w:tcPr>
          <w:p w:rsidR="0028475F" w:rsidRPr="00AB2300" w:rsidRDefault="00496369" w:rsidP="00E64C75">
            <w:pPr>
              <w:spacing w:before="120" w:after="120"/>
              <w:rPr>
                <w:rFonts w:ascii="Arial" w:hAnsi="Arial" w:cs="Arial"/>
                <w:color w:val="FF6600"/>
              </w:rPr>
            </w:pPr>
            <w:r w:rsidRPr="00AB2300">
              <w:rPr>
                <w:rFonts w:ascii="Arial" w:hAnsi="Arial" w:cs="Arial"/>
              </w:rPr>
              <w:t>Podle skutečného stavu vyplnit formulář uvedený na </w:t>
            </w:r>
            <w:hyperlink r:id="rId14" w:history="1">
              <w:r w:rsidRPr="00AB2300"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 w:rsidRPr="00AB2300">
              <w:rPr>
                <w:rFonts w:ascii="Arial" w:hAnsi="Arial" w:cs="Arial"/>
              </w:rPr>
              <w:t xml:space="preserve"> (Bytová politika</w:t>
            </w:r>
            <w:r w:rsidRPr="00AB2300">
              <w:rPr>
                <w:rFonts w:ascii="Arial" w:hAnsi="Arial" w:cs="Arial"/>
                <w:lang w:val="en-US"/>
              </w:rPr>
              <w:t xml:space="preserve"> &gt;</w:t>
            </w:r>
            <w:r w:rsidRPr="00AB2300">
              <w:rPr>
                <w:rFonts w:ascii="Arial" w:hAnsi="Arial" w:cs="Arial"/>
              </w:rPr>
              <w:t xml:space="preserve"> Dotace a Programy </w:t>
            </w:r>
            <w:r w:rsidRPr="00AB2300">
              <w:rPr>
                <w:rFonts w:ascii="Arial" w:hAnsi="Arial" w:cs="Arial"/>
                <w:lang w:val="en-US"/>
              </w:rPr>
              <w:t xml:space="preserve">&gt; </w:t>
            </w:r>
            <w:r w:rsidRPr="00AB2300">
              <w:rPr>
                <w:rFonts w:ascii="Arial" w:hAnsi="Arial" w:cs="Arial"/>
              </w:rPr>
              <w:t xml:space="preserve">Programy podpory bydlení &gt; Program Podpora bydlení pro rok 2017 </w:t>
            </w:r>
            <w:r w:rsidRPr="00AB2300">
              <w:rPr>
                <w:rFonts w:ascii="Arial" w:hAnsi="Arial" w:cs="Arial"/>
                <w:lang w:val="en-US"/>
              </w:rPr>
              <w:t>&gt;</w:t>
            </w:r>
            <w:r w:rsidRPr="00AB2300">
              <w:rPr>
                <w:rFonts w:ascii="Arial" w:hAnsi="Arial" w:cs="Arial"/>
              </w:rPr>
              <w:t xml:space="preserve"> Podprogram Podporované byty)</w:t>
            </w:r>
          </w:p>
        </w:tc>
      </w:tr>
    </w:tbl>
    <w:p w:rsidR="00AB2300" w:rsidRDefault="00AB2300" w:rsidP="0028475F">
      <w:pPr>
        <w:spacing w:before="240" w:after="120"/>
        <w:rPr>
          <w:rFonts w:ascii="Arial" w:hAnsi="Arial" w:cs="Arial"/>
          <w:b/>
        </w:rPr>
      </w:pPr>
    </w:p>
    <w:p w:rsidR="00E64C75" w:rsidRDefault="00E64C75" w:rsidP="0028475F">
      <w:pPr>
        <w:spacing w:before="240" w:after="120"/>
        <w:rPr>
          <w:rFonts w:ascii="Arial" w:hAnsi="Arial" w:cs="Arial"/>
          <w:b/>
        </w:rPr>
      </w:pPr>
    </w:p>
    <w:p w:rsidR="0028475F" w:rsidRPr="00AB2300" w:rsidRDefault="0028475F" w:rsidP="0028475F">
      <w:pPr>
        <w:spacing w:before="240" w:after="120"/>
        <w:rPr>
          <w:rFonts w:ascii="Arial" w:hAnsi="Arial" w:cs="Arial"/>
          <w:b/>
        </w:rPr>
      </w:pPr>
      <w:r w:rsidRPr="00AB2300">
        <w:rPr>
          <w:rFonts w:ascii="Arial" w:hAnsi="Arial" w:cs="Arial"/>
          <w:b/>
        </w:rPr>
        <w:lastRenderedPageBreak/>
        <w:t xml:space="preserve">Upozornění:  </w:t>
      </w:r>
    </w:p>
    <w:p w:rsidR="0028475F" w:rsidRPr="00AB2300" w:rsidRDefault="0028475F" w:rsidP="0028475F">
      <w:pPr>
        <w:spacing w:before="240" w:after="120"/>
        <w:jc w:val="both"/>
        <w:rPr>
          <w:rFonts w:ascii="Arial" w:hAnsi="Arial" w:cs="Arial"/>
        </w:rPr>
      </w:pPr>
      <w:r w:rsidRPr="00AB2300">
        <w:rPr>
          <w:rFonts w:ascii="Arial" w:hAnsi="Arial" w:cs="Arial"/>
        </w:rPr>
        <w:t xml:space="preserve">Příjemci jsou povinni archivovat všechny dokumenty související s projektem minimálně 10 let od ukončení poslední platné podmínky. </w:t>
      </w:r>
    </w:p>
    <w:p w:rsidR="0028475F" w:rsidRPr="00AB2300" w:rsidRDefault="0028475F" w:rsidP="0028475F">
      <w:pPr>
        <w:spacing w:before="240" w:after="120"/>
        <w:jc w:val="both"/>
        <w:rPr>
          <w:rFonts w:ascii="Arial" w:hAnsi="Arial" w:cs="Arial"/>
        </w:rPr>
      </w:pPr>
      <w:r w:rsidRPr="00AB2300">
        <w:rPr>
          <w:rFonts w:ascii="Arial" w:hAnsi="Arial" w:cs="Arial"/>
        </w:rPr>
        <w:t>Archivace znamená uložení dokumentů do archivu pro možnost jejich opětovného použití a rychlého přístupu k nim. Dokumenty se archivují v písemné podobě, nebo na technických nosičích dat nebo mikrografických záznamech.</w:t>
      </w:r>
    </w:p>
    <w:p w:rsidR="0028475F" w:rsidRPr="00AB2300" w:rsidRDefault="0028475F" w:rsidP="0028475F">
      <w:pPr>
        <w:spacing w:before="240" w:after="120"/>
        <w:jc w:val="both"/>
        <w:rPr>
          <w:rFonts w:ascii="Arial" w:hAnsi="Arial" w:cs="Arial"/>
        </w:rPr>
      </w:pPr>
      <w:r w:rsidRPr="00AB2300">
        <w:rPr>
          <w:rFonts w:ascii="Arial" w:hAnsi="Arial" w:cs="Arial"/>
        </w:rPr>
        <w:t xml:space="preserve">Příjemci musí zajistit neustálou dostupnost dokladů o projektu pro účely kontroly prováděné oprávněnými osobami. </w:t>
      </w:r>
    </w:p>
    <w:p w:rsidR="0028475F" w:rsidRPr="00AB2300" w:rsidRDefault="0028475F" w:rsidP="0028475F">
      <w:pPr>
        <w:rPr>
          <w:rFonts w:ascii="Arial" w:hAnsi="Arial" w:cs="Arial"/>
        </w:rPr>
      </w:pPr>
    </w:p>
    <w:p w:rsidR="00F83B7F" w:rsidRPr="00AB2300" w:rsidRDefault="00F83B7F" w:rsidP="0028475F">
      <w:pPr>
        <w:rPr>
          <w:rFonts w:ascii="Arial" w:hAnsi="Arial" w:cs="Arial"/>
        </w:rPr>
      </w:pPr>
    </w:p>
    <w:p w:rsidR="00972E67" w:rsidRDefault="00972E67" w:rsidP="0028475F">
      <w:pPr>
        <w:rPr>
          <w:rFonts w:ascii="Arial" w:hAnsi="Arial" w:cs="Arial"/>
        </w:rPr>
      </w:pPr>
    </w:p>
    <w:p w:rsidR="00AB2300" w:rsidRPr="00AB2300" w:rsidRDefault="00AB2300" w:rsidP="0028475F">
      <w:pPr>
        <w:rPr>
          <w:rFonts w:ascii="Arial" w:hAnsi="Arial" w:cs="Arial"/>
        </w:rPr>
      </w:pPr>
    </w:p>
    <w:p w:rsidR="0028475F" w:rsidRPr="00AB2300" w:rsidRDefault="0028475F" w:rsidP="0028475F">
      <w:pPr>
        <w:rPr>
          <w:rFonts w:ascii="Arial" w:hAnsi="Arial" w:cs="Arial"/>
          <w:b/>
        </w:rPr>
      </w:pPr>
      <w:r w:rsidRPr="00AB2300">
        <w:rPr>
          <w:rFonts w:ascii="Arial" w:hAnsi="Arial" w:cs="Arial"/>
          <w:b/>
        </w:rPr>
        <w:t>Kontaktní osoba pro dotační titul Vstupní byt:</w:t>
      </w:r>
    </w:p>
    <w:p w:rsidR="00F83B7F" w:rsidRPr="00AB2300" w:rsidRDefault="00F83B7F" w:rsidP="0028475F">
      <w:pPr>
        <w:rPr>
          <w:rFonts w:ascii="Arial" w:hAnsi="Arial" w:cs="Arial"/>
          <w:b/>
        </w:rPr>
      </w:pPr>
    </w:p>
    <w:p w:rsidR="0028475F" w:rsidRPr="00AB2300" w:rsidRDefault="0028475F" w:rsidP="00AB2300">
      <w:pPr>
        <w:spacing w:line="360" w:lineRule="auto"/>
        <w:ind w:left="2832" w:firstLine="708"/>
        <w:rPr>
          <w:rFonts w:ascii="Arial" w:hAnsi="Arial" w:cs="Arial"/>
          <w:b/>
        </w:rPr>
      </w:pPr>
      <w:r w:rsidRPr="00AB2300">
        <w:rPr>
          <w:rFonts w:ascii="Arial" w:hAnsi="Arial" w:cs="Arial"/>
          <w:b/>
        </w:rPr>
        <w:t xml:space="preserve">Ing. </w:t>
      </w:r>
      <w:r w:rsidR="00972E67" w:rsidRPr="00AB2300">
        <w:rPr>
          <w:rFonts w:ascii="Arial" w:hAnsi="Arial" w:cs="Arial"/>
          <w:b/>
        </w:rPr>
        <w:t>Lenka Veselá</w:t>
      </w:r>
    </w:p>
    <w:p w:rsidR="0028475F" w:rsidRPr="00AB2300" w:rsidRDefault="0028475F" w:rsidP="00AB2300">
      <w:pPr>
        <w:spacing w:line="360" w:lineRule="auto"/>
        <w:ind w:left="2832" w:firstLine="708"/>
        <w:rPr>
          <w:rFonts w:ascii="Arial" w:hAnsi="Arial" w:cs="Arial"/>
          <w:b/>
        </w:rPr>
      </w:pPr>
      <w:r w:rsidRPr="00AB2300">
        <w:rPr>
          <w:rFonts w:ascii="Arial" w:hAnsi="Arial" w:cs="Arial"/>
          <w:b/>
        </w:rPr>
        <w:t>tel. 224 864</w:t>
      </w:r>
      <w:r w:rsidR="00F83B7F" w:rsidRPr="00AB2300">
        <w:rPr>
          <w:rFonts w:ascii="Arial" w:hAnsi="Arial" w:cs="Arial"/>
          <w:b/>
        </w:rPr>
        <w:t> </w:t>
      </w:r>
      <w:r w:rsidRPr="00AB2300">
        <w:rPr>
          <w:rFonts w:ascii="Arial" w:hAnsi="Arial" w:cs="Arial"/>
          <w:b/>
        </w:rPr>
        <w:t>0</w:t>
      </w:r>
      <w:r w:rsidR="00972E67" w:rsidRPr="00AB2300">
        <w:rPr>
          <w:rFonts w:ascii="Arial" w:hAnsi="Arial" w:cs="Arial"/>
          <w:b/>
        </w:rPr>
        <w:t>22</w:t>
      </w:r>
    </w:p>
    <w:p w:rsidR="0028475F" w:rsidRPr="00AB2300" w:rsidRDefault="0028475F" w:rsidP="00AB2300">
      <w:pPr>
        <w:spacing w:line="360" w:lineRule="auto"/>
        <w:ind w:left="2832" w:firstLine="708"/>
        <w:rPr>
          <w:rFonts w:ascii="Arial" w:hAnsi="Arial" w:cs="Arial"/>
          <w:b/>
        </w:rPr>
      </w:pPr>
      <w:r w:rsidRPr="00AB2300">
        <w:rPr>
          <w:rFonts w:ascii="Arial" w:hAnsi="Arial" w:cs="Arial"/>
          <w:b/>
        </w:rPr>
        <w:t xml:space="preserve">e-mail: </w:t>
      </w:r>
      <w:r w:rsidR="00972E67" w:rsidRPr="00AB2300">
        <w:rPr>
          <w:rFonts w:ascii="Arial" w:hAnsi="Arial" w:cs="Arial"/>
          <w:b/>
        </w:rPr>
        <w:t>Lenka.Vesela@mmr.cz</w:t>
      </w:r>
    </w:p>
    <w:p w:rsidR="0028475F" w:rsidRPr="00AB2300" w:rsidRDefault="0028475F" w:rsidP="00AB2300">
      <w:pPr>
        <w:spacing w:line="360" w:lineRule="auto"/>
        <w:rPr>
          <w:rFonts w:ascii="Arial" w:hAnsi="Arial" w:cs="Arial"/>
          <w:b/>
        </w:rPr>
      </w:pPr>
    </w:p>
    <w:p w:rsidR="0028475F" w:rsidRPr="00AB2300" w:rsidRDefault="0028475F" w:rsidP="0028475F">
      <w:pPr>
        <w:ind w:left="2124" w:firstLine="708"/>
        <w:rPr>
          <w:rFonts w:ascii="Arial" w:hAnsi="Arial" w:cs="Arial"/>
          <w:b/>
        </w:rPr>
      </w:pPr>
      <w:r w:rsidRPr="00AB2300">
        <w:rPr>
          <w:rFonts w:ascii="Arial" w:hAnsi="Arial" w:cs="Arial"/>
          <w:b/>
        </w:rPr>
        <w:tab/>
      </w:r>
      <w:r w:rsidRPr="00AB2300">
        <w:rPr>
          <w:rFonts w:ascii="Arial" w:hAnsi="Arial" w:cs="Arial"/>
          <w:b/>
        </w:rPr>
        <w:tab/>
      </w:r>
      <w:r w:rsidRPr="00AB2300">
        <w:rPr>
          <w:rFonts w:ascii="Arial" w:hAnsi="Arial" w:cs="Arial"/>
          <w:b/>
        </w:rPr>
        <w:tab/>
      </w:r>
    </w:p>
    <w:p w:rsidR="0028475F" w:rsidRPr="00AB2300" w:rsidRDefault="0028475F" w:rsidP="0028475F">
      <w:pPr>
        <w:pageBreakBefore/>
        <w:spacing w:before="240"/>
        <w:jc w:val="right"/>
        <w:rPr>
          <w:rFonts w:ascii="Arial" w:hAnsi="Arial" w:cs="Arial"/>
        </w:rPr>
      </w:pPr>
      <w:r w:rsidRPr="00AB2300">
        <w:rPr>
          <w:rFonts w:ascii="Arial" w:hAnsi="Arial" w:cs="Arial"/>
        </w:rPr>
        <w:lastRenderedPageBreak/>
        <w:t>Příloha č. 1</w:t>
      </w:r>
    </w:p>
    <w:p w:rsidR="003C37E6" w:rsidRPr="00AB2300" w:rsidRDefault="003C37E6" w:rsidP="0028475F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28475F" w:rsidRPr="00AB2300" w:rsidRDefault="0028475F" w:rsidP="00671E64">
      <w:pPr>
        <w:spacing w:before="240" w:line="276" w:lineRule="auto"/>
        <w:jc w:val="center"/>
        <w:rPr>
          <w:rFonts w:ascii="Arial" w:hAnsi="Arial" w:cs="Arial"/>
          <w:b/>
          <w:bCs/>
        </w:rPr>
      </w:pPr>
      <w:r w:rsidRPr="00AB2300">
        <w:rPr>
          <w:rFonts w:ascii="Arial" w:hAnsi="Arial" w:cs="Arial"/>
          <w:b/>
          <w:bCs/>
          <w:u w:val="single"/>
        </w:rPr>
        <w:t xml:space="preserve">Prohlášení </w:t>
      </w:r>
    </w:p>
    <w:p w:rsidR="0028475F" w:rsidRPr="00AB2300" w:rsidRDefault="0028475F" w:rsidP="00671E64">
      <w:pPr>
        <w:spacing w:line="276" w:lineRule="auto"/>
        <w:jc w:val="center"/>
        <w:rPr>
          <w:rFonts w:ascii="Arial" w:hAnsi="Arial" w:cs="Arial"/>
          <w:b/>
          <w:bCs/>
        </w:rPr>
      </w:pPr>
      <w:r w:rsidRPr="00AB2300">
        <w:rPr>
          <w:rFonts w:ascii="Arial" w:hAnsi="Arial" w:cs="Arial"/>
          <w:b/>
          <w:bCs/>
        </w:rPr>
        <w:t xml:space="preserve">k akci financované z podprogramu </w:t>
      </w:r>
    </w:p>
    <w:p w:rsidR="0028475F" w:rsidRPr="00AB2300" w:rsidRDefault="0028475F" w:rsidP="00671E64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Arial" w:hAnsi="Arial" w:cs="Arial"/>
          <w:b/>
          <w:bCs/>
        </w:rPr>
      </w:pPr>
      <w:r w:rsidRPr="00AB2300">
        <w:rPr>
          <w:rFonts w:ascii="Arial" w:hAnsi="Arial" w:cs="Arial"/>
          <w:b/>
          <w:bCs/>
        </w:rPr>
        <w:t>„Podporované byty“</w:t>
      </w:r>
      <w:r w:rsidRPr="00AB2300">
        <w:rPr>
          <w:rFonts w:ascii="Arial" w:hAnsi="Arial" w:cs="Arial"/>
        </w:rPr>
        <w:t xml:space="preserve"> </w:t>
      </w:r>
      <w:r w:rsidRPr="00AB2300">
        <w:rPr>
          <w:rFonts w:ascii="Arial" w:hAnsi="Arial" w:cs="Arial"/>
          <w:b/>
          <w:bCs/>
        </w:rPr>
        <w:t>pro rok 201</w:t>
      </w:r>
      <w:r w:rsidR="00972E67" w:rsidRPr="00AB2300">
        <w:rPr>
          <w:rFonts w:ascii="Arial" w:hAnsi="Arial" w:cs="Arial"/>
          <w:b/>
          <w:bCs/>
        </w:rPr>
        <w:t>7</w:t>
      </w:r>
    </w:p>
    <w:p w:rsidR="0028475F" w:rsidRPr="00AB2300" w:rsidRDefault="0028475F" w:rsidP="00671E64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28475F" w:rsidRPr="00AB2300" w:rsidRDefault="0028475F" w:rsidP="0028475F">
      <w:pPr>
        <w:jc w:val="center"/>
        <w:rPr>
          <w:rFonts w:ascii="Arial" w:hAnsi="Arial" w:cs="Arial"/>
          <w:b/>
          <w:bCs/>
        </w:rPr>
      </w:pPr>
    </w:p>
    <w:p w:rsidR="0028475F" w:rsidRPr="00AB2300" w:rsidRDefault="0028475F" w:rsidP="0028475F">
      <w:pPr>
        <w:jc w:val="center"/>
        <w:rPr>
          <w:rFonts w:ascii="Arial" w:hAnsi="Arial" w:cs="Arial"/>
          <w:b/>
          <w:bCs/>
        </w:rPr>
      </w:pPr>
    </w:p>
    <w:p w:rsidR="003C37E6" w:rsidRPr="00AB2300" w:rsidRDefault="003C37E6" w:rsidP="0028475F">
      <w:pPr>
        <w:jc w:val="center"/>
        <w:rPr>
          <w:rFonts w:ascii="Arial" w:hAnsi="Arial" w:cs="Arial"/>
          <w:b/>
          <w:bCs/>
        </w:rPr>
      </w:pPr>
    </w:p>
    <w:p w:rsidR="0028475F" w:rsidRPr="00AB2300" w:rsidRDefault="0028475F" w:rsidP="0028475F">
      <w:pPr>
        <w:jc w:val="center"/>
        <w:rPr>
          <w:rFonts w:ascii="Arial" w:hAnsi="Arial" w:cs="Arial"/>
          <w:b/>
          <w:bCs/>
        </w:rPr>
      </w:pPr>
    </w:p>
    <w:p w:rsidR="0028475F" w:rsidRPr="00AB2300" w:rsidRDefault="0028475F" w:rsidP="0028475F">
      <w:pPr>
        <w:jc w:val="center"/>
        <w:rPr>
          <w:rFonts w:ascii="Arial" w:hAnsi="Arial" w:cs="Arial"/>
        </w:rPr>
      </w:pPr>
    </w:p>
    <w:p w:rsidR="0028475F" w:rsidRPr="00AB2300" w:rsidRDefault="0028475F" w:rsidP="00671E64">
      <w:pPr>
        <w:spacing w:line="360" w:lineRule="auto"/>
        <w:ind w:left="284"/>
        <w:jc w:val="both"/>
        <w:rPr>
          <w:rFonts w:ascii="Arial" w:hAnsi="Arial" w:cs="Arial"/>
        </w:rPr>
      </w:pPr>
      <w:r w:rsidRPr="00AB2300">
        <w:rPr>
          <w:rFonts w:ascii="Arial" w:hAnsi="Arial" w:cs="Arial"/>
        </w:rPr>
        <w:t xml:space="preserve">Já, </w:t>
      </w:r>
      <w:r w:rsidRPr="00AB2300">
        <w:rPr>
          <w:rFonts w:ascii="Arial" w:hAnsi="Arial" w:cs="Arial"/>
          <w:i/>
          <w:iCs/>
        </w:rPr>
        <w:t xml:space="preserve">(příjmení, jméno, </w:t>
      </w:r>
      <w:proofErr w:type="gramStart"/>
      <w:r w:rsidRPr="00AB2300">
        <w:rPr>
          <w:rFonts w:ascii="Arial" w:hAnsi="Arial" w:cs="Arial"/>
          <w:i/>
          <w:iCs/>
        </w:rPr>
        <w:t>titul)</w:t>
      </w:r>
      <w:r w:rsidR="00DE511B" w:rsidRPr="00AB2300">
        <w:rPr>
          <w:rFonts w:ascii="Arial" w:hAnsi="Arial" w:cs="Arial"/>
          <w:i/>
          <w:iCs/>
        </w:rPr>
        <w:t xml:space="preserve"> </w:t>
      </w:r>
      <w:r w:rsidRPr="00AB2300">
        <w:rPr>
          <w:rFonts w:ascii="Arial" w:hAnsi="Arial" w:cs="Arial"/>
        </w:rPr>
        <w:t>.....................................................</w:t>
      </w:r>
      <w:r w:rsidRPr="00AB2300">
        <w:rPr>
          <w:rFonts w:ascii="Arial" w:hAnsi="Arial" w:cs="Arial"/>
          <w:i/>
          <w:iCs/>
        </w:rPr>
        <w:t>,</w:t>
      </w:r>
      <w:r w:rsidRPr="00AB2300">
        <w:rPr>
          <w:rFonts w:ascii="Arial" w:hAnsi="Arial" w:cs="Arial"/>
        </w:rPr>
        <w:t xml:space="preserve"> žadatel</w:t>
      </w:r>
      <w:proofErr w:type="gramEnd"/>
      <w:r w:rsidRPr="00AB2300">
        <w:rPr>
          <w:rFonts w:ascii="Arial" w:hAnsi="Arial" w:cs="Arial"/>
        </w:rPr>
        <w:t xml:space="preserve"> /</w:t>
      </w:r>
      <w:r w:rsidR="00671E64" w:rsidRPr="00AB2300">
        <w:rPr>
          <w:rFonts w:ascii="Arial" w:hAnsi="Arial" w:cs="Arial"/>
        </w:rPr>
        <w:t xml:space="preserve"> </w:t>
      </w:r>
      <w:r w:rsidRPr="00AB2300">
        <w:rPr>
          <w:rFonts w:ascii="Arial" w:hAnsi="Arial" w:cs="Arial"/>
        </w:rPr>
        <w:t xml:space="preserve">statutární zástupce </w:t>
      </w:r>
      <w:r w:rsidRPr="00AB2300">
        <w:rPr>
          <w:rFonts w:ascii="Arial" w:hAnsi="Arial" w:cs="Arial"/>
          <w:i/>
          <w:iCs/>
        </w:rPr>
        <w:t>(název žadatele o dotaci)</w:t>
      </w:r>
      <w:r w:rsidR="00DE511B" w:rsidRPr="00AB2300">
        <w:rPr>
          <w:rFonts w:ascii="Arial" w:hAnsi="Arial" w:cs="Arial"/>
          <w:i/>
          <w:iCs/>
        </w:rPr>
        <w:t xml:space="preserve"> </w:t>
      </w:r>
      <w:r w:rsidR="00DE511B" w:rsidRPr="00AB2300">
        <w:rPr>
          <w:rFonts w:ascii="Arial" w:hAnsi="Arial" w:cs="Arial"/>
        </w:rPr>
        <w:t xml:space="preserve">.................................................. </w:t>
      </w:r>
      <w:r w:rsidRPr="00AB2300">
        <w:rPr>
          <w:rFonts w:ascii="Arial" w:hAnsi="Arial" w:cs="Arial"/>
        </w:rPr>
        <w:t>prohlašuji,</w:t>
      </w:r>
      <w:r w:rsidR="00DE511B" w:rsidRPr="00AB2300">
        <w:rPr>
          <w:rFonts w:ascii="Arial" w:hAnsi="Arial" w:cs="Arial"/>
        </w:rPr>
        <w:t xml:space="preserve"> že ke dni podání žádosti na </w:t>
      </w:r>
      <w:r w:rsidRPr="00AB2300">
        <w:rPr>
          <w:rFonts w:ascii="Arial" w:hAnsi="Arial" w:cs="Arial"/>
        </w:rPr>
        <w:t>akci</w:t>
      </w:r>
      <w:r w:rsidR="00DE511B" w:rsidRPr="00AB2300">
        <w:rPr>
          <w:rFonts w:ascii="Arial" w:hAnsi="Arial" w:cs="Arial"/>
        </w:rPr>
        <w:t xml:space="preserve"> </w:t>
      </w:r>
      <w:r w:rsidRPr="00AB2300">
        <w:rPr>
          <w:rFonts w:ascii="Arial" w:hAnsi="Arial" w:cs="Arial"/>
        </w:rPr>
        <w:t xml:space="preserve">...................:....................................................... </w:t>
      </w:r>
    </w:p>
    <w:p w:rsidR="0028475F" w:rsidRPr="00AB2300" w:rsidRDefault="0028475F" w:rsidP="00671E64">
      <w:pPr>
        <w:jc w:val="both"/>
        <w:rPr>
          <w:rFonts w:ascii="Arial" w:hAnsi="Arial" w:cs="Arial"/>
        </w:rPr>
      </w:pPr>
    </w:p>
    <w:p w:rsidR="0028475F" w:rsidRPr="00AB2300" w:rsidRDefault="0028475F" w:rsidP="00671E64">
      <w:pPr>
        <w:jc w:val="both"/>
        <w:rPr>
          <w:rFonts w:ascii="Arial" w:hAnsi="Arial" w:cs="Arial"/>
        </w:rPr>
      </w:pPr>
    </w:p>
    <w:p w:rsidR="003C37E6" w:rsidRPr="00AB2300" w:rsidRDefault="003C37E6" w:rsidP="00671E64">
      <w:pPr>
        <w:jc w:val="both"/>
        <w:rPr>
          <w:rFonts w:ascii="Arial" w:hAnsi="Arial" w:cs="Arial"/>
        </w:rPr>
      </w:pPr>
    </w:p>
    <w:p w:rsidR="0028475F" w:rsidRPr="00AB2300" w:rsidRDefault="0028475F" w:rsidP="00671E64">
      <w:pPr>
        <w:jc w:val="both"/>
        <w:rPr>
          <w:rFonts w:ascii="Arial" w:hAnsi="Arial" w:cs="Arial"/>
        </w:rPr>
      </w:pPr>
    </w:p>
    <w:p w:rsidR="0028475F" w:rsidRPr="00AB2300" w:rsidRDefault="0028475F" w:rsidP="00671E64">
      <w:pPr>
        <w:spacing w:line="360" w:lineRule="auto"/>
        <w:ind w:left="284"/>
        <w:jc w:val="both"/>
        <w:rPr>
          <w:rFonts w:ascii="Arial" w:hAnsi="Arial" w:cs="Arial"/>
          <w:b/>
          <w:bCs/>
        </w:rPr>
      </w:pPr>
      <w:r w:rsidRPr="00AB2300">
        <w:rPr>
          <w:rFonts w:ascii="Arial" w:hAnsi="Arial" w:cs="Arial"/>
          <w:b/>
          <w:bCs/>
        </w:rPr>
        <w:t>nemá žadatel závazky po době splatnosti ve vztahu ke státnímu rozpočtu, státním fondům, zdravotní</w:t>
      </w:r>
      <w:r w:rsidR="003C37E6" w:rsidRPr="00AB2300">
        <w:rPr>
          <w:rFonts w:ascii="Arial" w:hAnsi="Arial" w:cs="Arial"/>
          <w:b/>
          <w:bCs/>
        </w:rPr>
        <w:t>m pojišťovnám</w:t>
      </w:r>
      <w:r w:rsidRPr="00AB2300">
        <w:rPr>
          <w:rFonts w:ascii="Arial" w:hAnsi="Arial" w:cs="Arial"/>
          <w:b/>
          <w:bCs/>
        </w:rPr>
        <w:t xml:space="preserve"> nebo bankám.</w:t>
      </w:r>
    </w:p>
    <w:p w:rsidR="0028475F" w:rsidRPr="00AB2300" w:rsidRDefault="0028475F" w:rsidP="00671E64">
      <w:pPr>
        <w:spacing w:line="360" w:lineRule="auto"/>
        <w:ind w:left="360"/>
        <w:jc w:val="both"/>
        <w:rPr>
          <w:rFonts w:ascii="Arial" w:hAnsi="Arial" w:cs="Arial"/>
        </w:rPr>
      </w:pPr>
    </w:p>
    <w:p w:rsidR="0028475F" w:rsidRPr="00AB2300" w:rsidRDefault="0028475F" w:rsidP="00671E64">
      <w:pPr>
        <w:ind w:left="60"/>
        <w:jc w:val="both"/>
        <w:rPr>
          <w:rFonts w:ascii="Arial" w:hAnsi="Arial" w:cs="Arial"/>
        </w:rPr>
      </w:pPr>
    </w:p>
    <w:p w:rsidR="0028475F" w:rsidRPr="00AB2300" w:rsidRDefault="0028475F" w:rsidP="00671E64">
      <w:pPr>
        <w:ind w:left="60"/>
        <w:jc w:val="both"/>
        <w:rPr>
          <w:rFonts w:ascii="Arial" w:hAnsi="Arial" w:cs="Arial"/>
        </w:rPr>
      </w:pPr>
    </w:p>
    <w:p w:rsidR="0028475F" w:rsidRPr="00AB2300" w:rsidRDefault="0028475F" w:rsidP="0028475F">
      <w:pPr>
        <w:ind w:left="60"/>
        <w:jc w:val="both"/>
        <w:rPr>
          <w:rFonts w:ascii="Arial" w:hAnsi="Arial" w:cs="Arial"/>
        </w:rPr>
      </w:pPr>
    </w:p>
    <w:p w:rsidR="0028475F" w:rsidRPr="00AB2300" w:rsidRDefault="0028475F" w:rsidP="0028475F">
      <w:pPr>
        <w:ind w:left="60"/>
        <w:jc w:val="both"/>
        <w:rPr>
          <w:rFonts w:ascii="Arial" w:hAnsi="Arial" w:cs="Arial"/>
        </w:rPr>
      </w:pPr>
    </w:p>
    <w:p w:rsidR="0028475F" w:rsidRPr="00AB2300" w:rsidRDefault="0028475F" w:rsidP="0028475F">
      <w:pPr>
        <w:ind w:left="4248"/>
        <w:rPr>
          <w:rFonts w:ascii="Arial" w:hAnsi="Arial" w:cs="Arial"/>
        </w:rPr>
      </w:pPr>
    </w:p>
    <w:p w:rsidR="0028475F" w:rsidRPr="00AB2300" w:rsidRDefault="0028475F" w:rsidP="0028475F">
      <w:pPr>
        <w:ind w:left="4248"/>
        <w:rPr>
          <w:rFonts w:ascii="Arial" w:hAnsi="Arial" w:cs="Arial"/>
        </w:rPr>
      </w:pPr>
    </w:p>
    <w:p w:rsidR="0028475F" w:rsidRPr="00AB2300" w:rsidRDefault="0028475F" w:rsidP="0028475F">
      <w:pPr>
        <w:ind w:left="4248"/>
        <w:rPr>
          <w:rFonts w:ascii="Arial" w:hAnsi="Arial" w:cs="Arial"/>
        </w:rPr>
      </w:pPr>
    </w:p>
    <w:p w:rsidR="003C37E6" w:rsidRPr="00AB2300" w:rsidRDefault="003C37E6" w:rsidP="0028475F">
      <w:pPr>
        <w:ind w:left="4248"/>
        <w:rPr>
          <w:rFonts w:ascii="Arial" w:hAnsi="Arial" w:cs="Arial"/>
        </w:rPr>
      </w:pPr>
    </w:p>
    <w:p w:rsidR="003C37E6" w:rsidRPr="00AB2300" w:rsidRDefault="003C37E6" w:rsidP="0028475F">
      <w:pPr>
        <w:ind w:left="4248"/>
        <w:rPr>
          <w:rFonts w:ascii="Arial" w:hAnsi="Arial" w:cs="Arial"/>
        </w:rPr>
      </w:pPr>
    </w:p>
    <w:p w:rsidR="0028475F" w:rsidRPr="00AB2300" w:rsidRDefault="0028475F" w:rsidP="0028475F">
      <w:pPr>
        <w:ind w:left="4248"/>
        <w:rPr>
          <w:rFonts w:ascii="Arial" w:hAnsi="Arial" w:cs="Arial"/>
        </w:rPr>
      </w:pPr>
    </w:p>
    <w:p w:rsidR="0028475F" w:rsidRPr="00AB2300" w:rsidRDefault="0028475F" w:rsidP="0028475F">
      <w:pPr>
        <w:jc w:val="center"/>
        <w:rPr>
          <w:rFonts w:ascii="Arial" w:hAnsi="Arial" w:cs="Arial"/>
        </w:rPr>
      </w:pPr>
      <w:r w:rsidRPr="00AB2300">
        <w:rPr>
          <w:rFonts w:ascii="Arial" w:hAnsi="Arial" w:cs="Arial"/>
        </w:rPr>
        <w:tab/>
      </w:r>
      <w:r w:rsidRPr="00AB2300">
        <w:rPr>
          <w:rFonts w:ascii="Arial" w:hAnsi="Arial" w:cs="Arial"/>
        </w:rPr>
        <w:tab/>
      </w:r>
      <w:r w:rsidRPr="00AB2300">
        <w:rPr>
          <w:rFonts w:ascii="Arial" w:hAnsi="Arial" w:cs="Arial"/>
        </w:rPr>
        <w:tab/>
      </w:r>
      <w:r w:rsidRPr="00AB2300">
        <w:rPr>
          <w:rFonts w:ascii="Arial" w:hAnsi="Arial" w:cs="Arial"/>
        </w:rPr>
        <w:tab/>
        <w:t>…………………………………………………………………………..</w:t>
      </w:r>
    </w:p>
    <w:p w:rsidR="0028475F" w:rsidRPr="00AB2300" w:rsidRDefault="00671E64" w:rsidP="0028475F">
      <w:pPr>
        <w:ind w:left="2124"/>
        <w:jc w:val="center"/>
        <w:rPr>
          <w:rFonts w:ascii="Arial" w:hAnsi="Arial" w:cs="Arial"/>
        </w:rPr>
      </w:pPr>
      <w:r w:rsidRPr="00AB2300">
        <w:rPr>
          <w:rFonts w:ascii="Arial" w:hAnsi="Arial" w:cs="Arial"/>
        </w:rPr>
        <w:tab/>
        <w:t>(datum,</w:t>
      </w:r>
      <w:r w:rsidR="0028475F" w:rsidRPr="00AB2300">
        <w:rPr>
          <w:rFonts w:ascii="Arial" w:hAnsi="Arial" w:cs="Arial"/>
        </w:rPr>
        <w:t xml:space="preserve"> razítko a podpis žadatele</w:t>
      </w:r>
      <w:r w:rsidRPr="00AB2300">
        <w:rPr>
          <w:rFonts w:ascii="Arial" w:hAnsi="Arial" w:cs="Arial"/>
        </w:rPr>
        <w:t xml:space="preserve"> </w:t>
      </w:r>
      <w:r w:rsidR="0028475F" w:rsidRPr="00AB2300">
        <w:rPr>
          <w:rFonts w:ascii="Arial" w:hAnsi="Arial" w:cs="Arial"/>
        </w:rPr>
        <w:t>/</w:t>
      </w:r>
      <w:r w:rsidRPr="00AB2300">
        <w:rPr>
          <w:rFonts w:ascii="Arial" w:hAnsi="Arial" w:cs="Arial"/>
        </w:rPr>
        <w:t xml:space="preserve"> statutárního </w:t>
      </w:r>
      <w:r w:rsidR="0028475F" w:rsidRPr="00AB2300">
        <w:rPr>
          <w:rFonts w:ascii="Arial" w:hAnsi="Arial" w:cs="Arial"/>
        </w:rPr>
        <w:t>zástupce)</w:t>
      </w:r>
    </w:p>
    <w:p w:rsidR="0028475F" w:rsidRPr="00AB2300" w:rsidRDefault="0028475F" w:rsidP="0028475F">
      <w:pPr>
        <w:rPr>
          <w:rFonts w:ascii="Arial" w:hAnsi="Arial" w:cs="Arial"/>
        </w:rPr>
      </w:pPr>
    </w:p>
    <w:p w:rsidR="0028475F" w:rsidRPr="00AB2300" w:rsidRDefault="0028475F" w:rsidP="0028475F">
      <w:pPr>
        <w:rPr>
          <w:rFonts w:ascii="Arial" w:hAnsi="Arial" w:cs="Arial"/>
        </w:rPr>
      </w:pPr>
    </w:p>
    <w:p w:rsidR="0028475F" w:rsidRPr="00AB2300" w:rsidRDefault="0028475F" w:rsidP="0028475F">
      <w:pPr>
        <w:rPr>
          <w:rFonts w:ascii="Arial" w:hAnsi="Arial" w:cs="Arial"/>
        </w:rPr>
      </w:pPr>
    </w:p>
    <w:p w:rsidR="0028475F" w:rsidRPr="00AB2300" w:rsidRDefault="0028475F" w:rsidP="0028475F">
      <w:pPr>
        <w:rPr>
          <w:rFonts w:ascii="Arial" w:hAnsi="Arial" w:cs="Arial"/>
        </w:rPr>
      </w:pPr>
    </w:p>
    <w:p w:rsidR="0028475F" w:rsidRPr="00AB2300" w:rsidRDefault="0028475F" w:rsidP="0028475F">
      <w:pPr>
        <w:rPr>
          <w:rFonts w:ascii="Arial" w:hAnsi="Arial" w:cs="Arial"/>
        </w:rPr>
      </w:pPr>
    </w:p>
    <w:p w:rsidR="0028475F" w:rsidRPr="00AB2300" w:rsidRDefault="0028475F" w:rsidP="0028475F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28475F" w:rsidRPr="00AB2300" w:rsidRDefault="0028475F" w:rsidP="0028475F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28475F" w:rsidRPr="00AB2300" w:rsidRDefault="0028475F" w:rsidP="0028475F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28475F" w:rsidRPr="00AB2300" w:rsidRDefault="0028475F" w:rsidP="0028475F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28475F" w:rsidRPr="00AB2300" w:rsidRDefault="0028475F" w:rsidP="0028475F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28475F" w:rsidRPr="00AB2300" w:rsidRDefault="0028475F" w:rsidP="0028475F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28475F" w:rsidRPr="00AB2300" w:rsidRDefault="0028475F" w:rsidP="0028475F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28475F" w:rsidRPr="00AB2300" w:rsidRDefault="0028475F" w:rsidP="0028475F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28475F" w:rsidRPr="00AB2300" w:rsidRDefault="0028475F" w:rsidP="0028475F">
      <w:pPr>
        <w:pageBreakBefore/>
        <w:spacing w:before="240"/>
        <w:jc w:val="right"/>
        <w:rPr>
          <w:rFonts w:ascii="Arial" w:hAnsi="Arial" w:cs="Arial"/>
        </w:rPr>
      </w:pPr>
      <w:r w:rsidRPr="00AB2300">
        <w:rPr>
          <w:rFonts w:ascii="Arial" w:hAnsi="Arial" w:cs="Arial"/>
        </w:rPr>
        <w:lastRenderedPageBreak/>
        <w:t>Příloha č. 2</w:t>
      </w:r>
    </w:p>
    <w:p w:rsidR="003C37E6" w:rsidRPr="00AB2300" w:rsidRDefault="003C37E6" w:rsidP="0028475F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28475F" w:rsidRPr="00AB2300" w:rsidRDefault="0028475F" w:rsidP="00671E64">
      <w:pPr>
        <w:spacing w:before="240" w:line="276" w:lineRule="auto"/>
        <w:jc w:val="center"/>
        <w:rPr>
          <w:rFonts w:ascii="Arial" w:hAnsi="Arial" w:cs="Arial"/>
          <w:b/>
          <w:bCs/>
        </w:rPr>
      </w:pPr>
      <w:r w:rsidRPr="00AB2300">
        <w:rPr>
          <w:rFonts w:ascii="Arial" w:hAnsi="Arial" w:cs="Arial"/>
          <w:b/>
          <w:bCs/>
          <w:u w:val="single"/>
        </w:rPr>
        <w:t xml:space="preserve">Prohlášení </w:t>
      </w:r>
    </w:p>
    <w:p w:rsidR="0028475F" w:rsidRPr="00AB2300" w:rsidRDefault="0028475F" w:rsidP="00671E64">
      <w:pPr>
        <w:spacing w:line="276" w:lineRule="auto"/>
        <w:jc w:val="center"/>
        <w:rPr>
          <w:rFonts w:ascii="Arial" w:hAnsi="Arial" w:cs="Arial"/>
          <w:b/>
          <w:bCs/>
        </w:rPr>
      </w:pPr>
      <w:r w:rsidRPr="00AB2300">
        <w:rPr>
          <w:rFonts w:ascii="Arial" w:hAnsi="Arial" w:cs="Arial"/>
          <w:b/>
          <w:bCs/>
        </w:rPr>
        <w:t xml:space="preserve">k akci financované z podprogramu </w:t>
      </w:r>
    </w:p>
    <w:p w:rsidR="0028475F" w:rsidRPr="00AB2300" w:rsidRDefault="0028475F" w:rsidP="00671E64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Arial" w:hAnsi="Arial" w:cs="Arial"/>
          <w:b/>
          <w:bCs/>
        </w:rPr>
      </w:pPr>
      <w:r w:rsidRPr="00AB2300">
        <w:rPr>
          <w:rFonts w:ascii="Arial" w:hAnsi="Arial" w:cs="Arial"/>
          <w:b/>
          <w:bCs/>
        </w:rPr>
        <w:t>„Podporované byty“</w:t>
      </w:r>
      <w:r w:rsidRPr="00AB2300">
        <w:rPr>
          <w:rFonts w:ascii="Arial" w:hAnsi="Arial" w:cs="Arial"/>
        </w:rPr>
        <w:t xml:space="preserve"> </w:t>
      </w:r>
      <w:r w:rsidRPr="00AB2300">
        <w:rPr>
          <w:rFonts w:ascii="Arial" w:hAnsi="Arial" w:cs="Arial"/>
          <w:b/>
          <w:bCs/>
        </w:rPr>
        <w:t>pro rok 201</w:t>
      </w:r>
      <w:r w:rsidR="00972E67" w:rsidRPr="00AB2300">
        <w:rPr>
          <w:rFonts w:ascii="Arial" w:hAnsi="Arial" w:cs="Arial"/>
          <w:b/>
          <w:bCs/>
        </w:rPr>
        <w:t>7</w:t>
      </w:r>
    </w:p>
    <w:p w:rsidR="0028475F" w:rsidRPr="00AB2300" w:rsidRDefault="0028475F" w:rsidP="00671E64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28475F" w:rsidRPr="00AB2300" w:rsidRDefault="0028475F" w:rsidP="00671E64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28475F" w:rsidRPr="00AB2300" w:rsidRDefault="0028475F" w:rsidP="0028475F">
      <w:pPr>
        <w:jc w:val="center"/>
        <w:rPr>
          <w:rFonts w:ascii="Arial" w:hAnsi="Arial" w:cs="Arial"/>
          <w:b/>
          <w:bCs/>
        </w:rPr>
      </w:pPr>
    </w:p>
    <w:p w:rsidR="003C37E6" w:rsidRPr="00AB2300" w:rsidRDefault="003C37E6" w:rsidP="0028475F">
      <w:pPr>
        <w:jc w:val="center"/>
        <w:rPr>
          <w:rFonts w:ascii="Arial" w:hAnsi="Arial" w:cs="Arial"/>
          <w:b/>
          <w:bCs/>
        </w:rPr>
      </w:pPr>
    </w:p>
    <w:p w:rsidR="0028475F" w:rsidRPr="00AB2300" w:rsidRDefault="0028475F" w:rsidP="0028475F">
      <w:pPr>
        <w:jc w:val="center"/>
        <w:rPr>
          <w:rFonts w:ascii="Arial" w:hAnsi="Arial" w:cs="Arial"/>
          <w:b/>
          <w:bCs/>
        </w:rPr>
      </w:pPr>
    </w:p>
    <w:p w:rsidR="0028475F" w:rsidRPr="00AB2300" w:rsidRDefault="0028475F" w:rsidP="0028475F">
      <w:pPr>
        <w:jc w:val="center"/>
        <w:rPr>
          <w:rFonts w:ascii="Arial" w:hAnsi="Arial" w:cs="Arial"/>
        </w:rPr>
      </w:pPr>
    </w:p>
    <w:p w:rsidR="0028475F" w:rsidRPr="00AB2300" w:rsidRDefault="0028475F" w:rsidP="00DE511B">
      <w:pPr>
        <w:spacing w:line="360" w:lineRule="auto"/>
        <w:ind w:left="284"/>
        <w:jc w:val="both"/>
        <w:rPr>
          <w:rFonts w:ascii="Arial" w:hAnsi="Arial" w:cs="Arial"/>
        </w:rPr>
      </w:pPr>
      <w:r w:rsidRPr="00AB2300">
        <w:rPr>
          <w:rFonts w:ascii="Arial" w:hAnsi="Arial" w:cs="Arial"/>
        </w:rPr>
        <w:t xml:space="preserve">Já, </w:t>
      </w:r>
      <w:r w:rsidRPr="00AB2300">
        <w:rPr>
          <w:rFonts w:ascii="Arial" w:hAnsi="Arial" w:cs="Arial"/>
          <w:i/>
          <w:iCs/>
        </w:rPr>
        <w:t xml:space="preserve">(příjmení, jméno, </w:t>
      </w:r>
      <w:proofErr w:type="gramStart"/>
      <w:r w:rsidRPr="00AB2300">
        <w:rPr>
          <w:rFonts w:ascii="Arial" w:hAnsi="Arial" w:cs="Arial"/>
          <w:i/>
          <w:iCs/>
        </w:rPr>
        <w:t>titul)</w:t>
      </w:r>
      <w:r w:rsidR="00DE511B" w:rsidRPr="00AB2300">
        <w:rPr>
          <w:rFonts w:ascii="Arial" w:hAnsi="Arial" w:cs="Arial"/>
          <w:i/>
          <w:iCs/>
        </w:rPr>
        <w:t xml:space="preserve"> </w:t>
      </w:r>
      <w:r w:rsidRPr="00AB2300">
        <w:rPr>
          <w:rFonts w:ascii="Arial" w:hAnsi="Arial" w:cs="Arial"/>
        </w:rPr>
        <w:t>.....................................................</w:t>
      </w:r>
      <w:r w:rsidRPr="00AB2300">
        <w:rPr>
          <w:rFonts w:ascii="Arial" w:hAnsi="Arial" w:cs="Arial"/>
          <w:i/>
          <w:iCs/>
        </w:rPr>
        <w:t>,</w:t>
      </w:r>
      <w:r w:rsidR="00DE511B" w:rsidRPr="00AB2300">
        <w:rPr>
          <w:rFonts w:ascii="Arial" w:hAnsi="Arial" w:cs="Arial"/>
          <w:i/>
          <w:iCs/>
        </w:rPr>
        <w:t xml:space="preserve"> </w:t>
      </w:r>
      <w:r w:rsidRPr="00AB2300">
        <w:rPr>
          <w:rFonts w:ascii="Arial" w:hAnsi="Arial" w:cs="Arial"/>
        </w:rPr>
        <w:t>žadatel</w:t>
      </w:r>
      <w:proofErr w:type="gramEnd"/>
      <w:r w:rsidR="00DE511B" w:rsidRPr="00AB2300">
        <w:rPr>
          <w:rFonts w:ascii="Arial" w:hAnsi="Arial" w:cs="Arial"/>
        </w:rPr>
        <w:t xml:space="preserve"> </w:t>
      </w:r>
      <w:r w:rsidRPr="00AB2300">
        <w:rPr>
          <w:rFonts w:ascii="Arial" w:hAnsi="Arial" w:cs="Arial"/>
        </w:rPr>
        <w:t xml:space="preserve">/ statutární zástupce </w:t>
      </w:r>
      <w:r w:rsidR="00DE511B" w:rsidRPr="00AB2300">
        <w:rPr>
          <w:rFonts w:ascii="Arial" w:hAnsi="Arial" w:cs="Arial"/>
          <w:i/>
          <w:iCs/>
        </w:rPr>
        <w:t xml:space="preserve">(název žadatele o </w:t>
      </w:r>
      <w:r w:rsidRPr="00AB2300">
        <w:rPr>
          <w:rFonts w:ascii="Arial" w:hAnsi="Arial" w:cs="Arial"/>
          <w:i/>
          <w:iCs/>
        </w:rPr>
        <w:t>dotaci)</w:t>
      </w:r>
      <w:r w:rsidR="00DE511B" w:rsidRPr="00AB2300">
        <w:rPr>
          <w:rFonts w:ascii="Arial" w:hAnsi="Arial" w:cs="Arial"/>
          <w:i/>
          <w:iCs/>
        </w:rPr>
        <w:t xml:space="preserve"> </w:t>
      </w:r>
      <w:r w:rsidRPr="00AB2300">
        <w:rPr>
          <w:rFonts w:ascii="Arial" w:hAnsi="Arial" w:cs="Arial"/>
        </w:rPr>
        <w:t>..................................</w:t>
      </w:r>
      <w:r w:rsidR="00DE511B" w:rsidRPr="00AB2300">
        <w:rPr>
          <w:rFonts w:ascii="Arial" w:hAnsi="Arial" w:cs="Arial"/>
        </w:rPr>
        <w:t>..............</w:t>
      </w:r>
      <w:r w:rsidRPr="00AB2300">
        <w:rPr>
          <w:rFonts w:ascii="Arial" w:hAnsi="Arial" w:cs="Arial"/>
        </w:rPr>
        <w:t>.</w:t>
      </w:r>
      <w:r w:rsidR="00DE511B" w:rsidRPr="00AB2300">
        <w:rPr>
          <w:rFonts w:ascii="Arial" w:hAnsi="Arial" w:cs="Arial"/>
        </w:rPr>
        <w:t xml:space="preserve"> </w:t>
      </w:r>
      <w:r w:rsidRPr="00AB2300">
        <w:rPr>
          <w:rFonts w:ascii="Arial" w:hAnsi="Arial" w:cs="Arial"/>
        </w:rPr>
        <w:t>prohl</w:t>
      </w:r>
      <w:r w:rsidR="00DE511B" w:rsidRPr="00AB2300">
        <w:rPr>
          <w:rFonts w:ascii="Arial" w:hAnsi="Arial" w:cs="Arial"/>
        </w:rPr>
        <w:t xml:space="preserve">ašuji, že ke dni podání žádosti </w:t>
      </w:r>
      <w:r w:rsidRPr="00AB2300">
        <w:rPr>
          <w:rFonts w:ascii="Arial" w:hAnsi="Arial" w:cs="Arial"/>
        </w:rPr>
        <w:t>na akci</w:t>
      </w:r>
      <w:r w:rsidR="00DE511B" w:rsidRPr="00AB2300">
        <w:rPr>
          <w:rFonts w:ascii="Arial" w:hAnsi="Arial" w:cs="Arial"/>
        </w:rPr>
        <w:t xml:space="preserve"> </w:t>
      </w:r>
      <w:r w:rsidRPr="00AB2300">
        <w:rPr>
          <w:rFonts w:ascii="Arial" w:hAnsi="Arial" w:cs="Arial"/>
        </w:rPr>
        <w:t>...................:....................................................... a po dobu 3 let před tímto dnem</w:t>
      </w:r>
    </w:p>
    <w:p w:rsidR="0028475F" w:rsidRPr="00AB2300" w:rsidRDefault="0028475F" w:rsidP="00DE511B">
      <w:pPr>
        <w:spacing w:line="360" w:lineRule="auto"/>
        <w:ind w:left="284"/>
        <w:jc w:val="both"/>
        <w:rPr>
          <w:rFonts w:ascii="Arial" w:hAnsi="Arial" w:cs="Arial"/>
        </w:rPr>
      </w:pPr>
    </w:p>
    <w:p w:rsidR="0028475F" w:rsidRPr="00AB2300" w:rsidRDefault="0028475F" w:rsidP="00DE511B">
      <w:pPr>
        <w:spacing w:line="360" w:lineRule="auto"/>
        <w:ind w:left="284"/>
        <w:jc w:val="both"/>
        <w:rPr>
          <w:rFonts w:ascii="Arial" w:hAnsi="Arial" w:cs="Arial"/>
        </w:rPr>
      </w:pPr>
    </w:p>
    <w:p w:rsidR="003C37E6" w:rsidRPr="00AB2300" w:rsidRDefault="003C37E6" w:rsidP="00DE511B">
      <w:pPr>
        <w:spacing w:line="360" w:lineRule="auto"/>
        <w:ind w:left="284"/>
        <w:jc w:val="both"/>
        <w:rPr>
          <w:rFonts w:ascii="Arial" w:hAnsi="Arial" w:cs="Arial"/>
        </w:rPr>
      </w:pPr>
    </w:p>
    <w:p w:rsidR="0028475F" w:rsidRPr="00AB2300" w:rsidRDefault="0028475F" w:rsidP="00DE511B">
      <w:pPr>
        <w:spacing w:line="360" w:lineRule="auto"/>
        <w:ind w:left="284"/>
        <w:jc w:val="both"/>
        <w:rPr>
          <w:rFonts w:ascii="Arial" w:hAnsi="Arial" w:cs="Arial"/>
          <w:b/>
          <w:bCs/>
        </w:rPr>
      </w:pPr>
      <w:r w:rsidRPr="00AB2300">
        <w:rPr>
          <w:rFonts w:ascii="Arial" w:hAnsi="Arial" w:cs="Arial"/>
          <w:b/>
          <w:bCs/>
        </w:rPr>
        <w:t>nebyl na majetek žadatele prohlášen konkurz</w:t>
      </w:r>
      <w:r w:rsidR="003C37E6" w:rsidRPr="00AB2300">
        <w:rPr>
          <w:rFonts w:ascii="Arial" w:hAnsi="Arial" w:cs="Arial"/>
          <w:b/>
          <w:bCs/>
        </w:rPr>
        <w:t xml:space="preserve"> nebo nebyl zamítnut návrh na prohlášení konkurzu pro nedostatek majetku žadatele</w:t>
      </w:r>
      <w:r w:rsidRPr="00AB2300">
        <w:rPr>
          <w:rFonts w:ascii="Arial" w:hAnsi="Arial" w:cs="Arial"/>
          <w:b/>
          <w:bCs/>
        </w:rPr>
        <w:t>, nebyl proti žadateli veden výkon rozhodnutí, není v úpadku či likvidaci. Proti žadateli není zahájeno nebo vedeno trestní řízení a nebyl odsouzen pro trestný čin, jehož skutková podstata souvisí s předmětem činnosti subjektu nebo pro trestní hospodářský čin nebo čin proti majetku.</w:t>
      </w:r>
    </w:p>
    <w:p w:rsidR="0028475F" w:rsidRPr="00AB2300" w:rsidRDefault="0028475F" w:rsidP="00DE511B">
      <w:pPr>
        <w:spacing w:line="360" w:lineRule="auto"/>
        <w:ind w:left="284"/>
        <w:jc w:val="both"/>
        <w:rPr>
          <w:rFonts w:ascii="Arial" w:hAnsi="Arial" w:cs="Arial"/>
        </w:rPr>
      </w:pPr>
    </w:p>
    <w:p w:rsidR="0028475F" w:rsidRPr="00AB2300" w:rsidRDefault="0028475F" w:rsidP="00671E64">
      <w:pPr>
        <w:spacing w:line="360" w:lineRule="auto"/>
        <w:ind w:left="60"/>
        <w:jc w:val="both"/>
        <w:rPr>
          <w:rFonts w:ascii="Arial" w:hAnsi="Arial" w:cs="Arial"/>
        </w:rPr>
      </w:pPr>
    </w:p>
    <w:p w:rsidR="0028475F" w:rsidRPr="00AB2300" w:rsidRDefault="0028475F" w:rsidP="0028475F">
      <w:pPr>
        <w:ind w:left="60"/>
        <w:jc w:val="both"/>
        <w:rPr>
          <w:rFonts w:ascii="Arial" w:hAnsi="Arial" w:cs="Arial"/>
        </w:rPr>
      </w:pPr>
    </w:p>
    <w:p w:rsidR="003C37E6" w:rsidRPr="00AB2300" w:rsidRDefault="003C37E6" w:rsidP="0028475F">
      <w:pPr>
        <w:ind w:left="60"/>
        <w:jc w:val="both"/>
        <w:rPr>
          <w:rFonts w:ascii="Arial" w:hAnsi="Arial" w:cs="Arial"/>
        </w:rPr>
      </w:pPr>
    </w:p>
    <w:p w:rsidR="003C37E6" w:rsidRPr="00AB2300" w:rsidRDefault="003C37E6" w:rsidP="0028475F">
      <w:pPr>
        <w:ind w:left="60"/>
        <w:jc w:val="both"/>
        <w:rPr>
          <w:rFonts w:ascii="Arial" w:hAnsi="Arial" w:cs="Arial"/>
        </w:rPr>
      </w:pPr>
    </w:p>
    <w:p w:rsidR="0028475F" w:rsidRPr="00AB2300" w:rsidRDefault="0028475F" w:rsidP="0028475F">
      <w:pPr>
        <w:ind w:left="4248"/>
        <w:rPr>
          <w:rFonts w:ascii="Arial" w:hAnsi="Arial" w:cs="Arial"/>
        </w:rPr>
      </w:pPr>
    </w:p>
    <w:p w:rsidR="0028475F" w:rsidRPr="00AB2300" w:rsidRDefault="0028475F" w:rsidP="0028475F">
      <w:pPr>
        <w:ind w:left="4248"/>
        <w:rPr>
          <w:rFonts w:ascii="Arial" w:hAnsi="Arial" w:cs="Arial"/>
        </w:rPr>
      </w:pPr>
    </w:p>
    <w:p w:rsidR="0028475F" w:rsidRPr="00AB2300" w:rsidRDefault="0028475F" w:rsidP="0028475F">
      <w:pPr>
        <w:ind w:left="4248"/>
        <w:rPr>
          <w:rFonts w:ascii="Arial" w:hAnsi="Arial" w:cs="Arial"/>
        </w:rPr>
      </w:pPr>
    </w:p>
    <w:p w:rsidR="0028475F" w:rsidRPr="00AB2300" w:rsidRDefault="0028475F" w:rsidP="0028475F">
      <w:pPr>
        <w:ind w:left="4248"/>
        <w:rPr>
          <w:rFonts w:ascii="Arial" w:hAnsi="Arial" w:cs="Arial"/>
        </w:rPr>
      </w:pPr>
    </w:p>
    <w:p w:rsidR="0028475F" w:rsidRPr="00AB2300" w:rsidRDefault="0028475F" w:rsidP="0028475F">
      <w:pPr>
        <w:jc w:val="center"/>
        <w:rPr>
          <w:rFonts w:ascii="Arial" w:hAnsi="Arial" w:cs="Arial"/>
        </w:rPr>
      </w:pPr>
      <w:r w:rsidRPr="00AB2300">
        <w:rPr>
          <w:rFonts w:ascii="Arial" w:hAnsi="Arial" w:cs="Arial"/>
        </w:rPr>
        <w:tab/>
      </w:r>
      <w:r w:rsidRPr="00AB2300">
        <w:rPr>
          <w:rFonts w:ascii="Arial" w:hAnsi="Arial" w:cs="Arial"/>
        </w:rPr>
        <w:tab/>
      </w:r>
      <w:r w:rsidRPr="00AB2300">
        <w:rPr>
          <w:rFonts w:ascii="Arial" w:hAnsi="Arial" w:cs="Arial"/>
        </w:rPr>
        <w:tab/>
      </w:r>
      <w:r w:rsidRPr="00AB2300">
        <w:rPr>
          <w:rFonts w:ascii="Arial" w:hAnsi="Arial" w:cs="Arial"/>
        </w:rPr>
        <w:tab/>
        <w:t>…………………………………………………………………………..</w:t>
      </w:r>
    </w:p>
    <w:p w:rsidR="0028475F" w:rsidRPr="00AB2300" w:rsidRDefault="00DE511B" w:rsidP="0028475F">
      <w:pPr>
        <w:ind w:left="2124"/>
        <w:jc w:val="center"/>
        <w:rPr>
          <w:rFonts w:ascii="Arial" w:hAnsi="Arial" w:cs="Arial"/>
        </w:rPr>
      </w:pPr>
      <w:r w:rsidRPr="00AB2300">
        <w:rPr>
          <w:rFonts w:ascii="Arial" w:hAnsi="Arial" w:cs="Arial"/>
        </w:rPr>
        <w:tab/>
        <w:t>(datum,</w:t>
      </w:r>
      <w:r w:rsidR="0028475F" w:rsidRPr="00AB2300">
        <w:rPr>
          <w:rFonts w:ascii="Arial" w:hAnsi="Arial" w:cs="Arial"/>
        </w:rPr>
        <w:t xml:space="preserve"> razítko a podpis žadatele</w:t>
      </w:r>
      <w:r w:rsidRPr="00AB2300">
        <w:rPr>
          <w:rFonts w:ascii="Arial" w:hAnsi="Arial" w:cs="Arial"/>
        </w:rPr>
        <w:t xml:space="preserve"> </w:t>
      </w:r>
      <w:r w:rsidR="0028475F" w:rsidRPr="00AB2300">
        <w:rPr>
          <w:rFonts w:ascii="Arial" w:hAnsi="Arial" w:cs="Arial"/>
        </w:rPr>
        <w:t>/</w:t>
      </w:r>
      <w:r w:rsidRPr="00AB2300">
        <w:rPr>
          <w:rFonts w:ascii="Arial" w:hAnsi="Arial" w:cs="Arial"/>
        </w:rPr>
        <w:t xml:space="preserve"> </w:t>
      </w:r>
      <w:r w:rsidR="0028475F" w:rsidRPr="00AB2300">
        <w:rPr>
          <w:rFonts w:ascii="Arial" w:hAnsi="Arial" w:cs="Arial"/>
        </w:rPr>
        <w:t>statutárního zástupce)</w:t>
      </w: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pageBreakBefore/>
        <w:tabs>
          <w:tab w:val="left" w:pos="6237"/>
        </w:tabs>
        <w:jc w:val="right"/>
        <w:rPr>
          <w:rFonts w:ascii="Arial" w:hAnsi="Arial" w:cs="Arial"/>
        </w:rPr>
      </w:pPr>
      <w:r w:rsidRPr="00AB2300">
        <w:rPr>
          <w:rFonts w:ascii="Arial" w:hAnsi="Arial" w:cs="Arial"/>
        </w:rPr>
        <w:lastRenderedPageBreak/>
        <w:t>Příloha č. 3</w:t>
      </w: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  <w:color w:val="3366FF"/>
        </w:rPr>
      </w:pPr>
    </w:p>
    <w:p w:rsidR="003C37E6" w:rsidRPr="00AB2300" w:rsidRDefault="003C37E6" w:rsidP="0028475F">
      <w:pPr>
        <w:jc w:val="center"/>
        <w:rPr>
          <w:rFonts w:ascii="Arial" w:hAnsi="Arial" w:cs="Arial"/>
          <w:b/>
          <w:bCs/>
        </w:rPr>
      </w:pPr>
    </w:p>
    <w:p w:rsidR="0028475F" w:rsidRPr="00AB2300" w:rsidRDefault="0028475F" w:rsidP="0028475F">
      <w:pPr>
        <w:jc w:val="center"/>
        <w:rPr>
          <w:rFonts w:ascii="Arial" w:hAnsi="Arial" w:cs="Arial"/>
          <w:b/>
          <w:bCs/>
        </w:rPr>
      </w:pPr>
      <w:r w:rsidRPr="00AB2300">
        <w:rPr>
          <w:rFonts w:ascii="Arial" w:hAnsi="Arial" w:cs="Arial"/>
          <w:b/>
          <w:bCs/>
        </w:rPr>
        <w:t>Věcné zdůvodnění záměru (výstavby a pořízení podporovaných bytů)</w:t>
      </w:r>
      <w:r w:rsidR="00B10CBD" w:rsidRPr="00AB2300">
        <w:rPr>
          <w:rFonts w:ascii="Arial" w:hAnsi="Arial" w:cs="Arial"/>
          <w:b/>
          <w:bCs/>
        </w:rPr>
        <w:t xml:space="preserve"> a potřebnost vzniku podporovaných bytů</w:t>
      </w:r>
    </w:p>
    <w:p w:rsidR="0028475F" w:rsidRPr="00AB2300" w:rsidRDefault="0028475F" w:rsidP="0028475F">
      <w:pPr>
        <w:rPr>
          <w:rFonts w:ascii="Arial" w:hAnsi="Arial" w:cs="Arial"/>
        </w:rPr>
      </w:pPr>
    </w:p>
    <w:p w:rsidR="007555B5" w:rsidRPr="00AB2300" w:rsidRDefault="007555B5" w:rsidP="007555B5">
      <w:pPr>
        <w:rPr>
          <w:rFonts w:ascii="Arial" w:hAnsi="Arial" w:cs="Arial"/>
        </w:rPr>
      </w:pPr>
    </w:p>
    <w:p w:rsidR="007555B5" w:rsidRPr="00AB2300" w:rsidRDefault="007555B5" w:rsidP="007F15E0">
      <w:pPr>
        <w:pStyle w:val="Odstavecseseznamem"/>
        <w:numPr>
          <w:ilvl w:val="0"/>
          <w:numId w:val="20"/>
        </w:numPr>
        <w:spacing w:before="120"/>
        <w:ind w:left="284"/>
        <w:jc w:val="both"/>
        <w:rPr>
          <w:rFonts w:ascii="Arial" w:hAnsi="Arial" w:cs="Arial"/>
        </w:rPr>
      </w:pPr>
      <w:r w:rsidRPr="00AB2300">
        <w:rPr>
          <w:rFonts w:ascii="Arial" w:hAnsi="Arial" w:cs="Arial"/>
        </w:rPr>
        <w:t>Potřebnost vzniku podporovaných bytů</w:t>
      </w:r>
    </w:p>
    <w:p w:rsidR="007555B5" w:rsidRPr="00AB2300" w:rsidRDefault="007555B5" w:rsidP="007F15E0">
      <w:pPr>
        <w:pStyle w:val="Odstavecseseznamem"/>
        <w:spacing w:before="120"/>
        <w:ind w:left="0"/>
        <w:jc w:val="both"/>
        <w:rPr>
          <w:rFonts w:ascii="Arial" w:hAnsi="Arial" w:cs="Arial"/>
          <w:i/>
        </w:rPr>
      </w:pPr>
      <w:r w:rsidRPr="00AB2300">
        <w:rPr>
          <w:rFonts w:ascii="Arial" w:hAnsi="Arial" w:cs="Arial"/>
          <w:i/>
        </w:rPr>
        <w:t>Popis, jakým způsobem žadatel vyhodnotil potřebnost výstavby pro cílovou skupinu. Je nutné doložit potenciální zájem na základě analýzy potřebnosti podporovaných bytů v území.</w:t>
      </w:r>
    </w:p>
    <w:p w:rsidR="007555B5" w:rsidRPr="00AB2300" w:rsidRDefault="007555B5" w:rsidP="007F15E0">
      <w:pPr>
        <w:pStyle w:val="Odstavecseseznamem"/>
        <w:spacing w:before="120"/>
        <w:ind w:left="0"/>
        <w:jc w:val="both"/>
        <w:rPr>
          <w:rFonts w:ascii="Arial" w:hAnsi="Arial" w:cs="Arial"/>
          <w:i/>
        </w:rPr>
      </w:pPr>
      <w:r w:rsidRPr="00AB2300">
        <w:rPr>
          <w:rFonts w:ascii="Arial" w:hAnsi="Arial" w:cs="Arial"/>
          <w:i/>
        </w:rPr>
        <w:t>Analýzu potřebnosti lze provést např. na základě poptávky specifické skupiny po bytech na obecním úřadě, dotazníky v terénu, konzultací s organizacemi zajišťujícími sociální práci atd. Je nutné vyhodnotit počty vhodných potenciálních zájemců spadající do cílové skupiny. Pouhé citování cílové skupiny ze znění podprogramu nebude akceptováno.</w:t>
      </w:r>
    </w:p>
    <w:p w:rsidR="007555B5" w:rsidRPr="00AB2300" w:rsidRDefault="007555B5" w:rsidP="007F15E0">
      <w:pPr>
        <w:pStyle w:val="Odstavecseseznamem"/>
        <w:ind w:left="0"/>
        <w:jc w:val="both"/>
        <w:rPr>
          <w:rFonts w:ascii="Arial" w:hAnsi="Arial" w:cs="Arial"/>
          <w:i/>
        </w:rPr>
      </w:pPr>
    </w:p>
    <w:p w:rsidR="007555B5" w:rsidRPr="00AB2300" w:rsidRDefault="007555B5" w:rsidP="007F15E0">
      <w:pPr>
        <w:spacing w:before="120"/>
        <w:jc w:val="both"/>
        <w:rPr>
          <w:rFonts w:ascii="Arial" w:hAnsi="Arial" w:cs="Arial"/>
          <w:i/>
        </w:rPr>
      </w:pPr>
    </w:p>
    <w:p w:rsidR="007555B5" w:rsidRPr="00AB2300" w:rsidRDefault="007555B5" w:rsidP="007F15E0">
      <w:pPr>
        <w:spacing w:before="120"/>
        <w:jc w:val="both"/>
        <w:rPr>
          <w:rFonts w:ascii="Arial" w:hAnsi="Arial" w:cs="Arial"/>
        </w:rPr>
      </w:pPr>
    </w:p>
    <w:p w:rsidR="004E6CF5" w:rsidRPr="00AB2300" w:rsidRDefault="004E6CF5" w:rsidP="007F15E0">
      <w:pPr>
        <w:spacing w:before="120"/>
        <w:jc w:val="both"/>
        <w:rPr>
          <w:rFonts w:ascii="Arial" w:hAnsi="Arial" w:cs="Arial"/>
        </w:rPr>
      </w:pPr>
    </w:p>
    <w:p w:rsidR="007555B5" w:rsidRPr="00AB2300" w:rsidRDefault="007555B5" w:rsidP="007F15E0">
      <w:pPr>
        <w:spacing w:before="120"/>
        <w:jc w:val="both"/>
        <w:rPr>
          <w:rFonts w:ascii="Arial" w:hAnsi="Arial" w:cs="Arial"/>
        </w:rPr>
      </w:pPr>
    </w:p>
    <w:p w:rsidR="0028475F" w:rsidRPr="00AB2300" w:rsidRDefault="0028475F" w:rsidP="007F15E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AB2300">
        <w:rPr>
          <w:rFonts w:ascii="Arial" w:hAnsi="Arial" w:cs="Arial"/>
        </w:rPr>
        <w:t>Přesné určení budoucích nájemců.</w:t>
      </w:r>
    </w:p>
    <w:p w:rsidR="0028475F" w:rsidRPr="00AB2300" w:rsidRDefault="0028475F" w:rsidP="007F15E0">
      <w:pPr>
        <w:jc w:val="both"/>
        <w:rPr>
          <w:rFonts w:ascii="Arial" w:hAnsi="Arial" w:cs="Arial"/>
        </w:rPr>
      </w:pPr>
    </w:p>
    <w:p w:rsidR="004E6CF5" w:rsidRPr="00AB2300" w:rsidRDefault="004E6CF5" w:rsidP="007F15E0">
      <w:pPr>
        <w:spacing w:before="120"/>
        <w:jc w:val="both"/>
        <w:rPr>
          <w:rFonts w:ascii="Arial" w:hAnsi="Arial" w:cs="Arial"/>
        </w:rPr>
      </w:pPr>
    </w:p>
    <w:p w:rsidR="0028475F" w:rsidRPr="00AB2300" w:rsidRDefault="0028475F" w:rsidP="007F15E0">
      <w:pPr>
        <w:spacing w:before="120"/>
        <w:jc w:val="both"/>
        <w:rPr>
          <w:rFonts w:ascii="Arial" w:hAnsi="Arial" w:cs="Arial"/>
        </w:rPr>
      </w:pPr>
    </w:p>
    <w:p w:rsidR="004E6CF5" w:rsidRPr="00AB2300" w:rsidRDefault="004E6CF5" w:rsidP="007F15E0">
      <w:pPr>
        <w:spacing w:before="120"/>
        <w:jc w:val="both"/>
        <w:rPr>
          <w:rFonts w:ascii="Arial" w:hAnsi="Arial" w:cs="Arial"/>
        </w:rPr>
      </w:pPr>
    </w:p>
    <w:p w:rsidR="0028475F" w:rsidRPr="00AB2300" w:rsidRDefault="0028475F" w:rsidP="007F15E0">
      <w:pPr>
        <w:spacing w:before="120"/>
        <w:jc w:val="both"/>
        <w:rPr>
          <w:rFonts w:ascii="Arial" w:hAnsi="Arial" w:cs="Arial"/>
        </w:rPr>
      </w:pPr>
    </w:p>
    <w:p w:rsidR="0028475F" w:rsidRPr="00AB2300" w:rsidRDefault="0028475F" w:rsidP="007F15E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AB2300">
        <w:rPr>
          <w:rFonts w:ascii="Arial" w:hAnsi="Arial" w:cs="Arial"/>
        </w:rPr>
        <w:t xml:space="preserve">Jaká je vazba výstavby nebo pořízení podporovaných bytů na strategie obce </w:t>
      </w:r>
      <w:r w:rsidR="005E601C" w:rsidRPr="00AB2300">
        <w:rPr>
          <w:rFonts w:ascii="Arial" w:hAnsi="Arial" w:cs="Arial"/>
        </w:rPr>
        <w:t xml:space="preserve">a komunitní život obce </w:t>
      </w:r>
      <w:r w:rsidRPr="00AB2300">
        <w:rPr>
          <w:rFonts w:ascii="Arial" w:hAnsi="Arial" w:cs="Arial"/>
        </w:rPr>
        <w:t>(bytová a sociální politika, komunitní plán, rozvojový plán apod.)</w:t>
      </w:r>
    </w:p>
    <w:p w:rsidR="0028475F" w:rsidRPr="00AB2300" w:rsidRDefault="0028475F" w:rsidP="007F15E0">
      <w:pPr>
        <w:jc w:val="both"/>
        <w:rPr>
          <w:rFonts w:ascii="Arial" w:hAnsi="Arial" w:cs="Arial"/>
        </w:rPr>
      </w:pPr>
    </w:p>
    <w:p w:rsidR="0028475F" w:rsidRPr="00AB2300" w:rsidRDefault="0028475F" w:rsidP="007F15E0">
      <w:pPr>
        <w:jc w:val="both"/>
        <w:rPr>
          <w:rFonts w:ascii="Arial" w:hAnsi="Arial" w:cs="Arial"/>
        </w:rPr>
      </w:pPr>
    </w:p>
    <w:p w:rsidR="0028475F" w:rsidRPr="00AB2300" w:rsidRDefault="0028475F" w:rsidP="007F15E0">
      <w:pPr>
        <w:spacing w:before="120"/>
        <w:jc w:val="both"/>
        <w:rPr>
          <w:rFonts w:ascii="Arial" w:hAnsi="Arial" w:cs="Arial"/>
        </w:rPr>
      </w:pPr>
    </w:p>
    <w:p w:rsidR="0028475F" w:rsidRPr="00AB2300" w:rsidRDefault="0028475F" w:rsidP="007F15E0">
      <w:pPr>
        <w:spacing w:before="120"/>
        <w:jc w:val="both"/>
        <w:rPr>
          <w:rFonts w:ascii="Arial" w:hAnsi="Arial" w:cs="Arial"/>
        </w:rPr>
      </w:pPr>
    </w:p>
    <w:p w:rsidR="0028475F" w:rsidRPr="00AB2300" w:rsidRDefault="0028475F" w:rsidP="007F15E0">
      <w:pPr>
        <w:spacing w:before="120"/>
        <w:jc w:val="both"/>
        <w:rPr>
          <w:rFonts w:ascii="Arial" w:hAnsi="Arial" w:cs="Arial"/>
        </w:rPr>
      </w:pPr>
    </w:p>
    <w:p w:rsidR="0028475F" w:rsidRPr="00AB2300" w:rsidRDefault="0028475F" w:rsidP="007F15E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AB2300">
        <w:rPr>
          <w:rFonts w:ascii="Arial" w:hAnsi="Arial" w:cs="Arial"/>
        </w:rPr>
        <w:t>Uveďte a doložte přehled zkušeností žadatele</w:t>
      </w:r>
      <w:r w:rsidR="004E6CF5" w:rsidRPr="00AB2300">
        <w:rPr>
          <w:rFonts w:ascii="Arial" w:hAnsi="Arial" w:cs="Arial"/>
        </w:rPr>
        <w:t xml:space="preserve"> </w:t>
      </w:r>
      <w:r w:rsidRPr="00AB2300">
        <w:rPr>
          <w:rFonts w:ascii="Arial" w:hAnsi="Arial" w:cs="Arial"/>
        </w:rPr>
        <w:t>/ partnerské organizace s prací pro cílovou skupinu.</w:t>
      </w:r>
    </w:p>
    <w:p w:rsidR="0028475F" w:rsidRPr="00AB2300" w:rsidRDefault="0028475F" w:rsidP="007F15E0">
      <w:pPr>
        <w:spacing w:before="120"/>
        <w:jc w:val="both"/>
        <w:rPr>
          <w:rFonts w:ascii="Arial" w:hAnsi="Arial" w:cs="Arial"/>
        </w:rPr>
      </w:pPr>
    </w:p>
    <w:p w:rsidR="0028475F" w:rsidRPr="00AB2300" w:rsidRDefault="0028475F" w:rsidP="007F15E0">
      <w:pPr>
        <w:spacing w:before="120"/>
        <w:jc w:val="both"/>
        <w:rPr>
          <w:rFonts w:ascii="Arial" w:hAnsi="Arial" w:cs="Arial"/>
        </w:rPr>
      </w:pPr>
    </w:p>
    <w:p w:rsidR="004E6CF5" w:rsidRPr="00AB2300" w:rsidRDefault="004E6CF5" w:rsidP="007F15E0">
      <w:pPr>
        <w:spacing w:before="120"/>
        <w:jc w:val="both"/>
        <w:rPr>
          <w:rFonts w:ascii="Arial" w:hAnsi="Arial" w:cs="Arial"/>
        </w:rPr>
      </w:pPr>
    </w:p>
    <w:p w:rsidR="004E6CF5" w:rsidRPr="00AB2300" w:rsidRDefault="004E6CF5" w:rsidP="007F15E0">
      <w:pPr>
        <w:spacing w:before="120"/>
        <w:jc w:val="both"/>
        <w:rPr>
          <w:rFonts w:ascii="Arial" w:hAnsi="Arial" w:cs="Arial"/>
        </w:rPr>
      </w:pPr>
    </w:p>
    <w:p w:rsidR="0028475F" w:rsidRPr="00AB2300" w:rsidRDefault="0028475F" w:rsidP="007F15E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B2300">
        <w:rPr>
          <w:rFonts w:ascii="Arial" w:hAnsi="Arial" w:cs="Arial"/>
        </w:rPr>
        <w:t xml:space="preserve">Jaká je občanská vybavenost obce, ve které se bude projekt realizovat. Zaškrtněte z uvedených možností: </w:t>
      </w:r>
    </w:p>
    <w:p w:rsidR="003778F9" w:rsidRPr="00AB2300" w:rsidRDefault="00A3373C" w:rsidP="007F15E0">
      <w:pPr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Pošta, ordinace lékaře, lékárna</w:t>
      </w:r>
      <w:r w:rsidR="0028475F" w:rsidRPr="00AB2300">
        <w:rPr>
          <w:rFonts w:ascii="Arial" w:hAnsi="Arial" w:cs="Arial"/>
        </w:rPr>
        <w:t>;</w:t>
      </w:r>
    </w:p>
    <w:p w:rsidR="00A1094B" w:rsidRPr="00AB2300" w:rsidRDefault="00A1094B" w:rsidP="007F15E0">
      <w:pPr>
        <w:ind w:left="1276"/>
        <w:jc w:val="both"/>
        <w:rPr>
          <w:rFonts w:ascii="Arial" w:hAnsi="Arial" w:cs="Arial"/>
        </w:rPr>
      </w:pPr>
    </w:p>
    <w:p w:rsidR="003778F9" w:rsidRPr="00AB2300" w:rsidRDefault="003778F9" w:rsidP="007F15E0">
      <w:pPr>
        <w:ind w:left="1276"/>
        <w:jc w:val="both"/>
        <w:rPr>
          <w:rFonts w:ascii="Arial" w:hAnsi="Arial" w:cs="Arial"/>
        </w:rPr>
      </w:pPr>
    </w:p>
    <w:p w:rsidR="003778F9" w:rsidRPr="00AB2300" w:rsidRDefault="00A3373C" w:rsidP="00A3373C">
      <w:pPr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Základní škola, kulturní </w:t>
      </w:r>
      <w:r w:rsidRPr="00A3373C">
        <w:rPr>
          <w:rFonts w:ascii="Arial" w:hAnsi="Arial" w:cs="Arial"/>
        </w:rPr>
        <w:t>nebo sportovní zařízení (např. hostinec se sálem, společenský dům, sportoviště, tělocvična)</w:t>
      </w:r>
      <w:r>
        <w:rPr>
          <w:rFonts w:ascii="Arial" w:hAnsi="Arial" w:cs="Arial"/>
        </w:rPr>
        <w:t>;</w:t>
      </w:r>
    </w:p>
    <w:p w:rsidR="00A1094B" w:rsidRPr="00AB2300" w:rsidRDefault="00A1094B" w:rsidP="007F15E0">
      <w:pPr>
        <w:ind w:left="1276"/>
        <w:jc w:val="both"/>
        <w:rPr>
          <w:rFonts w:ascii="Arial" w:hAnsi="Arial" w:cs="Arial"/>
        </w:rPr>
      </w:pPr>
    </w:p>
    <w:p w:rsidR="004E6CF5" w:rsidRPr="00AB2300" w:rsidRDefault="004E6CF5" w:rsidP="007F15E0">
      <w:pPr>
        <w:ind w:left="1276"/>
        <w:jc w:val="both"/>
        <w:rPr>
          <w:rFonts w:ascii="Arial" w:hAnsi="Arial" w:cs="Arial"/>
        </w:rPr>
      </w:pPr>
    </w:p>
    <w:p w:rsidR="003778F9" w:rsidRPr="00AB2300" w:rsidRDefault="00A3373C" w:rsidP="007F15E0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A3373C">
        <w:rPr>
          <w:rFonts w:ascii="Arial" w:hAnsi="Arial" w:cs="Arial"/>
          <w:color w:val="000000"/>
          <w:lang w:eastAsia="en-US"/>
        </w:rPr>
        <w:t>Železniční nebo autobusová stanice</w:t>
      </w:r>
      <w:r w:rsidR="00BA0B03">
        <w:rPr>
          <w:rFonts w:ascii="Arial" w:hAnsi="Arial" w:cs="Arial"/>
          <w:color w:val="000000"/>
          <w:lang w:eastAsia="en-US"/>
        </w:rPr>
        <w:t>.</w:t>
      </w:r>
    </w:p>
    <w:p w:rsidR="00A1094B" w:rsidRPr="00AB2300" w:rsidRDefault="0028475F" w:rsidP="007F15E0">
      <w:pPr>
        <w:ind w:left="1276"/>
        <w:jc w:val="both"/>
        <w:rPr>
          <w:rFonts w:ascii="Arial" w:hAnsi="Arial" w:cs="Arial"/>
        </w:rPr>
      </w:pPr>
      <w:r w:rsidRPr="00AB2300">
        <w:rPr>
          <w:rFonts w:ascii="Arial" w:hAnsi="Arial" w:cs="Arial"/>
        </w:rPr>
        <w:br w:type="page"/>
      </w:r>
    </w:p>
    <w:p w:rsidR="00A1094B" w:rsidRPr="00AB2300" w:rsidRDefault="00A1094B" w:rsidP="00A1094B">
      <w:pPr>
        <w:ind w:left="1276"/>
        <w:rPr>
          <w:rFonts w:ascii="Arial" w:hAnsi="Arial" w:cs="Arial"/>
        </w:rPr>
      </w:pPr>
    </w:p>
    <w:p w:rsidR="00074086" w:rsidRPr="00AB2300" w:rsidRDefault="00074086" w:rsidP="00A1094B">
      <w:pPr>
        <w:ind w:left="1276"/>
        <w:rPr>
          <w:rFonts w:ascii="Arial" w:hAnsi="Arial" w:cs="Arial"/>
        </w:rPr>
      </w:pPr>
    </w:p>
    <w:p w:rsidR="00074086" w:rsidRPr="00AB2300" w:rsidRDefault="00074086" w:rsidP="00F83B7F">
      <w:pPr>
        <w:pStyle w:val="Odstavecseseznamem"/>
        <w:numPr>
          <w:ilvl w:val="0"/>
          <w:numId w:val="23"/>
        </w:numPr>
        <w:ind w:left="426" w:hanging="349"/>
        <w:rPr>
          <w:rFonts w:ascii="Arial" w:hAnsi="Arial" w:cs="Arial"/>
        </w:rPr>
      </w:pPr>
      <w:r w:rsidRPr="00AB2300">
        <w:rPr>
          <w:rFonts w:ascii="Arial" w:hAnsi="Arial" w:cs="Arial"/>
        </w:rPr>
        <w:t xml:space="preserve">Terénní služba sociální péče </w:t>
      </w:r>
      <w:r w:rsidR="00CC241E">
        <w:rPr>
          <w:rFonts w:ascii="Arial" w:hAnsi="Arial" w:cs="Arial"/>
        </w:rPr>
        <w:t>je dostupná:</w:t>
      </w:r>
    </w:p>
    <w:p w:rsidR="00F83B7F" w:rsidRPr="00AB2300" w:rsidRDefault="00F83B7F" w:rsidP="00F83B7F">
      <w:pPr>
        <w:pStyle w:val="Odstavecseseznamem"/>
        <w:ind w:left="426"/>
        <w:rPr>
          <w:rFonts w:ascii="Arial" w:hAnsi="Arial" w:cs="Arial"/>
        </w:rPr>
      </w:pPr>
    </w:p>
    <w:tbl>
      <w:tblPr>
        <w:tblStyle w:val="Mkatabulky"/>
        <w:tblW w:w="0" w:type="auto"/>
        <w:tblInd w:w="546" w:type="dxa"/>
        <w:tblLook w:val="04A0" w:firstRow="1" w:lastRow="0" w:firstColumn="1" w:lastColumn="0" w:noHBand="0" w:noVBand="1"/>
      </w:tblPr>
      <w:tblGrid>
        <w:gridCol w:w="3155"/>
        <w:gridCol w:w="5196"/>
      </w:tblGrid>
      <w:tr w:rsidR="00074086" w:rsidRPr="00AB2300" w:rsidTr="00F83B7F">
        <w:trPr>
          <w:trHeight w:val="636"/>
        </w:trPr>
        <w:tc>
          <w:tcPr>
            <w:tcW w:w="3155" w:type="dxa"/>
            <w:vAlign w:val="center"/>
          </w:tcPr>
          <w:p w:rsidR="00074086" w:rsidRPr="00AB2300" w:rsidRDefault="00074086" w:rsidP="003C37E6">
            <w:pPr>
              <w:ind w:left="7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Místo pracoviště / provozovny</w:t>
            </w:r>
          </w:p>
        </w:tc>
        <w:tc>
          <w:tcPr>
            <w:tcW w:w="5196" w:type="dxa"/>
            <w:vAlign w:val="center"/>
          </w:tcPr>
          <w:p w:rsidR="00074086" w:rsidRPr="00AB2300" w:rsidRDefault="00074086" w:rsidP="003C37E6">
            <w:pPr>
              <w:ind w:left="1276"/>
              <w:rPr>
                <w:rFonts w:ascii="Arial" w:hAnsi="Arial" w:cs="Arial"/>
              </w:rPr>
            </w:pPr>
          </w:p>
          <w:p w:rsidR="00074086" w:rsidRPr="00AB2300" w:rsidRDefault="00074086" w:rsidP="003C37E6">
            <w:pPr>
              <w:ind w:left="1276"/>
              <w:rPr>
                <w:rFonts w:ascii="Arial" w:hAnsi="Arial" w:cs="Arial"/>
              </w:rPr>
            </w:pPr>
          </w:p>
        </w:tc>
      </w:tr>
      <w:tr w:rsidR="00074086" w:rsidRPr="00AB2300" w:rsidTr="00F83B7F">
        <w:trPr>
          <w:trHeight w:val="586"/>
        </w:trPr>
        <w:tc>
          <w:tcPr>
            <w:tcW w:w="3155" w:type="dxa"/>
            <w:vAlign w:val="center"/>
          </w:tcPr>
          <w:p w:rsidR="00074086" w:rsidRPr="00AB2300" w:rsidRDefault="00074086" w:rsidP="003C37E6">
            <w:pPr>
              <w:ind w:left="7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Název poskytovatele sociálních služeb</w:t>
            </w:r>
          </w:p>
        </w:tc>
        <w:tc>
          <w:tcPr>
            <w:tcW w:w="5196" w:type="dxa"/>
            <w:vAlign w:val="center"/>
          </w:tcPr>
          <w:p w:rsidR="00074086" w:rsidRPr="00AB2300" w:rsidRDefault="00074086" w:rsidP="003C37E6">
            <w:pPr>
              <w:ind w:left="1276"/>
              <w:rPr>
                <w:rFonts w:ascii="Arial" w:hAnsi="Arial" w:cs="Arial"/>
              </w:rPr>
            </w:pPr>
          </w:p>
          <w:p w:rsidR="00074086" w:rsidRPr="00AB2300" w:rsidRDefault="00074086" w:rsidP="003C37E6">
            <w:pPr>
              <w:ind w:left="1276"/>
              <w:rPr>
                <w:rFonts w:ascii="Arial" w:hAnsi="Arial" w:cs="Arial"/>
              </w:rPr>
            </w:pPr>
          </w:p>
        </w:tc>
      </w:tr>
    </w:tbl>
    <w:p w:rsidR="00074086" w:rsidRPr="00AB2300" w:rsidRDefault="00074086" w:rsidP="00A1094B">
      <w:pPr>
        <w:ind w:left="1276"/>
        <w:rPr>
          <w:rFonts w:ascii="Arial" w:hAnsi="Arial" w:cs="Arial"/>
        </w:rPr>
      </w:pPr>
    </w:p>
    <w:p w:rsidR="00074086" w:rsidRPr="00AB2300" w:rsidRDefault="00074086" w:rsidP="00A1094B">
      <w:pPr>
        <w:ind w:left="1276"/>
        <w:rPr>
          <w:rFonts w:ascii="Arial" w:hAnsi="Arial" w:cs="Arial"/>
        </w:rPr>
      </w:pPr>
    </w:p>
    <w:p w:rsidR="00A3373C" w:rsidRDefault="00A3373C" w:rsidP="00A3373C">
      <w:pPr>
        <w:pStyle w:val="Odstavecseseznamem"/>
        <w:numPr>
          <w:ilvl w:val="0"/>
          <w:numId w:val="23"/>
        </w:numPr>
        <w:ind w:left="426"/>
        <w:rPr>
          <w:rFonts w:ascii="Arial" w:hAnsi="Arial" w:cs="Arial"/>
        </w:rPr>
      </w:pPr>
      <w:r w:rsidRPr="00A3373C">
        <w:rPr>
          <w:rFonts w:ascii="Arial" w:hAnsi="Arial" w:cs="Arial"/>
        </w:rPr>
        <w:t>V obci, nebo v okolí do 15 km od obce se nachází:</w:t>
      </w:r>
    </w:p>
    <w:p w:rsidR="00A3373C" w:rsidRPr="00A3373C" w:rsidRDefault="00A3373C" w:rsidP="00A3373C">
      <w:pPr>
        <w:pStyle w:val="Odstavecseseznamem"/>
        <w:spacing w:line="276" w:lineRule="auto"/>
        <w:ind w:left="426"/>
        <w:rPr>
          <w:rFonts w:ascii="Arial" w:hAnsi="Arial" w:cs="Arial"/>
        </w:rPr>
      </w:pPr>
    </w:p>
    <w:p w:rsidR="00A3373C" w:rsidRPr="00A3373C" w:rsidRDefault="00A3373C" w:rsidP="00A3373C">
      <w:pPr>
        <w:pStyle w:val="Odstavecseseznamem"/>
        <w:spacing w:line="276" w:lineRule="auto"/>
        <w:ind w:left="720"/>
        <w:rPr>
          <w:rFonts w:ascii="Arial" w:hAnsi="Arial" w:cs="Arial"/>
        </w:rPr>
      </w:pPr>
      <w:r w:rsidRPr="00A3373C">
        <w:rPr>
          <w:rFonts w:ascii="Arial" w:hAnsi="Arial" w:cs="Arial"/>
        </w:rPr>
        <w:t> sociálně vyloučená lokalita</w:t>
      </w:r>
    </w:p>
    <w:p w:rsidR="00A3373C" w:rsidRPr="00A3373C" w:rsidRDefault="00A3373C" w:rsidP="00A3373C">
      <w:pPr>
        <w:pStyle w:val="Odstavecseseznamem"/>
        <w:spacing w:line="276" w:lineRule="auto"/>
        <w:ind w:left="720"/>
        <w:rPr>
          <w:rFonts w:ascii="Arial" w:hAnsi="Arial" w:cs="Arial"/>
        </w:rPr>
      </w:pPr>
      <w:r w:rsidRPr="00A3373C">
        <w:rPr>
          <w:rFonts w:ascii="Arial" w:hAnsi="Arial" w:cs="Arial"/>
        </w:rPr>
        <w:t> dětský domov</w:t>
      </w:r>
    </w:p>
    <w:p w:rsidR="00A3373C" w:rsidRPr="00A3373C" w:rsidRDefault="00A3373C" w:rsidP="00A3373C">
      <w:pPr>
        <w:pStyle w:val="Odstavecseseznamem"/>
        <w:spacing w:line="276" w:lineRule="auto"/>
        <w:ind w:left="720"/>
        <w:rPr>
          <w:rFonts w:ascii="Arial" w:hAnsi="Arial" w:cs="Arial"/>
        </w:rPr>
      </w:pPr>
      <w:r w:rsidRPr="00A3373C">
        <w:rPr>
          <w:rFonts w:ascii="Arial" w:hAnsi="Arial" w:cs="Arial"/>
        </w:rPr>
        <w:t> nápravné zařízení</w:t>
      </w:r>
    </w:p>
    <w:p w:rsidR="00A3373C" w:rsidRPr="00A3373C" w:rsidRDefault="00A3373C" w:rsidP="00A3373C">
      <w:pPr>
        <w:pStyle w:val="Odstavecseseznamem"/>
        <w:spacing w:line="276" w:lineRule="auto"/>
        <w:ind w:left="720"/>
        <w:rPr>
          <w:rFonts w:ascii="Arial" w:hAnsi="Arial" w:cs="Arial"/>
        </w:rPr>
      </w:pPr>
      <w:r w:rsidRPr="00A3373C">
        <w:rPr>
          <w:rFonts w:ascii="Arial" w:hAnsi="Arial" w:cs="Arial"/>
        </w:rPr>
        <w:t> azylový dům</w:t>
      </w:r>
    </w:p>
    <w:p w:rsidR="00A3373C" w:rsidRPr="00A3373C" w:rsidRDefault="00A3373C" w:rsidP="00A3373C">
      <w:pPr>
        <w:pStyle w:val="Odstavecseseznamem"/>
        <w:spacing w:line="276" w:lineRule="auto"/>
        <w:ind w:left="720"/>
        <w:rPr>
          <w:rFonts w:ascii="Arial" w:hAnsi="Arial" w:cs="Arial"/>
        </w:rPr>
      </w:pPr>
      <w:r w:rsidRPr="00A3373C">
        <w:rPr>
          <w:rFonts w:ascii="Arial" w:hAnsi="Arial" w:cs="Arial"/>
        </w:rPr>
        <w:t> zařízení pro uprchlíky</w:t>
      </w:r>
    </w:p>
    <w:p w:rsidR="00074086" w:rsidRPr="00A3373C" w:rsidRDefault="00A3373C" w:rsidP="00A3373C">
      <w:pPr>
        <w:pStyle w:val="Odstavecseseznamem"/>
        <w:spacing w:line="276" w:lineRule="auto"/>
        <w:ind w:left="720"/>
        <w:rPr>
          <w:rFonts w:ascii="Arial" w:hAnsi="Arial" w:cs="Arial"/>
        </w:rPr>
      </w:pPr>
      <w:r w:rsidRPr="00A3373C">
        <w:rPr>
          <w:rFonts w:ascii="Arial" w:hAnsi="Arial" w:cs="Arial"/>
        </w:rPr>
        <w:t> ústa</w:t>
      </w:r>
      <w:bookmarkStart w:id="0" w:name="_GoBack"/>
      <w:bookmarkEnd w:id="0"/>
      <w:r w:rsidRPr="00A3373C">
        <w:rPr>
          <w:rFonts w:ascii="Arial" w:hAnsi="Arial" w:cs="Arial"/>
        </w:rPr>
        <w:t>v sociální péče</w:t>
      </w:r>
    </w:p>
    <w:p w:rsidR="00A3373C" w:rsidRDefault="00A3373C" w:rsidP="00A3373C">
      <w:pPr>
        <w:rPr>
          <w:rFonts w:ascii="Arial" w:hAnsi="Arial" w:cs="Arial"/>
        </w:rPr>
      </w:pPr>
    </w:p>
    <w:p w:rsidR="00A3373C" w:rsidRPr="00AB2300" w:rsidRDefault="00A3373C" w:rsidP="00A1094B">
      <w:pPr>
        <w:ind w:left="1276"/>
        <w:rPr>
          <w:rFonts w:ascii="Arial" w:hAnsi="Arial" w:cs="Arial"/>
        </w:rPr>
      </w:pPr>
    </w:p>
    <w:p w:rsidR="00074086" w:rsidRPr="00AB2300" w:rsidRDefault="00074086" w:rsidP="00A1094B">
      <w:pPr>
        <w:ind w:left="1276"/>
        <w:rPr>
          <w:rFonts w:ascii="Arial" w:hAnsi="Arial" w:cs="Arial"/>
        </w:rPr>
      </w:pPr>
    </w:p>
    <w:p w:rsidR="0028475F" w:rsidRPr="00AB2300" w:rsidRDefault="0028475F" w:rsidP="00A1094B">
      <w:pPr>
        <w:ind w:left="1276"/>
        <w:rPr>
          <w:rFonts w:ascii="Arial" w:hAnsi="Arial" w:cs="Arial"/>
        </w:rPr>
      </w:pPr>
      <w:r w:rsidRPr="00AB2300">
        <w:rPr>
          <w:rFonts w:ascii="Arial" w:hAnsi="Arial" w:cs="Arial"/>
        </w:rPr>
        <w:t>Velikost a výměry PB, které vzniknou výstavbou nebo pořízením</w:t>
      </w:r>
    </w:p>
    <w:p w:rsidR="0028475F" w:rsidRPr="00AB2300" w:rsidRDefault="0028475F" w:rsidP="0028475F">
      <w:pPr>
        <w:rPr>
          <w:rFonts w:ascii="Arial" w:hAnsi="Arial" w:cs="Arial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1728"/>
        <w:gridCol w:w="1275"/>
        <w:gridCol w:w="1560"/>
        <w:gridCol w:w="1984"/>
        <w:gridCol w:w="1665"/>
      </w:tblGrid>
      <w:tr w:rsidR="0028475F" w:rsidRPr="00AB2300" w:rsidTr="002311BD">
        <w:tc>
          <w:tcPr>
            <w:tcW w:w="1074" w:type="dxa"/>
            <w:vAlign w:val="center"/>
          </w:tcPr>
          <w:p w:rsidR="0028475F" w:rsidRPr="00AB2300" w:rsidRDefault="0028475F" w:rsidP="002311BD">
            <w:pPr>
              <w:jc w:val="center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Byt číslo</w:t>
            </w:r>
          </w:p>
        </w:tc>
        <w:tc>
          <w:tcPr>
            <w:tcW w:w="1728" w:type="dxa"/>
            <w:vAlign w:val="center"/>
          </w:tcPr>
          <w:p w:rsidR="0028475F" w:rsidRPr="00AB2300" w:rsidRDefault="0028475F" w:rsidP="002311BD">
            <w:pPr>
              <w:jc w:val="center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Dispozice bytu</w:t>
            </w:r>
          </w:p>
          <w:p w:rsidR="0028475F" w:rsidRPr="00AB2300" w:rsidRDefault="0028475F" w:rsidP="002311BD">
            <w:pPr>
              <w:jc w:val="center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(např. 1+1)</w:t>
            </w:r>
          </w:p>
        </w:tc>
        <w:tc>
          <w:tcPr>
            <w:tcW w:w="1275" w:type="dxa"/>
            <w:vAlign w:val="center"/>
          </w:tcPr>
          <w:p w:rsidR="0028475F" w:rsidRPr="00AB2300" w:rsidRDefault="0028475F" w:rsidP="002311BD">
            <w:pPr>
              <w:jc w:val="center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Podlahová</w:t>
            </w:r>
            <w:r w:rsidRPr="00AB2300">
              <w:rPr>
                <w:rStyle w:val="Znakapoznpodarou"/>
                <w:rFonts w:ascii="Arial" w:hAnsi="Arial" w:cs="Arial"/>
              </w:rPr>
              <w:footnoteReference w:id="2"/>
            </w:r>
            <w:r w:rsidRPr="00AB2300">
              <w:rPr>
                <w:rFonts w:ascii="Arial" w:hAnsi="Arial" w:cs="Arial"/>
              </w:rPr>
              <w:t xml:space="preserve"> plocha bytu v m</w:t>
            </w:r>
            <w:r w:rsidRPr="00AB230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60" w:type="dxa"/>
            <w:vAlign w:val="center"/>
          </w:tcPr>
          <w:p w:rsidR="0028475F" w:rsidRPr="00AB2300" w:rsidRDefault="0028475F" w:rsidP="002311BD">
            <w:pPr>
              <w:jc w:val="center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Celková užitná</w:t>
            </w:r>
            <w:r w:rsidRPr="00AB2300">
              <w:rPr>
                <w:rStyle w:val="Znakapoznpodarou"/>
                <w:rFonts w:ascii="Arial" w:hAnsi="Arial" w:cs="Arial"/>
              </w:rPr>
              <w:footnoteReference w:id="3"/>
            </w:r>
            <w:r w:rsidRPr="00AB2300">
              <w:rPr>
                <w:rFonts w:ascii="Arial" w:hAnsi="Arial" w:cs="Arial"/>
              </w:rPr>
              <w:t xml:space="preserve"> plocha objektu v m</w:t>
            </w:r>
            <w:r w:rsidRPr="00AB230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28475F" w:rsidRPr="00AB2300" w:rsidRDefault="0028475F" w:rsidP="002311BD">
            <w:pPr>
              <w:jc w:val="center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Předpokládané náklady na m</w:t>
            </w:r>
            <w:r w:rsidRPr="00AB2300">
              <w:rPr>
                <w:rFonts w:ascii="Arial" w:hAnsi="Arial" w:cs="Arial"/>
                <w:vertAlign w:val="superscript"/>
              </w:rPr>
              <w:t xml:space="preserve">2 </w:t>
            </w:r>
            <w:r w:rsidRPr="00AB2300">
              <w:rPr>
                <w:rFonts w:ascii="Arial" w:hAnsi="Arial" w:cs="Arial"/>
              </w:rPr>
              <w:t>užitné plochy (celkové náklady za akci/ užitná plocha celkové výstavby)</w:t>
            </w:r>
          </w:p>
        </w:tc>
        <w:tc>
          <w:tcPr>
            <w:tcW w:w="1665" w:type="dxa"/>
            <w:vAlign w:val="center"/>
          </w:tcPr>
          <w:p w:rsidR="0028475F" w:rsidRPr="00AB2300" w:rsidRDefault="0028475F" w:rsidP="002311BD">
            <w:pPr>
              <w:jc w:val="center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Předpokládané měsíční nájemné na m</w:t>
            </w:r>
            <w:r w:rsidRPr="00AB2300">
              <w:rPr>
                <w:rFonts w:ascii="Arial" w:hAnsi="Arial" w:cs="Arial"/>
                <w:vertAlign w:val="superscript"/>
              </w:rPr>
              <w:t>2</w:t>
            </w:r>
            <w:r w:rsidRPr="00AB2300">
              <w:rPr>
                <w:rFonts w:ascii="Arial" w:hAnsi="Arial" w:cs="Arial"/>
              </w:rPr>
              <w:t xml:space="preserve"> podlahové plochy bez služeb</w:t>
            </w:r>
          </w:p>
        </w:tc>
      </w:tr>
      <w:tr w:rsidR="0028475F" w:rsidRPr="00AB2300" w:rsidTr="002311BD">
        <w:trPr>
          <w:trHeight w:hRule="exact" w:val="454"/>
        </w:trPr>
        <w:tc>
          <w:tcPr>
            <w:tcW w:w="1074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5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</w:tr>
      <w:tr w:rsidR="0028475F" w:rsidRPr="00AB2300" w:rsidTr="002311BD">
        <w:trPr>
          <w:trHeight w:hRule="exact" w:val="454"/>
        </w:trPr>
        <w:tc>
          <w:tcPr>
            <w:tcW w:w="1074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  <w:r w:rsidRPr="00AB2300">
              <w:rPr>
                <w:rFonts w:ascii="Arial" w:hAnsi="Arial" w:cs="Arial"/>
                <w:highlight w:val="yellow"/>
              </w:rPr>
              <w:t xml:space="preserve">  </w:t>
            </w:r>
          </w:p>
        </w:tc>
        <w:tc>
          <w:tcPr>
            <w:tcW w:w="1665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</w:tr>
      <w:tr w:rsidR="0028475F" w:rsidRPr="00AB2300" w:rsidTr="002311BD">
        <w:trPr>
          <w:trHeight w:hRule="exact" w:val="454"/>
        </w:trPr>
        <w:tc>
          <w:tcPr>
            <w:tcW w:w="1074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5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</w:tr>
      <w:tr w:rsidR="0028475F" w:rsidRPr="00AB2300" w:rsidTr="002311BD">
        <w:trPr>
          <w:trHeight w:hRule="exact" w:val="454"/>
        </w:trPr>
        <w:tc>
          <w:tcPr>
            <w:tcW w:w="1074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5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</w:tr>
      <w:tr w:rsidR="0028475F" w:rsidRPr="00AB2300" w:rsidTr="002311BD">
        <w:trPr>
          <w:trHeight w:hRule="exact" w:val="454"/>
        </w:trPr>
        <w:tc>
          <w:tcPr>
            <w:tcW w:w="1074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5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</w:tr>
      <w:tr w:rsidR="0028475F" w:rsidRPr="00AB2300" w:rsidTr="002311BD">
        <w:trPr>
          <w:trHeight w:hRule="exact" w:val="454"/>
        </w:trPr>
        <w:tc>
          <w:tcPr>
            <w:tcW w:w="1074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5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</w:tr>
      <w:tr w:rsidR="0028475F" w:rsidRPr="00AB2300" w:rsidTr="002311BD">
        <w:trPr>
          <w:trHeight w:hRule="exact" w:val="454"/>
        </w:trPr>
        <w:tc>
          <w:tcPr>
            <w:tcW w:w="1074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5" w:type="dxa"/>
          </w:tcPr>
          <w:p w:rsidR="0028475F" w:rsidRPr="00AB2300" w:rsidRDefault="0028475F" w:rsidP="002311BD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28475F" w:rsidRPr="00AB2300" w:rsidRDefault="0028475F" w:rsidP="0028475F">
      <w:pPr>
        <w:rPr>
          <w:rFonts w:ascii="Arial" w:hAnsi="Arial" w:cs="Arial"/>
          <w:highlight w:val="yellow"/>
        </w:rPr>
      </w:pPr>
    </w:p>
    <w:p w:rsidR="0028475F" w:rsidRDefault="0028475F" w:rsidP="0028475F">
      <w:pPr>
        <w:rPr>
          <w:rFonts w:ascii="Arial" w:hAnsi="Arial" w:cs="Arial"/>
        </w:rPr>
      </w:pPr>
    </w:p>
    <w:p w:rsidR="00A3373C" w:rsidRDefault="00A3373C" w:rsidP="0028475F">
      <w:pPr>
        <w:rPr>
          <w:rFonts w:ascii="Arial" w:hAnsi="Arial" w:cs="Arial"/>
        </w:rPr>
      </w:pPr>
    </w:p>
    <w:p w:rsidR="00A3373C" w:rsidRDefault="00A3373C" w:rsidP="0028475F">
      <w:pPr>
        <w:rPr>
          <w:rFonts w:ascii="Arial" w:hAnsi="Arial" w:cs="Arial"/>
        </w:rPr>
      </w:pPr>
    </w:p>
    <w:p w:rsidR="00A3373C" w:rsidRDefault="00A3373C" w:rsidP="0028475F">
      <w:pPr>
        <w:rPr>
          <w:rFonts w:ascii="Arial" w:hAnsi="Arial" w:cs="Arial"/>
        </w:rPr>
      </w:pPr>
    </w:p>
    <w:p w:rsidR="00A3373C" w:rsidRPr="00AB2300" w:rsidRDefault="00A3373C" w:rsidP="0028475F">
      <w:pPr>
        <w:rPr>
          <w:rFonts w:ascii="Arial" w:hAnsi="Arial" w:cs="Arial"/>
        </w:rPr>
      </w:pPr>
    </w:p>
    <w:p w:rsidR="0028475F" w:rsidRPr="00AB2300" w:rsidRDefault="0028475F" w:rsidP="0028475F">
      <w:pPr>
        <w:jc w:val="center"/>
        <w:rPr>
          <w:rFonts w:ascii="Arial" w:hAnsi="Arial" w:cs="Arial"/>
        </w:rPr>
      </w:pPr>
      <w:r w:rsidRPr="00AB2300">
        <w:rPr>
          <w:rFonts w:ascii="Arial" w:hAnsi="Arial" w:cs="Arial"/>
        </w:rPr>
        <w:t xml:space="preserve">                                                           ..............................................................................</w:t>
      </w:r>
    </w:p>
    <w:p w:rsidR="0028475F" w:rsidRPr="00AB2300" w:rsidRDefault="007F15E0" w:rsidP="00A3373C">
      <w:pPr>
        <w:jc w:val="right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(datum,</w:t>
      </w:r>
      <w:r w:rsidR="0028475F" w:rsidRPr="00AB2300">
        <w:rPr>
          <w:rFonts w:ascii="Arial" w:hAnsi="Arial" w:cs="Arial"/>
        </w:rPr>
        <w:t xml:space="preserve"> razítko a podpis žadatele</w:t>
      </w:r>
      <w:r>
        <w:rPr>
          <w:rFonts w:ascii="Arial" w:hAnsi="Arial" w:cs="Arial"/>
        </w:rPr>
        <w:t xml:space="preserve"> </w:t>
      </w:r>
      <w:r w:rsidR="0028475F" w:rsidRPr="00AB2300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28475F" w:rsidRPr="00AB2300">
        <w:rPr>
          <w:rFonts w:ascii="Arial" w:hAnsi="Arial" w:cs="Arial"/>
        </w:rPr>
        <w:t>statutárního zástupce)</w:t>
      </w:r>
    </w:p>
    <w:p w:rsidR="0028475F" w:rsidRPr="00AB2300" w:rsidRDefault="0028475F" w:rsidP="0028475F">
      <w:pPr>
        <w:spacing w:before="120"/>
        <w:rPr>
          <w:rFonts w:ascii="Arial" w:hAnsi="Arial" w:cs="Arial"/>
        </w:rPr>
      </w:pPr>
    </w:p>
    <w:p w:rsidR="00D438E5" w:rsidRPr="00AB2300" w:rsidRDefault="00D438E5" w:rsidP="00D438E5">
      <w:pPr>
        <w:pageBreakBefore/>
        <w:spacing w:before="240"/>
        <w:jc w:val="right"/>
        <w:rPr>
          <w:rFonts w:ascii="Arial" w:hAnsi="Arial" w:cs="Arial"/>
        </w:rPr>
      </w:pPr>
      <w:r w:rsidRPr="00AB2300">
        <w:rPr>
          <w:rFonts w:ascii="Arial" w:hAnsi="Arial" w:cs="Arial"/>
        </w:rPr>
        <w:lastRenderedPageBreak/>
        <w:t>Příloha č. 4</w:t>
      </w:r>
    </w:p>
    <w:p w:rsidR="00D438E5" w:rsidRPr="00AB2300" w:rsidRDefault="00D438E5" w:rsidP="00D438E5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D438E5" w:rsidRPr="00AB2300" w:rsidRDefault="00D438E5" w:rsidP="00DE511B">
      <w:pPr>
        <w:spacing w:before="240" w:line="276" w:lineRule="auto"/>
        <w:jc w:val="center"/>
        <w:rPr>
          <w:rFonts w:ascii="Arial" w:hAnsi="Arial" w:cs="Arial"/>
          <w:b/>
          <w:bCs/>
        </w:rPr>
      </w:pPr>
      <w:r w:rsidRPr="00AB2300">
        <w:rPr>
          <w:rFonts w:ascii="Arial" w:hAnsi="Arial" w:cs="Arial"/>
          <w:b/>
          <w:bCs/>
          <w:u w:val="single"/>
        </w:rPr>
        <w:t xml:space="preserve">Čestné prohlášení </w:t>
      </w:r>
    </w:p>
    <w:p w:rsidR="00D438E5" w:rsidRPr="00AB2300" w:rsidRDefault="00D438E5" w:rsidP="00DE511B">
      <w:pPr>
        <w:spacing w:line="276" w:lineRule="auto"/>
        <w:jc w:val="center"/>
        <w:rPr>
          <w:rFonts w:ascii="Arial" w:hAnsi="Arial" w:cs="Arial"/>
          <w:b/>
          <w:bCs/>
        </w:rPr>
      </w:pPr>
      <w:r w:rsidRPr="00AB2300">
        <w:rPr>
          <w:rFonts w:ascii="Arial" w:hAnsi="Arial" w:cs="Arial"/>
          <w:b/>
          <w:bCs/>
        </w:rPr>
        <w:t xml:space="preserve">k akci financované z podprogramu </w:t>
      </w:r>
    </w:p>
    <w:p w:rsidR="00D438E5" w:rsidRPr="00AB2300" w:rsidRDefault="00D438E5" w:rsidP="00DE511B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Arial" w:hAnsi="Arial" w:cs="Arial"/>
          <w:b/>
          <w:bCs/>
        </w:rPr>
      </w:pPr>
      <w:r w:rsidRPr="00AB2300">
        <w:rPr>
          <w:rFonts w:ascii="Arial" w:hAnsi="Arial" w:cs="Arial"/>
          <w:b/>
          <w:bCs/>
        </w:rPr>
        <w:t>„Podporované byty“</w:t>
      </w:r>
      <w:r w:rsidRPr="00AB2300">
        <w:rPr>
          <w:rFonts w:ascii="Arial" w:hAnsi="Arial" w:cs="Arial"/>
        </w:rPr>
        <w:t xml:space="preserve"> </w:t>
      </w:r>
      <w:r w:rsidRPr="00AB2300">
        <w:rPr>
          <w:rFonts w:ascii="Arial" w:hAnsi="Arial" w:cs="Arial"/>
          <w:b/>
          <w:bCs/>
        </w:rPr>
        <w:t>pro rok 2017</w:t>
      </w:r>
    </w:p>
    <w:p w:rsidR="00D438E5" w:rsidRPr="00AB2300" w:rsidRDefault="00D438E5" w:rsidP="00DE511B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D438E5" w:rsidRPr="00AB2300" w:rsidRDefault="00D438E5" w:rsidP="00D438E5">
      <w:pPr>
        <w:jc w:val="center"/>
        <w:rPr>
          <w:rFonts w:ascii="Arial" w:hAnsi="Arial" w:cs="Arial"/>
          <w:b/>
          <w:bCs/>
        </w:rPr>
      </w:pPr>
    </w:p>
    <w:p w:rsidR="00D438E5" w:rsidRPr="00AB2300" w:rsidRDefault="00D438E5" w:rsidP="00D438E5">
      <w:pPr>
        <w:jc w:val="center"/>
        <w:rPr>
          <w:rFonts w:ascii="Arial" w:hAnsi="Arial" w:cs="Arial"/>
          <w:b/>
          <w:bCs/>
        </w:rPr>
      </w:pPr>
    </w:p>
    <w:p w:rsidR="00D438E5" w:rsidRPr="00AB2300" w:rsidRDefault="00D438E5" w:rsidP="00D438E5">
      <w:pPr>
        <w:jc w:val="center"/>
        <w:rPr>
          <w:rFonts w:ascii="Arial" w:hAnsi="Arial" w:cs="Arial"/>
          <w:b/>
          <w:bCs/>
        </w:rPr>
      </w:pPr>
    </w:p>
    <w:p w:rsidR="00D438E5" w:rsidRPr="00AB2300" w:rsidRDefault="00D438E5" w:rsidP="00D438E5">
      <w:pPr>
        <w:jc w:val="center"/>
        <w:rPr>
          <w:rFonts w:ascii="Arial" w:hAnsi="Arial" w:cs="Arial"/>
          <w:b/>
          <w:bCs/>
        </w:rPr>
      </w:pPr>
    </w:p>
    <w:p w:rsidR="00D438E5" w:rsidRPr="00AB2300" w:rsidRDefault="00D438E5" w:rsidP="00D438E5">
      <w:pPr>
        <w:jc w:val="center"/>
        <w:rPr>
          <w:rFonts w:ascii="Arial" w:hAnsi="Arial" w:cs="Arial"/>
        </w:rPr>
      </w:pPr>
    </w:p>
    <w:p w:rsidR="00D438E5" w:rsidRPr="00AB2300" w:rsidRDefault="00D438E5" w:rsidP="00DE511B">
      <w:pPr>
        <w:spacing w:line="360" w:lineRule="auto"/>
        <w:ind w:left="284"/>
        <w:rPr>
          <w:rFonts w:ascii="Arial" w:hAnsi="Arial" w:cs="Arial"/>
        </w:rPr>
      </w:pPr>
      <w:r w:rsidRPr="00AB2300">
        <w:rPr>
          <w:rFonts w:ascii="Arial" w:hAnsi="Arial" w:cs="Arial"/>
        </w:rPr>
        <w:t xml:space="preserve">Já, </w:t>
      </w:r>
      <w:r w:rsidRPr="00AB2300">
        <w:rPr>
          <w:rFonts w:ascii="Arial" w:hAnsi="Arial" w:cs="Arial"/>
          <w:i/>
          <w:iCs/>
        </w:rPr>
        <w:t xml:space="preserve">(příjmení, jméno, </w:t>
      </w:r>
      <w:proofErr w:type="gramStart"/>
      <w:r w:rsidRPr="00AB2300">
        <w:rPr>
          <w:rFonts w:ascii="Arial" w:hAnsi="Arial" w:cs="Arial"/>
          <w:i/>
          <w:iCs/>
        </w:rPr>
        <w:t>titul)</w:t>
      </w:r>
      <w:r w:rsidR="00DE511B" w:rsidRPr="00AB2300">
        <w:rPr>
          <w:rFonts w:ascii="Arial" w:hAnsi="Arial" w:cs="Arial"/>
          <w:i/>
          <w:iCs/>
        </w:rPr>
        <w:t xml:space="preserve"> </w:t>
      </w:r>
      <w:r w:rsidRPr="00AB2300">
        <w:rPr>
          <w:rFonts w:ascii="Arial" w:hAnsi="Arial" w:cs="Arial"/>
        </w:rPr>
        <w:t>.....................................................</w:t>
      </w:r>
      <w:r w:rsidRPr="00AB2300">
        <w:rPr>
          <w:rFonts w:ascii="Arial" w:hAnsi="Arial" w:cs="Arial"/>
          <w:i/>
          <w:iCs/>
        </w:rPr>
        <w:t>,</w:t>
      </w:r>
      <w:r w:rsidRPr="00AB2300">
        <w:rPr>
          <w:rFonts w:ascii="Arial" w:hAnsi="Arial" w:cs="Arial"/>
        </w:rPr>
        <w:t xml:space="preserve"> žadatel</w:t>
      </w:r>
      <w:proofErr w:type="gramEnd"/>
      <w:r w:rsidRPr="00AB2300">
        <w:rPr>
          <w:rFonts w:ascii="Arial" w:hAnsi="Arial" w:cs="Arial"/>
        </w:rPr>
        <w:t xml:space="preserve"> /</w:t>
      </w:r>
      <w:r w:rsidR="00DE511B" w:rsidRPr="00AB2300">
        <w:rPr>
          <w:rFonts w:ascii="Arial" w:hAnsi="Arial" w:cs="Arial"/>
        </w:rPr>
        <w:t xml:space="preserve"> </w:t>
      </w:r>
      <w:r w:rsidRPr="00AB2300">
        <w:rPr>
          <w:rFonts w:ascii="Arial" w:hAnsi="Arial" w:cs="Arial"/>
        </w:rPr>
        <w:t xml:space="preserve">statutární zástupce </w:t>
      </w:r>
      <w:r w:rsidRPr="00AB2300">
        <w:rPr>
          <w:rFonts w:ascii="Arial" w:hAnsi="Arial" w:cs="Arial"/>
          <w:i/>
          <w:iCs/>
        </w:rPr>
        <w:t>(název žadatele o dotaci)</w:t>
      </w:r>
      <w:r w:rsidRPr="00AB2300">
        <w:rPr>
          <w:rFonts w:ascii="Arial" w:hAnsi="Arial" w:cs="Arial"/>
        </w:rPr>
        <w:t>...............................................................</w:t>
      </w:r>
      <w:r w:rsidR="00DE511B" w:rsidRPr="00AB2300">
        <w:rPr>
          <w:rFonts w:ascii="Arial" w:hAnsi="Arial" w:cs="Arial"/>
        </w:rPr>
        <w:t xml:space="preserve"> </w:t>
      </w:r>
      <w:r w:rsidRPr="00AB2300">
        <w:rPr>
          <w:rFonts w:ascii="Arial" w:hAnsi="Arial" w:cs="Arial"/>
        </w:rPr>
        <w:t>prohlašuji,</w:t>
      </w:r>
      <w:r w:rsidR="00671E64" w:rsidRPr="00AB2300">
        <w:rPr>
          <w:rFonts w:ascii="Arial" w:hAnsi="Arial" w:cs="Arial"/>
        </w:rPr>
        <w:t xml:space="preserve"> že akce </w:t>
      </w:r>
      <w:r w:rsidRPr="00AB2300">
        <w:rPr>
          <w:rFonts w:ascii="Arial" w:hAnsi="Arial" w:cs="Arial"/>
        </w:rPr>
        <w:t>...................:.......</w:t>
      </w:r>
      <w:r w:rsidR="00671E64" w:rsidRPr="00AB2300">
        <w:rPr>
          <w:rFonts w:ascii="Arial" w:hAnsi="Arial" w:cs="Arial"/>
        </w:rPr>
        <w:t xml:space="preserve"> </w:t>
      </w:r>
      <w:r w:rsidRPr="00AB2300">
        <w:rPr>
          <w:rFonts w:ascii="Arial" w:hAnsi="Arial" w:cs="Arial"/>
        </w:rPr>
        <w:t>.................</w:t>
      </w:r>
      <w:r w:rsidR="00671E64" w:rsidRPr="00AB2300">
        <w:rPr>
          <w:rFonts w:ascii="Arial" w:hAnsi="Arial" w:cs="Arial"/>
        </w:rPr>
        <w:t>....................................</w:t>
      </w:r>
    </w:p>
    <w:p w:rsidR="00D438E5" w:rsidRPr="00AB2300" w:rsidRDefault="00D438E5" w:rsidP="00DE511B">
      <w:pPr>
        <w:spacing w:line="360" w:lineRule="auto"/>
        <w:jc w:val="both"/>
        <w:rPr>
          <w:rFonts w:ascii="Arial" w:hAnsi="Arial" w:cs="Arial"/>
        </w:rPr>
      </w:pPr>
    </w:p>
    <w:p w:rsidR="00D438E5" w:rsidRPr="00AB2300" w:rsidRDefault="00D438E5" w:rsidP="00DE511B">
      <w:pPr>
        <w:spacing w:line="360" w:lineRule="auto"/>
        <w:jc w:val="both"/>
        <w:rPr>
          <w:rFonts w:ascii="Arial" w:hAnsi="Arial" w:cs="Arial"/>
        </w:rPr>
      </w:pPr>
    </w:p>
    <w:p w:rsidR="00D438E5" w:rsidRPr="00AB2300" w:rsidRDefault="00D438E5" w:rsidP="00DE511B">
      <w:pPr>
        <w:spacing w:line="360" w:lineRule="auto"/>
        <w:jc w:val="both"/>
        <w:rPr>
          <w:rFonts w:ascii="Arial" w:hAnsi="Arial" w:cs="Arial"/>
        </w:rPr>
      </w:pPr>
    </w:p>
    <w:p w:rsidR="00D438E5" w:rsidRPr="00AB2300" w:rsidRDefault="00D438E5" w:rsidP="00DE511B">
      <w:pPr>
        <w:spacing w:line="360" w:lineRule="auto"/>
        <w:jc w:val="both"/>
        <w:rPr>
          <w:rFonts w:ascii="Arial" w:hAnsi="Arial" w:cs="Arial"/>
        </w:rPr>
      </w:pPr>
    </w:p>
    <w:p w:rsidR="00D438E5" w:rsidRPr="00AB2300" w:rsidRDefault="00671E64" w:rsidP="00DE511B">
      <w:pPr>
        <w:spacing w:line="360" w:lineRule="auto"/>
        <w:ind w:left="284"/>
        <w:rPr>
          <w:rFonts w:ascii="Arial" w:hAnsi="Arial" w:cs="Arial"/>
          <w:b/>
          <w:bCs/>
        </w:rPr>
      </w:pPr>
      <w:r w:rsidRPr="00AB2300">
        <w:rPr>
          <w:rFonts w:ascii="Arial" w:hAnsi="Arial" w:cs="Arial"/>
          <w:b/>
          <w:bCs/>
        </w:rPr>
        <w:t>nebude spolufinancována z</w:t>
      </w:r>
      <w:r w:rsidR="00DE511B" w:rsidRPr="00AB2300">
        <w:rPr>
          <w:rFonts w:ascii="Arial" w:hAnsi="Arial" w:cs="Arial"/>
          <w:b/>
          <w:bCs/>
        </w:rPr>
        <w:t xml:space="preserve"> </w:t>
      </w:r>
      <w:r w:rsidRPr="00AB2300">
        <w:rPr>
          <w:rFonts w:ascii="Arial" w:hAnsi="Arial" w:cs="Arial"/>
          <w:b/>
          <w:bCs/>
        </w:rPr>
        <w:t>prostředků Evropských strukturálních a investičních fondů.</w:t>
      </w:r>
    </w:p>
    <w:p w:rsidR="00D438E5" w:rsidRPr="00AB2300" w:rsidRDefault="00D438E5" w:rsidP="00DE511B">
      <w:pPr>
        <w:spacing w:line="360" w:lineRule="auto"/>
        <w:ind w:left="360"/>
        <w:jc w:val="both"/>
        <w:rPr>
          <w:rFonts w:ascii="Arial" w:hAnsi="Arial" w:cs="Arial"/>
        </w:rPr>
      </w:pPr>
    </w:p>
    <w:p w:rsidR="00D438E5" w:rsidRPr="00AB2300" w:rsidRDefault="00D438E5" w:rsidP="00D438E5">
      <w:pPr>
        <w:ind w:left="60"/>
        <w:jc w:val="both"/>
        <w:rPr>
          <w:rFonts w:ascii="Arial" w:hAnsi="Arial" w:cs="Arial"/>
        </w:rPr>
      </w:pPr>
    </w:p>
    <w:p w:rsidR="00D438E5" w:rsidRPr="00AB2300" w:rsidRDefault="00D438E5" w:rsidP="00D438E5">
      <w:pPr>
        <w:ind w:left="60"/>
        <w:jc w:val="both"/>
        <w:rPr>
          <w:rFonts w:ascii="Arial" w:hAnsi="Arial" w:cs="Arial"/>
        </w:rPr>
      </w:pPr>
    </w:p>
    <w:p w:rsidR="00D438E5" w:rsidRPr="00AB2300" w:rsidRDefault="00D438E5" w:rsidP="00D438E5">
      <w:pPr>
        <w:ind w:left="60"/>
        <w:jc w:val="both"/>
        <w:rPr>
          <w:rFonts w:ascii="Arial" w:hAnsi="Arial" w:cs="Arial"/>
        </w:rPr>
      </w:pPr>
    </w:p>
    <w:p w:rsidR="00D438E5" w:rsidRPr="00AB2300" w:rsidRDefault="00D438E5" w:rsidP="00D438E5">
      <w:pPr>
        <w:ind w:left="60"/>
        <w:jc w:val="both"/>
        <w:rPr>
          <w:rFonts w:ascii="Arial" w:hAnsi="Arial" w:cs="Arial"/>
        </w:rPr>
      </w:pPr>
    </w:p>
    <w:p w:rsidR="00D438E5" w:rsidRPr="00AB2300" w:rsidRDefault="00D438E5" w:rsidP="00D438E5">
      <w:pPr>
        <w:ind w:left="4248"/>
        <w:rPr>
          <w:rFonts w:ascii="Arial" w:hAnsi="Arial" w:cs="Arial"/>
        </w:rPr>
      </w:pPr>
    </w:p>
    <w:p w:rsidR="00D438E5" w:rsidRPr="00AB2300" w:rsidRDefault="00D438E5" w:rsidP="00D438E5">
      <w:pPr>
        <w:ind w:left="4248"/>
        <w:rPr>
          <w:rFonts w:ascii="Arial" w:hAnsi="Arial" w:cs="Arial"/>
        </w:rPr>
      </w:pPr>
    </w:p>
    <w:p w:rsidR="00D438E5" w:rsidRPr="00AB2300" w:rsidRDefault="00D438E5" w:rsidP="00D438E5">
      <w:pPr>
        <w:ind w:left="4248"/>
        <w:rPr>
          <w:rFonts w:ascii="Arial" w:hAnsi="Arial" w:cs="Arial"/>
        </w:rPr>
      </w:pPr>
    </w:p>
    <w:p w:rsidR="00D438E5" w:rsidRPr="00AB2300" w:rsidRDefault="00D438E5" w:rsidP="00D438E5">
      <w:pPr>
        <w:ind w:left="4248"/>
        <w:rPr>
          <w:rFonts w:ascii="Arial" w:hAnsi="Arial" w:cs="Arial"/>
        </w:rPr>
      </w:pPr>
    </w:p>
    <w:p w:rsidR="00D438E5" w:rsidRPr="00AB2300" w:rsidRDefault="00D438E5" w:rsidP="00D438E5">
      <w:pPr>
        <w:ind w:left="4248"/>
        <w:rPr>
          <w:rFonts w:ascii="Arial" w:hAnsi="Arial" w:cs="Arial"/>
        </w:rPr>
      </w:pPr>
    </w:p>
    <w:p w:rsidR="00D438E5" w:rsidRPr="00AB2300" w:rsidRDefault="00D438E5" w:rsidP="00D438E5">
      <w:pPr>
        <w:ind w:left="4248"/>
        <w:rPr>
          <w:rFonts w:ascii="Arial" w:hAnsi="Arial" w:cs="Arial"/>
        </w:rPr>
      </w:pPr>
    </w:p>
    <w:p w:rsidR="00D438E5" w:rsidRPr="00AB2300" w:rsidRDefault="00D438E5" w:rsidP="00D438E5">
      <w:pPr>
        <w:jc w:val="center"/>
        <w:rPr>
          <w:rFonts w:ascii="Arial" w:hAnsi="Arial" w:cs="Arial"/>
        </w:rPr>
      </w:pPr>
      <w:r w:rsidRPr="00AB2300">
        <w:rPr>
          <w:rFonts w:ascii="Arial" w:hAnsi="Arial" w:cs="Arial"/>
        </w:rPr>
        <w:tab/>
      </w:r>
      <w:r w:rsidRPr="00AB2300">
        <w:rPr>
          <w:rFonts w:ascii="Arial" w:hAnsi="Arial" w:cs="Arial"/>
        </w:rPr>
        <w:tab/>
      </w:r>
      <w:r w:rsidRPr="00AB2300">
        <w:rPr>
          <w:rFonts w:ascii="Arial" w:hAnsi="Arial" w:cs="Arial"/>
        </w:rPr>
        <w:tab/>
      </w:r>
      <w:r w:rsidRPr="00AB2300">
        <w:rPr>
          <w:rFonts w:ascii="Arial" w:hAnsi="Arial" w:cs="Arial"/>
        </w:rPr>
        <w:tab/>
        <w:t>…………………………………………………………………………..</w:t>
      </w:r>
    </w:p>
    <w:p w:rsidR="00D438E5" w:rsidRPr="00AB2300" w:rsidRDefault="00DE511B" w:rsidP="00D438E5">
      <w:pPr>
        <w:ind w:left="2124"/>
        <w:jc w:val="center"/>
        <w:rPr>
          <w:rFonts w:ascii="Arial" w:hAnsi="Arial" w:cs="Arial"/>
        </w:rPr>
      </w:pPr>
      <w:r w:rsidRPr="00AB2300">
        <w:rPr>
          <w:rFonts w:ascii="Arial" w:hAnsi="Arial" w:cs="Arial"/>
        </w:rPr>
        <w:tab/>
        <w:t>(datum,</w:t>
      </w:r>
      <w:r w:rsidR="00D438E5" w:rsidRPr="00AB2300">
        <w:rPr>
          <w:rFonts w:ascii="Arial" w:hAnsi="Arial" w:cs="Arial"/>
        </w:rPr>
        <w:t xml:space="preserve"> razítko a podpis žadatele</w:t>
      </w:r>
      <w:r w:rsidRPr="00AB2300">
        <w:rPr>
          <w:rFonts w:ascii="Arial" w:hAnsi="Arial" w:cs="Arial"/>
        </w:rPr>
        <w:t xml:space="preserve"> </w:t>
      </w:r>
      <w:r w:rsidR="00D438E5" w:rsidRPr="00AB2300">
        <w:rPr>
          <w:rFonts w:ascii="Arial" w:hAnsi="Arial" w:cs="Arial"/>
        </w:rPr>
        <w:t>/</w:t>
      </w:r>
      <w:r w:rsidRPr="00AB2300">
        <w:rPr>
          <w:rFonts w:ascii="Arial" w:hAnsi="Arial" w:cs="Arial"/>
        </w:rPr>
        <w:t xml:space="preserve"> statutárního</w:t>
      </w:r>
      <w:r w:rsidR="00D438E5" w:rsidRPr="00AB2300">
        <w:rPr>
          <w:rFonts w:ascii="Arial" w:hAnsi="Arial" w:cs="Arial"/>
        </w:rPr>
        <w:t xml:space="preserve"> zástupce)</w:t>
      </w:r>
    </w:p>
    <w:p w:rsidR="00D438E5" w:rsidRPr="00AB2300" w:rsidRDefault="00D438E5" w:rsidP="00D438E5">
      <w:pPr>
        <w:rPr>
          <w:rFonts w:ascii="Arial" w:hAnsi="Arial" w:cs="Arial"/>
        </w:rPr>
      </w:pPr>
    </w:p>
    <w:p w:rsidR="00D438E5" w:rsidRPr="00AB2300" w:rsidRDefault="00D438E5" w:rsidP="00D438E5">
      <w:pPr>
        <w:rPr>
          <w:rFonts w:ascii="Arial" w:hAnsi="Arial" w:cs="Arial"/>
        </w:rPr>
      </w:pPr>
    </w:p>
    <w:p w:rsidR="00D438E5" w:rsidRPr="00AB2300" w:rsidRDefault="00D438E5" w:rsidP="00D438E5">
      <w:pPr>
        <w:rPr>
          <w:rFonts w:ascii="Arial" w:hAnsi="Arial" w:cs="Arial"/>
        </w:rPr>
      </w:pPr>
    </w:p>
    <w:p w:rsidR="00D438E5" w:rsidRPr="00AB2300" w:rsidRDefault="00D438E5" w:rsidP="00D438E5">
      <w:pPr>
        <w:rPr>
          <w:rFonts w:ascii="Arial" w:hAnsi="Arial" w:cs="Arial"/>
        </w:rPr>
      </w:pPr>
    </w:p>
    <w:p w:rsidR="00D438E5" w:rsidRPr="00AB2300" w:rsidRDefault="00D438E5" w:rsidP="00D438E5">
      <w:pPr>
        <w:rPr>
          <w:rFonts w:ascii="Arial" w:hAnsi="Arial" w:cs="Arial"/>
        </w:rPr>
      </w:pPr>
    </w:p>
    <w:p w:rsidR="00D438E5" w:rsidRPr="00AB2300" w:rsidRDefault="00D438E5" w:rsidP="00D438E5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D438E5" w:rsidRPr="00AB2300" w:rsidRDefault="00D438E5" w:rsidP="00D438E5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D438E5" w:rsidRPr="00AB2300" w:rsidRDefault="00D438E5" w:rsidP="00D438E5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D438E5" w:rsidRPr="00AB2300" w:rsidRDefault="00D438E5" w:rsidP="00D438E5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D438E5" w:rsidRPr="00AB2300" w:rsidRDefault="00D438E5" w:rsidP="00D438E5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D438E5" w:rsidRPr="00AB2300" w:rsidRDefault="00D438E5" w:rsidP="00D438E5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D438E5" w:rsidRPr="00AB2300" w:rsidRDefault="00D438E5" w:rsidP="00D438E5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D438E5" w:rsidRPr="00AB2300" w:rsidRDefault="00D438E5" w:rsidP="00D438E5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28475F" w:rsidRPr="00AB2300" w:rsidRDefault="00E95A26" w:rsidP="0028475F">
      <w:pPr>
        <w:pageBreakBefore/>
        <w:spacing w:before="240"/>
        <w:jc w:val="right"/>
        <w:rPr>
          <w:rFonts w:ascii="Arial" w:hAnsi="Arial" w:cs="Arial"/>
        </w:rPr>
      </w:pPr>
      <w:r w:rsidRPr="00AB2300">
        <w:rPr>
          <w:rFonts w:ascii="Arial" w:hAnsi="Arial" w:cs="Arial"/>
        </w:rPr>
        <w:lastRenderedPageBreak/>
        <w:t>Příloha č. 5</w:t>
      </w:r>
      <w:r w:rsidR="0028475F" w:rsidRPr="00AB2300">
        <w:rPr>
          <w:rStyle w:val="Znakapoznpodarou"/>
          <w:rFonts w:ascii="Arial" w:hAnsi="Arial" w:cs="Arial"/>
        </w:rPr>
        <w:footnoteReference w:id="4"/>
      </w:r>
    </w:p>
    <w:p w:rsidR="0028475F" w:rsidRPr="00AB2300" w:rsidRDefault="0028475F" w:rsidP="00E95A26">
      <w:pPr>
        <w:spacing w:before="240" w:line="276" w:lineRule="auto"/>
        <w:jc w:val="center"/>
        <w:rPr>
          <w:rFonts w:ascii="Arial" w:hAnsi="Arial" w:cs="Arial"/>
          <w:b/>
          <w:bCs/>
        </w:rPr>
      </w:pPr>
      <w:r w:rsidRPr="00AB2300">
        <w:rPr>
          <w:rFonts w:ascii="Arial" w:hAnsi="Arial" w:cs="Arial"/>
          <w:b/>
          <w:bCs/>
          <w:u w:val="single"/>
        </w:rPr>
        <w:t>Prohlášení</w:t>
      </w:r>
    </w:p>
    <w:p w:rsidR="0028475F" w:rsidRPr="00AB2300" w:rsidRDefault="0028475F" w:rsidP="00E95A26">
      <w:pPr>
        <w:spacing w:line="276" w:lineRule="auto"/>
        <w:jc w:val="center"/>
        <w:rPr>
          <w:rFonts w:ascii="Arial" w:hAnsi="Arial" w:cs="Arial"/>
          <w:b/>
          <w:bCs/>
        </w:rPr>
      </w:pPr>
      <w:r w:rsidRPr="00AB2300">
        <w:rPr>
          <w:rFonts w:ascii="Arial" w:hAnsi="Arial" w:cs="Arial"/>
          <w:b/>
          <w:bCs/>
        </w:rPr>
        <w:t>k akci financované z podprogramu</w:t>
      </w:r>
    </w:p>
    <w:p w:rsidR="0028475F" w:rsidRPr="00AB2300" w:rsidRDefault="0028475F" w:rsidP="00E95A26">
      <w:pPr>
        <w:autoSpaceDE w:val="0"/>
        <w:autoSpaceDN w:val="0"/>
        <w:adjustRightInd w:val="0"/>
        <w:spacing w:line="276" w:lineRule="auto"/>
        <w:jc w:val="center"/>
        <w:outlineLvl w:val="1"/>
        <w:rPr>
          <w:rFonts w:ascii="Arial" w:hAnsi="Arial" w:cs="Arial"/>
          <w:b/>
          <w:bCs/>
        </w:rPr>
      </w:pPr>
      <w:r w:rsidRPr="00AB2300">
        <w:rPr>
          <w:rFonts w:ascii="Arial" w:hAnsi="Arial" w:cs="Arial"/>
          <w:b/>
          <w:bCs/>
        </w:rPr>
        <w:t>„Podporované byty“</w:t>
      </w:r>
      <w:r w:rsidRPr="00AB2300">
        <w:rPr>
          <w:rFonts w:ascii="Arial" w:hAnsi="Arial" w:cs="Arial"/>
        </w:rPr>
        <w:t xml:space="preserve"> </w:t>
      </w:r>
      <w:r w:rsidRPr="00AB2300">
        <w:rPr>
          <w:rFonts w:ascii="Arial" w:hAnsi="Arial" w:cs="Arial"/>
          <w:b/>
          <w:bCs/>
        </w:rPr>
        <w:t>pro rok 201</w:t>
      </w:r>
      <w:r w:rsidR="00496369" w:rsidRPr="00AB2300">
        <w:rPr>
          <w:rFonts w:ascii="Arial" w:hAnsi="Arial" w:cs="Arial"/>
          <w:b/>
          <w:bCs/>
        </w:rPr>
        <w:t>7</w:t>
      </w:r>
    </w:p>
    <w:p w:rsidR="0028475F" w:rsidRPr="00AB2300" w:rsidRDefault="0028475F" w:rsidP="00E95A26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28475F" w:rsidRPr="00AB2300" w:rsidRDefault="0028475F" w:rsidP="00E95A26">
      <w:pPr>
        <w:jc w:val="center"/>
        <w:rPr>
          <w:rFonts w:ascii="Arial" w:hAnsi="Arial" w:cs="Arial"/>
          <w:b/>
          <w:bCs/>
        </w:rPr>
      </w:pPr>
    </w:p>
    <w:p w:rsidR="0028475F" w:rsidRPr="00AB2300" w:rsidRDefault="0028475F" w:rsidP="0028475F">
      <w:pPr>
        <w:jc w:val="center"/>
        <w:rPr>
          <w:rFonts w:ascii="Arial" w:hAnsi="Arial" w:cs="Arial"/>
          <w:b/>
          <w:bCs/>
        </w:rPr>
      </w:pPr>
    </w:p>
    <w:p w:rsidR="0028475F" w:rsidRPr="00AB2300" w:rsidRDefault="0028475F" w:rsidP="0028475F">
      <w:pPr>
        <w:jc w:val="center"/>
        <w:rPr>
          <w:rFonts w:ascii="Arial" w:hAnsi="Arial" w:cs="Arial"/>
          <w:b/>
          <w:bCs/>
        </w:rPr>
      </w:pPr>
    </w:p>
    <w:p w:rsidR="0028475F" w:rsidRPr="00AB2300" w:rsidRDefault="0028475F" w:rsidP="0028475F">
      <w:pPr>
        <w:jc w:val="center"/>
        <w:rPr>
          <w:rFonts w:ascii="Arial" w:hAnsi="Arial" w:cs="Arial"/>
        </w:rPr>
      </w:pPr>
    </w:p>
    <w:p w:rsidR="0028475F" w:rsidRPr="00AB2300" w:rsidRDefault="0028475F" w:rsidP="00E95A26">
      <w:pPr>
        <w:spacing w:line="360" w:lineRule="auto"/>
        <w:jc w:val="both"/>
        <w:rPr>
          <w:rFonts w:ascii="Arial" w:hAnsi="Arial" w:cs="Arial"/>
        </w:rPr>
      </w:pPr>
      <w:r w:rsidRPr="00AB2300">
        <w:rPr>
          <w:rFonts w:ascii="Arial" w:hAnsi="Arial" w:cs="Arial"/>
        </w:rPr>
        <w:t xml:space="preserve">Já, </w:t>
      </w:r>
      <w:r w:rsidRPr="00AB2300">
        <w:rPr>
          <w:rFonts w:ascii="Arial" w:hAnsi="Arial" w:cs="Arial"/>
          <w:i/>
          <w:iCs/>
        </w:rPr>
        <w:t xml:space="preserve">(příjmení, jméno, </w:t>
      </w:r>
      <w:proofErr w:type="gramStart"/>
      <w:r w:rsidRPr="00AB2300">
        <w:rPr>
          <w:rFonts w:ascii="Arial" w:hAnsi="Arial" w:cs="Arial"/>
          <w:i/>
          <w:iCs/>
        </w:rPr>
        <w:t>titul)</w:t>
      </w:r>
      <w:r w:rsidR="00B44628" w:rsidRPr="00AB2300">
        <w:rPr>
          <w:rFonts w:ascii="Arial" w:hAnsi="Arial" w:cs="Arial"/>
          <w:i/>
          <w:iCs/>
        </w:rPr>
        <w:t xml:space="preserve"> </w:t>
      </w:r>
      <w:r w:rsidRPr="00AB2300">
        <w:rPr>
          <w:rFonts w:ascii="Arial" w:hAnsi="Arial" w:cs="Arial"/>
          <w:i/>
          <w:iCs/>
        </w:rPr>
        <w:t xml:space="preserve">....................................................., </w:t>
      </w:r>
      <w:r w:rsidRPr="00AB2300">
        <w:rPr>
          <w:rFonts w:ascii="Arial" w:hAnsi="Arial" w:cs="Arial"/>
          <w:iCs/>
        </w:rPr>
        <w:t>žadatel</w:t>
      </w:r>
      <w:proofErr w:type="gramEnd"/>
      <w:r w:rsidRPr="00AB2300">
        <w:rPr>
          <w:rFonts w:ascii="Arial" w:hAnsi="Arial" w:cs="Arial"/>
        </w:rPr>
        <w:t xml:space="preserve"> /</w:t>
      </w:r>
      <w:r w:rsidR="00B44628" w:rsidRPr="00AB2300">
        <w:rPr>
          <w:rFonts w:ascii="Arial" w:hAnsi="Arial" w:cs="Arial"/>
        </w:rPr>
        <w:t xml:space="preserve"> </w:t>
      </w:r>
      <w:r w:rsidRPr="00AB2300">
        <w:rPr>
          <w:rFonts w:ascii="Arial" w:hAnsi="Arial" w:cs="Arial"/>
          <w:iCs/>
        </w:rPr>
        <w:t>statutární zástupce</w:t>
      </w:r>
      <w:r w:rsidRPr="00AB2300">
        <w:rPr>
          <w:rFonts w:ascii="Arial" w:hAnsi="Arial" w:cs="Arial"/>
          <w:i/>
          <w:iCs/>
        </w:rPr>
        <w:t xml:space="preserve"> (název žadatele)</w:t>
      </w:r>
      <w:r w:rsidRPr="00AB2300">
        <w:rPr>
          <w:rFonts w:ascii="Arial" w:hAnsi="Arial" w:cs="Arial"/>
        </w:rPr>
        <w:t>...................................................... žádám o dotaci na akci:</w:t>
      </w:r>
    </w:p>
    <w:p w:rsidR="0028475F" w:rsidRPr="00AB2300" w:rsidRDefault="0028475F" w:rsidP="00E95A26">
      <w:pPr>
        <w:spacing w:line="360" w:lineRule="auto"/>
        <w:jc w:val="both"/>
        <w:rPr>
          <w:rFonts w:ascii="Arial" w:hAnsi="Arial" w:cs="Arial"/>
        </w:rPr>
      </w:pPr>
      <w:r w:rsidRPr="00AB2300">
        <w:rPr>
          <w:rFonts w:ascii="Arial" w:hAnsi="Arial" w:cs="Arial"/>
          <w:i/>
          <w:iCs/>
        </w:rPr>
        <w:t>(název akce</w:t>
      </w:r>
      <w:r w:rsidRPr="00AB2300">
        <w:rPr>
          <w:rFonts w:ascii="Arial" w:hAnsi="Arial" w:cs="Arial"/>
          <w:i/>
          <w:iCs/>
          <w:noProof/>
        </w:rPr>
        <w:t xml:space="preserve">) </w:t>
      </w:r>
      <w:r w:rsidRPr="00AB2300">
        <w:rPr>
          <w:rFonts w:ascii="Arial" w:hAnsi="Arial" w:cs="Arial"/>
        </w:rPr>
        <w:t>…………………………………………………………</w:t>
      </w:r>
      <w:proofErr w:type="gramStart"/>
      <w:r w:rsidRPr="00AB2300">
        <w:rPr>
          <w:rFonts w:ascii="Arial" w:hAnsi="Arial" w:cs="Arial"/>
        </w:rPr>
        <w:t>…...</w:t>
      </w:r>
      <w:proofErr w:type="gramEnd"/>
    </w:p>
    <w:p w:rsidR="0028475F" w:rsidRPr="00AB2300" w:rsidRDefault="0028475F" w:rsidP="00E95A26">
      <w:pPr>
        <w:spacing w:line="360" w:lineRule="auto"/>
        <w:jc w:val="both"/>
        <w:rPr>
          <w:rFonts w:ascii="Arial" w:hAnsi="Arial" w:cs="Arial"/>
        </w:rPr>
      </w:pPr>
    </w:p>
    <w:p w:rsidR="0028475F" w:rsidRPr="00AB2300" w:rsidRDefault="0028475F" w:rsidP="00E95A26">
      <w:pPr>
        <w:spacing w:line="360" w:lineRule="auto"/>
        <w:jc w:val="both"/>
        <w:rPr>
          <w:rFonts w:ascii="Arial" w:hAnsi="Arial" w:cs="Arial"/>
        </w:rPr>
      </w:pPr>
    </w:p>
    <w:p w:rsidR="0028475F" w:rsidRPr="00AB2300" w:rsidRDefault="0028475F" w:rsidP="00E95A26">
      <w:pPr>
        <w:spacing w:line="360" w:lineRule="auto"/>
        <w:jc w:val="both"/>
        <w:rPr>
          <w:rFonts w:ascii="Arial" w:hAnsi="Arial" w:cs="Arial"/>
        </w:rPr>
      </w:pPr>
      <w:r w:rsidRPr="00AB2300">
        <w:rPr>
          <w:rFonts w:ascii="Arial" w:hAnsi="Arial" w:cs="Arial"/>
        </w:rPr>
        <w:t>Prohlašuji, že žadatel ……………………………………</w:t>
      </w:r>
    </w:p>
    <w:p w:rsidR="0028475F" w:rsidRPr="00AB2300" w:rsidRDefault="0028475F" w:rsidP="00E95A26">
      <w:pPr>
        <w:spacing w:line="360" w:lineRule="auto"/>
        <w:jc w:val="both"/>
        <w:rPr>
          <w:rFonts w:ascii="Arial" w:hAnsi="Arial" w:cs="Arial"/>
        </w:rPr>
      </w:pPr>
    </w:p>
    <w:p w:rsidR="0028475F" w:rsidRPr="00AB2300" w:rsidRDefault="0028475F" w:rsidP="00E95A26">
      <w:pPr>
        <w:spacing w:line="360" w:lineRule="auto"/>
        <w:jc w:val="both"/>
        <w:rPr>
          <w:rFonts w:ascii="Arial" w:hAnsi="Arial" w:cs="Arial"/>
        </w:rPr>
      </w:pPr>
    </w:p>
    <w:p w:rsidR="0028475F" w:rsidRPr="00AB2300" w:rsidRDefault="0028475F" w:rsidP="00E95A26">
      <w:pPr>
        <w:spacing w:line="360" w:lineRule="auto"/>
        <w:jc w:val="both"/>
        <w:rPr>
          <w:rFonts w:ascii="Arial" w:hAnsi="Arial" w:cs="Arial"/>
        </w:rPr>
      </w:pPr>
    </w:p>
    <w:p w:rsidR="0028475F" w:rsidRPr="00AB2300" w:rsidRDefault="0028475F" w:rsidP="00E95A26">
      <w:pPr>
        <w:spacing w:line="360" w:lineRule="auto"/>
        <w:jc w:val="both"/>
        <w:rPr>
          <w:rFonts w:ascii="Arial" w:hAnsi="Arial" w:cs="Arial"/>
          <w:b/>
          <w:bCs/>
        </w:rPr>
      </w:pPr>
      <w:r w:rsidRPr="00AB2300">
        <w:rPr>
          <w:rFonts w:ascii="Arial" w:hAnsi="Arial" w:cs="Arial"/>
          <w:b/>
          <w:bCs/>
        </w:rPr>
        <w:t>je vlastníkem bytu na základě kupní smlouvy nebo</w:t>
      </w:r>
      <w:r w:rsidR="00E95A26" w:rsidRPr="00AB2300">
        <w:rPr>
          <w:rFonts w:ascii="Arial" w:hAnsi="Arial" w:cs="Arial"/>
          <w:b/>
          <w:bCs/>
        </w:rPr>
        <w:t xml:space="preserve"> dražby bytu a mezi žadatelem a </w:t>
      </w:r>
      <w:r w:rsidRPr="00AB2300">
        <w:rPr>
          <w:rFonts w:ascii="Arial" w:hAnsi="Arial" w:cs="Arial"/>
          <w:b/>
          <w:bCs/>
        </w:rPr>
        <w:t>prodávajícím neexi</w:t>
      </w:r>
      <w:r w:rsidR="00E95A26" w:rsidRPr="00AB2300">
        <w:rPr>
          <w:rFonts w:ascii="Arial" w:hAnsi="Arial" w:cs="Arial"/>
          <w:b/>
          <w:bCs/>
        </w:rPr>
        <w:t xml:space="preserve">stuje rodinný vztah ani vztah v </w:t>
      </w:r>
      <w:r w:rsidRPr="00AB2300">
        <w:rPr>
          <w:rFonts w:ascii="Arial" w:hAnsi="Arial" w:cs="Arial"/>
          <w:b/>
          <w:bCs/>
        </w:rPr>
        <w:t xml:space="preserve">rámci podnikatelské činnosti. </w:t>
      </w:r>
    </w:p>
    <w:p w:rsidR="0028475F" w:rsidRPr="00AB2300" w:rsidRDefault="0028475F" w:rsidP="00E95A26">
      <w:pPr>
        <w:spacing w:line="360" w:lineRule="auto"/>
        <w:ind w:left="60"/>
        <w:jc w:val="both"/>
        <w:rPr>
          <w:rFonts w:ascii="Arial" w:hAnsi="Arial" w:cs="Arial"/>
        </w:rPr>
      </w:pPr>
    </w:p>
    <w:p w:rsidR="0028475F" w:rsidRPr="00AB2300" w:rsidRDefault="0028475F" w:rsidP="00E95A26">
      <w:pPr>
        <w:ind w:left="60"/>
        <w:jc w:val="both"/>
        <w:rPr>
          <w:rFonts w:ascii="Arial" w:hAnsi="Arial" w:cs="Arial"/>
        </w:rPr>
      </w:pPr>
    </w:p>
    <w:p w:rsidR="0028475F" w:rsidRPr="00AB2300" w:rsidRDefault="0028475F" w:rsidP="0028475F">
      <w:pPr>
        <w:ind w:left="60"/>
        <w:jc w:val="both"/>
        <w:rPr>
          <w:rFonts w:ascii="Arial" w:hAnsi="Arial" w:cs="Arial"/>
        </w:rPr>
      </w:pPr>
    </w:p>
    <w:p w:rsidR="0028475F" w:rsidRPr="00AB2300" w:rsidRDefault="0028475F" w:rsidP="0028475F">
      <w:pPr>
        <w:ind w:left="4248"/>
        <w:rPr>
          <w:rFonts w:ascii="Arial" w:hAnsi="Arial" w:cs="Arial"/>
        </w:rPr>
      </w:pPr>
    </w:p>
    <w:p w:rsidR="0028475F" w:rsidRPr="00AB2300" w:rsidRDefault="0028475F" w:rsidP="0028475F">
      <w:pPr>
        <w:ind w:left="4248"/>
        <w:rPr>
          <w:rFonts w:ascii="Arial" w:hAnsi="Arial" w:cs="Arial"/>
        </w:rPr>
      </w:pPr>
    </w:p>
    <w:p w:rsidR="0028475F" w:rsidRPr="00AB2300" w:rsidRDefault="0028475F" w:rsidP="0028475F">
      <w:pPr>
        <w:ind w:left="4248"/>
        <w:rPr>
          <w:rFonts w:ascii="Arial" w:hAnsi="Arial" w:cs="Arial"/>
        </w:rPr>
      </w:pPr>
    </w:p>
    <w:p w:rsidR="0028475F" w:rsidRPr="00AB2300" w:rsidRDefault="0028475F" w:rsidP="0028475F">
      <w:pPr>
        <w:ind w:left="4248"/>
        <w:rPr>
          <w:rFonts w:ascii="Arial" w:hAnsi="Arial" w:cs="Arial"/>
        </w:rPr>
      </w:pPr>
    </w:p>
    <w:p w:rsidR="0028475F" w:rsidRPr="00AB2300" w:rsidRDefault="0028475F" w:rsidP="0028475F">
      <w:pPr>
        <w:jc w:val="center"/>
        <w:rPr>
          <w:rFonts w:ascii="Arial" w:hAnsi="Arial" w:cs="Arial"/>
        </w:rPr>
      </w:pPr>
      <w:r w:rsidRPr="00AB2300">
        <w:rPr>
          <w:rFonts w:ascii="Arial" w:hAnsi="Arial" w:cs="Arial"/>
        </w:rPr>
        <w:tab/>
      </w:r>
      <w:r w:rsidRPr="00AB2300">
        <w:rPr>
          <w:rFonts w:ascii="Arial" w:hAnsi="Arial" w:cs="Arial"/>
        </w:rPr>
        <w:tab/>
      </w:r>
      <w:r w:rsidRPr="00AB2300">
        <w:rPr>
          <w:rFonts w:ascii="Arial" w:hAnsi="Arial" w:cs="Arial"/>
        </w:rPr>
        <w:tab/>
      </w:r>
      <w:r w:rsidRPr="00AB2300">
        <w:rPr>
          <w:rFonts w:ascii="Arial" w:hAnsi="Arial" w:cs="Arial"/>
        </w:rPr>
        <w:tab/>
        <w:t>…………………………………………………………………………..</w:t>
      </w:r>
    </w:p>
    <w:p w:rsidR="0028475F" w:rsidRPr="00AB2300" w:rsidRDefault="00E95A26" w:rsidP="0028475F">
      <w:pPr>
        <w:ind w:left="2124"/>
        <w:jc w:val="center"/>
        <w:rPr>
          <w:rFonts w:ascii="Arial" w:hAnsi="Arial" w:cs="Arial"/>
        </w:rPr>
      </w:pPr>
      <w:r w:rsidRPr="00AB2300">
        <w:rPr>
          <w:rFonts w:ascii="Arial" w:hAnsi="Arial" w:cs="Arial"/>
        </w:rPr>
        <w:tab/>
        <w:t>(datum,</w:t>
      </w:r>
      <w:r w:rsidR="0028475F" w:rsidRPr="00AB2300">
        <w:rPr>
          <w:rFonts w:ascii="Arial" w:hAnsi="Arial" w:cs="Arial"/>
        </w:rPr>
        <w:t xml:space="preserve"> razítko a podpis žadatele</w:t>
      </w:r>
      <w:r w:rsidRPr="00AB2300">
        <w:rPr>
          <w:rFonts w:ascii="Arial" w:hAnsi="Arial" w:cs="Arial"/>
        </w:rPr>
        <w:t xml:space="preserve"> </w:t>
      </w:r>
      <w:r w:rsidR="0028475F" w:rsidRPr="00AB2300">
        <w:rPr>
          <w:rFonts w:ascii="Arial" w:hAnsi="Arial" w:cs="Arial"/>
        </w:rPr>
        <w:t>/</w:t>
      </w:r>
      <w:r w:rsidRPr="00AB2300">
        <w:rPr>
          <w:rFonts w:ascii="Arial" w:hAnsi="Arial" w:cs="Arial"/>
        </w:rPr>
        <w:t xml:space="preserve"> </w:t>
      </w:r>
      <w:r w:rsidR="0028475F" w:rsidRPr="00AB2300">
        <w:rPr>
          <w:rFonts w:ascii="Arial" w:hAnsi="Arial" w:cs="Arial"/>
        </w:rPr>
        <w:t>statutárního zástupce)</w:t>
      </w: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tabs>
          <w:tab w:val="left" w:pos="6237"/>
        </w:tabs>
        <w:jc w:val="right"/>
        <w:rPr>
          <w:rFonts w:ascii="Arial" w:hAnsi="Arial" w:cs="Arial"/>
        </w:rPr>
      </w:pPr>
    </w:p>
    <w:p w:rsidR="0028475F" w:rsidRPr="00AB2300" w:rsidRDefault="0028475F" w:rsidP="0028475F">
      <w:pPr>
        <w:rPr>
          <w:rFonts w:ascii="Arial" w:hAnsi="Arial" w:cs="Arial"/>
        </w:rPr>
      </w:pPr>
    </w:p>
    <w:p w:rsidR="0028475F" w:rsidRPr="00AB2300" w:rsidRDefault="0028475F" w:rsidP="0028475F">
      <w:pPr>
        <w:ind w:left="1416" w:firstLine="708"/>
        <w:jc w:val="center"/>
        <w:rPr>
          <w:rFonts w:ascii="Arial" w:hAnsi="Arial" w:cs="Arial"/>
        </w:rPr>
      </w:pPr>
    </w:p>
    <w:p w:rsidR="0028475F" w:rsidRPr="00AB2300" w:rsidRDefault="0028475F" w:rsidP="0028475F">
      <w:pPr>
        <w:ind w:left="1416" w:firstLine="708"/>
        <w:jc w:val="center"/>
        <w:rPr>
          <w:rFonts w:ascii="Arial" w:hAnsi="Arial" w:cs="Arial"/>
        </w:rPr>
      </w:pPr>
    </w:p>
    <w:p w:rsidR="0028475F" w:rsidRPr="00AB2300" w:rsidRDefault="0028475F" w:rsidP="0028475F">
      <w:pPr>
        <w:ind w:left="1416" w:firstLine="708"/>
        <w:jc w:val="center"/>
        <w:rPr>
          <w:rFonts w:ascii="Arial" w:hAnsi="Arial" w:cs="Arial"/>
        </w:rPr>
      </w:pPr>
    </w:p>
    <w:p w:rsidR="0028475F" w:rsidRPr="00AB2300" w:rsidRDefault="0028475F" w:rsidP="0028475F">
      <w:pPr>
        <w:ind w:left="1416" w:firstLine="708"/>
        <w:jc w:val="center"/>
        <w:rPr>
          <w:rFonts w:ascii="Arial" w:hAnsi="Arial" w:cs="Arial"/>
        </w:rPr>
      </w:pPr>
    </w:p>
    <w:p w:rsidR="0028475F" w:rsidRPr="00AB2300" w:rsidRDefault="0028475F" w:rsidP="0028475F">
      <w:pPr>
        <w:ind w:left="1416" w:firstLine="708"/>
        <w:jc w:val="center"/>
        <w:rPr>
          <w:rFonts w:ascii="Arial" w:hAnsi="Arial" w:cs="Arial"/>
        </w:rPr>
      </w:pPr>
    </w:p>
    <w:p w:rsidR="0028475F" w:rsidRPr="00AB2300" w:rsidRDefault="0028475F" w:rsidP="0028475F">
      <w:pPr>
        <w:ind w:left="1416" w:firstLine="708"/>
        <w:jc w:val="center"/>
        <w:rPr>
          <w:rFonts w:ascii="Arial" w:hAnsi="Arial" w:cs="Arial"/>
        </w:rPr>
      </w:pPr>
    </w:p>
    <w:p w:rsidR="0028475F" w:rsidRPr="00AB2300" w:rsidRDefault="0028475F" w:rsidP="0028475F">
      <w:pPr>
        <w:ind w:left="1416" w:firstLine="708"/>
        <w:jc w:val="center"/>
        <w:rPr>
          <w:rFonts w:ascii="Arial" w:hAnsi="Arial" w:cs="Arial"/>
        </w:rPr>
      </w:pPr>
    </w:p>
    <w:p w:rsidR="0028475F" w:rsidRPr="00AB2300" w:rsidRDefault="00E95A26" w:rsidP="0028475F">
      <w:pPr>
        <w:jc w:val="right"/>
        <w:rPr>
          <w:rFonts w:ascii="Arial" w:hAnsi="Arial" w:cs="Arial"/>
        </w:rPr>
      </w:pPr>
      <w:bookmarkStart w:id="1" w:name="_Toc386554796"/>
      <w:r w:rsidRPr="00AB2300">
        <w:rPr>
          <w:rFonts w:ascii="Arial" w:hAnsi="Arial" w:cs="Arial"/>
        </w:rPr>
        <w:t>Příloha č. 6</w:t>
      </w:r>
    </w:p>
    <w:p w:rsidR="0028475F" w:rsidRPr="00AB2300" w:rsidRDefault="0028475F" w:rsidP="0028475F">
      <w:pPr>
        <w:jc w:val="center"/>
        <w:rPr>
          <w:rFonts w:ascii="Arial" w:hAnsi="Arial" w:cs="Arial"/>
          <w:b/>
          <w:sz w:val="28"/>
          <w:szCs w:val="28"/>
        </w:rPr>
      </w:pPr>
      <w:r w:rsidRPr="00AB2300"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 w:rsidRPr="00AB2300">
        <w:rPr>
          <w:rFonts w:ascii="Arial" w:hAnsi="Arial" w:cs="Arial"/>
          <w:b/>
          <w:i/>
          <w:sz w:val="28"/>
          <w:szCs w:val="28"/>
        </w:rPr>
        <w:t>de </w:t>
      </w:r>
      <w:proofErr w:type="spellStart"/>
      <w:r w:rsidRPr="00AB2300">
        <w:rPr>
          <w:rFonts w:ascii="Arial" w:hAnsi="Arial" w:cs="Arial"/>
          <w:b/>
          <w:i/>
          <w:sz w:val="28"/>
          <w:szCs w:val="28"/>
        </w:rPr>
        <w:t>minimis</w:t>
      </w:r>
      <w:bookmarkEnd w:id="1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377"/>
      </w:tblGrid>
      <w:tr w:rsidR="0028475F" w:rsidRPr="00AB2300" w:rsidTr="002311BD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B2300">
              <w:rPr>
                <w:rFonts w:ascii="Arial" w:hAnsi="Arial" w:cs="Arial"/>
                <w:b/>
                <w:bCs/>
              </w:rPr>
              <w:t>Obchodní jméno / Jméno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28475F" w:rsidRPr="00AB2300" w:rsidTr="002311BD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B2300">
              <w:rPr>
                <w:rFonts w:ascii="Arial" w:hAnsi="Arial" w:cs="Arial"/>
                <w:b/>
              </w:rPr>
              <w:t>Sídlo / Adresa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28475F" w:rsidRPr="00AB2300" w:rsidTr="002311BD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B2300">
              <w:rPr>
                <w:rFonts w:ascii="Arial" w:hAnsi="Arial" w:cs="Arial"/>
                <w:b/>
                <w:bCs/>
              </w:rPr>
              <w:t>IČ / Datum narození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28475F" w:rsidRPr="00AB2300" w:rsidRDefault="0028475F" w:rsidP="0028475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28475F" w:rsidRPr="00AB2300" w:rsidRDefault="0028475F" w:rsidP="0028475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AB2300">
        <w:rPr>
          <w:rFonts w:ascii="Arial" w:hAnsi="Arial" w:cs="Arial"/>
        </w:rPr>
        <w:t xml:space="preserve">Žadatel prohlašuje, že jako </w:t>
      </w:r>
      <w:r w:rsidRPr="00AB2300">
        <w:rPr>
          <w:rFonts w:ascii="Arial" w:hAnsi="Arial" w:cs="Arial"/>
          <w:u w:val="single"/>
        </w:rPr>
        <w:t>účetní období</w:t>
      </w:r>
      <w:r w:rsidRPr="00AB2300">
        <w:rPr>
          <w:rFonts w:ascii="Arial" w:hAnsi="Arial" w:cs="Arial"/>
        </w:rPr>
        <w:t xml:space="preserve"> používá</w:t>
      </w:r>
    </w:p>
    <w:p w:rsidR="0028475F" w:rsidRPr="00AB2300" w:rsidRDefault="0028475F" w:rsidP="0028475F">
      <w:pPr>
        <w:autoSpaceDE w:val="0"/>
        <w:autoSpaceDN w:val="0"/>
        <w:adjustRightInd w:val="0"/>
        <w:rPr>
          <w:rFonts w:ascii="Arial" w:hAnsi="Arial" w:cs="Arial"/>
        </w:rPr>
      </w:pPr>
    </w:p>
    <w:p w:rsidR="0028475F" w:rsidRPr="00AB2300" w:rsidRDefault="0028475F" w:rsidP="0028475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B2300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2300">
        <w:rPr>
          <w:rFonts w:ascii="Arial" w:hAnsi="Arial" w:cs="Arial"/>
          <w:b/>
          <w:bCs/>
        </w:rPr>
        <w:instrText xml:space="preserve"> FORMCHECKBOX </w:instrText>
      </w:r>
      <w:r w:rsidR="00A3373C">
        <w:rPr>
          <w:rFonts w:ascii="Arial" w:hAnsi="Arial" w:cs="Arial"/>
          <w:b/>
          <w:bCs/>
        </w:rPr>
      </w:r>
      <w:r w:rsidR="00A3373C">
        <w:rPr>
          <w:rFonts w:ascii="Arial" w:hAnsi="Arial" w:cs="Arial"/>
          <w:b/>
          <w:bCs/>
        </w:rPr>
        <w:fldChar w:fldCharType="separate"/>
      </w:r>
      <w:r w:rsidRPr="00AB2300">
        <w:rPr>
          <w:rFonts w:ascii="Arial" w:hAnsi="Arial" w:cs="Arial"/>
          <w:b/>
          <w:bCs/>
        </w:rPr>
        <w:fldChar w:fldCharType="end"/>
      </w:r>
      <w:r w:rsidRPr="00AB2300">
        <w:rPr>
          <w:rFonts w:ascii="Arial" w:hAnsi="Arial" w:cs="Arial"/>
          <w:b/>
          <w:bCs/>
        </w:rPr>
        <w:t xml:space="preserve">  kalendářní rok</w:t>
      </w:r>
      <w:r w:rsidRPr="00AB2300">
        <w:rPr>
          <w:rFonts w:ascii="Arial" w:hAnsi="Arial" w:cs="Arial"/>
          <w:bCs/>
        </w:rPr>
        <w:t>.</w:t>
      </w:r>
    </w:p>
    <w:p w:rsidR="0028475F" w:rsidRPr="00AB2300" w:rsidRDefault="0028475F" w:rsidP="0028475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B2300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2300">
        <w:rPr>
          <w:rFonts w:ascii="Arial" w:hAnsi="Arial" w:cs="Arial"/>
          <w:b/>
          <w:bCs/>
        </w:rPr>
        <w:instrText xml:space="preserve"> FORMCHECKBOX </w:instrText>
      </w:r>
      <w:r w:rsidR="00A3373C">
        <w:rPr>
          <w:rFonts w:ascii="Arial" w:hAnsi="Arial" w:cs="Arial"/>
          <w:b/>
          <w:bCs/>
        </w:rPr>
      </w:r>
      <w:r w:rsidR="00A3373C">
        <w:rPr>
          <w:rFonts w:ascii="Arial" w:hAnsi="Arial" w:cs="Arial"/>
          <w:b/>
          <w:bCs/>
        </w:rPr>
        <w:fldChar w:fldCharType="separate"/>
      </w:r>
      <w:r w:rsidRPr="00AB2300">
        <w:rPr>
          <w:rFonts w:ascii="Arial" w:hAnsi="Arial" w:cs="Arial"/>
          <w:b/>
          <w:bCs/>
        </w:rPr>
        <w:fldChar w:fldCharType="end"/>
      </w:r>
      <w:r w:rsidRPr="00AB2300">
        <w:rPr>
          <w:rFonts w:ascii="Arial" w:hAnsi="Arial" w:cs="Arial"/>
          <w:b/>
          <w:bCs/>
        </w:rPr>
        <w:t xml:space="preserve">  hospodářský rok </w:t>
      </w:r>
      <w:r w:rsidRPr="00AB2300">
        <w:rPr>
          <w:rFonts w:ascii="Arial" w:hAnsi="Arial" w:cs="Arial"/>
          <w:bCs/>
        </w:rPr>
        <w:t>(začátek ……………………., konec ……………………).</w:t>
      </w:r>
    </w:p>
    <w:p w:rsidR="0028475F" w:rsidRPr="00AB2300" w:rsidRDefault="0028475F" w:rsidP="0028475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28475F" w:rsidRPr="00AB2300" w:rsidRDefault="0028475F" w:rsidP="0028475F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AB2300">
        <w:rPr>
          <w:rFonts w:ascii="Arial" w:hAnsi="Arial" w:cs="Arial"/>
          <w:b/>
        </w:rPr>
        <w:t>Podniky</w:t>
      </w:r>
      <w:r w:rsidRPr="00AB2300">
        <w:rPr>
          <w:rStyle w:val="Znakapoznpodarou"/>
          <w:rFonts w:ascii="Arial" w:hAnsi="Arial" w:cs="Arial"/>
          <w:b/>
        </w:rPr>
        <w:footnoteReference w:id="5"/>
      </w:r>
      <w:r w:rsidRPr="00AB2300">
        <w:rPr>
          <w:rFonts w:ascii="Arial" w:hAnsi="Arial" w:cs="Arial"/>
          <w:b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28475F" w:rsidRPr="00AB2300" w:rsidTr="002311BD">
        <w:trPr>
          <w:trHeight w:val="3881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spacing w:before="24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  <w:b/>
                <w:bCs/>
              </w:rPr>
              <w:t>Žadatel o podporu se považuje za propojený</w:t>
            </w:r>
            <w:r w:rsidRPr="00AB2300">
              <w:rPr>
                <w:rStyle w:val="Znakapoznpodarou"/>
                <w:rFonts w:ascii="Arial" w:hAnsi="Arial" w:cs="Arial"/>
                <w:b/>
                <w:bCs/>
              </w:rPr>
              <w:footnoteReference w:id="6"/>
            </w:r>
            <w:r w:rsidRPr="00AB2300">
              <w:rPr>
                <w:rFonts w:ascii="Arial" w:hAnsi="Arial" w:cs="Arial"/>
                <w:b/>
                <w:bCs/>
              </w:rPr>
              <w:t xml:space="preserve"> s jinými podniky, pokud i tyto subjekty mezi sebou mají některý z následujících vztahů:</w:t>
            </w:r>
            <w:r w:rsidRPr="00AB2300">
              <w:rPr>
                <w:rFonts w:ascii="Arial" w:hAnsi="Arial" w:cs="Arial"/>
              </w:rPr>
              <w:t xml:space="preserve">  </w:t>
            </w:r>
          </w:p>
          <w:p w:rsidR="0028475F" w:rsidRPr="00AB2300" w:rsidRDefault="0028475F" w:rsidP="002311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a) jeden subjekt vlastní více než 50 % hlasovacích práv, která náležejí akcionářům nebo společníkům, v jiném subjektu;</w:t>
            </w:r>
          </w:p>
          <w:p w:rsidR="0028475F" w:rsidRPr="00AB2300" w:rsidRDefault="0028475F" w:rsidP="002311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b) jeden subjekt má právo jmenovat nebo odvolat více než 50 % členů správního, řídícího nebo dozorčího orgánu jiného subjektu;</w:t>
            </w:r>
          </w:p>
          <w:p w:rsidR="0028475F" w:rsidRPr="00AB2300" w:rsidRDefault="0028475F" w:rsidP="002311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:rsidR="0028475F" w:rsidRPr="00AB2300" w:rsidRDefault="0028475F" w:rsidP="002311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28475F" w:rsidRPr="00AB2300" w:rsidRDefault="0028475F" w:rsidP="002311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8475F" w:rsidRPr="00AB2300" w:rsidRDefault="0028475F" w:rsidP="002311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 xml:space="preserve">Subjekty, které mají s žadatelem o podporu jakýkoli vztah uvedený pod písm. a) až d) </w:t>
            </w:r>
            <w:r w:rsidRPr="00AB2300">
              <w:rPr>
                <w:rFonts w:ascii="Arial" w:hAnsi="Arial" w:cs="Arial"/>
                <w:u w:val="single"/>
              </w:rPr>
              <w:t>prostřednictvím</w:t>
            </w:r>
            <w:r w:rsidRPr="00AB2300">
              <w:rPr>
                <w:rFonts w:ascii="Arial" w:hAnsi="Arial" w:cs="Arial"/>
              </w:rPr>
              <w:t xml:space="preserve"> </w:t>
            </w:r>
            <w:r w:rsidRPr="00AB2300">
              <w:rPr>
                <w:rFonts w:ascii="Arial" w:hAnsi="Arial" w:cs="Arial"/>
                <w:u w:val="single"/>
              </w:rPr>
              <w:t>jednoho nebo více dalších subjektů</w:t>
            </w:r>
            <w:r w:rsidRPr="00AB2300">
              <w:rPr>
                <w:rFonts w:ascii="Arial" w:hAnsi="Arial" w:cs="Arial"/>
              </w:rPr>
              <w:t>, se také považují za podnik propojený s žadatelem o podporu.</w:t>
            </w:r>
          </w:p>
          <w:p w:rsidR="0028475F" w:rsidRPr="00AB2300" w:rsidRDefault="0028475F" w:rsidP="002311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</w:rPr>
            </w:pPr>
            <w:r w:rsidRPr="00AB2300">
              <w:rPr>
                <w:rFonts w:ascii="Arial" w:hAnsi="Arial" w:cs="Arial"/>
              </w:rPr>
              <w:t xml:space="preserve">Do výčtu podniků propojených přímo či zprostředkovaně se žadatelem o podporu se zahrnují </w:t>
            </w:r>
            <w:r w:rsidRPr="00AB2300">
              <w:rPr>
                <w:rFonts w:ascii="Arial" w:hAnsi="Arial" w:cs="Arial"/>
                <w:u w:val="single"/>
              </w:rPr>
              <w:t>osoby zapsané v základním registru</w:t>
            </w:r>
            <w:r w:rsidRPr="00AB2300">
              <w:rPr>
                <w:rFonts w:ascii="Arial" w:hAnsi="Arial" w:cs="Arial"/>
              </w:rPr>
              <w:t xml:space="preserve"> právnických osob, podnikajících fyzických osob a orgánů veřejné moci ("registr osob") v souladu se zákonem č. 111/2009 Sb., o základních registrech, ve znění pozdějších předpisů.</w:t>
            </w:r>
          </w:p>
        </w:tc>
      </w:tr>
    </w:tbl>
    <w:p w:rsidR="0028475F" w:rsidRPr="00AB2300" w:rsidRDefault="0028475F" w:rsidP="0028475F">
      <w:pPr>
        <w:autoSpaceDE w:val="0"/>
        <w:autoSpaceDN w:val="0"/>
        <w:adjustRightInd w:val="0"/>
        <w:rPr>
          <w:rFonts w:ascii="Arial" w:hAnsi="Arial" w:cs="Arial"/>
        </w:rPr>
      </w:pPr>
    </w:p>
    <w:p w:rsidR="0028475F" w:rsidRPr="00AB2300" w:rsidRDefault="0028475F" w:rsidP="0028475F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 w:rsidRPr="00AB2300">
        <w:rPr>
          <w:rFonts w:ascii="Arial" w:hAnsi="Arial" w:cs="Arial"/>
        </w:rPr>
        <w:t xml:space="preserve">Žadatel prohlašuje, že </w:t>
      </w:r>
    </w:p>
    <w:p w:rsidR="0028475F" w:rsidRPr="00AB2300" w:rsidRDefault="0028475F" w:rsidP="0028475F">
      <w:pPr>
        <w:autoSpaceDE w:val="0"/>
        <w:autoSpaceDN w:val="0"/>
        <w:adjustRightInd w:val="0"/>
        <w:rPr>
          <w:rFonts w:ascii="Arial" w:hAnsi="Arial" w:cs="Arial"/>
        </w:rPr>
      </w:pPr>
    </w:p>
    <w:p w:rsidR="0028475F" w:rsidRPr="00AB2300" w:rsidRDefault="0028475F" w:rsidP="0028475F">
      <w:pPr>
        <w:autoSpaceDE w:val="0"/>
        <w:autoSpaceDN w:val="0"/>
        <w:adjustRightInd w:val="0"/>
        <w:rPr>
          <w:rFonts w:ascii="Arial" w:hAnsi="Arial" w:cs="Arial"/>
        </w:rPr>
      </w:pPr>
      <w:r w:rsidRPr="00AB2300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2300">
        <w:rPr>
          <w:rFonts w:ascii="Arial" w:hAnsi="Arial" w:cs="Arial"/>
          <w:b/>
          <w:bCs/>
        </w:rPr>
        <w:instrText xml:space="preserve"> FORMCHECKBOX </w:instrText>
      </w:r>
      <w:r w:rsidR="00A3373C">
        <w:rPr>
          <w:rFonts w:ascii="Arial" w:hAnsi="Arial" w:cs="Arial"/>
          <w:b/>
          <w:bCs/>
        </w:rPr>
      </w:r>
      <w:r w:rsidR="00A3373C">
        <w:rPr>
          <w:rFonts w:ascii="Arial" w:hAnsi="Arial" w:cs="Arial"/>
          <w:b/>
          <w:bCs/>
        </w:rPr>
        <w:fldChar w:fldCharType="separate"/>
      </w:r>
      <w:r w:rsidRPr="00AB2300">
        <w:rPr>
          <w:rFonts w:ascii="Arial" w:hAnsi="Arial" w:cs="Arial"/>
          <w:b/>
          <w:bCs/>
        </w:rPr>
        <w:fldChar w:fldCharType="end"/>
      </w:r>
      <w:r w:rsidRPr="00AB2300">
        <w:rPr>
          <w:rFonts w:ascii="Arial" w:hAnsi="Arial" w:cs="Arial"/>
        </w:rPr>
        <w:t xml:space="preserve">  </w:t>
      </w:r>
      <w:r w:rsidRPr="00AB2300">
        <w:rPr>
          <w:rFonts w:ascii="Arial" w:hAnsi="Arial" w:cs="Arial"/>
          <w:b/>
          <w:u w:val="single"/>
        </w:rPr>
        <w:t>není</w:t>
      </w:r>
      <w:r w:rsidRPr="00AB2300">
        <w:rPr>
          <w:rFonts w:ascii="Arial" w:hAnsi="Arial" w:cs="Arial"/>
        </w:rPr>
        <w:t xml:space="preserve"> ve výše uvedeném smyslu propojen s jiným podnikem.</w:t>
      </w:r>
    </w:p>
    <w:p w:rsidR="0028475F" w:rsidRPr="00AB2300" w:rsidRDefault="0028475F" w:rsidP="0028475F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AB2300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2300">
        <w:rPr>
          <w:rFonts w:ascii="Arial" w:hAnsi="Arial" w:cs="Arial"/>
          <w:b/>
          <w:bCs/>
        </w:rPr>
        <w:instrText xml:space="preserve"> FORMCHECKBOX </w:instrText>
      </w:r>
      <w:r w:rsidR="00A3373C">
        <w:rPr>
          <w:rFonts w:ascii="Arial" w:hAnsi="Arial" w:cs="Arial"/>
          <w:b/>
          <w:bCs/>
        </w:rPr>
      </w:r>
      <w:r w:rsidR="00A3373C">
        <w:rPr>
          <w:rFonts w:ascii="Arial" w:hAnsi="Arial" w:cs="Arial"/>
          <w:b/>
          <w:bCs/>
        </w:rPr>
        <w:fldChar w:fldCharType="separate"/>
      </w:r>
      <w:r w:rsidRPr="00AB2300">
        <w:rPr>
          <w:rFonts w:ascii="Arial" w:hAnsi="Arial" w:cs="Arial"/>
          <w:b/>
          <w:bCs/>
        </w:rPr>
        <w:fldChar w:fldCharType="end"/>
      </w:r>
      <w:r w:rsidRPr="00AB2300">
        <w:rPr>
          <w:rFonts w:ascii="Arial" w:hAnsi="Arial" w:cs="Arial"/>
        </w:rPr>
        <w:t xml:space="preserve">  </w:t>
      </w:r>
      <w:r w:rsidRPr="00AB2300">
        <w:rPr>
          <w:rFonts w:ascii="Arial" w:hAnsi="Arial" w:cs="Arial"/>
          <w:b/>
          <w:u w:val="single"/>
        </w:rPr>
        <w:t>je</w:t>
      </w:r>
      <w:r w:rsidRPr="00AB2300">
        <w:rPr>
          <w:rFonts w:ascii="Arial" w:hAnsi="Arial" w:cs="Arial"/>
        </w:rPr>
        <w:t xml:space="preserve"> ve výše uvedeném smyslu propojen s následujícími podniky:</w:t>
      </w:r>
    </w:p>
    <w:p w:rsidR="0028475F" w:rsidRPr="00AB2300" w:rsidRDefault="0028475F" w:rsidP="0028475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620"/>
        <w:gridCol w:w="2209"/>
      </w:tblGrid>
      <w:tr w:rsidR="0028475F" w:rsidRPr="00AB2300" w:rsidTr="002311BD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B2300">
              <w:rPr>
                <w:rFonts w:ascii="Arial" w:hAnsi="Arial" w:cs="Arial"/>
                <w:b/>
                <w:bCs/>
              </w:rPr>
              <w:t>Obchodní jméno podniku/Jméno a příjmení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B2300">
              <w:rPr>
                <w:rFonts w:ascii="Arial" w:hAnsi="Arial" w:cs="Arial"/>
                <w:b/>
                <w:bCs/>
              </w:rPr>
              <w:t>Sídlo/Adresa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B2300">
              <w:rPr>
                <w:rFonts w:ascii="Arial" w:hAnsi="Arial" w:cs="Arial"/>
                <w:b/>
                <w:bCs/>
              </w:rPr>
              <w:t>IČ/Datum narození</w:t>
            </w:r>
          </w:p>
        </w:tc>
      </w:tr>
      <w:tr w:rsidR="0028475F" w:rsidRPr="00AB2300" w:rsidTr="002311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28475F" w:rsidRPr="00AB2300" w:rsidTr="002311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28475F" w:rsidRPr="00AB2300" w:rsidTr="002311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28475F" w:rsidRPr="00AB2300" w:rsidTr="002311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28475F" w:rsidRPr="00AB2300" w:rsidTr="002311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8475F" w:rsidRPr="00AB2300" w:rsidRDefault="0028475F" w:rsidP="0028475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8475F" w:rsidRPr="00AB2300" w:rsidRDefault="0028475F" w:rsidP="0028475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AB2300">
        <w:rPr>
          <w:rFonts w:ascii="Arial" w:hAnsi="Arial" w:cs="Arial"/>
        </w:rPr>
        <w:t>Žadatel prohlašuje, že podnik (žadatel) v současném a 2 předcházejících účetních obdobích</w:t>
      </w:r>
    </w:p>
    <w:p w:rsidR="0028475F" w:rsidRPr="00AB2300" w:rsidRDefault="0028475F" w:rsidP="0028475F">
      <w:pPr>
        <w:autoSpaceDE w:val="0"/>
        <w:autoSpaceDN w:val="0"/>
        <w:adjustRightInd w:val="0"/>
        <w:rPr>
          <w:rFonts w:ascii="Arial" w:hAnsi="Arial" w:cs="Arial"/>
        </w:rPr>
      </w:pPr>
    </w:p>
    <w:p w:rsidR="0028475F" w:rsidRPr="00AB2300" w:rsidRDefault="0028475F" w:rsidP="0028475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AB2300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2300">
        <w:rPr>
          <w:rFonts w:ascii="Arial" w:hAnsi="Arial" w:cs="Arial"/>
          <w:b/>
          <w:bCs/>
        </w:rPr>
        <w:instrText xml:space="preserve"> FORMCHECKBOX </w:instrText>
      </w:r>
      <w:r w:rsidR="00A3373C">
        <w:rPr>
          <w:rFonts w:ascii="Arial" w:hAnsi="Arial" w:cs="Arial"/>
          <w:b/>
          <w:bCs/>
        </w:rPr>
      </w:r>
      <w:r w:rsidR="00A3373C">
        <w:rPr>
          <w:rFonts w:ascii="Arial" w:hAnsi="Arial" w:cs="Arial"/>
          <w:b/>
          <w:bCs/>
        </w:rPr>
        <w:fldChar w:fldCharType="separate"/>
      </w:r>
      <w:r w:rsidRPr="00AB2300">
        <w:rPr>
          <w:rFonts w:ascii="Arial" w:hAnsi="Arial" w:cs="Arial"/>
          <w:b/>
          <w:bCs/>
        </w:rPr>
        <w:fldChar w:fldCharType="end"/>
      </w:r>
      <w:r w:rsidRPr="00AB2300">
        <w:rPr>
          <w:rFonts w:ascii="Arial" w:hAnsi="Arial" w:cs="Arial"/>
          <w:b/>
          <w:bCs/>
        </w:rPr>
        <w:t xml:space="preserve">  nevznikl </w:t>
      </w:r>
      <w:r w:rsidRPr="00AB2300">
        <w:rPr>
          <w:rFonts w:ascii="Arial" w:hAnsi="Arial" w:cs="Arial"/>
          <w:bCs/>
        </w:rPr>
        <w:t>spojením podniků či nabytím podniku.</w:t>
      </w:r>
    </w:p>
    <w:p w:rsidR="0028475F" w:rsidRPr="00AB2300" w:rsidRDefault="0028475F" w:rsidP="0028475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AB2300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2300">
        <w:rPr>
          <w:rFonts w:ascii="Arial" w:hAnsi="Arial" w:cs="Arial"/>
          <w:b/>
          <w:bCs/>
        </w:rPr>
        <w:instrText xml:space="preserve"> FORMCHECKBOX </w:instrText>
      </w:r>
      <w:r w:rsidR="00A3373C">
        <w:rPr>
          <w:rFonts w:ascii="Arial" w:hAnsi="Arial" w:cs="Arial"/>
          <w:b/>
          <w:bCs/>
        </w:rPr>
      </w:r>
      <w:r w:rsidR="00A3373C">
        <w:rPr>
          <w:rFonts w:ascii="Arial" w:hAnsi="Arial" w:cs="Arial"/>
          <w:b/>
          <w:bCs/>
        </w:rPr>
        <w:fldChar w:fldCharType="separate"/>
      </w:r>
      <w:r w:rsidRPr="00AB2300">
        <w:rPr>
          <w:rFonts w:ascii="Arial" w:hAnsi="Arial" w:cs="Arial"/>
          <w:b/>
          <w:bCs/>
        </w:rPr>
        <w:fldChar w:fldCharType="end"/>
      </w:r>
      <w:r w:rsidRPr="00AB2300">
        <w:rPr>
          <w:rFonts w:ascii="Arial" w:hAnsi="Arial" w:cs="Arial"/>
          <w:b/>
          <w:bCs/>
        </w:rPr>
        <w:t xml:space="preserve">  vznikl </w:t>
      </w:r>
      <w:r w:rsidRPr="00AB2300">
        <w:rPr>
          <w:rFonts w:ascii="Arial" w:hAnsi="Arial" w:cs="Arial"/>
          <w:bCs/>
          <w:u w:val="single"/>
        </w:rPr>
        <w:t>spojením</w:t>
      </w:r>
      <w:r w:rsidRPr="00AB2300">
        <w:rPr>
          <w:rFonts w:ascii="Arial" w:hAnsi="Arial" w:cs="Arial"/>
          <w:bCs/>
        </w:rPr>
        <w:t xml:space="preserve"> (fúzí splynutím</w:t>
      </w:r>
      <w:r w:rsidRPr="00AB2300">
        <w:rPr>
          <w:rStyle w:val="Znakapoznpodarou"/>
          <w:rFonts w:ascii="Arial" w:hAnsi="Arial" w:cs="Arial"/>
          <w:bCs/>
        </w:rPr>
        <w:footnoteReference w:id="7"/>
      </w:r>
      <w:r w:rsidRPr="00AB2300">
        <w:rPr>
          <w:rFonts w:ascii="Arial" w:hAnsi="Arial" w:cs="Arial"/>
          <w:bCs/>
        </w:rPr>
        <w:t>) níže uvedených podniků:</w:t>
      </w:r>
    </w:p>
    <w:p w:rsidR="0028475F" w:rsidRPr="00AB2300" w:rsidRDefault="0028475F" w:rsidP="0028475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AB2300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2300">
        <w:rPr>
          <w:rFonts w:ascii="Arial" w:hAnsi="Arial" w:cs="Arial"/>
          <w:b/>
          <w:bCs/>
        </w:rPr>
        <w:instrText xml:space="preserve"> FORMCHECKBOX </w:instrText>
      </w:r>
      <w:r w:rsidR="00A3373C">
        <w:rPr>
          <w:rFonts w:ascii="Arial" w:hAnsi="Arial" w:cs="Arial"/>
          <w:b/>
          <w:bCs/>
        </w:rPr>
      </w:r>
      <w:r w:rsidR="00A3373C">
        <w:rPr>
          <w:rFonts w:ascii="Arial" w:hAnsi="Arial" w:cs="Arial"/>
          <w:b/>
          <w:bCs/>
        </w:rPr>
        <w:fldChar w:fldCharType="separate"/>
      </w:r>
      <w:r w:rsidRPr="00AB2300">
        <w:rPr>
          <w:rFonts w:ascii="Arial" w:hAnsi="Arial" w:cs="Arial"/>
          <w:b/>
          <w:bCs/>
        </w:rPr>
        <w:fldChar w:fldCharType="end"/>
      </w:r>
      <w:r w:rsidRPr="00AB2300">
        <w:rPr>
          <w:rFonts w:ascii="Arial" w:hAnsi="Arial" w:cs="Arial"/>
          <w:b/>
          <w:bCs/>
        </w:rPr>
        <w:t xml:space="preserve">  </w:t>
      </w:r>
      <w:r w:rsidRPr="00AB2300">
        <w:rPr>
          <w:rFonts w:ascii="Arial" w:hAnsi="Arial" w:cs="Arial"/>
          <w:bCs/>
          <w:u w:val="single"/>
        </w:rPr>
        <w:t>nabytím</w:t>
      </w:r>
      <w:r w:rsidRPr="00AB2300">
        <w:rPr>
          <w:rFonts w:ascii="Arial" w:hAnsi="Arial" w:cs="Arial"/>
          <w:bCs/>
        </w:rPr>
        <w:t xml:space="preserve"> (fúzí sloučením</w:t>
      </w:r>
      <w:r w:rsidRPr="00AB2300">
        <w:rPr>
          <w:rStyle w:val="Znakapoznpodarou"/>
          <w:rFonts w:ascii="Arial" w:hAnsi="Arial" w:cs="Arial"/>
          <w:bCs/>
        </w:rPr>
        <w:footnoteReference w:id="8"/>
      </w:r>
      <w:r w:rsidRPr="00AB2300">
        <w:rPr>
          <w:rFonts w:ascii="Arial" w:hAnsi="Arial" w:cs="Arial"/>
          <w:bCs/>
        </w:rPr>
        <w:t xml:space="preserve">) </w:t>
      </w:r>
      <w:r w:rsidRPr="00AB2300">
        <w:rPr>
          <w:rFonts w:ascii="Arial" w:hAnsi="Arial" w:cs="Arial"/>
          <w:b/>
          <w:bCs/>
        </w:rPr>
        <w:t xml:space="preserve">převzal jmění </w:t>
      </w:r>
      <w:r w:rsidRPr="00AB2300">
        <w:rPr>
          <w:rFonts w:ascii="Arial" w:hAnsi="Arial" w:cs="Arial"/>
          <w:bCs/>
        </w:rPr>
        <w:t>níže uvedeného/</w:t>
      </w:r>
      <w:proofErr w:type="spellStart"/>
      <w:r w:rsidRPr="00AB2300">
        <w:rPr>
          <w:rFonts w:ascii="Arial" w:hAnsi="Arial" w:cs="Arial"/>
          <w:bCs/>
        </w:rPr>
        <w:t>ých</w:t>
      </w:r>
      <w:proofErr w:type="spellEnd"/>
      <w:r w:rsidRPr="00AB2300">
        <w:rPr>
          <w:rFonts w:ascii="Arial" w:hAnsi="Arial" w:cs="Arial"/>
          <w:bCs/>
        </w:rPr>
        <w:t xml:space="preserve"> podniku/ů:</w:t>
      </w:r>
    </w:p>
    <w:p w:rsidR="0028475F" w:rsidRPr="00AB2300" w:rsidRDefault="0028475F" w:rsidP="0028475F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28475F" w:rsidRPr="00AB2300" w:rsidTr="002311BD">
        <w:trPr>
          <w:trHeight w:val="279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B2300">
              <w:rPr>
                <w:rFonts w:ascii="Arial" w:hAnsi="Arial" w:cs="Arial"/>
                <w:b/>
                <w:bCs/>
              </w:rPr>
              <w:lastRenderedPageBreak/>
              <w:t>Obchodní jméno podniku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B2300"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B2300">
              <w:rPr>
                <w:rFonts w:ascii="Arial" w:hAnsi="Arial" w:cs="Arial"/>
                <w:b/>
                <w:bCs/>
              </w:rPr>
              <w:t>IČ</w:t>
            </w:r>
          </w:p>
        </w:tc>
      </w:tr>
      <w:tr w:rsidR="0028475F" w:rsidRPr="00AB2300" w:rsidTr="002311BD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28475F" w:rsidRPr="00AB2300" w:rsidTr="002311BD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28475F" w:rsidRPr="00AB2300" w:rsidTr="002311BD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8475F" w:rsidRPr="00AB2300" w:rsidRDefault="0028475F" w:rsidP="0028475F">
      <w:pPr>
        <w:rPr>
          <w:rFonts w:ascii="Arial" w:hAnsi="Arial" w:cs="Arial"/>
          <w:bCs/>
        </w:rPr>
      </w:pPr>
    </w:p>
    <w:p w:rsidR="0028475F" w:rsidRPr="00AB2300" w:rsidRDefault="0028475F" w:rsidP="0028475F">
      <w:pPr>
        <w:rPr>
          <w:rFonts w:ascii="Arial" w:hAnsi="Arial" w:cs="Arial"/>
          <w:bCs/>
        </w:rPr>
      </w:pPr>
      <w:r w:rsidRPr="00AB2300">
        <w:rPr>
          <w:rFonts w:ascii="Arial" w:hAnsi="Arial" w:cs="Arial"/>
          <w:bCs/>
        </w:rPr>
        <w:t>Výše uvedené změny spočívající ve spojení či nabytí podniků</w:t>
      </w:r>
    </w:p>
    <w:p w:rsidR="0028475F" w:rsidRPr="00AB2300" w:rsidRDefault="0028475F" w:rsidP="0028475F">
      <w:pPr>
        <w:rPr>
          <w:rFonts w:ascii="Arial" w:hAnsi="Arial" w:cs="Arial"/>
          <w:bCs/>
        </w:rPr>
      </w:pPr>
    </w:p>
    <w:p w:rsidR="0028475F" w:rsidRPr="00AB2300" w:rsidRDefault="0028475F" w:rsidP="0028475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AB2300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2300">
        <w:rPr>
          <w:rFonts w:ascii="Arial" w:hAnsi="Arial" w:cs="Arial"/>
          <w:b/>
          <w:bCs/>
        </w:rPr>
        <w:instrText xml:space="preserve"> FORMCHECKBOX </w:instrText>
      </w:r>
      <w:r w:rsidR="00A3373C">
        <w:rPr>
          <w:rFonts w:ascii="Arial" w:hAnsi="Arial" w:cs="Arial"/>
          <w:b/>
          <w:bCs/>
        </w:rPr>
      </w:r>
      <w:r w:rsidR="00A3373C">
        <w:rPr>
          <w:rFonts w:ascii="Arial" w:hAnsi="Arial" w:cs="Arial"/>
          <w:b/>
          <w:bCs/>
        </w:rPr>
        <w:fldChar w:fldCharType="separate"/>
      </w:r>
      <w:r w:rsidRPr="00AB2300">
        <w:rPr>
          <w:rFonts w:ascii="Arial" w:hAnsi="Arial" w:cs="Arial"/>
          <w:b/>
          <w:bCs/>
        </w:rPr>
        <w:fldChar w:fldCharType="end"/>
      </w:r>
      <w:r w:rsidRPr="00AB2300">
        <w:rPr>
          <w:rFonts w:ascii="Arial" w:hAnsi="Arial" w:cs="Arial"/>
          <w:b/>
          <w:bCs/>
        </w:rPr>
        <w:t xml:space="preserve">  jsou </w:t>
      </w:r>
      <w:r w:rsidRPr="00AB2300">
        <w:rPr>
          <w:rFonts w:ascii="Arial" w:hAnsi="Arial" w:cs="Arial"/>
          <w:bCs/>
        </w:rPr>
        <w:t>již</w:t>
      </w:r>
      <w:r w:rsidRPr="00AB2300">
        <w:rPr>
          <w:rFonts w:ascii="Arial" w:hAnsi="Arial" w:cs="Arial"/>
          <w:b/>
          <w:bCs/>
        </w:rPr>
        <w:t xml:space="preserve"> </w:t>
      </w:r>
      <w:r w:rsidRPr="00AB2300">
        <w:rPr>
          <w:rFonts w:ascii="Arial" w:hAnsi="Arial" w:cs="Arial"/>
          <w:bCs/>
        </w:rPr>
        <w:t>zohledněny v Centrálním registru podpor malého rozsahu.</w:t>
      </w:r>
    </w:p>
    <w:p w:rsidR="0028475F" w:rsidRPr="00AB2300" w:rsidRDefault="0028475F" w:rsidP="0028475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AB2300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2300">
        <w:rPr>
          <w:rFonts w:ascii="Arial" w:hAnsi="Arial" w:cs="Arial"/>
          <w:b/>
          <w:bCs/>
        </w:rPr>
        <w:instrText xml:space="preserve"> FORMCHECKBOX </w:instrText>
      </w:r>
      <w:r w:rsidR="00A3373C">
        <w:rPr>
          <w:rFonts w:ascii="Arial" w:hAnsi="Arial" w:cs="Arial"/>
          <w:b/>
          <w:bCs/>
        </w:rPr>
      </w:r>
      <w:r w:rsidR="00A3373C">
        <w:rPr>
          <w:rFonts w:ascii="Arial" w:hAnsi="Arial" w:cs="Arial"/>
          <w:b/>
          <w:bCs/>
        </w:rPr>
        <w:fldChar w:fldCharType="separate"/>
      </w:r>
      <w:r w:rsidRPr="00AB2300">
        <w:rPr>
          <w:rFonts w:ascii="Arial" w:hAnsi="Arial" w:cs="Arial"/>
          <w:b/>
          <w:bCs/>
        </w:rPr>
        <w:fldChar w:fldCharType="end"/>
      </w:r>
      <w:r w:rsidRPr="00AB2300">
        <w:rPr>
          <w:rFonts w:ascii="Arial" w:hAnsi="Arial" w:cs="Arial"/>
          <w:b/>
          <w:bCs/>
        </w:rPr>
        <w:t xml:space="preserve">  nejsou </w:t>
      </w:r>
      <w:r w:rsidRPr="00AB2300">
        <w:rPr>
          <w:rFonts w:ascii="Arial" w:hAnsi="Arial" w:cs="Arial"/>
          <w:bCs/>
        </w:rPr>
        <w:t xml:space="preserve">zohledněny v Centrálním registru podpor malého rozsahu. </w:t>
      </w:r>
    </w:p>
    <w:p w:rsidR="0028475F" w:rsidRPr="00AB2300" w:rsidRDefault="0028475F" w:rsidP="0028475F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:rsidR="0028475F" w:rsidRPr="00AB2300" w:rsidRDefault="0028475F" w:rsidP="0028475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AB2300">
        <w:rPr>
          <w:rFonts w:ascii="Arial" w:hAnsi="Arial" w:cs="Arial"/>
        </w:rPr>
        <w:t>Žadatel prohlašuje, že podnik (žadatel) v současném a 2 předcházejících účetních obdobích</w:t>
      </w:r>
    </w:p>
    <w:p w:rsidR="0028475F" w:rsidRPr="00AB2300" w:rsidRDefault="0028475F" w:rsidP="0028475F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:rsidR="0028475F" w:rsidRPr="00AB2300" w:rsidRDefault="0028475F" w:rsidP="0028475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AB2300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2300">
        <w:rPr>
          <w:rFonts w:ascii="Arial" w:hAnsi="Arial" w:cs="Arial"/>
          <w:b/>
          <w:bCs/>
        </w:rPr>
        <w:instrText xml:space="preserve"> FORMCHECKBOX </w:instrText>
      </w:r>
      <w:r w:rsidR="00A3373C">
        <w:rPr>
          <w:rFonts w:ascii="Arial" w:hAnsi="Arial" w:cs="Arial"/>
          <w:b/>
          <w:bCs/>
        </w:rPr>
      </w:r>
      <w:r w:rsidR="00A3373C">
        <w:rPr>
          <w:rFonts w:ascii="Arial" w:hAnsi="Arial" w:cs="Arial"/>
          <w:b/>
          <w:bCs/>
        </w:rPr>
        <w:fldChar w:fldCharType="separate"/>
      </w:r>
      <w:r w:rsidRPr="00AB2300">
        <w:rPr>
          <w:rFonts w:ascii="Arial" w:hAnsi="Arial" w:cs="Arial"/>
          <w:b/>
          <w:bCs/>
        </w:rPr>
        <w:fldChar w:fldCharType="end"/>
      </w:r>
      <w:r w:rsidRPr="00AB2300">
        <w:rPr>
          <w:rFonts w:ascii="Arial" w:hAnsi="Arial" w:cs="Arial"/>
          <w:b/>
          <w:bCs/>
        </w:rPr>
        <w:t xml:space="preserve">  nevznikl </w:t>
      </w:r>
      <w:r w:rsidRPr="00AB2300">
        <w:rPr>
          <w:rFonts w:ascii="Arial" w:hAnsi="Arial" w:cs="Arial"/>
          <w:bCs/>
        </w:rPr>
        <w:t>rozdělením (rozštěpením nebo odštěpením</w:t>
      </w:r>
      <w:r w:rsidRPr="00AB2300">
        <w:rPr>
          <w:rStyle w:val="Znakapoznpodarou"/>
          <w:rFonts w:ascii="Arial" w:hAnsi="Arial" w:cs="Arial"/>
          <w:bCs/>
        </w:rPr>
        <w:footnoteReference w:id="9"/>
      </w:r>
      <w:r w:rsidRPr="00AB2300">
        <w:rPr>
          <w:rFonts w:ascii="Arial" w:hAnsi="Arial" w:cs="Arial"/>
          <w:bCs/>
        </w:rPr>
        <w:t>) podniku.</w:t>
      </w:r>
    </w:p>
    <w:p w:rsidR="0028475F" w:rsidRPr="00AB2300" w:rsidRDefault="0028475F" w:rsidP="0028475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AB2300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2300">
        <w:rPr>
          <w:rFonts w:ascii="Arial" w:hAnsi="Arial" w:cs="Arial"/>
          <w:b/>
          <w:bCs/>
        </w:rPr>
        <w:instrText xml:space="preserve"> FORMCHECKBOX </w:instrText>
      </w:r>
      <w:r w:rsidR="00A3373C">
        <w:rPr>
          <w:rFonts w:ascii="Arial" w:hAnsi="Arial" w:cs="Arial"/>
          <w:b/>
          <w:bCs/>
        </w:rPr>
      </w:r>
      <w:r w:rsidR="00A3373C">
        <w:rPr>
          <w:rFonts w:ascii="Arial" w:hAnsi="Arial" w:cs="Arial"/>
          <w:b/>
          <w:bCs/>
        </w:rPr>
        <w:fldChar w:fldCharType="separate"/>
      </w:r>
      <w:r w:rsidRPr="00AB2300">
        <w:rPr>
          <w:rFonts w:ascii="Arial" w:hAnsi="Arial" w:cs="Arial"/>
          <w:b/>
          <w:bCs/>
        </w:rPr>
        <w:fldChar w:fldCharType="end"/>
      </w:r>
      <w:r w:rsidRPr="00AB2300">
        <w:rPr>
          <w:rFonts w:ascii="Arial" w:hAnsi="Arial" w:cs="Arial"/>
          <w:b/>
          <w:bCs/>
        </w:rPr>
        <w:t xml:space="preserve">  vznikl </w:t>
      </w:r>
      <w:r w:rsidRPr="00AB2300">
        <w:rPr>
          <w:rFonts w:ascii="Arial" w:hAnsi="Arial" w:cs="Arial"/>
          <w:bCs/>
          <w:u w:val="single"/>
        </w:rPr>
        <w:t>rozdělením</w:t>
      </w:r>
      <w:r w:rsidRPr="00AB2300">
        <w:rPr>
          <w:rFonts w:ascii="Arial" w:hAnsi="Arial" w:cs="Arial"/>
          <w:bCs/>
        </w:rPr>
        <w:t xml:space="preserve"> níže uvedeného podniku:</w:t>
      </w:r>
    </w:p>
    <w:p w:rsidR="0028475F" w:rsidRPr="00AB2300" w:rsidRDefault="0028475F" w:rsidP="0028475F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28475F" w:rsidRPr="00AB2300" w:rsidTr="002311BD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B2300"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B2300"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B2300">
              <w:rPr>
                <w:rFonts w:ascii="Arial" w:hAnsi="Arial" w:cs="Arial"/>
                <w:b/>
                <w:bCs/>
              </w:rPr>
              <w:t>IČ</w:t>
            </w:r>
          </w:p>
        </w:tc>
      </w:tr>
      <w:tr w:rsidR="0028475F" w:rsidRPr="00AB2300" w:rsidTr="002311BD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8475F" w:rsidRPr="00AB2300" w:rsidRDefault="0028475F" w:rsidP="0028475F">
      <w:pPr>
        <w:rPr>
          <w:rFonts w:ascii="Arial" w:hAnsi="Arial" w:cs="Arial"/>
          <w:bCs/>
        </w:rPr>
      </w:pPr>
    </w:p>
    <w:p w:rsidR="0028475F" w:rsidRPr="00AB2300" w:rsidRDefault="0028475F" w:rsidP="0028475F">
      <w:pPr>
        <w:rPr>
          <w:rFonts w:ascii="Arial" w:hAnsi="Arial" w:cs="Arial"/>
          <w:bCs/>
        </w:rPr>
      </w:pPr>
      <w:r w:rsidRPr="00AB2300">
        <w:rPr>
          <w:rFonts w:ascii="Arial" w:hAnsi="Arial" w:cs="Arial"/>
          <w:bCs/>
        </w:rPr>
        <w:t xml:space="preserve">a převzal jeho činnosti, na něž byla dříve poskytnutá podpora </w:t>
      </w:r>
      <w:r w:rsidRPr="00AB2300">
        <w:rPr>
          <w:rFonts w:ascii="Arial" w:hAnsi="Arial" w:cs="Arial"/>
          <w:bCs/>
          <w:i/>
        </w:rPr>
        <w:t xml:space="preserve">de </w:t>
      </w:r>
      <w:proofErr w:type="spellStart"/>
      <w:r w:rsidRPr="00AB2300">
        <w:rPr>
          <w:rFonts w:ascii="Arial" w:hAnsi="Arial" w:cs="Arial"/>
          <w:bCs/>
          <w:i/>
        </w:rPr>
        <w:t>minimis</w:t>
      </w:r>
      <w:proofErr w:type="spellEnd"/>
      <w:r w:rsidRPr="00AB2300">
        <w:rPr>
          <w:rFonts w:ascii="Arial" w:hAnsi="Arial" w:cs="Arial"/>
          <w:bCs/>
        </w:rPr>
        <w:t xml:space="preserve"> použita</w:t>
      </w:r>
      <w:r w:rsidRPr="00AB2300">
        <w:rPr>
          <w:rStyle w:val="Znakapoznpodarou"/>
          <w:rFonts w:ascii="Arial" w:hAnsi="Arial" w:cs="Arial"/>
          <w:bCs/>
        </w:rPr>
        <w:footnoteReference w:id="10"/>
      </w:r>
      <w:r w:rsidRPr="00AB2300">
        <w:rPr>
          <w:rFonts w:ascii="Arial" w:hAnsi="Arial" w:cs="Arial"/>
          <w:bCs/>
        </w:rPr>
        <w:t>. Podniku (žadateli) byly přiděleny následující (dříve poskytnuté) podpory:</w:t>
      </w:r>
    </w:p>
    <w:p w:rsidR="0028475F" w:rsidRPr="00AB2300" w:rsidRDefault="0028475F" w:rsidP="0028475F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2"/>
        <w:gridCol w:w="2483"/>
      </w:tblGrid>
      <w:tr w:rsidR="0028475F" w:rsidRPr="00AB2300" w:rsidTr="002311BD">
        <w:trPr>
          <w:trHeight w:val="2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B2300">
              <w:rPr>
                <w:rFonts w:ascii="Arial" w:hAnsi="Arial" w:cs="Arial"/>
                <w:b/>
                <w:bCs/>
              </w:rPr>
              <w:t>Datum poskytnutí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B2300">
              <w:rPr>
                <w:rFonts w:ascii="Arial" w:hAnsi="Arial" w:cs="Arial"/>
                <w:b/>
                <w:bCs/>
              </w:rPr>
              <w:t>Poskytovatel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B2300">
              <w:rPr>
                <w:rFonts w:ascii="Arial" w:hAnsi="Arial" w:cs="Arial"/>
                <w:b/>
                <w:bCs/>
              </w:rPr>
              <w:t>Částka v Kč</w:t>
            </w:r>
          </w:p>
        </w:tc>
      </w:tr>
      <w:tr w:rsidR="0028475F" w:rsidRPr="00AB2300" w:rsidTr="002311B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28475F" w:rsidRPr="00AB2300" w:rsidTr="002311B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28475F" w:rsidRPr="00AB2300" w:rsidTr="002311B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28475F" w:rsidRPr="00AB2300" w:rsidTr="002311B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8475F" w:rsidRPr="00AB2300" w:rsidRDefault="0028475F" w:rsidP="0028475F">
      <w:pPr>
        <w:rPr>
          <w:rFonts w:ascii="Arial" w:hAnsi="Arial" w:cs="Arial"/>
          <w:bCs/>
        </w:rPr>
      </w:pPr>
      <w:r w:rsidRPr="00AB2300">
        <w:rPr>
          <w:rFonts w:ascii="Arial" w:hAnsi="Arial" w:cs="Arial"/>
          <w:bCs/>
        </w:rPr>
        <w:t>Výše uvedené změny spočívající v rozdělení podniků</w:t>
      </w:r>
    </w:p>
    <w:p w:rsidR="0028475F" w:rsidRPr="00AB2300" w:rsidRDefault="0028475F" w:rsidP="0028475F">
      <w:pPr>
        <w:rPr>
          <w:rFonts w:ascii="Arial" w:hAnsi="Arial" w:cs="Arial"/>
          <w:bCs/>
        </w:rPr>
      </w:pPr>
    </w:p>
    <w:p w:rsidR="0028475F" w:rsidRPr="00AB2300" w:rsidRDefault="0028475F" w:rsidP="0028475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AB2300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2300">
        <w:rPr>
          <w:rFonts w:ascii="Arial" w:hAnsi="Arial" w:cs="Arial"/>
          <w:b/>
          <w:bCs/>
        </w:rPr>
        <w:instrText xml:space="preserve"> FORMCHECKBOX </w:instrText>
      </w:r>
      <w:r w:rsidR="00A3373C">
        <w:rPr>
          <w:rFonts w:ascii="Arial" w:hAnsi="Arial" w:cs="Arial"/>
          <w:b/>
          <w:bCs/>
        </w:rPr>
      </w:r>
      <w:r w:rsidR="00A3373C">
        <w:rPr>
          <w:rFonts w:ascii="Arial" w:hAnsi="Arial" w:cs="Arial"/>
          <w:b/>
          <w:bCs/>
        </w:rPr>
        <w:fldChar w:fldCharType="separate"/>
      </w:r>
      <w:r w:rsidRPr="00AB2300">
        <w:rPr>
          <w:rFonts w:ascii="Arial" w:hAnsi="Arial" w:cs="Arial"/>
          <w:b/>
          <w:bCs/>
        </w:rPr>
        <w:fldChar w:fldCharType="end"/>
      </w:r>
      <w:r w:rsidRPr="00AB2300">
        <w:rPr>
          <w:rFonts w:ascii="Arial" w:hAnsi="Arial" w:cs="Arial"/>
          <w:b/>
          <w:bCs/>
        </w:rPr>
        <w:t xml:space="preserve">  jsou </w:t>
      </w:r>
      <w:r w:rsidRPr="00AB2300">
        <w:rPr>
          <w:rFonts w:ascii="Arial" w:hAnsi="Arial" w:cs="Arial"/>
          <w:bCs/>
        </w:rPr>
        <w:t>již</w:t>
      </w:r>
      <w:r w:rsidRPr="00AB2300">
        <w:rPr>
          <w:rFonts w:ascii="Arial" w:hAnsi="Arial" w:cs="Arial"/>
          <w:b/>
          <w:bCs/>
        </w:rPr>
        <w:t xml:space="preserve"> </w:t>
      </w:r>
      <w:r w:rsidRPr="00AB2300">
        <w:rPr>
          <w:rFonts w:ascii="Arial" w:hAnsi="Arial" w:cs="Arial"/>
          <w:bCs/>
        </w:rPr>
        <w:t>zohledněny v Centrálním registru podpor malého rozsahu.</w:t>
      </w:r>
    </w:p>
    <w:p w:rsidR="0028475F" w:rsidRPr="00AB2300" w:rsidRDefault="0028475F" w:rsidP="0028475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AB2300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B2300">
        <w:rPr>
          <w:rFonts w:ascii="Arial" w:hAnsi="Arial" w:cs="Arial"/>
          <w:b/>
          <w:bCs/>
        </w:rPr>
        <w:instrText xml:space="preserve"> FORMCHECKBOX </w:instrText>
      </w:r>
      <w:r w:rsidR="00A3373C">
        <w:rPr>
          <w:rFonts w:ascii="Arial" w:hAnsi="Arial" w:cs="Arial"/>
          <w:b/>
          <w:bCs/>
        </w:rPr>
      </w:r>
      <w:r w:rsidR="00A3373C">
        <w:rPr>
          <w:rFonts w:ascii="Arial" w:hAnsi="Arial" w:cs="Arial"/>
          <w:b/>
          <w:bCs/>
        </w:rPr>
        <w:fldChar w:fldCharType="separate"/>
      </w:r>
      <w:r w:rsidRPr="00AB2300">
        <w:rPr>
          <w:rFonts w:ascii="Arial" w:hAnsi="Arial" w:cs="Arial"/>
          <w:b/>
          <w:bCs/>
        </w:rPr>
        <w:fldChar w:fldCharType="end"/>
      </w:r>
      <w:r w:rsidRPr="00AB2300">
        <w:rPr>
          <w:rFonts w:ascii="Arial" w:hAnsi="Arial" w:cs="Arial"/>
          <w:b/>
          <w:bCs/>
        </w:rPr>
        <w:t xml:space="preserve">  nejsou </w:t>
      </w:r>
      <w:r w:rsidRPr="00AB2300">
        <w:rPr>
          <w:rFonts w:ascii="Arial" w:hAnsi="Arial" w:cs="Arial"/>
          <w:bCs/>
        </w:rPr>
        <w:t xml:space="preserve">zohledněny v Centrálním registru podpor malého rozsahu. </w:t>
      </w:r>
    </w:p>
    <w:p w:rsidR="0028475F" w:rsidRPr="00AB2300" w:rsidRDefault="0028475F" w:rsidP="0028475F">
      <w:pPr>
        <w:rPr>
          <w:rFonts w:ascii="Arial" w:hAnsi="Arial" w:cs="Arial"/>
        </w:rPr>
      </w:pPr>
    </w:p>
    <w:p w:rsidR="0028475F" w:rsidRPr="00AB2300" w:rsidRDefault="0028475F" w:rsidP="0028475F">
      <w:pPr>
        <w:pStyle w:val="Odstavecseseznamem"/>
        <w:numPr>
          <w:ilvl w:val="0"/>
          <w:numId w:val="11"/>
        </w:numPr>
        <w:contextualSpacing/>
        <w:jc w:val="both"/>
        <w:rPr>
          <w:rFonts w:ascii="Arial" w:hAnsi="Arial" w:cs="Arial"/>
        </w:rPr>
      </w:pPr>
      <w:r w:rsidRPr="00AB2300">
        <w:rPr>
          <w:rFonts w:ascii="Arial" w:hAnsi="Arial" w:cs="Arial"/>
        </w:rPr>
        <w:t>Žadatel níže svým podpisem</w:t>
      </w:r>
    </w:p>
    <w:p w:rsidR="0028475F" w:rsidRPr="00AB2300" w:rsidRDefault="0028475F" w:rsidP="0028475F">
      <w:pPr>
        <w:pStyle w:val="Odstavecseseznamem"/>
        <w:numPr>
          <w:ilvl w:val="0"/>
          <w:numId w:val="12"/>
        </w:numPr>
        <w:ind w:left="284" w:hanging="284"/>
        <w:contextualSpacing/>
        <w:jc w:val="both"/>
        <w:rPr>
          <w:rFonts w:ascii="Arial" w:hAnsi="Arial" w:cs="Arial"/>
        </w:rPr>
      </w:pPr>
      <w:r w:rsidRPr="00AB2300">
        <w:rPr>
          <w:rFonts w:ascii="Arial" w:hAnsi="Arial" w:cs="Arial"/>
        </w:rPr>
        <w:t>potvrzuje, že výše uvedené údaje jsou přesné a pravdivé a jsou poskytovány dobrovolně;</w:t>
      </w:r>
    </w:p>
    <w:p w:rsidR="0028475F" w:rsidRPr="00AB2300" w:rsidRDefault="0028475F" w:rsidP="0028475F">
      <w:pPr>
        <w:pStyle w:val="Odstavecseseznamem"/>
        <w:ind w:left="284"/>
        <w:rPr>
          <w:rFonts w:ascii="Arial" w:hAnsi="Arial" w:cs="Arial"/>
        </w:rPr>
      </w:pPr>
    </w:p>
    <w:p w:rsidR="0028475F" w:rsidRPr="00AB2300" w:rsidRDefault="0028475F" w:rsidP="0028475F">
      <w:pPr>
        <w:pStyle w:val="Odstavecseseznamem"/>
        <w:numPr>
          <w:ilvl w:val="0"/>
          <w:numId w:val="12"/>
        </w:numPr>
        <w:ind w:left="284" w:hanging="284"/>
        <w:contextualSpacing/>
        <w:jc w:val="both"/>
        <w:rPr>
          <w:rFonts w:ascii="Arial" w:hAnsi="Arial" w:cs="Arial"/>
        </w:rPr>
      </w:pPr>
      <w:proofErr w:type="gramStart"/>
      <w:r w:rsidRPr="00AB2300">
        <w:rPr>
          <w:rFonts w:ascii="Arial" w:hAnsi="Arial" w:cs="Arial"/>
        </w:rPr>
        <w:t>se zavazuje</w:t>
      </w:r>
      <w:proofErr w:type="gramEnd"/>
      <w:r w:rsidRPr="00AB2300">
        <w:rPr>
          <w:rFonts w:ascii="Arial" w:hAnsi="Arial" w:cs="Arial"/>
        </w:rPr>
        <w:t xml:space="preserve"> k tomu, že v případě změny předmětných údajů v průběhu administrativního procesu poskytnutí podpory </w:t>
      </w:r>
      <w:r w:rsidRPr="00AB2300">
        <w:rPr>
          <w:rFonts w:ascii="Arial" w:hAnsi="Arial" w:cs="Arial"/>
          <w:i/>
        </w:rPr>
        <w:t xml:space="preserve">de </w:t>
      </w:r>
      <w:proofErr w:type="spellStart"/>
      <w:r w:rsidRPr="00AB2300">
        <w:rPr>
          <w:rFonts w:ascii="Arial" w:hAnsi="Arial" w:cs="Arial"/>
          <w:i/>
        </w:rPr>
        <w:t>minimis</w:t>
      </w:r>
      <w:proofErr w:type="spellEnd"/>
      <w:r w:rsidRPr="00AB2300">
        <w:rPr>
          <w:rFonts w:ascii="Arial" w:hAnsi="Arial" w:cs="Arial"/>
        </w:rPr>
        <w:t xml:space="preserve"> bude neprodleně informovat poskytovatele dané podpory o změnách, které u něj nastaly; </w:t>
      </w:r>
    </w:p>
    <w:p w:rsidR="0028475F" w:rsidRPr="00AB2300" w:rsidRDefault="0028475F" w:rsidP="0028475F">
      <w:pPr>
        <w:pStyle w:val="Odstavecseseznamem"/>
        <w:tabs>
          <w:tab w:val="left" w:pos="2445"/>
        </w:tabs>
        <w:ind w:left="284"/>
        <w:rPr>
          <w:rFonts w:ascii="Arial" w:hAnsi="Arial" w:cs="Arial"/>
        </w:rPr>
      </w:pPr>
      <w:r w:rsidRPr="00AB2300">
        <w:rPr>
          <w:rFonts w:ascii="Arial" w:hAnsi="Arial" w:cs="Arial"/>
        </w:rPr>
        <w:tab/>
      </w:r>
    </w:p>
    <w:p w:rsidR="0028475F" w:rsidRPr="00AB2300" w:rsidRDefault="0028475F" w:rsidP="0028475F">
      <w:pPr>
        <w:pStyle w:val="Odstavecseseznamem"/>
        <w:numPr>
          <w:ilvl w:val="0"/>
          <w:numId w:val="12"/>
        </w:numPr>
        <w:ind w:left="284" w:hanging="284"/>
        <w:contextualSpacing/>
        <w:jc w:val="both"/>
        <w:rPr>
          <w:rFonts w:ascii="Arial" w:hAnsi="Arial" w:cs="Arial"/>
        </w:rPr>
      </w:pPr>
      <w:r w:rsidRPr="00AB2300">
        <w:rPr>
          <w:rFonts w:ascii="Arial" w:hAnsi="Arial" w:cs="Arial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 w:rsidRPr="00AB2300">
        <w:rPr>
          <w:rStyle w:val="Znakapoznpodarou"/>
          <w:rFonts w:ascii="Arial" w:hAnsi="Arial" w:cs="Arial"/>
        </w:rPr>
        <w:footnoteReference w:id="11"/>
      </w:r>
      <w:r w:rsidRPr="00AB2300">
        <w:rPr>
          <w:rFonts w:ascii="Arial" w:hAnsi="Arial" w:cs="Arial"/>
        </w:rPr>
        <w:t>, kterým je ………………………………………………………………………</w:t>
      </w:r>
      <w:proofErr w:type="gramStart"/>
      <w:r w:rsidRPr="00AB2300">
        <w:rPr>
          <w:rFonts w:ascii="Arial" w:hAnsi="Arial" w:cs="Arial"/>
        </w:rPr>
        <w:t>…....., pro</w:t>
      </w:r>
      <w:proofErr w:type="gramEnd"/>
      <w:r w:rsidRPr="00AB2300">
        <w:rPr>
          <w:rFonts w:ascii="Arial" w:hAnsi="Arial" w:cs="Arial"/>
        </w:rPr>
        <w:t xml:space="preserve"> všechny údaje obsažené v tomto prohlášení, a to po celou dobu 10 let ode dne udělení souhlasu. Zároveň si je žadatel vědom svých práv podle zákona č. 101/2000 Sb., o ochraně osobních údajů.</w:t>
      </w:r>
    </w:p>
    <w:p w:rsidR="0028475F" w:rsidRPr="00AB2300" w:rsidRDefault="0028475F" w:rsidP="0028475F">
      <w:pPr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28475F" w:rsidRPr="00AB2300" w:rsidTr="002311BD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75F" w:rsidRPr="00AB2300" w:rsidRDefault="0028475F" w:rsidP="0023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2300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75F" w:rsidRPr="00AB2300" w:rsidRDefault="0028475F" w:rsidP="002311BD">
            <w:pPr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8475F" w:rsidRPr="00AB2300" w:rsidRDefault="0028475F" w:rsidP="002311BD">
            <w:pPr>
              <w:ind w:firstLineChars="100" w:firstLine="20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 </w:t>
            </w:r>
          </w:p>
        </w:tc>
      </w:tr>
      <w:tr w:rsidR="0028475F" w:rsidRPr="00AB2300" w:rsidTr="002311BD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8475F" w:rsidRPr="00AB2300" w:rsidRDefault="0028475F" w:rsidP="002311BD">
            <w:pPr>
              <w:rPr>
                <w:rFonts w:ascii="Arial" w:eastAsia="Calibri" w:hAnsi="Arial" w:cs="Arial"/>
              </w:rPr>
            </w:pPr>
          </w:p>
        </w:tc>
      </w:tr>
      <w:tr w:rsidR="0028475F" w:rsidRPr="00AB2300" w:rsidTr="002311BD">
        <w:trPr>
          <w:trHeight w:val="83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75F" w:rsidRPr="00AB2300" w:rsidRDefault="0028475F" w:rsidP="002311BD">
            <w:pPr>
              <w:rPr>
                <w:rFonts w:ascii="Arial" w:hAnsi="Arial" w:cs="Arial"/>
                <w:sz w:val="18"/>
                <w:szCs w:val="18"/>
              </w:rPr>
            </w:pPr>
            <w:r w:rsidRPr="00AB2300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5F" w:rsidRPr="00AB2300" w:rsidRDefault="0028475F" w:rsidP="002311BD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75F" w:rsidRPr="00AB2300" w:rsidRDefault="0028475F" w:rsidP="002311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5F" w:rsidRPr="00AB2300" w:rsidRDefault="0028475F" w:rsidP="002311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2300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AB23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2300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75F" w:rsidRPr="00AB2300" w:rsidRDefault="0028475F" w:rsidP="002311BD">
            <w:pPr>
              <w:ind w:firstLineChars="100" w:firstLine="200"/>
              <w:rPr>
                <w:rFonts w:ascii="Arial" w:hAnsi="Arial" w:cs="Arial"/>
              </w:rPr>
            </w:pPr>
            <w:r w:rsidRPr="00AB2300">
              <w:rPr>
                <w:rFonts w:ascii="Arial" w:hAnsi="Arial" w:cs="Arial"/>
              </w:rPr>
              <w:t> </w:t>
            </w:r>
          </w:p>
        </w:tc>
      </w:tr>
    </w:tbl>
    <w:p w:rsidR="0066196D" w:rsidRPr="00AB2300" w:rsidRDefault="0066196D">
      <w:pPr>
        <w:rPr>
          <w:rFonts w:ascii="Arial" w:hAnsi="Arial" w:cs="Arial"/>
        </w:rPr>
      </w:pPr>
    </w:p>
    <w:sectPr w:rsidR="0066196D" w:rsidRPr="00AB2300" w:rsidSect="002311BD">
      <w:headerReference w:type="default" r:id="rId15"/>
      <w:footerReference w:type="even" r:id="rId16"/>
      <w:footerReference w:type="default" r:id="rId17"/>
      <w:pgSz w:w="11906" w:h="16838"/>
      <w:pgMar w:top="152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73C" w:rsidRDefault="00A3373C" w:rsidP="0028475F">
      <w:r>
        <w:separator/>
      </w:r>
    </w:p>
  </w:endnote>
  <w:endnote w:type="continuationSeparator" w:id="0">
    <w:p w:rsidR="00A3373C" w:rsidRDefault="00A3373C" w:rsidP="0028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73C" w:rsidRDefault="00A3373C" w:rsidP="002311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3373C" w:rsidRDefault="00A337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73C" w:rsidRPr="0028475F" w:rsidRDefault="00A3373C" w:rsidP="002311BD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 w:rsidRPr="0028475F">
      <w:rPr>
        <w:rStyle w:val="slostrnky"/>
        <w:rFonts w:ascii="Arial" w:hAnsi="Arial" w:cs="Arial"/>
      </w:rPr>
      <w:fldChar w:fldCharType="begin"/>
    </w:r>
    <w:r w:rsidRPr="0028475F">
      <w:rPr>
        <w:rStyle w:val="slostrnky"/>
        <w:rFonts w:ascii="Arial" w:hAnsi="Arial" w:cs="Arial"/>
      </w:rPr>
      <w:instrText xml:space="preserve">PAGE  </w:instrText>
    </w:r>
    <w:r w:rsidRPr="0028475F">
      <w:rPr>
        <w:rStyle w:val="slostrnky"/>
        <w:rFonts w:ascii="Arial" w:hAnsi="Arial" w:cs="Arial"/>
      </w:rPr>
      <w:fldChar w:fldCharType="separate"/>
    </w:r>
    <w:r w:rsidR="00BA0B03">
      <w:rPr>
        <w:rStyle w:val="slostrnky"/>
        <w:rFonts w:ascii="Arial" w:hAnsi="Arial" w:cs="Arial"/>
        <w:noProof/>
      </w:rPr>
      <w:t>13</w:t>
    </w:r>
    <w:r w:rsidRPr="0028475F">
      <w:rPr>
        <w:rStyle w:val="slostrnky"/>
        <w:rFonts w:ascii="Arial" w:hAnsi="Arial" w:cs="Arial"/>
      </w:rPr>
      <w:fldChar w:fldCharType="end"/>
    </w:r>
  </w:p>
  <w:p w:rsidR="00A3373C" w:rsidRDefault="00A337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73C" w:rsidRDefault="00A3373C" w:rsidP="0028475F">
      <w:r>
        <w:separator/>
      </w:r>
    </w:p>
  </w:footnote>
  <w:footnote w:type="continuationSeparator" w:id="0">
    <w:p w:rsidR="00A3373C" w:rsidRDefault="00A3373C" w:rsidP="0028475F">
      <w:r>
        <w:continuationSeparator/>
      </w:r>
    </w:p>
  </w:footnote>
  <w:footnote w:id="1">
    <w:p w:rsidR="00A3373C" w:rsidRDefault="00A3373C" w:rsidP="0028475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65D9D">
        <w:rPr>
          <w:rFonts w:ascii="Arial" w:hAnsi="Arial" w:cs="Arial"/>
          <w:sz w:val="16"/>
          <w:szCs w:val="16"/>
        </w:rPr>
        <w:t>Bližší informace včetně potřebného formuláře naleznete v dokumentu Metodika - platba faktur a DPH</w:t>
      </w:r>
    </w:p>
  </w:footnote>
  <w:footnote w:id="2">
    <w:p w:rsidR="00A3373C" w:rsidRPr="003F4394" w:rsidRDefault="00A3373C" w:rsidP="0028475F">
      <w:pPr>
        <w:pStyle w:val="Textpoznpodarou"/>
        <w:rPr>
          <w:rFonts w:ascii="Arial" w:hAnsi="Arial" w:cs="Arial"/>
          <w:sz w:val="18"/>
          <w:szCs w:val="18"/>
        </w:rPr>
      </w:pPr>
      <w:r w:rsidRPr="003F4394">
        <w:rPr>
          <w:rStyle w:val="Znakapoznpodarou"/>
          <w:rFonts w:ascii="Arial" w:hAnsi="Arial" w:cs="Arial"/>
          <w:sz w:val="18"/>
          <w:szCs w:val="18"/>
        </w:rPr>
        <w:footnoteRef/>
      </w:r>
      <w:r w:rsidRPr="003F4394">
        <w:rPr>
          <w:rFonts w:ascii="Arial" w:hAnsi="Arial" w:cs="Arial"/>
          <w:sz w:val="18"/>
          <w:szCs w:val="18"/>
        </w:rPr>
        <w:t xml:space="preserve"> </w:t>
      </w:r>
      <w:r w:rsidRPr="003F4394">
        <w:rPr>
          <w:rFonts w:ascii="Arial" w:hAnsi="Arial" w:cs="Arial"/>
          <w:sz w:val="16"/>
          <w:szCs w:val="16"/>
        </w:rPr>
        <w:t xml:space="preserve">podlahová plocha: (viz. </w:t>
      </w:r>
      <w:proofErr w:type="gramStart"/>
      <w:r w:rsidRPr="003F4394">
        <w:rPr>
          <w:rFonts w:ascii="Arial" w:hAnsi="Arial" w:cs="Arial"/>
          <w:sz w:val="16"/>
          <w:szCs w:val="16"/>
        </w:rPr>
        <w:t>znění</w:t>
      </w:r>
      <w:proofErr w:type="gramEnd"/>
      <w:r w:rsidRPr="003F4394">
        <w:rPr>
          <w:rFonts w:ascii="Arial" w:hAnsi="Arial" w:cs="Arial"/>
          <w:sz w:val="16"/>
          <w:szCs w:val="16"/>
        </w:rPr>
        <w:t xml:space="preserve"> podprogramu: součet podlahových ploch všech místností bytu a jeho příslušenství, a to i mimo byt, pokud jsou užívány výhradně nájemcem bytu. Podlahová plocha sklepů, které nejsou místnostmi, a podlahová plocha balkonů, lodžií a teras se započítává pouze jednou polovinou.)</w:t>
      </w:r>
    </w:p>
  </w:footnote>
  <w:footnote w:id="3">
    <w:p w:rsidR="00A3373C" w:rsidRDefault="00A3373C" w:rsidP="0028475F">
      <w:pPr>
        <w:pStyle w:val="Textpoznpodarou"/>
      </w:pPr>
      <w:r w:rsidRPr="003F4394">
        <w:rPr>
          <w:rStyle w:val="Znakapoznpodarou"/>
          <w:rFonts w:ascii="Arial" w:hAnsi="Arial" w:cs="Arial"/>
          <w:sz w:val="18"/>
          <w:szCs w:val="18"/>
        </w:rPr>
        <w:footnoteRef/>
      </w:r>
      <w:r w:rsidRPr="003F4394">
        <w:rPr>
          <w:rFonts w:ascii="Arial" w:hAnsi="Arial" w:cs="Arial"/>
          <w:sz w:val="18"/>
          <w:szCs w:val="18"/>
        </w:rPr>
        <w:t xml:space="preserve"> </w:t>
      </w:r>
      <w:r w:rsidRPr="003F4394">
        <w:rPr>
          <w:rFonts w:ascii="Arial" w:hAnsi="Arial" w:cs="Arial"/>
          <w:sz w:val="16"/>
          <w:szCs w:val="16"/>
        </w:rPr>
        <w:t>užitná plocha: plocha všech bytových jednotek včetně společných prostor bez konstrukcí (stěny, sloupy, komíny, atp.)</w:t>
      </w:r>
    </w:p>
  </w:footnote>
  <w:footnote w:id="4">
    <w:p w:rsidR="00A3373C" w:rsidRPr="003F4394" w:rsidRDefault="00A3373C" w:rsidP="0028475F">
      <w:pPr>
        <w:pStyle w:val="Textpoznpodarou"/>
        <w:rPr>
          <w:rFonts w:ascii="Arial" w:hAnsi="Arial" w:cs="Arial"/>
        </w:rPr>
      </w:pPr>
      <w:r w:rsidRPr="003F4394">
        <w:rPr>
          <w:rStyle w:val="Znakapoznpodarou"/>
          <w:rFonts w:ascii="Arial" w:hAnsi="Arial" w:cs="Arial"/>
        </w:rPr>
        <w:footnoteRef/>
      </w:r>
      <w:r w:rsidRPr="003F4394">
        <w:rPr>
          <w:rFonts w:ascii="Arial" w:hAnsi="Arial" w:cs="Arial"/>
        </w:rPr>
        <w:t xml:space="preserve"> </w:t>
      </w:r>
      <w:r w:rsidRPr="003F4394">
        <w:rPr>
          <w:rFonts w:ascii="Arial" w:hAnsi="Arial" w:cs="Arial"/>
          <w:sz w:val="16"/>
          <w:szCs w:val="16"/>
        </w:rPr>
        <w:t xml:space="preserve">vztahuje se pouze k </w:t>
      </w:r>
      <w:r w:rsidRPr="003F4394">
        <w:rPr>
          <w:rFonts w:ascii="Arial" w:hAnsi="Arial" w:cs="Arial"/>
          <w:b/>
          <w:bCs/>
          <w:sz w:val="16"/>
          <w:szCs w:val="16"/>
        </w:rPr>
        <w:t>pořízení bytu</w:t>
      </w:r>
      <w:r>
        <w:rPr>
          <w:rFonts w:ascii="Arial" w:hAnsi="Arial" w:cs="Arial"/>
          <w:sz w:val="16"/>
          <w:szCs w:val="16"/>
        </w:rPr>
        <w:t xml:space="preserve"> (dle části 3., písm. h</w:t>
      </w:r>
      <w:r w:rsidRPr="003F4394">
        <w:rPr>
          <w:rFonts w:ascii="Arial" w:hAnsi="Arial" w:cs="Arial"/>
          <w:sz w:val="16"/>
          <w:szCs w:val="16"/>
        </w:rPr>
        <w:t>) znění podprogramu</w:t>
      </w:r>
    </w:p>
  </w:footnote>
  <w:footnote w:id="5">
    <w:p w:rsidR="00A3373C" w:rsidRPr="003E773F" w:rsidRDefault="00A3373C" w:rsidP="0028475F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Za podnik lze považovat podnikatele definovaného v zákoně č. 89/2012 Sb., občanský zákoník.</w:t>
      </w:r>
    </w:p>
  </w:footnote>
  <w:footnote w:id="6">
    <w:p w:rsidR="00A3373C" w:rsidRPr="003E773F" w:rsidRDefault="00A3373C" w:rsidP="0028475F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Bližší informace o propojeném podniku naleznete v METODICKÉ PŘÍRUČCE k aplikaci pojmu „jeden podnik“ z pohledu pravidel podpory </w:t>
      </w:r>
      <w:r w:rsidRPr="003E773F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>.</w:t>
      </w:r>
    </w:p>
  </w:footnote>
  <w:footnote w:id="7">
    <w:p w:rsidR="00A3373C" w:rsidRPr="003E773F" w:rsidRDefault="00A3373C" w:rsidP="0028475F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8">
    <w:p w:rsidR="00A3373C" w:rsidRPr="003E773F" w:rsidRDefault="00A3373C" w:rsidP="0028475F">
      <w:pPr>
        <w:pStyle w:val="Textpoznpodarou"/>
        <w:rPr>
          <w:rFonts w:ascii="Arial" w:hAnsi="Arial" w:cs="Arial"/>
          <w:sz w:val="18"/>
          <w:szCs w:val="18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61 zákona č. 125/2008 Sb</w:t>
      </w:r>
      <w:r w:rsidRPr="003E773F">
        <w:rPr>
          <w:rFonts w:ascii="Arial" w:hAnsi="Arial" w:cs="Arial"/>
          <w:sz w:val="18"/>
          <w:szCs w:val="18"/>
        </w:rPr>
        <w:t>.</w:t>
      </w:r>
    </w:p>
  </w:footnote>
  <w:footnote w:id="9">
    <w:p w:rsidR="00A3373C" w:rsidRPr="003E773F" w:rsidRDefault="00A3373C" w:rsidP="0028475F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243 zákona č. 125/2008 Sb.</w:t>
      </w:r>
    </w:p>
  </w:footnote>
  <w:footnote w:id="10">
    <w:p w:rsidR="00A3373C" w:rsidRPr="003E773F" w:rsidRDefault="00A3373C" w:rsidP="0028475F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Pokud by na základě převzatých činností nebylo možné dříve poskytnuté podpory </w:t>
      </w:r>
      <w:r w:rsidRPr="003E773F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11">
    <w:p w:rsidR="00A3373C" w:rsidRPr="003E773F" w:rsidRDefault="00A3373C" w:rsidP="0028475F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</w:t>
      </w:r>
      <w:r w:rsidRPr="003E773F">
        <w:rPr>
          <w:rFonts w:ascii="Arial" w:hAnsi="Arial" w:cs="Arial"/>
          <w:sz w:val="16"/>
          <w:szCs w:val="16"/>
          <w:u w:val="single"/>
        </w:rPr>
        <w:t>Správcem</w:t>
      </w:r>
      <w:r w:rsidRPr="003E773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3E773F">
        <w:rPr>
          <w:rFonts w:ascii="Arial" w:hAnsi="Arial" w:cs="Arial"/>
          <w:sz w:val="16"/>
          <w:szCs w:val="16"/>
          <w:u w:val="single"/>
        </w:rPr>
        <w:t>zpracovatelem</w:t>
      </w:r>
      <w:r w:rsidRPr="003E773F">
        <w:rPr>
          <w:rFonts w:ascii="Arial" w:hAnsi="Arial" w:cs="Arial"/>
          <w:sz w:val="16"/>
          <w:szCs w:val="16"/>
        </w:rPr>
        <w:t xml:space="preserve"> je poskytovatel podpory </w:t>
      </w:r>
      <w:r w:rsidRPr="003E773F">
        <w:rPr>
          <w:rFonts w:ascii="Arial" w:hAnsi="Arial" w:cs="Arial"/>
          <w:i/>
          <w:sz w:val="16"/>
          <w:szCs w:val="16"/>
        </w:rPr>
        <w:t>de 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73C" w:rsidRDefault="00A3373C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0" wp14:anchorId="1F177C8A" wp14:editId="63117A7F">
          <wp:simplePos x="0" y="0"/>
          <wp:positionH relativeFrom="column">
            <wp:posOffset>-358140</wp:posOffset>
          </wp:positionH>
          <wp:positionV relativeFrom="page">
            <wp:posOffset>281305</wp:posOffset>
          </wp:positionV>
          <wp:extent cx="2159635" cy="467995"/>
          <wp:effectExtent l="0" t="0" r="0" b="8255"/>
          <wp:wrapNone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40E8"/>
    <w:multiLevelType w:val="hybridMultilevel"/>
    <w:tmpl w:val="6FEE8BB4"/>
    <w:lvl w:ilvl="0" w:tplc="76401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E807C5"/>
    <w:multiLevelType w:val="hybridMultilevel"/>
    <w:tmpl w:val="F99C6D0C"/>
    <w:lvl w:ilvl="0" w:tplc="391AECC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9875E0"/>
    <w:multiLevelType w:val="hybridMultilevel"/>
    <w:tmpl w:val="53CABC9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437FAE"/>
    <w:multiLevelType w:val="hybridMultilevel"/>
    <w:tmpl w:val="FE2C641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81B57"/>
    <w:multiLevelType w:val="hybridMultilevel"/>
    <w:tmpl w:val="53CABC9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10E65"/>
    <w:multiLevelType w:val="hybridMultilevel"/>
    <w:tmpl w:val="8960BF7A"/>
    <w:lvl w:ilvl="0" w:tplc="040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4591389"/>
    <w:multiLevelType w:val="hybridMultilevel"/>
    <w:tmpl w:val="36E8D22C"/>
    <w:lvl w:ilvl="0" w:tplc="391AECC8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69A1AB4"/>
    <w:multiLevelType w:val="hybridMultilevel"/>
    <w:tmpl w:val="648832AE"/>
    <w:lvl w:ilvl="0" w:tplc="49DCEAD4">
      <w:start w:val="1"/>
      <w:numFmt w:val="lowerLetter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A83C70DE">
      <w:start w:val="1"/>
      <w:numFmt w:val="bullet"/>
      <w:lvlText w:val=""/>
      <w:lvlJc w:val="left"/>
      <w:pPr>
        <w:tabs>
          <w:tab w:val="num" w:pos="1474"/>
        </w:tabs>
        <w:ind w:left="1474" w:hanging="360"/>
      </w:pPr>
      <w:rPr>
        <w:rFonts w:ascii="Wingdings" w:eastAsia="Times New Roman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9">
    <w:nsid w:val="312B076E"/>
    <w:multiLevelType w:val="hybridMultilevel"/>
    <w:tmpl w:val="552275F0"/>
    <w:lvl w:ilvl="0" w:tplc="764017A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47B7FE6"/>
    <w:multiLevelType w:val="hybridMultilevel"/>
    <w:tmpl w:val="8A72D71A"/>
    <w:lvl w:ilvl="0" w:tplc="9654AB4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E1EE2"/>
    <w:multiLevelType w:val="hybridMultilevel"/>
    <w:tmpl w:val="A76C43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171B8"/>
    <w:multiLevelType w:val="hybridMultilevel"/>
    <w:tmpl w:val="FC3E91D4"/>
    <w:lvl w:ilvl="0" w:tplc="764017A4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hint="default"/>
      </w:rPr>
    </w:lvl>
    <w:lvl w:ilvl="1" w:tplc="210E7734">
      <w:start w:val="1"/>
      <w:numFmt w:val="bullet"/>
      <w:lvlText w:val="-"/>
      <w:lvlJc w:val="left"/>
      <w:pPr>
        <w:ind w:left="34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>
    <w:nsid w:val="3BCF26D4"/>
    <w:multiLevelType w:val="hybridMultilevel"/>
    <w:tmpl w:val="FE2C641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1690B"/>
    <w:multiLevelType w:val="hybridMultilevel"/>
    <w:tmpl w:val="53CABC9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96B84"/>
    <w:multiLevelType w:val="hybridMultilevel"/>
    <w:tmpl w:val="53CABC9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29486B"/>
    <w:multiLevelType w:val="hybridMultilevel"/>
    <w:tmpl w:val="F588FD4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77B4F"/>
    <w:multiLevelType w:val="hybridMultilevel"/>
    <w:tmpl w:val="D6C86024"/>
    <w:lvl w:ilvl="0" w:tplc="764017A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6B7417FE"/>
    <w:multiLevelType w:val="hybridMultilevel"/>
    <w:tmpl w:val="9110B0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D519C"/>
    <w:multiLevelType w:val="multilevel"/>
    <w:tmpl w:val="ED9C2E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800" w:hanging="18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>
    <w:nsid w:val="70123387"/>
    <w:multiLevelType w:val="hybridMultilevel"/>
    <w:tmpl w:val="14CAEDF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4F125E"/>
    <w:multiLevelType w:val="hybridMultilevel"/>
    <w:tmpl w:val="53CABC9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21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17"/>
  </w:num>
  <w:num w:numId="10">
    <w:abstractNumId w:val="1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</w:num>
  <w:num w:numId="14">
    <w:abstractNumId w:val="14"/>
  </w:num>
  <w:num w:numId="15">
    <w:abstractNumId w:val="2"/>
  </w:num>
  <w:num w:numId="16">
    <w:abstractNumId w:val="4"/>
  </w:num>
  <w:num w:numId="17">
    <w:abstractNumId w:val="15"/>
  </w:num>
  <w:num w:numId="18">
    <w:abstractNumId w:val="3"/>
  </w:num>
  <w:num w:numId="19">
    <w:abstractNumId w:val="13"/>
  </w:num>
  <w:num w:numId="20">
    <w:abstractNumId w:val="18"/>
  </w:num>
  <w:num w:numId="21">
    <w:abstractNumId w:val="11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5F"/>
    <w:rsid w:val="00054604"/>
    <w:rsid w:val="00074086"/>
    <w:rsid w:val="000976BE"/>
    <w:rsid w:val="000E7DAA"/>
    <w:rsid w:val="000F0FA8"/>
    <w:rsid w:val="001565D7"/>
    <w:rsid w:val="001C165C"/>
    <w:rsid w:val="001F1BC6"/>
    <w:rsid w:val="002311BD"/>
    <w:rsid w:val="0028475F"/>
    <w:rsid w:val="00286840"/>
    <w:rsid w:val="002A5ACC"/>
    <w:rsid w:val="003027D2"/>
    <w:rsid w:val="00356AA7"/>
    <w:rsid w:val="003778F9"/>
    <w:rsid w:val="003C37E6"/>
    <w:rsid w:val="00456443"/>
    <w:rsid w:val="00496369"/>
    <w:rsid w:val="004E6CF5"/>
    <w:rsid w:val="0055300F"/>
    <w:rsid w:val="0059785D"/>
    <w:rsid w:val="005E601C"/>
    <w:rsid w:val="006178D7"/>
    <w:rsid w:val="0066196D"/>
    <w:rsid w:val="00671E64"/>
    <w:rsid w:val="00684D49"/>
    <w:rsid w:val="00687F97"/>
    <w:rsid w:val="00695630"/>
    <w:rsid w:val="006A5AF4"/>
    <w:rsid w:val="006C2163"/>
    <w:rsid w:val="006E43F8"/>
    <w:rsid w:val="00735DC2"/>
    <w:rsid w:val="007555B5"/>
    <w:rsid w:val="00765D63"/>
    <w:rsid w:val="00781FC2"/>
    <w:rsid w:val="007A7C14"/>
    <w:rsid w:val="007B0DB6"/>
    <w:rsid w:val="007F15E0"/>
    <w:rsid w:val="007F214C"/>
    <w:rsid w:val="007F7937"/>
    <w:rsid w:val="00822973"/>
    <w:rsid w:val="00886925"/>
    <w:rsid w:val="008F64AF"/>
    <w:rsid w:val="00930E70"/>
    <w:rsid w:val="00972E67"/>
    <w:rsid w:val="00A1094B"/>
    <w:rsid w:val="00A2440A"/>
    <w:rsid w:val="00A3373C"/>
    <w:rsid w:val="00AB2300"/>
    <w:rsid w:val="00B10CBD"/>
    <w:rsid w:val="00B44628"/>
    <w:rsid w:val="00B5445E"/>
    <w:rsid w:val="00BA0B03"/>
    <w:rsid w:val="00BB21EF"/>
    <w:rsid w:val="00BD391C"/>
    <w:rsid w:val="00CC241E"/>
    <w:rsid w:val="00D016D6"/>
    <w:rsid w:val="00D438E5"/>
    <w:rsid w:val="00DE511B"/>
    <w:rsid w:val="00E17C38"/>
    <w:rsid w:val="00E238FC"/>
    <w:rsid w:val="00E5319C"/>
    <w:rsid w:val="00E64C75"/>
    <w:rsid w:val="00E94472"/>
    <w:rsid w:val="00E95A26"/>
    <w:rsid w:val="00EB20FF"/>
    <w:rsid w:val="00EC686E"/>
    <w:rsid w:val="00F24758"/>
    <w:rsid w:val="00F83B7F"/>
    <w:rsid w:val="00F922D4"/>
    <w:rsid w:val="00FA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75F"/>
    <w:pPr>
      <w:spacing w:after="0" w:line="240" w:lineRule="auto"/>
    </w:pPr>
    <w:rPr>
      <w:rFonts w:ascii="Times New Roman" w:hAnsi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847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28475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475F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rsid w:val="0028475F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zmezer">
    <w:name w:val="No Spacing"/>
    <w:uiPriority w:val="99"/>
    <w:qFormat/>
    <w:rsid w:val="0028475F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styleId="Hypertextovodkaz">
    <w:name w:val="Hyperlink"/>
    <w:rsid w:val="0028475F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2847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28475F"/>
    <w:rPr>
      <w:rFonts w:ascii="Times New Roman" w:hAnsi="Times New Roman"/>
      <w:lang w:val="x-none" w:eastAsia="x-none"/>
    </w:rPr>
  </w:style>
  <w:style w:type="character" w:styleId="slostrnky">
    <w:name w:val="page number"/>
    <w:basedOn w:val="Standardnpsmoodstavce"/>
    <w:uiPriority w:val="99"/>
    <w:rsid w:val="0028475F"/>
  </w:style>
  <w:style w:type="paragraph" w:styleId="Textpoznpodarou">
    <w:name w:val="footnote text"/>
    <w:basedOn w:val="Normln"/>
    <w:link w:val="TextpoznpodarouChar"/>
    <w:uiPriority w:val="99"/>
    <w:semiHidden/>
    <w:rsid w:val="0028475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475F"/>
    <w:rPr>
      <w:rFonts w:ascii="Times New Roman" w:hAnsi="Times New Roman"/>
      <w:lang w:eastAsia="cs-CZ"/>
    </w:rPr>
  </w:style>
  <w:style w:type="character" w:styleId="Znakapoznpodarou">
    <w:name w:val="footnote reference"/>
    <w:semiHidden/>
    <w:rsid w:val="0028475F"/>
    <w:rPr>
      <w:vertAlign w:val="superscript"/>
    </w:rPr>
  </w:style>
  <w:style w:type="paragraph" w:styleId="Zhlav">
    <w:name w:val="header"/>
    <w:basedOn w:val="Normln"/>
    <w:link w:val="ZhlavChar"/>
    <w:uiPriority w:val="99"/>
    <w:rsid w:val="002847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28475F"/>
    <w:rPr>
      <w:rFonts w:ascii="Times New Roman" w:hAnsi="Times New Roman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8475F"/>
    <w:pPr>
      <w:ind w:left="708"/>
    </w:pPr>
  </w:style>
  <w:style w:type="paragraph" w:styleId="AdresaHTML">
    <w:name w:val="HTML Address"/>
    <w:basedOn w:val="Normln"/>
    <w:link w:val="AdresaHTMLChar"/>
    <w:uiPriority w:val="99"/>
    <w:unhideWhenUsed/>
    <w:rsid w:val="0028475F"/>
    <w:pPr>
      <w:spacing w:before="360" w:after="360"/>
    </w:pPr>
    <w:rPr>
      <w:sz w:val="24"/>
      <w:szCs w:val="24"/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rsid w:val="0028475F"/>
    <w:rPr>
      <w:rFonts w:ascii="Times New Roman" w:hAnsi="Times New Roman"/>
      <w:sz w:val="24"/>
      <w:szCs w:val="24"/>
      <w:lang w:val="x-none" w:eastAsia="x-none"/>
    </w:rPr>
  </w:style>
  <w:style w:type="paragraph" w:customStyle="1" w:styleId="Normal">
    <w:name w:val="[Normal]"/>
    <w:basedOn w:val="Normln"/>
    <w:uiPriority w:val="99"/>
    <w:rsid w:val="002847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44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472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377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373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75F"/>
    <w:pPr>
      <w:spacing w:after="0" w:line="240" w:lineRule="auto"/>
    </w:pPr>
    <w:rPr>
      <w:rFonts w:ascii="Times New Roman" w:hAnsi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847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28475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475F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rsid w:val="0028475F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zmezer">
    <w:name w:val="No Spacing"/>
    <w:uiPriority w:val="99"/>
    <w:qFormat/>
    <w:rsid w:val="0028475F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styleId="Hypertextovodkaz">
    <w:name w:val="Hyperlink"/>
    <w:rsid w:val="0028475F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2847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28475F"/>
    <w:rPr>
      <w:rFonts w:ascii="Times New Roman" w:hAnsi="Times New Roman"/>
      <w:lang w:val="x-none" w:eastAsia="x-none"/>
    </w:rPr>
  </w:style>
  <w:style w:type="character" w:styleId="slostrnky">
    <w:name w:val="page number"/>
    <w:basedOn w:val="Standardnpsmoodstavce"/>
    <w:uiPriority w:val="99"/>
    <w:rsid w:val="0028475F"/>
  </w:style>
  <w:style w:type="paragraph" w:styleId="Textpoznpodarou">
    <w:name w:val="footnote text"/>
    <w:basedOn w:val="Normln"/>
    <w:link w:val="TextpoznpodarouChar"/>
    <w:uiPriority w:val="99"/>
    <w:semiHidden/>
    <w:rsid w:val="0028475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475F"/>
    <w:rPr>
      <w:rFonts w:ascii="Times New Roman" w:hAnsi="Times New Roman"/>
      <w:lang w:eastAsia="cs-CZ"/>
    </w:rPr>
  </w:style>
  <w:style w:type="character" w:styleId="Znakapoznpodarou">
    <w:name w:val="footnote reference"/>
    <w:semiHidden/>
    <w:rsid w:val="0028475F"/>
    <w:rPr>
      <w:vertAlign w:val="superscript"/>
    </w:rPr>
  </w:style>
  <w:style w:type="paragraph" w:styleId="Zhlav">
    <w:name w:val="header"/>
    <w:basedOn w:val="Normln"/>
    <w:link w:val="ZhlavChar"/>
    <w:uiPriority w:val="99"/>
    <w:rsid w:val="002847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28475F"/>
    <w:rPr>
      <w:rFonts w:ascii="Times New Roman" w:hAnsi="Times New Roman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8475F"/>
    <w:pPr>
      <w:ind w:left="708"/>
    </w:pPr>
  </w:style>
  <w:style w:type="paragraph" w:styleId="AdresaHTML">
    <w:name w:val="HTML Address"/>
    <w:basedOn w:val="Normln"/>
    <w:link w:val="AdresaHTMLChar"/>
    <w:uiPriority w:val="99"/>
    <w:unhideWhenUsed/>
    <w:rsid w:val="0028475F"/>
    <w:pPr>
      <w:spacing w:before="360" w:after="360"/>
    </w:pPr>
    <w:rPr>
      <w:sz w:val="24"/>
      <w:szCs w:val="24"/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rsid w:val="0028475F"/>
    <w:rPr>
      <w:rFonts w:ascii="Times New Roman" w:hAnsi="Times New Roman"/>
      <w:sz w:val="24"/>
      <w:szCs w:val="24"/>
      <w:lang w:val="x-none" w:eastAsia="x-none"/>
    </w:rPr>
  </w:style>
  <w:style w:type="paragraph" w:customStyle="1" w:styleId="Normal">
    <w:name w:val="[Normal]"/>
    <w:basedOn w:val="Normln"/>
    <w:uiPriority w:val="99"/>
    <w:rsid w:val="002847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44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472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377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373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mr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mr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mr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3.mmr.cz/zad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dotinfo.cz/" TargetMode="External"/><Relationship Id="rId14" Type="http://schemas.openxmlformats.org/officeDocument/2006/relationships/hyperlink" Target="http://www.mmr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08CD9-62C5-4ED5-9E03-0DAB2BB7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3463</Words>
  <Characters>20438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Veselá</cp:lastModifiedBy>
  <cp:revision>3</cp:revision>
  <cp:lastPrinted>2016-10-14T07:55:00Z</cp:lastPrinted>
  <dcterms:created xsi:type="dcterms:W3CDTF">2016-11-09T13:30:00Z</dcterms:created>
  <dcterms:modified xsi:type="dcterms:W3CDTF">2016-11-09T13:31:00Z</dcterms:modified>
</cp:coreProperties>
</file>