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2262A0" w:rsidTr="002262A0">
        <w:trPr>
          <w:trHeight w:val="98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05F79" w:rsidRPr="00F05F79" w:rsidRDefault="00F05F79" w:rsidP="00F05F79">
            <w:pPr>
              <w:spacing w:line="280" w:lineRule="exact"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 w:rsidRPr="00811A4F">
              <w:rPr>
                <w:rFonts w:ascii="Arial" w:hAnsi="Arial" w:cs="Arial"/>
                <w:b/>
                <w:sz w:val="32"/>
                <w:szCs w:val="32"/>
                <w:shd w:val="clear" w:color="auto" w:fill="F2F2F2" w:themeFill="background1" w:themeFillShade="F2"/>
                <w:lang w:eastAsia="en-US"/>
              </w:rPr>
              <w:t>Žádost</w:t>
            </w:r>
            <w:r w:rsidRPr="00F05F79"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 obce o dotaci z podprogramu MMR</w:t>
            </w:r>
          </w:p>
        </w:tc>
      </w:tr>
      <w:tr w:rsidR="00F05F79" w:rsidTr="002262A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F79" w:rsidRPr="00F05F79" w:rsidRDefault="00F05F79" w:rsidP="00F05F79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F05F79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Podpora výstavby obecních nájemních bytů pro občany postižené živelní pohromou</w:t>
            </w:r>
          </w:p>
        </w:tc>
      </w:tr>
    </w:tbl>
    <w:p w:rsidR="009D03D1" w:rsidRPr="009D03D1" w:rsidRDefault="009D03D1" w:rsidP="00382043">
      <w:pPr>
        <w:spacing w:after="120"/>
        <w:rPr>
          <w:rFonts w:cs="Arial"/>
        </w:rPr>
      </w:pPr>
    </w:p>
    <w:tbl>
      <w:tblPr>
        <w:tblW w:w="95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7"/>
        <w:gridCol w:w="5869"/>
      </w:tblGrid>
      <w:tr w:rsidR="00F05F79" w:rsidRPr="00811A4F" w:rsidTr="002262A0">
        <w:trPr>
          <w:trHeight w:val="484"/>
        </w:trPr>
        <w:tc>
          <w:tcPr>
            <w:tcW w:w="9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F0E05" w:rsidRDefault="005F0E05" w:rsidP="005F0E05">
            <w:pPr>
              <w:spacing w:line="280" w:lineRule="exact"/>
              <w:ind w:right="1486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F05F79" w:rsidRPr="00811A4F" w:rsidRDefault="00F05F79" w:rsidP="005F0E05">
            <w:pPr>
              <w:spacing w:line="280" w:lineRule="exact"/>
              <w:ind w:right="1486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11A4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Základní údaje o žadateli</w:t>
            </w:r>
          </w:p>
        </w:tc>
      </w:tr>
      <w:tr w:rsidR="002262A0" w:rsidRPr="00811A4F" w:rsidTr="002262A0">
        <w:trPr>
          <w:trHeight w:hRule="exact" w:val="45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79" w:rsidRPr="00811A4F" w:rsidRDefault="00F05F79" w:rsidP="00F05F79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>Obec (žadatel)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79" w:rsidRPr="00811A4F" w:rsidRDefault="00F05F79" w:rsidP="00F05F79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262A0" w:rsidRPr="00811A4F" w:rsidTr="002262A0">
        <w:trPr>
          <w:trHeight w:hRule="exact" w:val="45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79" w:rsidRPr="00811A4F" w:rsidRDefault="00F05F79" w:rsidP="00F05F79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>IČ: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79" w:rsidRPr="00811A4F" w:rsidRDefault="00F05F79" w:rsidP="00F05F79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262A0" w:rsidRPr="00811A4F" w:rsidTr="002262A0">
        <w:trPr>
          <w:trHeight w:hRule="exact" w:val="45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79" w:rsidRPr="00811A4F" w:rsidRDefault="00F05F79" w:rsidP="00F05F79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 xml:space="preserve">Adresa obce: ulice, </w:t>
            </w:r>
            <w:proofErr w:type="spellStart"/>
            <w:proofErr w:type="gramStart"/>
            <w:r w:rsidRPr="00811A4F">
              <w:rPr>
                <w:rFonts w:ascii="Arial" w:hAnsi="Arial" w:cs="Arial"/>
                <w:b/>
                <w:lang w:eastAsia="en-US"/>
              </w:rPr>
              <w:t>č.p</w:t>
            </w:r>
            <w:proofErr w:type="spellEnd"/>
            <w:r w:rsidRPr="00811A4F">
              <w:rPr>
                <w:rFonts w:ascii="Arial" w:hAnsi="Arial" w:cs="Arial"/>
                <w:b/>
                <w:lang w:eastAsia="en-US"/>
              </w:rPr>
              <w:t>.</w:t>
            </w:r>
            <w:proofErr w:type="gramEnd"/>
          </w:p>
          <w:p w:rsidR="00F05F79" w:rsidRPr="00811A4F" w:rsidRDefault="00F05F79" w:rsidP="00F05F79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79" w:rsidRPr="00811A4F" w:rsidRDefault="00F05F79" w:rsidP="00F05F79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262A0" w:rsidRPr="00811A4F" w:rsidTr="002262A0">
        <w:trPr>
          <w:trHeight w:hRule="exact" w:val="45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79" w:rsidRPr="00811A4F" w:rsidRDefault="00F05F79" w:rsidP="00F05F79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 xml:space="preserve">Obec, část obce </w:t>
            </w:r>
          </w:p>
          <w:p w:rsidR="00F05F79" w:rsidRPr="00811A4F" w:rsidRDefault="00F05F79" w:rsidP="00F05F79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79" w:rsidRPr="00811A4F" w:rsidRDefault="00F05F79" w:rsidP="00F05F79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262A0" w:rsidRPr="00811A4F" w:rsidTr="002262A0">
        <w:trPr>
          <w:trHeight w:hRule="exact" w:val="45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79" w:rsidRPr="00811A4F" w:rsidRDefault="00F05F79" w:rsidP="00F05F79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>PSČ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79" w:rsidRPr="00811A4F" w:rsidRDefault="00F05F79" w:rsidP="00F05F79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262A0" w:rsidRPr="00811A4F" w:rsidTr="002262A0">
        <w:trPr>
          <w:trHeight w:hRule="exact" w:val="45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79" w:rsidRPr="00811A4F" w:rsidRDefault="00F05F79" w:rsidP="00F05F79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>Okres</w:t>
            </w:r>
          </w:p>
          <w:p w:rsidR="00F05F79" w:rsidRPr="00811A4F" w:rsidRDefault="00F05F79" w:rsidP="00F05F79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79" w:rsidRPr="00811A4F" w:rsidRDefault="00F05F79" w:rsidP="00F05F79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262A0" w:rsidRPr="00811A4F" w:rsidTr="002262A0">
        <w:trPr>
          <w:trHeight w:hRule="exact" w:val="45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79" w:rsidRPr="00811A4F" w:rsidRDefault="00F05F79" w:rsidP="00F05F79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>Kraj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79" w:rsidRPr="00811A4F" w:rsidRDefault="00F05F79" w:rsidP="00F05F79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262A0" w:rsidRPr="00811A4F" w:rsidTr="002262A0">
        <w:trPr>
          <w:trHeight w:hRule="exact" w:val="45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79" w:rsidRPr="00811A4F" w:rsidRDefault="00F05F79" w:rsidP="00F05F79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 xml:space="preserve">Statutární zástupce obce 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79" w:rsidRPr="00811A4F" w:rsidRDefault="00F05F79" w:rsidP="00F05F79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262A0" w:rsidRPr="00811A4F" w:rsidTr="002262A0">
        <w:trPr>
          <w:trHeight w:hRule="exact" w:val="45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79" w:rsidRPr="00811A4F" w:rsidRDefault="00F05F79" w:rsidP="00F05F79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>Kontaktní osoba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79" w:rsidRPr="00811A4F" w:rsidRDefault="00F05F79" w:rsidP="00F05F79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262A0" w:rsidRPr="00811A4F" w:rsidTr="002262A0">
        <w:trPr>
          <w:trHeight w:hRule="exact" w:val="45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F79" w:rsidRPr="00811A4F" w:rsidRDefault="00F05F79" w:rsidP="00F05F79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>Telefon, fax, e-mail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79" w:rsidRPr="00811A4F" w:rsidRDefault="00F05F79" w:rsidP="00F05F79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144E27" w:rsidRPr="00811A4F" w:rsidRDefault="00144E27" w:rsidP="00382043">
      <w:pPr>
        <w:spacing w:after="120"/>
        <w:rPr>
          <w:rFonts w:ascii="Arial" w:hAnsi="Arial" w:cs="Arial"/>
        </w:rPr>
      </w:pPr>
    </w:p>
    <w:tbl>
      <w:tblPr>
        <w:tblW w:w="95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7"/>
        <w:gridCol w:w="5869"/>
      </w:tblGrid>
      <w:tr w:rsidR="00811A4F" w:rsidRPr="00811A4F" w:rsidTr="002262A0">
        <w:trPr>
          <w:trHeight w:val="139"/>
        </w:trPr>
        <w:tc>
          <w:tcPr>
            <w:tcW w:w="9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11A4F" w:rsidRPr="00811A4F" w:rsidRDefault="00811A4F" w:rsidP="00811A4F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>Údaje o akci, na kterou obec žádá dotaci</w:t>
            </w:r>
          </w:p>
        </w:tc>
      </w:tr>
      <w:tr w:rsidR="00811A4F" w:rsidRPr="00811A4F" w:rsidTr="002262A0">
        <w:trPr>
          <w:trHeight w:val="1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4F" w:rsidRPr="00811A4F" w:rsidRDefault="00811A4F" w:rsidP="00811A4F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>Počet nově vzniklých nájemních bytů (BJ)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811A4F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11A4F" w:rsidRPr="00811A4F" w:rsidTr="002262A0">
        <w:trPr>
          <w:trHeight w:val="1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A4F" w:rsidRPr="00811A4F" w:rsidRDefault="00811A4F" w:rsidP="00811A4F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>Celková částka požadované dotace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811A4F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262A0" w:rsidRPr="00811A4F" w:rsidTr="002262A0">
        <w:trPr>
          <w:trHeight w:val="41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4F" w:rsidRPr="00811A4F" w:rsidRDefault="00811A4F" w:rsidP="00811A4F">
            <w:pPr>
              <w:spacing w:line="280" w:lineRule="exact"/>
              <w:jc w:val="both"/>
              <w:rPr>
                <w:rFonts w:ascii="Arial" w:hAnsi="Arial" w:cs="Arial"/>
                <w:b/>
                <w:highlight w:val="yellow"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>Celkové náklady výstavby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811A4F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262A0" w:rsidRPr="00811A4F" w:rsidTr="002262A0">
        <w:trPr>
          <w:trHeight w:val="41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4F" w:rsidRPr="005F0E05" w:rsidRDefault="00811A4F" w:rsidP="00811A4F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 w:rsidRPr="005F0E05">
              <w:rPr>
                <w:rFonts w:ascii="Arial" w:hAnsi="Arial" w:cs="Arial"/>
                <w:b/>
                <w:lang w:eastAsia="en-US"/>
              </w:rPr>
              <w:t>Náklady na výstavbu bytů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811A4F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262A0" w:rsidRPr="00811A4F" w:rsidTr="002262A0">
        <w:trPr>
          <w:trHeight w:val="51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4F" w:rsidRPr="005F0E05" w:rsidRDefault="00811A4F" w:rsidP="00811A4F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 w:rsidRPr="005F0E05">
              <w:rPr>
                <w:rFonts w:ascii="Arial" w:hAnsi="Arial" w:cs="Arial"/>
                <w:b/>
                <w:lang w:eastAsia="en-US"/>
              </w:rPr>
              <w:t>Požadovaná dotace na výstavbu bytů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811A4F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262A0" w:rsidRPr="00811A4F" w:rsidTr="002262A0">
        <w:trPr>
          <w:trHeight w:val="51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4F" w:rsidRPr="005F0E05" w:rsidRDefault="00811A4F" w:rsidP="00811A4F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 w:rsidRPr="005F0E05">
              <w:rPr>
                <w:rFonts w:ascii="Arial" w:hAnsi="Arial" w:cs="Arial"/>
                <w:b/>
                <w:lang w:eastAsia="en-US"/>
              </w:rPr>
              <w:t>Náklady na výstavbu technické infrastruktury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811A4F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262A0" w:rsidRPr="00811A4F" w:rsidTr="002262A0">
        <w:trPr>
          <w:trHeight w:val="51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4F" w:rsidRPr="005F0E05" w:rsidRDefault="00811A4F" w:rsidP="00811A4F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 w:rsidRPr="005F0E05">
              <w:rPr>
                <w:rFonts w:ascii="Arial" w:hAnsi="Arial" w:cs="Arial"/>
                <w:b/>
                <w:lang w:eastAsia="en-US"/>
              </w:rPr>
              <w:t>Požadovaná dotace na výstavbu technické infrastruktury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811A4F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262A0" w:rsidRPr="00811A4F" w:rsidTr="002262A0">
        <w:trPr>
          <w:trHeight w:val="160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4F" w:rsidRPr="00811A4F" w:rsidRDefault="00811A4F" w:rsidP="00811A4F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lastRenderedPageBreak/>
              <w:t>Stručná charakteristika akce, typ výstavby nájemních bytů, zda obec žádá o navýšení dotace z důvodu výstavby technické infrastruktury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811A4F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262A0" w:rsidRPr="00811A4F" w:rsidTr="002262A0">
        <w:trPr>
          <w:trHeight w:val="45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4F" w:rsidRPr="00811A4F" w:rsidRDefault="00811A4F" w:rsidP="00811A4F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>Počet zaniklých bytů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811A4F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262A0" w:rsidRPr="00811A4F" w:rsidTr="002262A0">
        <w:trPr>
          <w:trHeight w:val="45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4F" w:rsidRPr="00811A4F" w:rsidRDefault="00811A4F" w:rsidP="00811A4F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>Lokalita zaniklých bytů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811A4F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262A0" w:rsidRPr="00811A4F" w:rsidTr="002262A0">
        <w:trPr>
          <w:trHeight w:val="45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4F" w:rsidRPr="00811A4F" w:rsidRDefault="00811A4F" w:rsidP="00811A4F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>Druh živelní pohromy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811A4F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11A4F" w:rsidRPr="00811A4F" w:rsidTr="002262A0">
        <w:trPr>
          <w:trHeight w:val="334"/>
        </w:trPr>
        <w:tc>
          <w:tcPr>
            <w:tcW w:w="9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11A4F" w:rsidRPr="00811A4F" w:rsidRDefault="00811A4F" w:rsidP="00811A4F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>Údaje o akci, na kterou obec žádá dotaci</w:t>
            </w:r>
          </w:p>
        </w:tc>
      </w:tr>
      <w:tr w:rsidR="002262A0" w:rsidRPr="00811A4F" w:rsidTr="002262A0">
        <w:trPr>
          <w:trHeight w:val="33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A4F" w:rsidRPr="00811A4F" w:rsidRDefault="00811A4F" w:rsidP="00811A4F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>Datum vyhlášení krizového stavu nebo 3. stupně povodňové aktivity nebo datum pohromy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811A4F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811A4F" w:rsidRDefault="00811A4F" w:rsidP="00382043">
      <w:pPr>
        <w:spacing w:after="120"/>
      </w:pPr>
    </w:p>
    <w:p w:rsidR="005F0E05" w:rsidRDefault="005F0E05" w:rsidP="005F0E05">
      <w:pPr>
        <w:jc w:val="both"/>
        <w:rPr>
          <w:sz w:val="24"/>
          <w:szCs w:val="24"/>
        </w:rPr>
      </w:pPr>
    </w:p>
    <w:p w:rsidR="005F0E05" w:rsidRPr="005F0E05" w:rsidRDefault="005F0E05" w:rsidP="005F0E05">
      <w:pPr>
        <w:jc w:val="both"/>
        <w:rPr>
          <w:rFonts w:ascii="Arial" w:hAnsi="Arial" w:cs="Arial"/>
          <w:sz w:val="24"/>
          <w:szCs w:val="24"/>
        </w:rPr>
      </w:pPr>
      <w:r w:rsidRPr="005F0E05">
        <w:rPr>
          <w:rFonts w:ascii="Arial" w:hAnsi="Arial" w:cs="Arial"/>
          <w:sz w:val="24"/>
          <w:szCs w:val="24"/>
        </w:rPr>
        <w:t>Potvrzuji, že uvedené údaje jsou pravdivé.</w:t>
      </w:r>
    </w:p>
    <w:p w:rsidR="005F0E05" w:rsidRPr="005F0E05" w:rsidRDefault="005F0E05" w:rsidP="005F0E05">
      <w:pPr>
        <w:rPr>
          <w:rFonts w:ascii="Arial" w:hAnsi="Arial" w:cs="Arial"/>
          <w:sz w:val="24"/>
          <w:szCs w:val="24"/>
        </w:rPr>
      </w:pPr>
    </w:p>
    <w:tbl>
      <w:tblPr>
        <w:tblW w:w="9315" w:type="dxa"/>
        <w:jc w:val="center"/>
        <w:tblInd w:w="44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08"/>
        <w:gridCol w:w="2124"/>
        <w:gridCol w:w="3583"/>
      </w:tblGrid>
      <w:tr w:rsidR="005F0E05" w:rsidRPr="005F0E05" w:rsidTr="005F0E05">
        <w:trPr>
          <w:trHeight w:val="547"/>
          <w:jc w:val="center"/>
        </w:trPr>
        <w:tc>
          <w:tcPr>
            <w:tcW w:w="36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0E05" w:rsidRPr="005F0E05" w:rsidRDefault="005F0E05">
            <w:pPr>
              <w:rPr>
                <w:rFonts w:ascii="Arial" w:hAnsi="Arial" w:cs="Arial"/>
                <w:sz w:val="24"/>
                <w:szCs w:val="24"/>
              </w:rPr>
            </w:pPr>
            <w:r w:rsidRPr="005F0E05">
              <w:rPr>
                <w:rFonts w:ascii="Arial" w:hAnsi="Arial" w:cs="Arial"/>
                <w:sz w:val="24"/>
                <w:szCs w:val="24"/>
              </w:rPr>
              <w:t xml:space="preserve">Vypracoval: </w:t>
            </w:r>
            <w:bookmarkStart w:id="0" w:name="vyprac_jmeno000"/>
            <w:r w:rsidRPr="005F0E05">
              <w:rPr>
                <w:rFonts w:ascii="Arial" w:hAnsi="Arial" w:cs="Arial"/>
              </w:rPr>
              <w:fldChar w:fldCharType="begin">
                <w:ffData>
                  <w:name w:val="vyprac_jmeno000"/>
                  <w:enabled/>
                  <w:calcOnExit w:val="0"/>
                  <w:textInput/>
                </w:ffData>
              </w:fldChar>
            </w:r>
            <w:r w:rsidRPr="005F0E05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F0E05">
              <w:rPr>
                <w:rFonts w:ascii="Arial" w:hAnsi="Arial" w:cs="Arial"/>
              </w:rPr>
            </w:r>
            <w:r w:rsidRPr="005F0E05">
              <w:rPr>
                <w:rFonts w:ascii="Arial" w:hAnsi="Arial" w:cs="Arial"/>
              </w:rPr>
              <w:fldChar w:fldCharType="separate"/>
            </w:r>
            <w:r w:rsidRPr="005F0E0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F0E0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F0E0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F0E0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F0E0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F0E05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0E05" w:rsidRPr="005F0E05" w:rsidRDefault="005F0E05">
            <w:pPr>
              <w:rPr>
                <w:rFonts w:ascii="Arial" w:hAnsi="Arial" w:cs="Arial"/>
                <w:sz w:val="24"/>
                <w:szCs w:val="24"/>
              </w:rPr>
            </w:pPr>
            <w:r w:rsidRPr="005F0E05">
              <w:rPr>
                <w:rFonts w:ascii="Arial" w:hAnsi="Arial" w:cs="Arial"/>
                <w:sz w:val="24"/>
                <w:szCs w:val="24"/>
              </w:rPr>
              <w:t xml:space="preserve">Telefon: </w:t>
            </w:r>
            <w:bookmarkStart w:id="1" w:name="vyprac_telefon000"/>
            <w:r w:rsidRPr="005F0E05">
              <w:rPr>
                <w:rFonts w:ascii="Arial" w:hAnsi="Arial" w:cs="Arial"/>
              </w:rPr>
              <w:fldChar w:fldCharType="begin">
                <w:ffData>
                  <w:name w:val="vyprac_telefon000"/>
                  <w:enabled/>
                  <w:calcOnExit w:val="0"/>
                  <w:textInput/>
                </w:ffData>
              </w:fldChar>
            </w:r>
            <w:r w:rsidRPr="005F0E05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F0E05">
              <w:rPr>
                <w:rFonts w:ascii="Arial" w:hAnsi="Arial" w:cs="Arial"/>
              </w:rPr>
            </w:r>
            <w:r w:rsidRPr="005F0E05">
              <w:rPr>
                <w:rFonts w:ascii="Arial" w:hAnsi="Arial" w:cs="Arial"/>
              </w:rPr>
              <w:fldChar w:fldCharType="separate"/>
            </w:r>
            <w:r w:rsidRPr="005F0E0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F0E0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F0E0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F0E0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F0E0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F0E05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35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E05" w:rsidRPr="005F0E05" w:rsidRDefault="005F0E05">
            <w:pPr>
              <w:rPr>
                <w:rFonts w:ascii="Arial" w:hAnsi="Arial" w:cs="Arial"/>
                <w:sz w:val="24"/>
                <w:szCs w:val="24"/>
              </w:rPr>
            </w:pPr>
            <w:r w:rsidRPr="005F0E05">
              <w:rPr>
                <w:rFonts w:ascii="Arial" w:hAnsi="Arial" w:cs="Arial"/>
                <w:sz w:val="24"/>
                <w:szCs w:val="24"/>
              </w:rPr>
              <w:t>Podpis statutárního zástupce obce a otisk razítka:</w:t>
            </w:r>
          </w:p>
          <w:p w:rsidR="005F0E05" w:rsidRPr="005F0E05" w:rsidRDefault="005F0E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05" w:rsidRPr="005F0E05" w:rsidTr="005F0E05">
        <w:trPr>
          <w:trHeight w:val="255"/>
          <w:jc w:val="center"/>
        </w:trPr>
        <w:tc>
          <w:tcPr>
            <w:tcW w:w="573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0E05" w:rsidRPr="005F0E05" w:rsidRDefault="005F0E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F0E05" w:rsidRPr="005F0E05" w:rsidRDefault="005F0E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E05" w:rsidRPr="005F0E05" w:rsidTr="005F0E05">
        <w:trPr>
          <w:trHeight w:val="962"/>
          <w:jc w:val="center"/>
        </w:trPr>
        <w:tc>
          <w:tcPr>
            <w:tcW w:w="36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5F0E05" w:rsidRPr="005F0E05" w:rsidRDefault="005F0E05">
            <w:pPr>
              <w:rPr>
                <w:rFonts w:ascii="Arial" w:hAnsi="Arial" w:cs="Arial"/>
                <w:sz w:val="24"/>
                <w:szCs w:val="24"/>
              </w:rPr>
            </w:pPr>
            <w:r w:rsidRPr="005F0E05">
              <w:rPr>
                <w:rFonts w:ascii="Arial" w:hAnsi="Arial" w:cs="Arial"/>
                <w:sz w:val="24"/>
                <w:szCs w:val="24"/>
              </w:rPr>
              <w:t xml:space="preserve">Schválil: </w:t>
            </w:r>
            <w:bookmarkStart w:id="2" w:name="schvalil_jmeno000"/>
            <w:r w:rsidRPr="005F0E05">
              <w:rPr>
                <w:rFonts w:ascii="Arial" w:hAnsi="Arial" w:cs="Arial"/>
              </w:rPr>
              <w:fldChar w:fldCharType="begin">
                <w:ffData>
                  <w:name w:val="schvalil_jmeno000"/>
                  <w:enabled/>
                  <w:calcOnExit w:val="0"/>
                  <w:textInput/>
                </w:ffData>
              </w:fldChar>
            </w:r>
            <w:r w:rsidRPr="005F0E05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F0E05">
              <w:rPr>
                <w:rFonts w:ascii="Arial" w:hAnsi="Arial" w:cs="Arial"/>
              </w:rPr>
            </w:r>
            <w:r w:rsidRPr="005F0E05">
              <w:rPr>
                <w:rFonts w:ascii="Arial" w:hAnsi="Arial" w:cs="Arial"/>
              </w:rPr>
              <w:fldChar w:fldCharType="separate"/>
            </w:r>
            <w:r w:rsidRPr="005F0E0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F0E0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F0E0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F0E0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F0E0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F0E05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F0E05" w:rsidRPr="005F0E05" w:rsidRDefault="005F0E05">
            <w:pPr>
              <w:rPr>
                <w:rFonts w:ascii="Arial" w:hAnsi="Arial" w:cs="Arial"/>
                <w:sz w:val="24"/>
                <w:szCs w:val="24"/>
              </w:rPr>
            </w:pPr>
            <w:r w:rsidRPr="005F0E05">
              <w:rPr>
                <w:rFonts w:ascii="Arial" w:hAnsi="Arial" w:cs="Arial"/>
                <w:sz w:val="24"/>
                <w:szCs w:val="24"/>
              </w:rPr>
              <w:t xml:space="preserve">Dne: </w:t>
            </w:r>
            <w:bookmarkStart w:id="3" w:name="schvalil_datum000"/>
            <w:r w:rsidRPr="005F0E05">
              <w:rPr>
                <w:rFonts w:ascii="Arial" w:hAnsi="Arial" w:cs="Arial"/>
              </w:rPr>
              <w:fldChar w:fldCharType="begin">
                <w:ffData>
                  <w:name w:val="schvalil_datum000"/>
                  <w:enabled/>
                  <w:calcOnExit w:val="0"/>
                  <w:textInput/>
                </w:ffData>
              </w:fldChar>
            </w:r>
            <w:r w:rsidRPr="005F0E05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F0E05">
              <w:rPr>
                <w:rFonts w:ascii="Arial" w:hAnsi="Arial" w:cs="Arial"/>
              </w:rPr>
            </w:r>
            <w:r w:rsidRPr="005F0E05">
              <w:rPr>
                <w:rFonts w:ascii="Arial" w:hAnsi="Arial" w:cs="Arial"/>
              </w:rPr>
              <w:fldChar w:fldCharType="separate"/>
            </w:r>
            <w:r w:rsidRPr="005F0E0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F0E0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F0E0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F0E0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F0E05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F0E05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35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F0E05" w:rsidRPr="005F0E05" w:rsidRDefault="005F0E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0E05" w:rsidRPr="005F0E05" w:rsidRDefault="005F0E05" w:rsidP="005F0E05">
      <w:pPr>
        <w:rPr>
          <w:rFonts w:ascii="Arial" w:hAnsi="Arial" w:cs="Arial"/>
          <w:sz w:val="24"/>
          <w:szCs w:val="24"/>
        </w:rPr>
      </w:pPr>
    </w:p>
    <w:p w:rsidR="002262A0" w:rsidRDefault="002262A0" w:rsidP="00382043">
      <w:pPr>
        <w:spacing w:after="120"/>
      </w:pPr>
    </w:p>
    <w:p w:rsidR="002262A0" w:rsidRDefault="002262A0" w:rsidP="0038204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Přílohy</w:t>
      </w:r>
      <w:r w:rsidR="00BB2589"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žádosti:</w:t>
      </w:r>
    </w:p>
    <w:p w:rsidR="00BB2589" w:rsidRDefault="00BB2589" w:rsidP="00956176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Soupis příloh</w:t>
      </w:r>
    </w:p>
    <w:p w:rsidR="00BB2589" w:rsidRDefault="00BB2589" w:rsidP="00956176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Arial" w:hAnsi="Arial" w:cs="Arial"/>
        </w:rPr>
      </w:pPr>
      <w:r w:rsidRPr="005D006E">
        <w:rPr>
          <w:rFonts w:ascii="Arial" w:hAnsi="Arial" w:cs="Arial"/>
        </w:rPr>
        <w:t xml:space="preserve">Vyjádření příslušného stavebního úřadu, o počtu bytů zaniklých v důsledku povodní nebo jiné živelní pohromy. </w:t>
      </w:r>
    </w:p>
    <w:p w:rsidR="00BB2589" w:rsidRDefault="00BB2589" w:rsidP="00956176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Arial" w:hAnsi="Arial" w:cs="Arial"/>
        </w:rPr>
      </w:pPr>
      <w:r w:rsidRPr="005D006E">
        <w:rPr>
          <w:rFonts w:ascii="Arial" w:hAnsi="Arial" w:cs="Arial"/>
        </w:rPr>
        <w:t>Písemná dohoda obce postižené povodní nebo jinou živelní pohromou a obce žádající o dotaci</w:t>
      </w:r>
      <w:r>
        <w:rPr>
          <w:rFonts w:ascii="Arial" w:hAnsi="Arial" w:cs="Arial"/>
        </w:rPr>
        <w:t>.</w:t>
      </w:r>
    </w:p>
    <w:p w:rsidR="00BB2589" w:rsidRDefault="00BB2589" w:rsidP="00956176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Arial" w:hAnsi="Arial" w:cs="Arial"/>
        </w:rPr>
      </w:pPr>
      <w:r w:rsidRPr="005D006E">
        <w:rPr>
          <w:rFonts w:ascii="Arial" w:hAnsi="Arial" w:cs="Arial"/>
        </w:rPr>
        <w:t>Pravomocné územní rozhodnutí.</w:t>
      </w:r>
    </w:p>
    <w:p w:rsidR="00BB2589" w:rsidRDefault="00BB2589" w:rsidP="00956176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5D006E">
        <w:rPr>
          <w:rFonts w:ascii="Arial" w:hAnsi="Arial" w:cs="Arial"/>
        </w:rPr>
        <w:t>tavební část projektové dokumentace</w:t>
      </w:r>
      <w:r>
        <w:rPr>
          <w:rFonts w:ascii="Arial" w:hAnsi="Arial" w:cs="Arial"/>
        </w:rPr>
        <w:t>.</w:t>
      </w:r>
    </w:p>
    <w:p w:rsidR="00BB2589" w:rsidRDefault="00956176" w:rsidP="00956176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Arial" w:hAnsi="Arial" w:cs="Arial"/>
        </w:rPr>
      </w:pPr>
      <w:r w:rsidRPr="005D006E">
        <w:rPr>
          <w:rFonts w:ascii="Arial" w:hAnsi="Arial" w:cs="Arial"/>
        </w:rPr>
        <w:t>Doklad o vlastnictví nemovitosti</w:t>
      </w:r>
      <w:r>
        <w:rPr>
          <w:rFonts w:ascii="Arial" w:hAnsi="Arial" w:cs="Arial"/>
        </w:rPr>
        <w:t>.</w:t>
      </w:r>
    </w:p>
    <w:p w:rsidR="00956176" w:rsidRDefault="00956176" w:rsidP="00956176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5D006E">
        <w:rPr>
          <w:rFonts w:ascii="Arial" w:hAnsi="Arial" w:cs="Arial"/>
        </w:rPr>
        <w:t>ormulář</w:t>
      </w:r>
      <w:r>
        <w:rPr>
          <w:rFonts w:ascii="Arial" w:hAnsi="Arial" w:cs="Arial"/>
        </w:rPr>
        <w:t>e EDS/</w:t>
      </w:r>
      <w:r w:rsidRPr="005D006E">
        <w:rPr>
          <w:rFonts w:ascii="Arial" w:hAnsi="Arial" w:cs="Arial"/>
        </w:rPr>
        <w:t xml:space="preserve"> ISROFIN</w:t>
      </w:r>
    </w:p>
    <w:p w:rsidR="00956176" w:rsidRDefault="00956176" w:rsidP="00956176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Arial" w:hAnsi="Arial" w:cs="Arial"/>
        </w:rPr>
      </w:pPr>
      <w:r w:rsidRPr="005D006E">
        <w:rPr>
          <w:rFonts w:ascii="Arial" w:hAnsi="Arial" w:cs="Arial"/>
        </w:rPr>
        <w:t xml:space="preserve">Položkový </w:t>
      </w:r>
      <w:r>
        <w:rPr>
          <w:rFonts w:ascii="Arial" w:hAnsi="Arial" w:cs="Arial"/>
        </w:rPr>
        <w:t xml:space="preserve">rozpočet. </w:t>
      </w:r>
    </w:p>
    <w:p w:rsidR="00956176" w:rsidRDefault="00956176" w:rsidP="00956176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Pr="005D006E">
        <w:rPr>
          <w:rFonts w:ascii="Arial" w:hAnsi="Arial" w:cs="Arial"/>
        </w:rPr>
        <w:t>asový harmonogram</w:t>
      </w:r>
    </w:p>
    <w:p w:rsidR="00956176" w:rsidRPr="005D006E" w:rsidRDefault="00956176" w:rsidP="00956176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Arial" w:hAnsi="Arial" w:cs="Arial"/>
        </w:rPr>
      </w:pPr>
      <w:r w:rsidRPr="005D006E">
        <w:rPr>
          <w:rFonts w:ascii="Arial" w:hAnsi="Arial" w:cs="Arial"/>
        </w:rPr>
        <w:t>Prohlášení obce, že nemá ke dni podání žádosti o dotaci závazky po době splatnosti ve vztahu ke státnímu rozpočtu nebo státním fondům.</w:t>
      </w:r>
    </w:p>
    <w:p w:rsidR="002262A0" w:rsidRPr="002262A0" w:rsidRDefault="002262A0" w:rsidP="00382043">
      <w:pPr>
        <w:spacing w:after="120"/>
        <w:rPr>
          <w:rFonts w:ascii="Arial" w:hAnsi="Arial" w:cs="Arial"/>
        </w:rPr>
      </w:pPr>
    </w:p>
    <w:sectPr w:rsidR="002262A0" w:rsidRPr="002262A0" w:rsidSect="00382043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2154" w:right="1361" w:bottom="2268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F79" w:rsidRDefault="00F05F79" w:rsidP="00FB693D">
      <w:r>
        <w:separator/>
      </w:r>
    </w:p>
  </w:endnote>
  <w:endnote w:type="continuationSeparator" w:id="0">
    <w:p w:rsidR="00F05F79" w:rsidRDefault="00F05F79" w:rsidP="00FB6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C72" w:rsidRDefault="00F82C72">
    <w:pPr>
      <w:pStyle w:val="Zpat"/>
      <w:jc w:val="center"/>
    </w:pPr>
  </w:p>
  <w:p w:rsidR="00F82C72" w:rsidRDefault="00F82C7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511" w:rsidRDefault="002637FC" w:rsidP="00382043">
    <w:pPr>
      <w:pStyle w:val="Zpat"/>
      <w:spacing w:before="1400" w:after="20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left:0;text-align:left;margin-left:-79.35pt;margin-top:27.05pt;width:170.05pt;height:28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" stroked="f">
          <v:textbox>
            <w:txbxContent>
              <w:p w:rsidR="005C7511" w:rsidRPr="00382043" w:rsidRDefault="005C7511" w:rsidP="00382043">
                <w:pPr>
                  <w:spacing w:line="160" w:lineRule="exact"/>
                  <w:rPr>
                    <w:rFonts w:cs="Arial"/>
                    <w:b/>
                    <w:sz w:val="14"/>
                  </w:rPr>
                </w:pPr>
                <w:bookmarkStart w:id="6" w:name="zapati_mmr"/>
                <w:bookmarkEnd w:id="6"/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left:0;text-align:left;margin-left:-79.35pt;margin-top:45.6pt;width:170.05pt;height:70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WChgIAABY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" stroked="f">
          <v:textbox>
            <w:txbxContent>
              <w:p w:rsidR="005C7511" w:rsidRPr="00382043" w:rsidRDefault="005C7511" w:rsidP="00382043">
                <w:pPr>
                  <w:spacing w:line="200" w:lineRule="exact"/>
                  <w:rPr>
                    <w:rFonts w:cs="Arial"/>
                    <w:sz w:val="14"/>
                  </w:rPr>
                </w:pPr>
                <w:bookmarkStart w:id="7" w:name="zapati_adresa"/>
                <w:bookmarkEnd w:id="7"/>
              </w:p>
            </w:txbxContent>
          </v:textbox>
        </v:shape>
      </w:pict>
    </w:r>
  </w:p>
  <w:p w:rsidR="005C7511" w:rsidRDefault="005C7511" w:rsidP="005C7511">
    <w:pPr>
      <w:pStyle w:val="Zpat"/>
      <w:jc w:val="right"/>
    </w:pPr>
    <w:bookmarkStart w:id="8" w:name="zapati_logo"/>
    <w:bookmarkEnd w:id="8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F79" w:rsidRDefault="00F05F79" w:rsidP="00FB693D">
      <w:r>
        <w:separator/>
      </w:r>
    </w:p>
  </w:footnote>
  <w:footnote w:type="continuationSeparator" w:id="0">
    <w:p w:rsidR="00F05F79" w:rsidRDefault="00F05F79" w:rsidP="00FB693D">
      <w:r>
        <w:continuationSeparator/>
      </w:r>
    </w:p>
  </w:footnote>
  <w:footnote w:id="1">
    <w:p w:rsidR="00BB2589" w:rsidRPr="00BB2589" w:rsidRDefault="00BB2589">
      <w:pPr>
        <w:pStyle w:val="Textpoznpodarou"/>
        <w:rPr>
          <w:rFonts w:ascii="Arial" w:hAnsi="Arial" w:cs="Arial"/>
          <w:sz w:val="16"/>
          <w:szCs w:val="16"/>
        </w:rPr>
      </w:pPr>
      <w:r w:rsidRPr="00BB2589">
        <w:rPr>
          <w:rStyle w:val="Znakapoznpodarou"/>
          <w:rFonts w:ascii="Arial" w:hAnsi="Arial" w:cs="Arial"/>
          <w:sz w:val="16"/>
          <w:szCs w:val="16"/>
        </w:rPr>
        <w:footnoteRef/>
      </w:r>
      <w:r w:rsidRPr="00BB2589">
        <w:rPr>
          <w:rFonts w:ascii="Arial" w:hAnsi="Arial" w:cs="Arial"/>
          <w:sz w:val="16"/>
          <w:szCs w:val="16"/>
        </w:rPr>
        <w:t xml:space="preserve"> Přílohy jsou specifikovány v Metodickém pokynu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511" w:rsidRDefault="002637F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3" type="#_x0000_t75" alt="mmr_barevne" style="position:absolute;left:0;text-align:left;margin-left:-70.85pt;margin-top:2.85pt;width:170.05pt;height:36.85pt;z-index:251659776;visibility:visible" o:allowoverlap="f">
          <v:imagedata r:id="rId1" o:title="mmr_barev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511" w:rsidRDefault="002637FC" w:rsidP="00382043">
    <w:pPr>
      <w:pStyle w:val="Zhlav"/>
      <w:spacing w:before="600"/>
      <w:jc w:val="right"/>
      <w:rPr>
        <w:rFonts w:cs="Arial"/>
        <w:b/>
        <w:sz w:val="2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2" type="#_x0000_t75" alt="mmr_barevne" style="position:absolute;left:0;text-align:left;margin-left:-74pt;margin-top:39.4pt;width:170.05pt;height:36.85pt;z-index:251655680;visibility:visible;mso-position-vertical-relative:page" o:allowoverlap="f">
          <v:imagedata r:id="rId1" o:title="mmr_barevne"/>
          <w10:wrap anchory="page"/>
        </v:shape>
      </w:pict>
    </w:r>
    <w:bookmarkStart w:id="4" w:name="nazev_dokumentu"/>
    <w:bookmarkEnd w:id="4"/>
  </w:p>
  <w:p w:rsidR="00C06408" w:rsidRPr="00F05F79" w:rsidRDefault="002637FC" w:rsidP="00F05F79">
    <w:pPr>
      <w:pStyle w:val="Zhlav"/>
      <w:spacing w:after="120"/>
      <w:jc w:val="center"/>
      <w:rPr>
        <w:rFonts w:cs="Arial"/>
        <w:b/>
        <w:sz w:val="22"/>
      </w:rPr>
    </w:pPr>
    <w:bookmarkStart w:id="5" w:name="nazev_dokumentu_dodatek"/>
    <w:bookmarkEnd w:id="5"/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Adresat" o:spid="_x0000_s2051" type="#_x0000_t202" style="position:absolute;left:0;text-align:left;margin-left:285.15pt;margin-top:125.8pt;width:170.1pt;height:85.05pt;z-index:251656704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" stroked="f">
          <v:textbox>
            <w:txbxContent>
              <w:p w:rsidR="005C7511" w:rsidRDefault="005C7511" w:rsidP="00382043">
                <w:pPr>
                  <w:rPr>
                    <w:rFonts w:cs="Arial"/>
                    <w:sz w:val="16"/>
                  </w:rPr>
                </w:pPr>
              </w:p>
              <w:p w:rsidR="005C7511" w:rsidRDefault="005C7511" w:rsidP="00382043">
                <w:pPr>
                  <w:rPr>
                    <w:rFonts w:cs="Arial"/>
                    <w:sz w:val="16"/>
                  </w:rPr>
                </w:pPr>
              </w:p>
              <w:p w:rsidR="005C7511" w:rsidRDefault="005C7511" w:rsidP="00382043">
                <w:pPr>
                  <w:rPr>
                    <w:rFonts w:cs="Arial"/>
                    <w:sz w:val="16"/>
                  </w:rPr>
                </w:pPr>
              </w:p>
              <w:p w:rsidR="005C7511" w:rsidRDefault="005C7511" w:rsidP="00382043">
                <w:pPr>
                  <w:rPr>
                    <w:rFonts w:cs="Arial"/>
                    <w:sz w:val="16"/>
                  </w:rPr>
                </w:pPr>
              </w:p>
              <w:p w:rsidR="005C7511" w:rsidRDefault="005C7511" w:rsidP="00382043">
                <w:pPr>
                  <w:rPr>
                    <w:rFonts w:cs="Arial"/>
                    <w:sz w:val="16"/>
                  </w:rPr>
                </w:pPr>
              </w:p>
              <w:p w:rsidR="005C7511" w:rsidRPr="00382043" w:rsidRDefault="005C7511" w:rsidP="00382043">
                <w:pPr>
                  <w:rPr>
                    <w:rFonts w:cs="Arial"/>
                    <w:sz w:val="16"/>
                  </w:rPr>
                </w:pPr>
              </w:p>
            </w:txbxContent>
          </v:textbox>
          <w10:wrap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10D59"/>
    <w:multiLevelType w:val="hybridMultilevel"/>
    <w:tmpl w:val="B69AD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NotTrackMoves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A4F"/>
    <w:rsid w:val="000032D9"/>
    <w:rsid w:val="000075C2"/>
    <w:rsid w:val="000624A5"/>
    <w:rsid w:val="00075AE5"/>
    <w:rsid w:val="000A5817"/>
    <w:rsid w:val="000B0FE9"/>
    <w:rsid w:val="000C4651"/>
    <w:rsid w:val="000E1040"/>
    <w:rsid w:val="000F5991"/>
    <w:rsid w:val="00105C59"/>
    <w:rsid w:val="00126B07"/>
    <w:rsid w:val="00144E27"/>
    <w:rsid w:val="00164F99"/>
    <w:rsid w:val="001963F0"/>
    <w:rsid w:val="001B672B"/>
    <w:rsid w:val="001C1B3D"/>
    <w:rsid w:val="001D6EF4"/>
    <w:rsid w:val="00224A69"/>
    <w:rsid w:val="002262A0"/>
    <w:rsid w:val="00241E23"/>
    <w:rsid w:val="002637FC"/>
    <w:rsid w:val="0027414D"/>
    <w:rsid w:val="002A4D22"/>
    <w:rsid w:val="002B7106"/>
    <w:rsid w:val="002D3FAB"/>
    <w:rsid w:val="002F5F2F"/>
    <w:rsid w:val="00302D3B"/>
    <w:rsid w:val="00314B6A"/>
    <w:rsid w:val="00382043"/>
    <w:rsid w:val="00393D23"/>
    <w:rsid w:val="003A3C6F"/>
    <w:rsid w:val="003F4950"/>
    <w:rsid w:val="004104C9"/>
    <w:rsid w:val="00422832"/>
    <w:rsid w:val="00434B63"/>
    <w:rsid w:val="00487791"/>
    <w:rsid w:val="004A7477"/>
    <w:rsid w:val="00512716"/>
    <w:rsid w:val="00516EEE"/>
    <w:rsid w:val="00517404"/>
    <w:rsid w:val="00562BE9"/>
    <w:rsid w:val="00571472"/>
    <w:rsid w:val="005A0DE3"/>
    <w:rsid w:val="005C4933"/>
    <w:rsid w:val="005C4DFD"/>
    <w:rsid w:val="005C7511"/>
    <w:rsid w:val="005F0E05"/>
    <w:rsid w:val="00607E43"/>
    <w:rsid w:val="00612EEB"/>
    <w:rsid w:val="0067182B"/>
    <w:rsid w:val="00682E81"/>
    <w:rsid w:val="00696C75"/>
    <w:rsid w:val="006A3645"/>
    <w:rsid w:val="006C2B57"/>
    <w:rsid w:val="00720E34"/>
    <w:rsid w:val="00736FE6"/>
    <w:rsid w:val="00762B6A"/>
    <w:rsid w:val="00763DCB"/>
    <w:rsid w:val="0080596F"/>
    <w:rsid w:val="00811A4F"/>
    <w:rsid w:val="00826065"/>
    <w:rsid w:val="00883966"/>
    <w:rsid w:val="00896DFC"/>
    <w:rsid w:val="008A397E"/>
    <w:rsid w:val="008A47A8"/>
    <w:rsid w:val="008A6EAC"/>
    <w:rsid w:val="008B6CC1"/>
    <w:rsid w:val="0092220C"/>
    <w:rsid w:val="00954AB2"/>
    <w:rsid w:val="00956176"/>
    <w:rsid w:val="00957F5C"/>
    <w:rsid w:val="00976E9F"/>
    <w:rsid w:val="009809A9"/>
    <w:rsid w:val="009B22DE"/>
    <w:rsid w:val="009D03D1"/>
    <w:rsid w:val="00A04AF7"/>
    <w:rsid w:val="00AD01FE"/>
    <w:rsid w:val="00B174F7"/>
    <w:rsid w:val="00B632BE"/>
    <w:rsid w:val="00B7074A"/>
    <w:rsid w:val="00B7151E"/>
    <w:rsid w:val="00BB2589"/>
    <w:rsid w:val="00BE4649"/>
    <w:rsid w:val="00C06408"/>
    <w:rsid w:val="00CD392C"/>
    <w:rsid w:val="00D4552B"/>
    <w:rsid w:val="00DA0F23"/>
    <w:rsid w:val="00DB5717"/>
    <w:rsid w:val="00DC0BDB"/>
    <w:rsid w:val="00DD6E7A"/>
    <w:rsid w:val="00E05B43"/>
    <w:rsid w:val="00E11573"/>
    <w:rsid w:val="00E1555D"/>
    <w:rsid w:val="00E2345F"/>
    <w:rsid w:val="00E4524C"/>
    <w:rsid w:val="00E842BB"/>
    <w:rsid w:val="00F059AA"/>
    <w:rsid w:val="00F05F79"/>
    <w:rsid w:val="00F16D96"/>
    <w:rsid w:val="00F778C3"/>
    <w:rsid w:val="00F82C72"/>
    <w:rsid w:val="00FB0845"/>
    <w:rsid w:val="00FB693D"/>
    <w:rsid w:val="00FE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F7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FB693D"/>
    <w:pPr>
      <w:keepNext/>
      <w:spacing w:before="240" w:after="60" w:line="280" w:lineRule="exact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FB693D"/>
    <w:pPr>
      <w:keepNext/>
      <w:spacing w:before="240" w:after="60" w:line="280" w:lineRule="exact"/>
      <w:jc w:val="both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FB693D"/>
    <w:pPr>
      <w:keepNext/>
      <w:spacing w:before="240" w:after="60" w:line="280" w:lineRule="exact"/>
      <w:jc w:val="both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">
    <w:name w:val="Věc"/>
    <w:basedOn w:val="Normln"/>
    <w:next w:val="Normln"/>
    <w:rsid w:val="003F4950"/>
    <w:pPr>
      <w:spacing w:line="280" w:lineRule="exact"/>
      <w:jc w:val="both"/>
    </w:pPr>
    <w:rPr>
      <w:rFonts w:ascii="Arial" w:eastAsia="Arial" w:hAnsi="Arial"/>
      <w:b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64F99"/>
    <w:pPr>
      <w:tabs>
        <w:tab w:val="center" w:pos="4536"/>
        <w:tab w:val="right" w:pos="9072"/>
      </w:tabs>
      <w:spacing w:line="280" w:lineRule="exact"/>
      <w:jc w:val="both"/>
    </w:pPr>
    <w:rPr>
      <w:rFonts w:ascii="Arial" w:eastAsia="Arial" w:hAnsi="Arial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164F99"/>
    <w:rPr>
      <w:szCs w:val="22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164F99"/>
    <w:pPr>
      <w:tabs>
        <w:tab w:val="center" w:pos="4536"/>
        <w:tab w:val="right" w:pos="9072"/>
      </w:tabs>
      <w:spacing w:line="280" w:lineRule="exact"/>
      <w:jc w:val="both"/>
    </w:pPr>
    <w:rPr>
      <w:rFonts w:ascii="Arial" w:eastAsia="Arial" w:hAnsi="Arial"/>
      <w:szCs w:val="22"/>
      <w:lang w:eastAsia="en-US"/>
    </w:rPr>
  </w:style>
  <w:style w:type="character" w:customStyle="1" w:styleId="ZpatChar">
    <w:name w:val="Zápatí Char"/>
    <w:link w:val="Zpat"/>
    <w:uiPriority w:val="99"/>
    <w:rsid w:val="00164F99"/>
    <w:rPr>
      <w:szCs w:val="22"/>
      <w:lang w:val="en-US" w:eastAsia="en-US"/>
    </w:rPr>
  </w:style>
  <w:style w:type="paragraph" w:customStyle="1" w:styleId="NzevDokumentu">
    <w:name w:val="NázevDokumentu"/>
    <w:basedOn w:val="Normln"/>
    <w:next w:val="Hlavika"/>
    <w:rsid w:val="00720E34"/>
    <w:pPr>
      <w:spacing w:before="680"/>
      <w:jc w:val="both"/>
    </w:pPr>
    <w:rPr>
      <w:rFonts w:ascii="Arial" w:eastAsia="Arial" w:hAnsi="Arial"/>
      <w:b/>
      <w:sz w:val="22"/>
      <w:szCs w:val="22"/>
      <w:lang w:eastAsia="en-US"/>
    </w:rPr>
  </w:style>
  <w:style w:type="paragraph" w:customStyle="1" w:styleId="Hlavika">
    <w:name w:val="Hlavička"/>
    <w:basedOn w:val="Normln"/>
    <w:rsid w:val="00883966"/>
    <w:pPr>
      <w:spacing w:after="100" w:line="200" w:lineRule="exact"/>
      <w:jc w:val="both"/>
    </w:pPr>
    <w:rPr>
      <w:rFonts w:ascii="Arial" w:eastAsia="Arial" w:hAnsi="Arial"/>
      <w:sz w:val="16"/>
      <w:szCs w:val="22"/>
      <w:lang w:eastAsia="en-US"/>
    </w:rPr>
  </w:style>
  <w:style w:type="paragraph" w:customStyle="1" w:styleId="Patika">
    <w:name w:val="Patička"/>
    <w:basedOn w:val="Normln"/>
    <w:rsid w:val="00B632BE"/>
    <w:pPr>
      <w:spacing w:after="100" w:line="200" w:lineRule="exact"/>
      <w:jc w:val="both"/>
    </w:pPr>
    <w:rPr>
      <w:rFonts w:ascii="Arial" w:eastAsia="Arial" w:hAnsi="Arial"/>
      <w:sz w:val="16"/>
      <w:szCs w:val="22"/>
      <w:lang w:eastAsia="en-US"/>
    </w:rPr>
  </w:style>
  <w:style w:type="paragraph" w:customStyle="1" w:styleId="HeaderOdKoho">
    <w:name w:val="HeaderOdKoho"/>
    <w:basedOn w:val="Normln"/>
    <w:rsid w:val="002B7106"/>
    <w:pPr>
      <w:jc w:val="center"/>
    </w:pPr>
    <w:rPr>
      <w:rFonts w:ascii="Arial" w:eastAsia="Arial" w:hAnsi="Arial"/>
      <w:b/>
      <w:sz w:val="22"/>
      <w:szCs w:val="22"/>
      <w:lang w:eastAsia="en-US"/>
    </w:rPr>
  </w:style>
  <w:style w:type="paragraph" w:customStyle="1" w:styleId="HeaderFunkce">
    <w:name w:val="HeaderFunkce"/>
    <w:basedOn w:val="HeaderOdKoho"/>
    <w:next w:val="Hlavika"/>
    <w:rsid w:val="00896DFC"/>
    <w:pPr>
      <w:spacing w:after="120"/>
    </w:pPr>
    <w:rPr>
      <w:b w:val="0"/>
    </w:rPr>
  </w:style>
  <w:style w:type="character" w:customStyle="1" w:styleId="Nadpis2Char">
    <w:name w:val="Nadpis 2 Char"/>
    <w:link w:val="Nadpis2"/>
    <w:uiPriority w:val="9"/>
    <w:rsid w:val="00FB693D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1Char">
    <w:name w:val="Nadpis 1 Char"/>
    <w:link w:val="Nadpis1"/>
    <w:uiPriority w:val="9"/>
    <w:rsid w:val="00FB693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3Char">
    <w:name w:val="Nadpis 3 Char"/>
    <w:link w:val="Nadpis3"/>
    <w:uiPriority w:val="9"/>
    <w:rsid w:val="00FB693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Nzev">
    <w:name w:val="Title"/>
    <w:basedOn w:val="Normln"/>
    <w:next w:val="Normln"/>
    <w:link w:val="NzevChar"/>
    <w:uiPriority w:val="10"/>
    <w:rsid w:val="00FB693D"/>
    <w:pPr>
      <w:spacing w:before="240" w:after="60" w:line="280" w:lineRule="exact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uiPriority w:val="10"/>
    <w:rsid w:val="00FB693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Podtitul">
    <w:name w:val="Subtitle"/>
    <w:basedOn w:val="Normln"/>
    <w:next w:val="Normln"/>
    <w:link w:val="PodtitulChar"/>
    <w:uiPriority w:val="11"/>
    <w:rsid w:val="00FB693D"/>
    <w:pPr>
      <w:spacing w:after="60" w:line="280" w:lineRule="exact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PodtitulChar">
    <w:name w:val="Podtitul Char"/>
    <w:link w:val="Podtitul"/>
    <w:uiPriority w:val="11"/>
    <w:rsid w:val="00FB693D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Zdraznnjemn">
    <w:name w:val="Subtle Emphasis"/>
    <w:uiPriority w:val="19"/>
    <w:rsid w:val="00FB693D"/>
    <w:rPr>
      <w:i/>
      <w:iCs/>
      <w:color w:val="808080"/>
    </w:rPr>
  </w:style>
  <w:style w:type="paragraph" w:styleId="Odstavecseseznamem">
    <w:name w:val="List Paragraph"/>
    <w:basedOn w:val="Normln"/>
    <w:uiPriority w:val="34"/>
    <w:qFormat/>
    <w:rsid w:val="00FB693D"/>
    <w:pPr>
      <w:spacing w:line="280" w:lineRule="exact"/>
      <w:ind w:left="708"/>
      <w:jc w:val="both"/>
    </w:pPr>
    <w:rPr>
      <w:rFonts w:ascii="Arial" w:eastAsia="Arial" w:hAnsi="Arial"/>
      <w:szCs w:val="22"/>
      <w:lang w:eastAsia="en-US"/>
    </w:rPr>
  </w:style>
  <w:style w:type="table" w:styleId="Mkatabulky">
    <w:name w:val="Table Grid"/>
    <w:basedOn w:val="Normlntabulka"/>
    <w:rsid w:val="00F05F7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258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2589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BB25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3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Data\sablony\Dopisn&#237;%20pap&#237;r\0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A95DA-9630-45F4-BEE0-93981D0E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0.dot</Template>
  <TotalTime>13</TotalTime>
  <Pages>2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</vt:lpstr>
    </vt:vector>
  </TitlesOfParts>
  <Company>Ansuz, s. r. o.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subject/>
  <dc:creator>Hana Pejpalová </dc:creator>
  <cp:keywords/>
  <cp:lastModifiedBy>Hana Pejpalová </cp:lastModifiedBy>
  <cp:revision>1</cp:revision>
  <dcterms:created xsi:type="dcterms:W3CDTF">2013-10-04T11:00:00Z</dcterms:created>
  <dcterms:modified xsi:type="dcterms:W3CDTF">2013-10-04T11:14:00Z</dcterms:modified>
</cp:coreProperties>
</file>