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43" w:rsidRPr="00760B8A" w:rsidRDefault="00171F49">
      <w:pPr>
        <w:rPr>
          <w:rFonts w:ascii="Arial" w:hAnsi="Arial" w:cs="Arial"/>
          <w:b/>
          <w:sz w:val="24"/>
          <w:szCs w:val="24"/>
        </w:rPr>
      </w:pPr>
      <w:r w:rsidRPr="00760B8A">
        <w:rPr>
          <w:rFonts w:ascii="Arial" w:hAnsi="Arial" w:cs="Arial"/>
          <w:b/>
          <w:sz w:val="24"/>
          <w:szCs w:val="24"/>
        </w:rPr>
        <w:t>Čestné prohlášení k podniku v obtížích</w:t>
      </w:r>
    </w:p>
    <w:p w:rsidR="00171F49" w:rsidRDefault="00171F49">
      <w:pPr>
        <w:rPr>
          <w:rFonts w:ascii="Arial" w:hAnsi="Arial" w:cs="Arial"/>
          <w:sz w:val="20"/>
          <w:szCs w:val="20"/>
        </w:rPr>
      </w:pPr>
      <w:r w:rsidRPr="00171F49">
        <w:rPr>
          <w:rFonts w:ascii="Arial" w:hAnsi="Arial" w:cs="Arial"/>
          <w:sz w:val="20"/>
          <w:szCs w:val="20"/>
        </w:rPr>
        <w:t>Identifikace žadatele</w:t>
      </w:r>
    </w:p>
    <w:p w:rsidR="00171F49" w:rsidRPr="00171F49" w:rsidRDefault="00171F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forma žadatele</w:t>
      </w:r>
    </w:p>
    <w:p w:rsidR="00171F49" w:rsidRPr="00171F49" w:rsidRDefault="00171F49">
      <w:pPr>
        <w:rPr>
          <w:rFonts w:ascii="Arial" w:hAnsi="Arial" w:cs="Arial"/>
          <w:sz w:val="20"/>
          <w:szCs w:val="20"/>
        </w:rPr>
      </w:pPr>
      <w:r w:rsidRPr="00171F49">
        <w:rPr>
          <w:rFonts w:ascii="Arial" w:hAnsi="Arial" w:cs="Arial"/>
          <w:sz w:val="20"/>
          <w:szCs w:val="20"/>
        </w:rPr>
        <w:t>Identifikace projektu</w:t>
      </w:r>
    </w:p>
    <w:p w:rsidR="00171F49" w:rsidRPr="00171F49" w:rsidRDefault="00171F49" w:rsidP="00171F4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71F49">
        <w:rPr>
          <w:rFonts w:ascii="Arial" w:hAnsi="Arial" w:cs="Arial"/>
          <w:sz w:val="20"/>
          <w:szCs w:val="20"/>
        </w:rPr>
        <w:t xml:space="preserve">Prohlašuji, že společnost </w:t>
      </w:r>
      <w:proofErr w:type="gramStart"/>
      <w:r w:rsidRPr="00171F49">
        <w:rPr>
          <w:rFonts w:ascii="Arial" w:hAnsi="Arial" w:cs="Arial"/>
          <w:sz w:val="20"/>
          <w:szCs w:val="20"/>
        </w:rPr>
        <w:t>XY (I.Č.</w:t>
      </w:r>
      <w:proofErr w:type="gramEnd"/>
      <w:r w:rsidRPr="00171F4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71F49">
        <w:rPr>
          <w:rFonts w:ascii="Arial" w:hAnsi="Arial" w:cs="Arial"/>
          <w:sz w:val="20"/>
          <w:szCs w:val="20"/>
        </w:rPr>
        <w:t>xyz</w:t>
      </w:r>
      <w:proofErr w:type="spellEnd"/>
      <w:r w:rsidRPr="00171F49">
        <w:rPr>
          <w:rFonts w:ascii="Arial" w:hAnsi="Arial" w:cs="Arial"/>
          <w:sz w:val="20"/>
          <w:szCs w:val="20"/>
        </w:rPr>
        <w:t xml:space="preserve">) v souladu s nařízením Komise (EU) č. 651/2014 ze dne </w:t>
      </w:r>
      <w:r w:rsidRPr="00171F49">
        <w:rPr>
          <w:rFonts w:ascii="Arial" w:hAnsi="Arial" w:cs="Arial"/>
          <w:bCs/>
          <w:sz w:val="20"/>
          <w:szCs w:val="20"/>
        </w:rPr>
        <w:t>17.</w:t>
      </w:r>
      <w:r w:rsidRPr="00171F49">
        <w:t> </w:t>
      </w:r>
      <w:r w:rsidRPr="00171F49">
        <w:rPr>
          <w:rFonts w:ascii="Arial" w:hAnsi="Arial" w:cs="Arial"/>
          <w:bCs/>
          <w:sz w:val="20"/>
          <w:szCs w:val="20"/>
        </w:rPr>
        <w:t>června 2014</w:t>
      </w:r>
      <w:r>
        <w:rPr>
          <w:rFonts w:ascii="Arial" w:hAnsi="Arial" w:cs="Arial"/>
          <w:bCs/>
          <w:sz w:val="20"/>
          <w:szCs w:val="20"/>
        </w:rPr>
        <w:t>,</w:t>
      </w:r>
      <w:r w:rsidRPr="00171F49">
        <w:rPr>
          <w:rFonts w:ascii="Arial" w:hAnsi="Arial" w:cs="Arial"/>
          <w:bCs/>
          <w:sz w:val="20"/>
          <w:szCs w:val="20"/>
        </w:rPr>
        <w:t xml:space="preserve"> kterým se v souladu s články 107 a 108 Smlouvy prohlašují určité kategorie podpory za slučitelné s vnitřním trhem</w:t>
      </w:r>
      <w:r>
        <w:rPr>
          <w:rFonts w:ascii="Arial" w:hAnsi="Arial" w:cs="Arial"/>
          <w:bCs/>
          <w:sz w:val="20"/>
          <w:szCs w:val="20"/>
        </w:rPr>
        <w:t>,</w:t>
      </w:r>
      <w:r w:rsidRPr="00171F49">
        <w:rPr>
          <w:rFonts w:ascii="Arial" w:hAnsi="Arial" w:cs="Arial"/>
          <w:bCs/>
          <w:sz w:val="20"/>
          <w:szCs w:val="20"/>
        </w:rPr>
        <w:t xml:space="preserve"> ve znění </w:t>
      </w:r>
      <w:r w:rsidRPr="00171F49">
        <w:rPr>
          <w:rFonts w:ascii="Arial" w:hAnsi="Arial" w:cs="Arial"/>
          <w:sz w:val="20"/>
          <w:szCs w:val="20"/>
        </w:rPr>
        <w:t xml:space="preserve">Nařízení Komise (EU) 2017/1084 ze dne 14. června 2017 </w:t>
      </w:r>
      <w:r w:rsidR="00AC3F03">
        <w:rPr>
          <w:rFonts w:ascii="Arial" w:hAnsi="Arial" w:cs="Arial"/>
          <w:sz w:val="20"/>
          <w:szCs w:val="20"/>
        </w:rPr>
        <w:t xml:space="preserve">není </w:t>
      </w:r>
      <w:r w:rsidRPr="00171F49">
        <w:rPr>
          <w:rFonts w:ascii="Arial" w:hAnsi="Arial" w:cs="Arial"/>
          <w:sz w:val="20"/>
          <w:szCs w:val="20"/>
        </w:rPr>
        <w:t>podnikem v obtížích.</w:t>
      </w:r>
    </w:p>
    <w:p w:rsidR="00171F49" w:rsidRPr="00171F49" w:rsidRDefault="00171F49" w:rsidP="00171F49">
      <w:pPr>
        <w:pStyle w:val="Default"/>
        <w:rPr>
          <w:rFonts w:ascii="Arial" w:hAnsi="Arial" w:cs="Arial"/>
          <w:sz w:val="20"/>
          <w:szCs w:val="20"/>
        </w:rPr>
      </w:pPr>
    </w:p>
    <w:p w:rsidR="00171F49" w:rsidRPr="00760B8A" w:rsidRDefault="00AC3F03" w:rsidP="00760B8A">
      <w:pPr>
        <w:jc w:val="both"/>
        <w:rPr>
          <w:rFonts w:ascii="Arial" w:hAnsi="Arial" w:cs="Arial"/>
          <w:i/>
          <w:sz w:val="20"/>
          <w:szCs w:val="20"/>
        </w:rPr>
      </w:pPr>
      <w:r w:rsidRPr="00760B8A">
        <w:rPr>
          <w:rFonts w:ascii="Arial" w:hAnsi="Arial" w:cs="Arial"/>
          <w:i/>
          <w:sz w:val="20"/>
          <w:szCs w:val="20"/>
        </w:rPr>
        <w:t>Na základě právní formy žadatele stanovte, která z okolností pro vyhlášení podniku v obtížích by</w:t>
      </w:r>
      <w:r w:rsidR="00BA156F" w:rsidRPr="00760B8A">
        <w:rPr>
          <w:rFonts w:ascii="Arial" w:hAnsi="Arial" w:cs="Arial"/>
          <w:i/>
          <w:sz w:val="20"/>
          <w:szCs w:val="20"/>
        </w:rPr>
        <w:t> </w:t>
      </w:r>
      <w:r w:rsidRPr="00760B8A">
        <w:rPr>
          <w:rFonts w:ascii="Arial" w:hAnsi="Arial" w:cs="Arial"/>
          <w:i/>
          <w:sz w:val="20"/>
          <w:szCs w:val="20"/>
        </w:rPr>
        <w:t>se</w:t>
      </w:r>
      <w:r w:rsidR="00BA156F" w:rsidRPr="00760B8A">
        <w:rPr>
          <w:rFonts w:ascii="Arial" w:hAnsi="Arial" w:cs="Arial"/>
          <w:i/>
          <w:sz w:val="20"/>
          <w:szCs w:val="20"/>
        </w:rPr>
        <w:t> </w:t>
      </w:r>
      <w:r w:rsidRPr="00760B8A">
        <w:rPr>
          <w:rFonts w:ascii="Arial" w:hAnsi="Arial" w:cs="Arial"/>
          <w:i/>
          <w:sz w:val="20"/>
          <w:szCs w:val="20"/>
        </w:rPr>
        <w:t>Vás týkala</w:t>
      </w:r>
      <w:r w:rsidR="00760B8A" w:rsidRPr="00760B8A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72"/>
        <w:gridCol w:w="1547"/>
      </w:tblGrid>
      <w:tr w:rsidR="00AC3F03" w:rsidTr="00760B8A">
        <w:trPr>
          <w:trHeight w:val="482"/>
          <w:jc w:val="center"/>
        </w:trPr>
        <w:tc>
          <w:tcPr>
            <w:tcW w:w="2672" w:type="dxa"/>
          </w:tcPr>
          <w:p w:rsidR="00AC3F03" w:rsidRPr="00EF0ACF" w:rsidRDefault="00AC3F03" w:rsidP="008D5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ACF">
              <w:rPr>
                <w:rFonts w:ascii="Arial" w:hAnsi="Arial" w:cs="Arial"/>
                <w:b/>
                <w:sz w:val="20"/>
                <w:szCs w:val="20"/>
              </w:rPr>
              <w:t>Okolnosti pro definování podniku v obtížích</w:t>
            </w:r>
          </w:p>
        </w:tc>
        <w:tc>
          <w:tcPr>
            <w:tcW w:w="1547" w:type="dxa"/>
          </w:tcPr>
          <w:p w:rsidR="00AC3F03" w:rsidRPr="00760B8A" w:rsidRDefault="00760B8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doplňte křížek u relevantních polí</w:t>
            </w:r>
          </w:p>
        </w:tc>
      </w:tr>
      <w:tr w:rsidR="00AC3F03" w:rsidTr="00760B8A">
        <w:trPr>
          <w:trHeight w:val="241"/>
          <w:jc w:val="center"/>
        </w:trPr>
        <w:tc>
          <w:tcPr>
            <w:tcW w:w="2672" w:type="dxa"/>
          </w:tcPr>
          <w:p w:rsidR="00AC3F03" w:rsidRDefault="00AC3F03" w:rsidP="008D5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547" w:type="dxa"/>
          </w:tcPr>
          <w:p w:rsidR="00AC3F03" w:rsidRDefault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03" w:rsidTr="00760B8A">
        <w:trPr>
          <w:trHeight w:val="241"/>
          <w:jc w:val="center"/>
        </w:trPr>
        <w:tc>
          <w:tcPr>
            <w:tcW w:w="2672" w:type="dxa"/>
          </w:tcPr>
          <w:p w:rsidR="00AC3F03" w:rsidRDefault="00AC3F03" w:rsidP="008D5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547" w:type="dxa"/>
          </w:tcPr>
          <w:p w:rsidR="00AC3F03" w:rsidRDefault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03" w:rsidTr="00760B8A">
        <w:trPr>
          <w:trHeight w:val="241"/>
          <w:jc w:val="center"/>
        </w:trPr>
        <w:tc>
          <w:tcPr>
            <w:tcW w:w="2672" w:type="dxa"/>
          </w:tcPr>
          <w:p w:rsidR="00AC3F03" w:rsidRDefault="00AC3F03" w:rsidP="008D5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547" w:type="dxa"/>
          </w:tcPr>
          <w:p w:rsidR="00AC3F03" w:rsidRDefault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03" w:rsidTr="00760B8A">
        <w:trPr>
          <w:trHeight w:val="241"/>
          <w:jc w:val="center"/>
        </w:trPr>
        <w:tc>
          <w:tcPr>
            <w:tcW w:w="2672" w:type="dxa"/>
          </w:tcPr>
          <w:p w:rsidR="00AC3F03" w:rsidRDefault="00AC3F03" w:rsidP="008D5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1547" w:type="dxa"/>
          </w:tcPr>
          <w:p w:rsidR="00AC3F03" w:rsidRDefault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F03" w:rsidTr="00760B8A">
        <w:trPr>
          <w:trHeight w:val="241"/>
          <w:jc w:val="center"/>
        </w:trPr>
        <w:tc>
          <w:tcPr>
            <w:tcW w:w="2672" w:type="dxa"/>
          </w:tcPr>
          <w:p w:rsidR="00AC3F03" w:rsidRDefault="00AC3F03" w:rsidP="008D5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1547" w:type="dxa"/>
          </w:tcPr>
          <w:p w:rsidR="00AC3F03" w:rsidRDefault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F03" w:rsidRDefault="00AC3F03" w:rsidP="00AC3F03">
      <w:pPr>
        <w:rPr>
          <w:rFonts w:ascii="Arial" w:hAnsi="Arial" w:cs="Arial"/>
          <w:sz w:val="20"/>
          <w:szCs w:val="20"/>
        </w:rPr>
      </w:pPr>
    </w:p>
    <w:p w:rsidR="008D505B" w:rsidRDefault="008D505B" w:rsidP="00AC3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skutečnost dokládám </w:t>
      </w:r>
    </w:p>
    <w:p w:rsidR="008D505B" w:rsidRDefault="00EF0ACF" w:rsidP="00EF0AC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D505B">
        <w:rPr>
          <w:rFonts w:ascii="Arial" w:hAnsi="Arial" w:cs="Arial"/>
          <w:sz w:val="20"/>
          <w:szCs w:val="20"/>
        </w:rPr>
        <w:t xml:space="preserve">) </w:t>
      </w:r>
      <w:r w:rsidR="00BA156F">
        <w:rPr>
          <w:rFonts w:ascii="Arial" w:hAnsi="Arial" w:cs="Arial"/>
          <w:sz w:val="20"/>
          <w:szCs w:val="20"/>
        </w:rPr>
        <w:t>v</w:t>
      </w:r>
      <w:r w:rsidR="008D505B">
        <w:rPr>
          <w:rFonts w:ascii="Arial" w:hAnsi="Arial" w:cs="Arial"/>
          <w:sz w:val="20"/>
          <w:szCs w:val="20"/>
        </w:rPr>
        <w:t>ýpočtem</w:t>
      </w:r>
      <w:r>
        <w:rPr>
          <w:rFonts w:ascii="Arial" w:hAnsi="Arial" w:cs="Arial"/>
          <w:sz w:val="20"/>
          <w:szCs w:val="20"/>
        </w:rPr>
        <w:t xml:space="preserve">, pro okolnosti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0"/>
        <w:gridCol w:w="4845"/>
        <w:gridCol w:w="3167"/>
      </w:tblGrid>
      <w:tr w:rsidR="008D505B" w:rsidTr="008D505B">
        <w:tc>
          <w:tcPr>
            <w:tcW w:w="394" w:type="dxa"/>
          </w:tcPr>
          <w:p w:rsidR="008D505B" w:rsidRPr="00EF0ACF" w:rsidRDefault="00EF0ACF" w:rsidP="00AC3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ACF">
              <w:rPr>
                <w:rFonts w:ascii="Arial" w:hAnsi="Arial" w:cs="Arial"/>
                <w:b/>
                <w:sz w:val="20"/>
                <w:szCs w:val="20"/>
              </w:rPr>
              <w:t xml:space="preserve">okolnost </w:t>
            </w:r>
          </w:p>
        </w:tc>
        <w:tc>
          <w:tcPr>
            <w:tcW w:w="5384" w:type="dxa"/>
          </w:tcPr>
          <w:p w:rsidR="008D505B" w:rsidRPr="00EF0ACF" w:rsidRDefault="00EF0ACF" w:rsidP="00AC3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ACF">
              <w:rPr>
                <w:rFonts w:ascii="Arial" w:hAnsi="Arial" w:cs="Arial"/>
                <w:b/>
                <w:sz w:val="20"/>
                <w:szCs w:val="20"/>
              </w:rPr>
              <w:t>vzorec výpočtu</w:t>
            </w:r>
          </w:p>
        </w:tc>
        <w:tc>
          <w:tcPr>
            <w:tcW w:w="3510" w:type="dxa"/>
          </w:tcPr>
          <w:p w:rsidR="008D505B" w:rsidRPr="00EF0ACF" w:rsidRDefault="00EF0ACF" w:rsidP="00EF0A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výpočet, </w:t>
            </w:r>
            <w:r w:rsidRPr="00EF0ACF">
              <w:rPr>
                <w:rFonts w:ascii="Arial" w:hAnsi="Arial" w:cs="Arial"/>
                <w:b/>
                <w:sz w:val="20"/>
                <w:szCs w:val="20"/>
              </w:rPr>
              <w:t>výsledek</w:t>
            </w:r>
          </w:p>
        </w:tc>
      </w:tr>
      <w:tr w:rsidR="008D505B" w:rsidTr="008D505B">
        <w:tc>
          <w:tcPr>
            <w:tcW w:w="394" w:type="dxa"/>
          </w:tcPr>
          <w:p w:rsid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384" w:type="dxa"/>
          </w:tcPr>
          <w:p w:rsidR="008D505B" w:rsidRP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  <w:r w:rsidRPr="008D505B">
              <w:rPr>
                <w:rFonts w:ascii="Arial" w:hAnsi="Arial" w:cs="Arial"/>
                <w:sz w:val="20"/>
                <w:szCs w:val="20"/>
              </w:rPr>
              <w:t xml:space="preserve">(A.I + 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A.II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 xml:space="preserve">. + 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A.III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 xml:space="preserve">. + 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A.IV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 xml:space="preserve">. + 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A.V.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A.VI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>.) &lt; (</w:t>
            </w:r>
            <w:proofErr w:type="gramStart"/>
            <w:r w:rsidRPr="008D505B">
              <w:rPr>
                <w:rFonts w:ascii="Arial" w:hAnsi="Arial" w:cs="Arial"/>
                <w:sz w:val="20"/>
                <w:szCs w:val="20"/>
              </w:rPr>
              <w:t>A.I + A.</w:t>
            </w:r>
            <w:proofErr w:type="gramEnd"/>
            <w:r w:rsidRPr="008D505B">
              <w:rPr>
                <w:rFonts w:ascii="Arial" w:hAnsi="Arial" w:cs="Arial"/>
                <w:sz w:val="20"/>
                <w:szCs w:val="20"/>
              </w:rPr>
              <w:t>II.1) / 2</w:t>
            </w:r>
          </w:p>
        </w:tc>
        <w:tc>
          <w:tcPr>
            <w:tcW w:w="3510" w:type="dxa"/>
          </w:tcPr>
          <w:p w:rsidR="008D505B" w:rsidRPr="002979FA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05B" w:rsidTr="008D505B">
        <w:tc>
          <w:tcPr>
            <w:tcW w:w="394" w:type="dxa"/>
          </w:tcPr>
          <w:p w:rsid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384" w:type="dxa"/>
          </w:tcPr>
          <w:p w:rsidR="008D505B" w:rsidRPr="008D505B" w:rsidRDefault="008D505B" w:rsidP="00AC3F03">
            <w:pPr>
              <w:rPr>
                <w:rStyle w:val="Siln"/>
                <w:rFonts w:ascii="Arial" w:hAnsi="Arial" w:cs="Arial"/>
                <w:b w:val="0"/>
                <w:sz w:val="20"/>
                <w:szCs w:val="20"/>
              </w:rPr>
            </w:pPr>
            <w:r w:rsidRPr="008D505B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Kumulované ztráty &gt; ½ Vlastního kapitálu nezahrnujícího kumulované ztráty</w:t>
            </w:r>
          </w:p>
          <w:p w:rsidR="008D505B" w:rsidRPr="008D505B" w:rsidRDefault="008D505B" w:rsidP="00AC3F03">
            <w:pPr>
              <w:rPr>
                <w:rStyle w:val="Siln"/>
                <w:rFonts w:ascii="Arial" w:hAnsi="Arial" w:cs="Arial"/>
                <w:b w:val="0"/>
                <w:sz w:val="20"/>
                <w:szCs w:val="20"/>
              </w:rPr>
            </w:pPr>
            <w:r w:rsidRPr="008D505B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respektive</w:t>
            </w:r>
          </w:p>
          <w:p w:rsidR="008D505B" w:rsidRP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  <w:r w:rsidRPr="008D505B">
              <w:rPr>
                <w:rFonts w:ascii="Arial" w:hAnsi="Arial" w:cs="Arial"/>
                <w:sz w:val="20"/>
                <w:szCs w:val="20"/>
              </w:rPr>
              <w:t>Výsledek hospodaření celkem* &gt; (Vlastní kapitál – Výsledek hospodaření celkem*) / 2</w:t>
            </w:r>
            <w:r w:rsidRPr="008D505B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510" w:type="dxa"/>
          </w:tcPr>
          <w:p w:rsid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05B" w:rsidTr="008D505B">
        <w:tc>
          <w:tcPr>
            <w:tcW w:w="394" w:type="dxa"/>
          </w:tcPr>
          <w:p w:rsid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384" w:type="dxa"/>
          </w:tcPr>
          <w:p w:rsidR="008D505B" w:rsidRPr="008D505B" w:rsidRDefault="008D505B" w:rsidP="00AC3F03">
            <w:pPr>
              <w:rPr>
                <w:rStyle w:val="Siln"/>
                <w:rFonts w:ascii="Arial" w:hAnsi="Arial" w:cs="Arial"/>
                <w:b w:val="0"/>
                <w:sz w:val="20"/>
                <w:szCs w:val="20"/>
              </w:rPr>
            </w:pPr>
            <w:r w:rsidRPr="008D505B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Cizí zdroje / Vlastní kapitál &gt; 7,5</w:t>
            </w:r>
          </w:p>
          <w:p w:rsidR="008D505B" w:rsidRPr="008D505B" w:rsidRDefault="008D505B" w:rsidP="00AC3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505B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EBITDA / nákladové úroky &lt; 1,0</w:t>
            </w:r>
          </w:p>
        </w:tc>
        <w:tc>
          <w:tcPr>
            <w:tcW w:w="3510" w:type="dxa"/>
          </w:tcPr>
          <w:p w:rsidR="008D505B" w:rsidRDefault="008D505B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05B" w:rsidRPr="00EF0ACF" w:rsidRDefault="008D505B" w:rsidP="00AC3F03">
      <w:pPr>
        <w:rPr>
          <w:rFonts w:ascii="Arial" w:hAnsi="Arial" w:cs="Arial"/>
          <w:i/>
          <w:sz w:val="20"/>
          <w:szCs w:val="20"/>
        </w:rPr>
      </w:pPr>
      <w:r w:rsidRPr="00EF0ACF">
        <w:rPr>
          <w:rFonts w:ascii="Arial" w:hAnsi="Arial" w:cs="Arial"/>
          <w:i/>
          <w:sz w:val="20"/>
          <w:szCs w:val="20"/>
        </w:rPr>
        <w:t>Uveďte výpočet i výsledek</w:t>
      </w:r>
    </w:p>
    <w:p w:rsidR="008D505B" w:rsidRDefault="00EF0ACF" w:rsidP="00EF0AC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D505B">
        <w:rPr>
          <w:rFonts w:ascii="Arial" w:hAnsi="Arial" w:cs="Arial"/>
          <w:sz w:val="20"/>
          <w:szCs w:val="20"/>
        </w:rPr>
        <w:t xml:space="preserve">) jinými dokumenty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0"/>
        <w:gridCol w:w="4845"/>
        <w:gridCol w:w="3167"/>
      </w:tblGrid>
      <w:tr w:rsidR="00EF0ACF" w:rsidTr="008D505B">
        <w:tc>
          <w:tcPr>
            <w:tcW w:w="394" w:type="dxa"/>
          </w:tcPr>
          <w:p w:rsidR="00EF0ACF" w:rsidRPr="00EF0ACF" w:rsidRDefault="00EF0ACF" w:rsidP="00EF0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ACF">
              <w:rPr>
                <w:rFonts w:ascii="Arial" w:hAnsi="Arial" w:cs="Arial"/>
                <w:b/>
                <w:sz w:val="20"/>
                <w:szCs w:val="20"/>
              </w:rPr>
              <w:t xml:space="preserve">okolnost </w:t>
            </w:r>
          </w:p>
        </w:tc>
        <w:tc>
          <w:tcPr>
            <w:tcW w:w="5384" w:type="dxa"/>
          </w:tcPr>
          <w:p w:rsidR="00EF0ACF" w:rsidRPr="00EF0ACF" w:rsidRDefault="00EF0ACF" w:rsidP="00EF0A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prokazuje se</w:t>
            </w:r>
          </w:p>
        </w:tc>
        <w:tc>
          <w:tcPr>
            <w:tcW w:w="3510" w:type="dxa"/>
          </w:tcPr>
          <w:p w:rsidR="00EF0ACF" w:rsidRPr="00EF0ACF" w:rsidRDefault="00EF0ACF" w:rsidP="00EF0A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</w:tc>
      </w:tr>
      <w:tr w:rsidR="00EF0ACF" w:rsidTr="008D505B">
        <w:tc>
          <w:tcPr>
            <w:tcW w:w="394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384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Výpis z insolvenčního rejstříku / čestné prohlášení</w:t>
            </w:r>
          </w:p>
        </w:tc>
        <w:tc>
          <w:tcPr>
            <w:tcW w:w="3510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ACF" w:rsidTr="008D505B">
        <w:tc>
          <w:tcPr>
            <w:tcW w:w="394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384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Čestné prohlášení</w:t>
            </w:r>
          </w:p>
        </w:tc>
        <w:tc>
          <w:tcPr>
            <w:tcW w:w="3510" w:type="dxa"/>
          </w:tcPr>
          <w:p w:rsidR="00EF0AC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05B" w:rsidRPr="00EF0ACF" w:rsidRDefault="008D505B" w:rsidP="00AC3F03">
      <w:pPr>
        <w:rPr>
          <w:rFonts w:ascii="Arial" w:hAnsi="Arial" w:cs="Arial"/>
          <w:i/>
          <w:sz w:val="20"/>
          <w:szCs w:val="20"/>
        </w:rPr>
      </w:pPr>
      <w:r w:rsidRPr="00EF0ACF">
        <w:rPr>
          <w:rFonts w:ascii="Arial" w:hAnsi="Arial" w:cs="Arial"/>
          <w:i/>
          <w:sz w:val="20"/>
          <w:szCs w:val="20"/>
        </w:rPr>
        <w:t>Uveďte formu doložení dané skutečnosti a umístění daného dokladu v žádosti.</w:t>
      </w:r>
    </w:p>
    <w:p w:rsidR="008D505B" w:rsidRDefault="008D505B" w:rsidP="00AC3F0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9"/>
        <w:gridCol w:w="7403"/>
      </w:tblGrid>
      <w:tr w:rsidR="00BA156F" w:rsidTr="00EF0ACF">
        <w:trPr>
          <w:trHeight w:val="234"/>
        </w:trPr>
        <w:tc>
          <w:tcPr>
            <w:tcW w:w="1681" w:type="dxa"/>
          </w:tcPr>
          <w:p w:rsidR="00BA156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605" w:type="dxa"/>
          </w:tcPr>
          <w:p w:rsidR="00BA156F" w:rsidRDefault="00BA156F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6F" w:rsidTr="00EF0ACF">
        <w:trPr>
          <w:trHeight w:val="234"/>
        </w:trPr>
        <w:tc>
          <w:tcPr>
            <w:tcW w:w="1681" w:type="dxa"/>
          </w:tcPr>
          <w:p w:rsidR="00BA156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7605" w:type="dxa"/>
          </w:tcPr>
          <w:p w:rsidR="00BA156F" w:rsidRDefault="00BA156F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6F" w:rsidTr="00EF0ACF">
        <w:trPr>
          <w:trHeight w:val="953"/>
        </w:trPr>
        <w:tc>
          <w:tcPr>
            <w:tcW w:w="1681" w:type="dxa"/>
          </w:tcPr>
          <w:p w:rsidR="00BA156F" w:rsidRDefault="00EF0ACF" w:rsidP="00EF0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podpis, razítko</w:t>
            </w:r>
          </w:p>
        </w:tc>
        <w:tc>
          <w:tcPr>
            <w:tcW w:w="7605" w:type="dxa"/>
          </w:tcPr>
          <w:p w:rsidR="00BA156F" w:rsidRDefault="00BA156F" w:rsidP="00AC3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05B" w:rsidRPr="00AC3F03" w:rsidRDefault="008D505B" w:rsidP="00AC3F0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D505B" w:rsidRPr="00AC3F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8A" w:rsidRDefault="00760B8A" w:rsidP="00760B8A">
      <w:pPr>
        <w:spacing w:after="0" w:line="240" w:lineRule="auto"/>
      </w:pPr>
      <w:r>
        <w:separator/>
      </w:r>
    </w:p>
  </w:endnote>
  <w:endnote w:type="continuationSeparator" w:id="0">
    <w:p w:rsidR="00760B8A" w:rsidRDefault="00760B8A" w:rsidP="007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8A" w:rsidRDefault="00760B8A" w:rsidP="00760B8A">
      <w:pPr>
        <w:spacing w:after="0" w:line="240" w:lineRule="auto"/>
      </w:pPr>
      <w:r>
        <w:separator/>
      </w:r>
    </w:p>
  </w:footnote>
  <w:footnote w:type="continuationSeparator" w:id="0">
    <w:p w:rsidR="00760B8A" w:rsidRDefault="00760B8A" w:rsidP="0076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760B8A" w:rsidTr="00A67F22">
      <w:tc>
        <w:tcPr>
          <w:tcW w:w="3652" w:type="dxa"/>
          <w:vAlign w:val="center"/>
        </w:tcPr>
        <w:p w:rsidR="00760B8A" w:rsidRDefault="00760B8A" w:rsidP="00760B8A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2BCE00E" wp14:editId="22EC279E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760B8A" w:rsidRDefault="00760B8A" w:rsidP="00760B8A">
          <w:pPr>
            <w:pStyle w:val="Zhlav"/>
            <w:jc w:val="right"/>
          </w:pPr>
          <w:r>
            <w:t>Národní program podpory CR v regionech</w:t>
          </w:r>
        </w:p>
        <w:p w:rsidR="00760B8A" w:rsidRDefault="00760B8A" w:rsidP="00760B8A">
          <w:pPr>
            <w:pStyle w:val="Zhlav"/>
            <w:jc w:val="right"/>
          </w:pPr>
          <w:r>
            <w:t>Podprogram Marketingové aktivity v cestovním ruchu</w:t>
          </w:r>
        </w:p>
        <w:p w:rsidR="00760B8A" w:rsidRDefault="00760B8A" w:rsidP="00760B8A">
          <w:pPr>
            <w:pStyle w:val="Zhlav"/>
            <w:jc w:val="right"/>
          </w:pPr>
          <w:r>
            <w:t>výzva: 2/2019/117D72200</w:t>
          </w:r>
        </w:p>
      </w:tc>
    </w:tr>
  </w:tbl>
  <w:p w:rsidR="00760B8A" w:rsidRDefault="00760B8A" w:rsidP="00760B8A">
    <w:pPr>
      <w:pStyle w:val="Zhlav"/>
      <w:tabs>
        <w:tab w:val="clear" w:pos="4536"/>
        <w:tab w:val="clear" w:pos="9072"/>
        <w:tab w:val="left" w:pos="7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744F"/>
    <w:multiLevelType w:val="hybridMultilevel"/>
    <w:tmpl w:val="74F09B9A"/>
    <w:lvl w:ilvl="0" w:tplc="433221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49"/>
    <w:rsid w:val="00171F49"/>
    <w:rsid w:val="005C7866"/>
    <w:rsid w:val="00760B8A"/>
    <w:rsid w:val="008D505B"/>
    <w:rsid w:val="00AC3F03"/>
    <w:rsid w:val="00BA156F"/>
    <w:rsid w:val="00DA0F43"/>
    <w:rsid w:val="00E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F30FF"/>
  <w15:docId w15:val="{24E71D1C-0D2D-4A17-BD09-A10F0007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1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C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3F0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D505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6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0B8A"/>
  </w:style>
  <w:style w:type="paragraph" w:styleId="Zpat">
    <w:name w:val="footer"/>
    <w:basedOn w:val="Normln"/>
    <w:link w:val="ZpatChar"/>
    <w:uiPriority w:val="99"/>
    <w:unhideWhenUsed/>
    <w:rsid w:val="0076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RŠ</cp:lastModifiedBy>
  <cp:revision>2</cp:revision>
  <cp:lastPrinted>2018-06-08T15:23:00Z</cp:lastPrinted>
  <dcterms:created xsi:type="dcterms:W3CDTF">2019-02-07T11:46:00Z</dcterms:created>
  <dcterms:modified xsi:type="dcterms:W3CDTF">2019-02-07T11:46:00Z</dcterms:modified>
</cp:coreProperties>
</file>