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3093" w14:textId="77777777" w:rsidR="00D36C2A" w:rsidRDefault="00D36C2A">
      <w:pPr>
        <w:jc w:val="both"/>
        <w:rPr>
          <w:rFonts w:ascii="Arial" w:hAnsi="Arial" w:cs="Arial"/>
        </w:rPr>
      </w:pPr>
    </w:p>
    <w:p w14:paraId="51D73094" w14:textId="77777777" w:rsidR="00D36C2A" w:rsidRDefault="00D36C2A">
      <w:pPr>
        <w:jc w:val="both"/>
        <w:rPr>
          <w:rFonts w:ascii="Arial" w:hAnsi="Arial" w:cs="Arial"/>
        </w:rPr>
      </w:pPr>
    </w:p>
    <w:p w14:paraId="51D73095" w14:textId="77777777" w:rsidR="00D36C2A" w:rsidRDefault="00D36C2A">
      <w:pPr>
        <w:jc w:val="both"/>
        <w:rPr>
          <w:rFonts w:ascii="Arial" w:hAnsi="Arial" w:cs="Arial"/>
        </w:rPr>
      </w:pPr>
    </w:p>
    <w:p w14:paraId="51D73096" w14:textId="77777777" w:rsidR="00D36C2A" w:rsidRDefault="00D36C2A">
      <w:pPr>
        <w:jc w:val="both"/>
        <w:rPr>
          <w:rFonts w:ascii="Arial" w:hAnsi="Arial" w:cs="Arial"/>
          <w:b/>
          <w:caps/>
          <w:sz w:val="28"/>
        </w:rPr>
      </w:pPr>
    </w:p>
    <w:p w14:paraId="51D73097" w14:textId="77777777" w:rsidR="00D36C2A" w:rsidRDefault="00D36C2A">
      <w:pPr>
        <w:jc w:val="both"/>
        <w:rPr>
          <w:rFonts w:ascii="Arial" w:hAnsi="Arial" w:cs="Arial"/>
          <w:b/>
          <w:caps/>
          <w:sz w:val="28"/>
        </w:rPr>
      </w:pPr>
    </w:p>
    <w:p w14:paraId="51D73098" w14:textId="77777777" w:rsidR="00D36C2A" w:rsidRDefault="004E0649">
      <w:pPr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NÁRODNÍ STÁLÁ KONFERENCE</w:t>
      </w:r>
    </w:p>
    <w:p w14:paraId="51D73099" w14:textId="77777777" w:rsidR="00D36C2A" w:rsidRDefault="00D36C2A">
      <w:pPr>
        <w:jc w:val="center"/>
        <w:rPr>
          <w:rFonts w:ascii="Arial" w:hAnsi="Arial" w:cs="Arial"/>
        </w:rPr>
      </w:pPr>
    </w:p>
    <w:p w14:paraId="51D7309A" w14:textId="77777777" w:rsidR="00D36C2A" w:rsidRDefault="00D36C2A">
      <w:pPr>
        <w:jc w:val="center"/>
        <w:rPr>
          <w:rFonts w:ascii="Arial" w:hAnsi="Arial" w:cs="Arial"/>
        </w:rPr>
      </w:pPr>
    </w:p>
    <w:p w14:paraId="51D7309B" w14:textId="77777777" w:rsidR="00D36C2A" w:rsidRDefault="00D36C2A">
      <w:pPr>
        <w:jc w:val="center"/>
        <w:rPr>
          <w:rFonts w:ascii="Arial" w:hAnsi="Arial" w:cs="Arial"/>
        </w:rPr>
      </w:pPr>
    </w:p>
    <w:p w14:paraId="51D7309D" w14:textId="77777777" w:rsidR="00D36C2A" w:rsidRDefault="004E0649">
      <w:pPr>
        <w:jc w:val="center"/>
        <w:rPr>
          <w:rFonts w:ascii="Arial" w:hAnsi="Arial" w:cs="Arial"/>
          <w:b/>
          <w:bCs/>
          <w:caps/>
          <w:sz w:val="56"/>
          <w:szCs w:val="56"/>
        </w:rPr>
      </w:pPr>
      <w:r>
        <w:rPr>
          <w:rFonts w:ascii="Arial" w:hAnsi="Arial" w:cs="Arial"/>
          <w:b/>
          <w:bCs/>
          <w:caps/>
          <w:sz w:val="56"/>
          <w:szCs w:val="56"/>
        </w:rPr>
        <w:t>Soubor usnesení</w:t>
      </w:r>
    </w:p>
    <w:p w14:paraId="51D7309E" w14:textId="79054DFA" w:rsidR="00D36C2A" w:rsidRDefault="004E0649">
      <w:pPr>
        <w:jc w:val="center"/>
        <w:rPr>
          <w:rFonts w:ascii="Arial" w:hAnsi="Arial" w:cs="Arial"/>
          <w:b/>
          <w:caps/>
          <w:sz w:val="36"/>
        </w:rPr>
      </w:pPr>
      <w:r>
        <w:rPr>
          <w:rFonts w:ascii="Arial" w:hAnsi="Arial" w:cs="Arial"/>
          <w:b/>
          <w:caps/>
          <w:sz w:val="36"/>
        </w:rPr>
        <w:t>z 2</w:t>
      </w:r>
      <w:r w:rsidR="00F43A44">
        <w:rPr>
          <w:rFonts w:ascii="Arial" w:hAnsi="Arial" w:cs="Arial"/>
          <w:b/>
          <w:caps/>
          <w:sz w:val="36"/>
        </w:rPr>
        <w:t>7</w:t>
      </w:r>
      <w:r>
        <w:rPr>
          <w:rFonts w:ascii="Arial" w:hAnsi="Arial" w:cs="Arial"/>
          <w:b/>
          <w:caps/>
          <w:sz w:val="36"/>
        </w:rPr>
        <w:t>. zasedání</w:t>
      </w:r>
    </w:p>
    <w:p w14:paraId="51D7309F" w14:textId="77777777" w:rsidR="00D36C2A" w:rsidRDefault="00D36C2A">
      <w:pPr>
        <w:jc w:val="both"/>
        <w:rPr>
          <w:rFonts w:ascii="Arial" w:hAnsi="Arial" w:cs="Arial"/>
        </w:rPr>
      </w:pPr>
    </w:p>
    <w:p w14:paraId="51D730A0" w14:textId="77777777" w:rsidR="00D36C2A" w:rsidRDefault="00D36C2A">
      <w:pPr>
        <w:jc w:val="both"/>
        <w:rPr>
          <w:rFonts w:ascii="Arial" w:hAnsi="Arial" w:cs="Arial"/>
        </w:rPr>
      </w:pPr>
    </w:p>
    <w:p w14:paraId="51D730A1" w14:textId="77777777" w:rsidR="00D36C2A" w:rsidRDefault="00D36C2A">
      <w:pPr>
        <w:jc w:val="both"/>
        <w:rPr>
          <w:rFonts w:ascii="Arial" w:hAnsi="Arial" w:cs="Arial"/>
        </w:rPr>
      </w:pPr>
    </w:p>
    <w:p w14:paraId="51D730A2" w14:textId="77777777" w:rsidR="00D36C2A" w:rsidRDefault="00D36C2A">
      <w:pPr>
        <w:jc w:val="both"/>
        <w:rPr>
          <w:rFonts w:ascii="Arial" w:hAnsi="Arial" w:cs="Arial"/>
        </w:rPr>
      </w:pPr>
    </w:p>
    <w:p w14:paraId="51D730A3" w14:textId="77777777" w:rsidR="00D36C2A" w:rsidRDefault="00D36C2A">
      <w:pPr>
        <w:jc w:val="both"/>
        <w:rPr>
          <w:rFonts w:ascii="Arial" w:hAnsi="Arial" w:cs="Arial"/>
        </w:rPr>
      </w:pPr>
    </w:p>
    <w:p w14:paraId="51D730A4" w14:textId="77777777" w:rsidR="00D36C2A" w:rsidRDefault="00D36C2A">
      <w:pPr>
        <w:jc w:val="both"/>
        <w:rPr>
          <w:rFonts w:ascii="Arial" w:hAnsi="Arial" w:cs="Arial"/>
        </w:rPr>
      </w:pPr>
    </w:p>
    <w:p w14:paraId="51D730A5" w14:textId="22D4DF53" w:rsidR="00D36C2A" w:rsidRDefault="004E0649">
      <w:pPr>
        <w:tabs>
          <w:tab w:val="left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C23084">
        <w:rPr>
          <w:rFonts w:ascii="Arial" w:hAnsi="Arial" w:cs="Arial"/>
        </w:rPr>
        <w:t xml:space="preserve">zasedání: </w:t>
      </w:r>
      <w:r w:rsidR="00C23084">
        <w:rPr>
          <w:rFonts w:ascii="Arial" w:hAnsi="Arial" w:cs="Arial"/>
        </w:rPr>
        <w:tab/>
      </w:r>
      <w:r w:rsidR="00F43A44" w:rsidRPr="00F43A44">
        <w:rPr>
          <w:rFonts w:ascii="Arial" w:hAnsi="Arial" w:cs="Arial"/>
        </w:rPr>
        <w:t>9. – 10. dubna 202</w:t>
      </w:r>
      <w:r w:rsidR="00F43A44">
        <w:rPr>
          <w:rFonts w:ascii="Arial" w:hAnsi="Arial" w:cs="Arial"/>
        </w:rPr>
        <w:t>6</w:t>
      </w:r>
    </w:p>
    <w:p w14:paraId="51D730A6" w14:textId="77777777" w:rsidR="00D36C2A" w:rsidRDefault="00D36C2A">
      <w:pPr>
        <w:tabs>
          <w:tab w:val="left" w:pos="2268"/>
        </w:tabs>
        <w:jc w:val="both"/>
        <w:rPr>
          <w:rFonts w:ascii="Arial" w:hAnsi="Arial" w:cs="Arial"/>
        </w:rPr>
      </w:pPr>
    </w:p>
    <w:p w14:paraId="69C80F77" w14:textId="3DA8922E" w:rsidR="002C7533" w:rsidRDefault="004E0649" w:rsidP="002C75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rial" w:hAnsi="Arial" w:cs="Arial"/>
        </w:rPr>
        <w:t xml:space="preserve">Místo: </w:t>
      </w:r>
      <w:r w:rsidR="00F43A44" w:rsidRPr="00F43A44">
        <w:rPr>
          <w:rFonts w:ascii="Arial" w:hAnsi="Arial" w:cs="Arial"/>
        </w:rPr>
        <w:t>Krajský úřad Libereckého kraje, Liberec</w:t>
      </w:r>
    </w:p>
    <w:p w14:paraId="51D730A9" w14:textId="77777777" w:rsidR="00D36C2A" w:rsidRDefault="004E0649">
      <w:pPr>
        <w:tabs>
          <w:tab w:val="left" w:pos="2268"/>
        </w:tabs>
        <w:jc w:val="both"/>
      </w:pPr>
      <w:r>
        <w:tab/>
      </w:r>
    </w:p>
    <w:p w14:paraId="79491AB6" w14:textId="77777777" w:rsidR="006B739B" w:rsidRDefault="006B739B" w:rsidP="00154034">
      <w:pPr>
        <w:jc w:val="both"/>
        <w:rPr>
          <w:rFonts w:ascii="Arial" w:hAnsi="Arial" w:cs="Arial"/>
          <w:b/>
        </w:rPr>
      </w:pPr>
    </w:p>
    <w:p w14:paraId="182EDBC6" w14:textId="77777777" w:rsidR="00130939" w:rsidRDefault="00130939" w:rsidP="00154034">
      <w:pPr>
        <w:jc w:val="both"/>
        <w:rPr>
          <w:rFonts w:ascii="Arial" w:hAnsi="Arial" w:cs="Arial"/>
          <w:b/>
        </w:rPr>
      </w:pPr>
    </w:p>
    <w:p w14:paraId="410D6FAC" w14:textId="77777777" w:rsidR="00130939" w:rsidRDefault="00130939" w:rsidP="00154034">
      <w:pPr>
        <w:jc w:val="both"/>
        <w:rPr>
          <w:rFonts w:ascii="Arial" w:hAnsi="Arial" w:cs="Arial"/>
          <w:b/>
        </w:rPr>
      </w:pPr>
    </w:p>
    <w:p w14:paraId="03270B6A" w14:textId="0096BE80" w:rsidR="00130939" w:rsidRDefault="007315D7" w:rsidP="00154034">
      <w:pPr>
        <w:tabs>
          <w:tab w:val="left" w:pos="376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1D730AB" w14:textId="559B43CE" w:rsidR="00D36C2A" w:rsidRDefault="004E0649" w:rsidP="00154034">
      <w:pPr>
        <w:jc w:val="both"/>
        <w:rPr>
          <w:rFonts w:ascii="Arial" w:hAnsi="Arial" w:cs="Arial"/>
          <w:b/>
        </w:rPr>
      </w:pPr>
      <w:bookmarkStart w:id="0" w:name="_Hlk195256197"/>
      <w:r>
        <w:rPr>
          <w:rFonts w:ascii="Arial" w:hAnsi="Arial" w:cs="Arial"/>
          <w:b/>
        </w:rPr>
        <w:lastRenderedPageBreak/>
        <w:t>Usnesení Národní stálé konference č. NSK-</w:t>
      </w:r>
      <w:r w:rsidR="00552B4C">
        <w:rPr>
          <w:rFonts w:ascii="Arial" w:hAnsi="Arial" w:cs="Arial"/>
          <w:b/>
        </w:rPr>
        <w:t>0</w:t>
      </w:r>
      <w:r w:rsidR="00F43A4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/202</w:t>
      </w:r>
      <w:r w:rsidR="00F43A44">
        <w:rPr>
          <w:rFonts w:ascii="Arial" w:hAnsi="Arial" w:cs="Arial"/>
          <w:b/>
        </w:rPr>
        <w:t>6</w:t>
      </w:r>
    </w:p>
    <w:p w14:paraId="51D730AC" w14:textId="77777777" w:rsidR="00154034" w:rsidRDefault="004E0649" w:rsidP="001540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Národní stálá konference</w:t>
      </w:r>
    </w:p>
    <w:bookmarkEnd w:id="0"/>
    <w:p w14:paraId="32FC0E41" w14:textId="55B8CD49" w:rsidR="00E44181" w:rsidRPr="0088401B" w:rsidRDefault="0088401B" w:rsidP="0088401B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88401B">
        <w:rPr>
          <w:rFonts w:ascii="Arial" w:hAnsi="Arial" w:cs="Arial"/>
          <w:b/>
          <w:bCs/>
          <w:lang w:val="pl-PL"/>
        </w:rPr>
        <w:t>​</w:t>
      </w:r>
      <w:r w:rsidRPr="0088401B">
        <w:rPr>
          <w:rFonts w:ascii="Arial" w:hAnsi="Arial" w:cs="Arial"/>
          <w:b/>
          <w:bCs/>
        </w:rPr>
        <w:t xml:space="preserve">bere na vědomí </w:t>
      </w:r>
      <w:r w:rsidRPr="0088401B">
        <w:rPr>
          <w:rFonts w:ascii="Arial" w:hAnsi="Arial" w:cs="Arial"/>
        </w:rPr>
        <w:t>aktuální informace z regionální politiky na základě zpráv z jednotlivých komor.</w:t>
      </w:r>
      <w:r w:rsidRPr="0088401B">
        <w:rPr>
          <w:rFonts w:ascii="Arial" w:hAnsi="Arial" w:cs="Arial"/>
          <w:lang w:val="pl-PL"/>
        </w:rPr>
        <w:t>​</w:t>
      </w:r>
    </w:p>
    <w:p w14:paraId="2B6F0F1F" w14:textId="77777777" w:rsidR="0088401B" w:rsidRDefault="0088401B" w:rsidP="00154034">
      <w:pPr>
        <w:jc w:val="both"/>
        <w:rPr>
          <w:rFonts w:ascii="Arial" w:hAnsi="Arial" w:cs="Arial"/>
          <w:b/>
        </w:rPr>
      </w:pPr>
    </w:p>
    <w:p w14:paraId="6269383E" w14:textId="5951E406" w:rsidR="00E44181" w:rsidRDefault="00E44181" w:rsidP="001540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Usnesení Národní stálé konference č. NSK-</w:t>
      </w:r>
      <w:r w:rsidR="00552B4C">
        <w:rPr>
          <w:rFonts w:ascii="Arial" w:hAnsi="Arial" w:cs="Arial"/>
          <w:b/>
        </w:rPr>
        <w:t>0</w:t>
      </w:r>
      <w:r w:rsidR="0088401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</w:t>
      </w:r>
      <w:r w:rsidR="0088401B">
        <w:rPr>
          <w:rFonts w:ascii="Arial" w:hAnsi="Arial" w:cs="Arial"/>
          <w:b/>
        </w:rPr>
        <w:t>6</w:t>
      </w:r>
    </w:p>
    <w:p w14:paraId="799F9DA1" w14:textId="77777777" w:rsidR="00E44181" w:rsidRDefault="00E44181" w:rsidP="001540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Národní stálá konference</w:t>
      </w:r>
    </w:p>
    <w:p w14:paraId="1BDABD43" w14:textId="77777777" w:rsidR="0088401B" w:rsidRPr="0088401B" w:rsidRDefault="00B0687A" w:rsidP="0088401B">
      <w:pPr>
        <w:numPr>
          <w:ilvl w:val="0"/>
          <w:numId w:val="41"/>
        </w:num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/>
        </w:rPr>
        <w:t xml:space="preserve">bere na vědomí </w:t>
      </w:r>
      <w:r w:rsidR="0088401B" w:rsidRPr="0088401B">
        <w:rPr>
          <w:rFonts w:ascii="Arial" w:hAnsi="Arial" w:cs="Arial"/>
          <w:b/>
          <w:bCs/>
        </w:rPr>
        <w:t>bere na vědomí</w:t>
      </w:r>
      <w:r w:rsidR="0088401B" w:rsidRPr="0088401B">
        <w:rPr>
          <w:rFonts w:ascii="Arial" w:hAnsi="Arial" w:cs="Arial"/>
          <w:bCs/>
        </w:rPr>
        <w:t xml:space="preserve"> závěry z jednání Územních partnerů</w:t>
      </w:r>
      <w:r w:rsidR="0088401B" w:rsidRPr="0088401B">
        <w:rPr>
          <w:rFonts w:ascii="Arial" w:hAnsi="Arial" w:cs="Arial"/>
          <w:bCs/>
          <w:lang w:val="pl-PL"/>
        </w:rPr>
        <w:t>​</w:t>
      </w:r>
    </w:p>
    <w:p w14:paraId="51D730AF" w14:textId="1784AC19" w:rsidR="00D36C2A" w:rsidRPr="0088401B" w:rsidRDefault="0088401B" w:rsidP="00C268BF">
      <w:pPr>
        <w:numPr>
          <w:ilvl w:val="0"/>
          <w:numId w:val="41"/>
        </w:numPr>
        <w:spacing w:after="0"/>
        <w:jc w:val="both"/>
        <w:rPr>
          <w:rFonts w:ascii="Arial" w:hAnsi="Arial" w:cs="Arial"/>
          <w:bCs/>
        </w:rPr>
      </w:pPr>
      <w:r w:rsidRPr="0088401B">
        <w:rPr>
          <w:rFonts w:ascii="Arial" w:hAnsi="Arial" w:cs="Arial"/>
          <w:b/>
          <w:bCs/>
        </w:rPr>
        <w:t xml:space="preserve">bere na vědomí </w:t>
      </w:r>
      <w:r w:rsidRPr="0088401B">
        <w:rPr>
          <w:rFonts w:ascii="Arial" w:hAnsi="Arial" w:cs="Arial"/>
          <w:bCs/>
        </w:rPr>
        <w:t>aktuální pozici NS MAS ČR k implementaci CLLD v NRPP v PO 28+.​</w:t>
      </w:r>
    </w:p>
    <w:p w14:paraId="51D730B1" w14:textId="55FFDA08" w:rsidR="00D36C2A" w:rsidRDefault="004E0649" w:rsidP="00C268BF">
      <w:pPr>
        <w:spacing w:after="0"/>
        <w:jc w:val="both"/>
        <w:rPr>
          <w:rFonts w:ascii="Arial" w:hAnsi="Arial" w:cs="Arial"/>
          <w:bCs/>
        </w:rPr>
      </w:pPr>
      <w:bookmarkStart w:id="1" w:name="_Hlk193898903"/>
      <w:r>
        <w:rPr>
          <w:rFonts w:ascii="Arial" w:hAnsi="Arial" w:cs="Arial"/>
          <w:bCs/>
        </w:rPr>
        <w:t>______________________________________________________________________</w:t>
      </w:r>
    </w:p>
    <w:bookmarkEnd w:id="1"/>
    <w:p w14:paraId="7CF8C54A" w14:textId="77777777" w:rsidR="00C268BF" w:rsidRDefault="00C268BF" w:rsidP="00154034">
      <w:pPr>
        <w:jc w:val="both"/>
        <w:rPr>
          <w:rFonts w:ascii="Arial" w:hAnsi="Arial" w:cs="Arial"/>
          <w:b/>
        </w:rPr>
      </w:pPr>
    </w:p>
    <w:p w14:paraId="51D730B3" w14:textId="5D00A64D" w:rsidR="00D36C2A" w:rsidRDefault="004E0649" w:rsidP="001540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Usnesení Národní stálé konference č. NSK-</w:t>
      </w:r>
      <w:r w:rsidR="001E1CB6">
        <w:rPr>
          <w:rFonts w:ascii="Arial" w:hAnsi="Arial" w:cs="Arial"/>
          <w:b/>
        </w:rPr>
        <w:t>0</w:t>
      </w:r>
      <w:r w:rsidR="0088401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</w:t>
      </w:r>
      <w:r w:rsidR="0088401B">
        <w:rPr>
          <w:rFonts w:ascii="Arial" w:hAnsi="Arial" w:cs="Arial"/>
          <w:b/>
        </w:rPr>
        <w:t>6</w:t>
      </w:r>
    </w:p>
    <w:p w14:paraId="51D730B4" w14:textId="77777777" w:rsidR="00D36C2A" w:rsidRDefault="004E0649" w:rsidP="0015403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Národní stálá konference</w:t>
      </w:r>
      <w:r>
        <w:rPr>
          <w:rFonts w:ascii="Arial" w:hAnsi="Arial" w:cs="Arial"/>
          <w:b/>
          <w:bCs/>
        </w:rPr>
        <w:t xml:space="preserve"> </w:t>
      </w:r>
    </w:p>
    <w:p w14:paraId="4A714AE0" w14:textId="77777777" w:rsidR="0088401B" w:rsidRPr="0088401B" w:rsidRDefault="0088401B" w:rsidP="0088401B">
      <w:pPr>
        <w:numPr>
          <w:ilvl w:val="0"/>
          <w:numId w:val="43"/>
        </w:num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88401B">
        <w:rPr>
          <w:rFonts w:ascii="Arial" w:hAnsi="Arial" w:cs="Arial"/>
          <w:b/>
          <w:bCs/>
        </w:rPr>
        <w:t>bere na vědomí</w:t>
      </w:r>
      <w:r w:rsidRPr="0088401B">
        <w:rPr>
          <w:rFonts w:ascii="Arial" w:hAnsi="Arial" w:cs="Arial"/>
        </w:rPr>
        <w:t xml:space="preserve"> informace k přípravě programového období 28+​</w:t>
      </w:r>
    </w:p>
    <w:p w14:paraId="28C8F6D5" w14:textId="1000BC6D" w:rsidR="00D811BA" w:rsidRDefault="00D811BA">
      <w:pPr>
        <w:spacing w:after="160" w:line="259" w:lineRule="auto"/>
        <w:rPr>
          <w:rFonts w:ascii="Arial" w:hAnsi="Arial" w:cs="Arial"/>
          <w:b/>
        </w:rPr>
      </w:pPr>
    </w:p>
    <w:p w14:paraId="51D730B7" w14:textId="4F717CEC" w:rsidR="00D36C2A" w:rsidRDefault="004E0649" w:rsidP="008224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Usnesení Národní stálé konference č. NSK</w:t>
      </w:r>
      <w:r w:rsidR="0088401B">
        <w:rPr>
          <w:rFonts w:ascii="Arial" w:hAnsi="Arial" w:cs="Arial"/>
          <w:b/>
        </w:rPr>
        <w:t>-04</w:t>
      </w:r>
      <w:r>
        <w:rPr>
          <w:rFonts w:ascii="Arial" w:hAnsi="Arial" w:cs="Arial"/>
          <w:b/>
        </w:rPr>
        <w:t>/202</w:t>
      </w:r>
      <w:r w:rsidR="0088401B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</w:p>
    <w:p w14:paraId="51D730B8" w14:textId="77777777" w:rsidR="00D36C2A" w:rsidRDefault="004E0649" w:rsidP="008224A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Národní stálá konference</w:t>
      </w:r>
    </w:p>
    <w:p w14:paraId="2068D7F4" w14:textId="77777777" w:rsidR="0088401B" w:rsidRPr="0088401B" w:rsidRDefault="0088401B" w:rsidP="0088401B">
      <w:pPr>
        <w:numPr>
          <w:ilvl w:val="0"/>
          <w:numId w:val="44"/>
        </w:numPr>
        <w:rPr>
          <w:rFonts w:ascii="Arial" w:hAnsi="Arial" w:cs="Arial"/>
          <w:b/>
          <w:bCs/>
          <w:lang w:val="pl-PL"/>
        </w:rPr>
      </w:pPr>
      <w:r w:rsidRPr="0088401B">
        <w:rPr>
          <w:rFonts w:ascii="Arial" w:hAnsi="Arial" w:cs="Arial"/>
          <w:b/>
          <w:bCs/>
        </w:rPr>
        <w:t xml:space="preserve">bere na vědomí </w:t>
      </w:r>
      <w:r w:rsidRPr="0088401B">
        <w:rPr>
          <w:rFonts w:ascii="Arial" w:hAnsi="Arial" w:cs="Arial"/>
        </w:rPr>
        <w:t>informace k tvorbě Strategie regionálního rozvoje 28+</w:t>
      </w:r>
      <w:r w:rsidRPr="0088401B">
        <w:rPr>
          <w:rFonts w:ascii="Arial" w:hAnsi="Arial" w:cs="Arial"/>
          <w:lang w:val="pl-PL"/>
        </w:rPr>
        <w:t>​</w:t>
      </w:r>
    </w:p>
    <w:p w14:paraId="51D730BA" w14:textId="58A21986" w:rsidR="00D36C2A" w:rsidRDefault="00C268BF" w:rsidP="0088401B">
      <w:pPr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__________________________________________________________________________</w:t>
      </w:r>
    </w:p>
    <w:p w14:paraId="5DD8FDED" w14:textId="503AB882" w:rsidR="0088401B" w:rsidRDefault="0088401B" w:rsidP="0088401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Usnesení Národní stálé konference č. NSK-0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/2026 </w:t>
      </w:r>
    </w:p>
    <w:p w14:paraId="7007DBC7" w14:textId="788762D7" w:rsidR="00C268BF" w:rsidRPr="00C268BF" w:rsidRDefault="00C268BF" w:rsidP="0088401B">
      <w:pPr>
        <w:jc w:val="both"/>
        <w:rPr>
          <w:rFonts w:ascii="Arial" w:hAnsi="Arial" w:cs="Arial"/>
          <w:b/>
        </w:rPr>
      </w:pPr>
      <w:r w:rsidRPr="00C268BF">
        <w:rPr>
          <w:rFonts w:ascii="Arial" w:hAnsi="Arial" w:cs="Arial"/>
          <w:b/>
        </w:rPr>
        <w:t>Národní stálá konference</w:t>
      </w:r>
    </w:p>
    <w:p w14:paraId="62954776" w14:textId="77777777" w:rsidR="0088401B" w:rsidRPr="0088401B" w:rsidRDefault="0088401B" w:rsidP="0088401B">
      <w:pPr>
        <w:numPr>
          <w:ilvl w:val="0"/>
          <w:numId w:val="45"/>
        </w:numPr>
        <w:jc w:val="both"/>
        <w:rPr>
          <w:rFonts w:ascii="Arial" w:hAnsi="Arial" w:cs="Arial"/>
          <w:bCs/>
          <w:lang w:val="en-US"/>
        </w:rPr>
      </w:pPr>
      <w:r w:rsidRPr="0088401B">
        <w:rPr>
          <w:rFonts w:ascii="Arial" w:hAnsi="Arial" w:cs="Arial"/>
          <w:b/>
          <w:bCs/>
        </w:rPr>
        <w:t>bere na vědomí</w:t>
      </w:r>
      <w:r w:rsidRPr="0088401B">
        <w:rPr>
          <w:rFonts w:ascii="Arial" w:hAnsi="Arial" w:cs="Arial"/>
          <w:b/>
        </w:rPr>
        <w:t xml:space="preserve"> </w:t>
      </w:r>
      <w:r w:rsidRPr="0088401B">
        <w:rPr>
          <w:rFonts w:ascii="Arial" w:hAnsi="Arial" w:cs="Arial"/>
          <w:bCs/>
        </w:rPr>
        <w:t xml:space="preserve">informace ke </w:t>
      </w:r>
      <w:proofErr w:type="spellStart"/>
      <w:r w:rsidRPr="0088401B">
        <w:rPr>
          <w:rFonts w:ascii="Arial" w:hAnsi="Arial" w:cs="Arial"/>
          <w:bCs/>
        </w:rPr>
        <w:t>Spending</w:t>
      </w:r>
      <w:proofErr w:type="spellEnd"/>
      <w:r w:rsidRPr="0088401B">
        <w:rPr>
          <w:rFonts w:ascii="Arial" w:hAnsi="Arial" w:cs="Arial"/>
          <w:bCs/>
        </w:rPr>
        <w:t xml:space="preserve"> </w:t>
      </w:r>
      <w:proofErr w:type="spellStart"/>
      <w:r w:rsidRPr="0088401B">
        <w:rPr>
          <w:rFonts w:ascii="Arial" w:hAnsi="Arial" w:cs="Arial"/>
          <w:bCs/>
        </w:rPr>
        <w:t>review</w:t>
      </w:r>
      <w:proofErr w:type="spellEnd"/>
      <w:r w:rsidRPr="0088401B">
        <w:rPr>
          <w:rFonts w:ascii="Arial" w:hAnsi="Arial" w:cs="Arial"/>
          <w:bCs/>
        </w:rPr>
        <w:t xml:space="preserve"> a ex post RIA k zákonu 248/2000 Sb.</w:t>
      </w:r>
      <w:r w:rsidRPr="0088401B">
        <w:rPr>
          <w:rFonts w:ascii="Arial" w:hAnsi="Arial" w:cs="Arial"/>
          <w:bCs/>
          <w:lang w:val="en-US"/>
        </w:rPr>
        <w:t>​</w:t>
      </w:r>
    </w:p>
    <w:p w14:paraId="63F6E47B" w14:textId="540CA424" w:rsidR="0088401B" w:rsidRPr="00C268BF" w:rsidRDefault="00C268BF" w:rsidP="0088401B">
      <w:pPr>
        <w:jc w:val="both"/>
        <w:rPr>
          <w:rFonts w:ascii="Arial" w:hAnsi="Arial" w:cs="Arial"/>
          <w:bCs/>
          <w:lang w:val="en-US"/>
        </w:rPr>
      </w:pPr>
      <w:r w:rsidRPr="00C268BF">
        <w:rPr>
          <w:rFonts w:ascii="Arial" w:hAnsi="Arial" w:cs="Arial"/>
          <w:bCs/>
          <w:lang w:val="en-US"/>
        </w:rPr>
        <w:t>__________________________________________________________________________</w:t>
      </w:r>
    </w:p>
    <w:p w14:paraId="585DEC81" w14:textId="77777777" w:rsidR="00C268BF" w:rsidRDefault="00C268BF" w:rsidP="0088401B">
      <w:pPr>
        <w:jc w:val="both"/>
        <w:rPr>
          <w:rFonts w:ascii="Arial" w:hAnsi="Arial" w:cs="Arial"/>
          <w:b/>
        </w:rPr>
      </w:pPr>
    </w:p>
    <w:p w14:paraId="09844E9E" w14:textId="77777777" w:rsidR="00C268BF" w:rsidRDefault="00C268BF" w:rsidP="0088401B">
      <w:pPr>
        <w:jc w:val="both"/>
        <w:rPr>
          <w:rFonts w:ascii="Arial" w:hAnsi="Arial" w:cs="Arial"/>
          <w:b/>
        </w:rPr>
      </w:pPr>
    </w:p>
    <w:p w14:paraId="37B4AEAF" w14:textId="77777777" w:rsidR="00C268BF" w:rsidRDefault="00C268BF" w:rsidP="0088401B">
      <w:pPr>
        <w:jc w:val="both"/>
        <w:rPr>
          <w:rFonts w:ascii="Arial" w:hAnsi="Arial" w:cs="Arial"/>
          <w:b/>
        </w:rPr>
      </w:pPr>
    </w:p>
    <w:p w14:paraId="36EC4AC5" w14:textId="77777777" w:rsidR="00C268BF" w:rsidRDefault="00C268BF" w:rsidP="0088401B">
      <w:pPr>
        <w:jc w:val="both"/>
        <w:rPr>
          <w:rFonts w:ascii="Arial" w:hAnsi="Arial" w:cs="Arial"/>
          <w:b/>
        </w:rPr>
      </w:pPr>
    </w:p>
    <w:p w14:paraId="0972DF19" w14:textId="77777777" w:rsidR="00C268BF" w:rsidRDefault="00C268BF" w:rsidP="0088401B">
      <w:pPr>
        <w:jc w:val="both"/>
        <w:rPr>
          <w:rFonts w:ascii="Arial" w:hAnsi="Arial" w:cs="Arial"/>
          <w:b/>
        </w:rPr>
      </w:pPr>
    </w:p>
    <w:p w14:paraId="07CB3A15" w14:textId="21FD31F9" w:rsidR="0088401B" w:rsidRDefault="0088401B" w:rsidP="0088401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Usnesení Národní stálé konference č. NSK-0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/2026 </w:t>
      </w:r>
    </w:p>
    <w:p w14:paraId="7D6ADE18" w14:textId="07D74A17" w:rsidR="00C268BF" w:rsidRPr="00C268BF" w:rsidRDefault="00C268BF" w:rsidP="0088401B">
      <w:pPr>
        <w:jc w:val="both"/>
        <w:rPr>
          <w:rFonts w:ascii="Arial" w:hAnsi="Arial" w:cs="Arial"/>
          <w:b/>
        </w:rPr>
      </w:pPr>
      <w:r w:rsidRPr="00C268BF">
        <w:rPr>
          <w:rFonts w:ascii="Arial" w:hAnsi="Arial" w:cs="Arial"/>
          <w:b/>
        </w:rPr>
        <w:t>Národní stálá konference</w:t>
      </w:r>
    </w:p>
    <w:p w14:paraId="24495DBA" w14:textId="77777777" w:rsidR="0088401B" w:rsidRDefault="0088401B" w:rsidP="0088401B">
      <w:pPr>
        <w:numPr>
          <w:ilvl w:val="0"/>
          <w:numId w:val="46"/>
        </w:numPr>
        <w:rPr>
          <w:rFonts w:ascii="Arial" w:hAnsi="Arial" w:cs="Arial"/>
          <w:bCs/>
        </w:rPr>
      </w:pPr>
      <w:r w:rsidRPr="0088401B">
        <w:rPr>
          <w:rFonts w:ascii="Arial" w:hAnsi="Arial" w:cs="Arial"/>
          <w:b/>
          <w:bCs/>
        </w:rPr>
        <w:t>bere na vědomí</w:t>
      </w:r>
      <w:r w:rsidRPr="0088401B">
        <w:rPr>
          <w:rFonts w:ascii="Arial" w:hAnsi="Arial" w:cs="Arial"/>
          <w:bCs/>
        </w:rPr>
        <w:t> informace k aktuálnímu stavu implementace politiky soudržnosti a budoucnosti politiky soudržnosti​</w:t>
      </w:r>
    </w:p>
    <w:p w14:paraId="298E078D" w14:textId="070CF709" w:rsidR="00C268BF" w:rsidRPr="00C268BF" w:rsidRDefault="00C268BF" w:rsidP="0088401B">
      <w:pPr>
        <w:rPr>
          <w:rFonts w:ascii="Arial" w:hAnsi="Arial" w:cs="Arial"/>
        </w:rPr>
      </w:pPr>
      <w:r w:rsidRPr="00C268BF">
        <w:rPr>
          <w:rFonts w:ascii="Arial" w:hAnsi="Arial" w:cs="Arial"/>
        </w:rPr>
        <w:t>__________________________________________________________________________</w:t>
      </w:r>
    </w:p>
    <w:p w14:paraId="72AB7B3E" w14:textId="39A928C6" w:rsidR="0088401B" w:rsidRPr="0088401B" w:rsidRDefault="0088401B" w:rsidP="0088401B">
      <w:pPr>
        <w:rPr>
          <w:rFonts w:ascii="Arial" w:hAnsi="Arial" w:cs="Arial"/>
          <w:bCs/>
        </w:rPr>
      </w:pPr>
      <w:r w:rsidRPr="0088401B">
        <w:rPr>
          <w:rFonts w:ascii="Arial" w:hAnsi="Arial" w:cs="Arial"/>
          <w:b/>
        </w:rPr>
        <w:t>Usnesení Národní stálé konference č. NSK-0</w:t>
      </w:r>
      <w:r>
        <w:rPr>
          <w:rFonts w:ascii="Arial" w:hAnsi="Arial" w:cs="Arial"/>
          <w:b/>
        </w:rPr>
        <w:t>7</w:t>
      </w:r>
      <w:r w:rsidRPr="0088401B">
        <w:rPr>
          <w:rFonts w:ascii="Arial" w:hAnsi="Arial" w:cs="Arial"/>
          <w:b/>
        </w:rPr>
        <w:t xml:space="preserve">/2026 </w:t>
      </w:r>
    </w:p>
    <w:p w14:paraId="3977F550" w14:textId="497CA5BC" w:rsidR="00C268BF" w:rsidRPr="00C268BF" w:rsidRDefault="00C268BF" w:rsidP="00C268BF">
      <w:pPr>
        <w:rPr>
          <w:rFonts w:ascii="Arial" w:hAnsi="Arial" w:cs="Arial"/>
          <w:b/>
          <w:lang w:val="en-US"/>
        </w:rPr>
      </w:pPr>
      <w:r w:rsidRPr="00C268BF">
        <w:rPr>
          <w:rFonts w:ascii="Arial" w:hAnsi="Arial" w:cs="Arial"/>
          <w:b/>
        </w:rPr>
        <w:t xml:space="preserve">Národní stálá konference </w:t>
      </w:r>
      <w:r w:rsidRPr="00C268BF">
        <w:rPr>
          <w:rFonts w:ascii="Arial" w:hAnsi="Arial" w:cs="Arial"/>
          <w:b/>
          <w:lang w:val="en-US"/>
        </w:rPr>
        <w:t>​</w:t>
      </w:r>
    </w:p>
    <w:p w14:paraId="4A0ACA57" w14:textId="77777777" w:rsidR="00C268BF" w:rsidRDefault="00C268BF" w:rsidP="00C268BF">
      <w:pPr>
        <w:numPr>
          <w:ilvl w:val="0"/>
          <w:numId w:val="47"/>
        </w:numPr>
        <w:rPr>
          <w:rFonts w:ascii="Arial" w:hAnsi="Arial" w:cs="Arial"/>
          <w:bCs/>
        </w:rPr>
      </w:pPr>
      <w:r w:rsidRPr="00C268BF">
        <w:rPr>
          <w:rFonts w:ascii="Arial" w:hAnsi="Arial" w:cs="Arial"/>
          <w:b/>
          <w:bCs/>
        </w:rPr>
        <w:t>bere na vědomí</w:t>
      </w:r>
      <w:r w:rsidRPr="00C268BF">
        <w:rPr>
          <w:rFonts w:ascii="Arial" w:hAnsi="Arial" w:cs="Arial"/>
          <w:bCs/>
        </w:rPr>
        <w:t> vystoupení řídících orgánů​</w:t>
      </w:r>
    </w:p>
    <w:p w14:paraId="17A4D9CF" w14:textId="6EB5A89B" w:rsidR="00C268BF" w:rsidRPr="00C268BF" w:rsidRDefault="00C268BF" w:rsidP="00C268B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</w:t>
      </w:r>
    </w:p>
    <w:p w14:paraId="0473CC4A" w14:textId="0C4A40CE" w:rsidR="00C268BF" w:rsidRDefault="00C268BF" w:rsidP="00C268BF">
      <w:pPr>
        <w:rPr>
          <w:rFonts w:ascii="Arial" w:hAnsi="Arial" w:cs="Arial"/>
          <w:bCs/>
        </w:rPr>
      </w:pPr>
      <w:r w:rsidRPr="0088401B">
        <w:rPr>
          <w:rFonts w:ascii="Arial" w:hAnsi="Arial" w:cs="Arial"/>
          <w:b/>
        </w:rPr>
        <w:t>Usnesení Národní stálé konference č. NSK-0</w:t>
      </w:r>
      <w:r>
        <w:rPr>
          <w:rFonts w:ascii="Arial" w:hAnsi="Arial" w:cs="Arial"/>
          <w:b/>
        </w:rPr>
        <w:t>8</w:t>
      </w:r>
      <w:r w:rsidRPr="0088401B">
        <w:rPr>
          <w:rFonts w:ascii="Arial" w:hAnsi="Arial" w:cs="Arial"/>
          <w:b/>
        </w:rPr>
        <w:t xml:space="preserve">/2026 </w:t>
      </w:r>
    </w:p>
    <w:p w14:paraId="6134C2BE" w14:textId="54AC9F37" w:rsidR="00C268BF" w:rsidRPr="00C268BF" w:rsidRDefault="00C268BF" w:rsidP="00C268BF">
      <w:pPr>
        <w:rPr>
          <w:rFonts w:ascii="Arial" w:hAnsi="Arial" w:cs="Arial"/>
          <w:bCs/>
          <w:lang w:val="en-US"/>
        </w:rPr>
      </w:pPr>
      <w:r w:rsidRPr="00C268BF">
        <w:rPr>
          <w:rFonts w:ascii="Arial" w:hAnsi="Arial" w:cs="Arial"/>
          <w:bCs/>
        </w:rPr>
        <w:t xml:space="preserve">Národní stálá konference </w:t>
      </w:r>
      <w:r w:rsidRPr="00C268BF">
        <w:rPr>
          <w:rFonts w:ascii="Arial" w:hAnsi="Arial" w:cs="Arial"/>
          <w:bCs/>
          <w:lang w:val="en-US"/>
        </w:rPr>
        <w:t>​</w:t>
      </w:r>
    </w:p>
    <w:p w14:paraId="401FE716" w14:textId="77777777" w:rsidR="00C268BF" w:rsidRPr="00C268BF" w:rsidRDefault="00C268BF" w:rsidP="00C268BF">
      <w:pPr>
        <w:numPr>
          <w:ilvl w:val="0"/>
          <w:numId w:val="48"/>
        </w:numPr>
        <w:rPr>
          <w:rFonts w:ascii="Arial" w:hAnsi="Arial" w:cs="Arial"/>
          <w:bCs/>
        </w:rPr>
      </w:pPr>
      <w:r w:rsidRPr="00C268BF">
        <w:rPr>
          <w:rFonts w:ascii="Arial" w:hAnsi="Arial" w:cs="Arial"/>
          <w:b/>
          <w:bCs/>
        </w:rPr>
        <w:t>bere na vědomí</w:t>
      </w:r>
      <w:r w:rsidRPr="00C268BF">
        <w:rPr>
          <w:rFonts w:ascii="Arial" w:hAnsi="Arial" w:cs="Arial"/>
          <w:bCs/>
        </w:rPr>
        <w:t> informace ke stavu implementace Národního plánu obnovy​</w:t>
      </w:r>
    </w:p>
    <w:p w14:paraId="34AE78A0" w14:textId="46C414D3" w:rsidR="00C268BF" w:rsidRPr="00C268BF" w:rsidRDefault="00C268BF" w:rsidP="00C268B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</w:t>
      </w:r>
    </w:p>
    <w:p w14:paraId="1B014200" w14:textId="77777777" w:rsidR="00C268BF" w:rsidRPr="00C268BF" w:rsidRDefault="00C268BF" w:rsidP="00C268BF">
      <w:pPr>
        <w:rPr>
          <w:rFonts w:ascii="Arial" w:hAnsi="Arial" w:cs="Arial"/>
          <w:bCs/>
          <w:lang w:val="en-US"/>
        </w:rPr>
      </w:pPr>
      <w:r w:rsidRPr="00C268BF">
        <w:rPr>
          <w:rFonts w:ascii="Arial" w:hAnsi="Arial" w:cs="Arial"/>
          <w:bCs/>
          <w:lang w:val="en-US"/>
        </w:rPr>
        <w:t>​</w:t>
      </w:r>
    </w:p>
    <w:p w14:paraId="28D065AA" w14:textId="77777777" w:rsidR="0088401B" w:rsidRPr="0088401B" w:rsidRDefault="0088401B" w:rsidP="0088401B">
      <w:pPr>
        <w:rPr>
          <w:rFonts w:ascii="Arial" w:hAnsi="Arial" w:cs="Arial"/>
          <w:bCs/>
        </w:rPr>
      </w:pPr>
    </w:p>
    <w:sectPr w:rsidR="0088401B" w:rsidRPr="0088401B" w:rsidSect="006279F0">
      <w:headerReference w:type="default" r:id="rId11"/>
      <w:footerReference w:type="default" r:id="rId12"/>
      <w:pgSz w:w="11906" w:h="16838"/>
      <w:pgMar w:top="1042" w:right="1417" w:bottom="993" w:left="1417" w:header="10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616F" w14:textId="77777777" w:rsidR="00D13223" w:rsidRDefault="00D13223">
      <w:pPr>
        <w:spacing w:after="0" w:line="240" w:lineRule="auto"/>
      </w:pPr>
      <w:r>
        <w:separator/>
      </w:r>
    </w:p>
  </w:endnote>
  <w:endnote w:type="continuationSeparator" w:id="0">
    <w:p w14:paraId="7B51C4FE" w14:textId="77777777" w:rsidR="00D13223" w:rsidRDefault="00D13223">
      <w:pPr>
        <w:spacing w:after="0" w:line="240" w:lineRule="auto"/>
      </w:pPr>
      <w:r>
        <w:continuationSeparator/>
      </w:r>
    </w:p>
  </w:endnote>
  <w:endnote w:type="continuationNotice" w:id="1">
    <w:p w14:paraId="7F5CFDC5" w14:textId="77777777" w:rsidR="00D13223" w:rsidRDefault="00D132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6953" w14:textId="77777777" w:rsidR="007315D7" w:rsidRPr="007315D7" w:rsidRDefault="007315D7" w:rsidP="007315D7">
    <w:pPr>
      <w:pStyle w:val="Zpat"/>
      <w:ind w:left="-850" w:right="-680"/>
      <w:jc w:val="center"/>
      <w:rPr>
        <w:bCs/>
        <w:sz w:val="14"/>
        <w:szCs w:val="14"/>
      </w:rPr>
    </w:pPr>
    <w:r w:rsidRPr="007315D7">
      <w:rPr>
        <w:bCs/>
        <w:sz w:val="14"/>
        <w:szCs w:val="14"/>
      </w:rPr>
      <w:t>Akce je pořádána/spolupořádána Národním orgánem pro koordinaci v rámci projektu:</w:t>
    </w:r>
  </w:p>
  <w:p w14:paraId="2D065E3C" w14:textId="268AF0EC" w:rsidR="007315D7" w:rsidRPr="007315D7" w:rsidRDefault="007315D7" w:rsidP="007315D7">
    <w:pPr>
      <w:pStyle w:val="Zpat"/>
      <w:ind w:left="-850" w:right="-680"/>
      <w:jc w:val="center"/>
      <w:rPr>
        <w:bCs/>
        <w:sz w:val="14"/>
        <w:szCs w:val="14"/>
      </w:rPr>
    </w:pPr>
    <w:r w:rsidRPr="007315D7">
      <w:rPr>
        <w:bCs/>
        <w:sz w:val="14"/>
        <w:szCs w:val="14"/>
      </w:rPr>
      <w:t>OPTP 2021–</w:t>
    </w:r>
    <w:proofErr w:type="gramStart"/>
    <w:r w:rsidRPr="007315D7">
      <w:rPr>
        <w:bCs/>
        <w:sz w:val="14"/>
        <w:szCs w:val="14"/>
      </w:rPr>
      <w:t>2027,  projekt</w:t>
    </w:r>
    <w:proofErr w:type="gramEnd"/>
    <w:r w:rsidRPr="007315D7">
      <w:rPr>
        <w:bCs/>
        <w:sz w:val="14"/>
        <w:szCs w:val="14"/>
      </w:rPr>
      <w:t xml:space="preserve"> Osobní náklady zaměstnanců implementujících </w:t>
    </w:r>
    <w:proofErr w:type="spellStart"/>
    <w:r w:rsidRPr="007315D7">
      <w:rPr>
        <w:bCs/>
        <w:sz w:val="14"/>
        <w:szCs w:val="14"/>
      </w:rPr>
      <w:t>DoP</w:t>
    </w:r>
    <w:proofErr w:type="spellEnd"/>
    <w:r w:rsidRPr="007315D7">
      <w:rPr>
        <w:bCs/>
        <w:sz w:val="14"/>
        <w:szCs w:val="14"/>
      </w:rPr>
      <w:t xml:space="preserve"> na MMR II, CZ.07.01.01/00/22_001/0000139</w:t>
    </w:r>
  </w:p>
  <w:p w14:paraId="51D730E9" w14:textId="77777777" w:rsidR="00D36C2A" w:rsidRDefault="00D36C2A">
    <w:pPr>
      <w:pStyle w:val="Zpat"/>
      <w:ind w:left="-850" w:right="-680"/>
      <w:jc w:val="center"/>
      <w:rPr>
        <w:b/>
        <w:sz w:val="14"/>
        <w:szCs w:val="14"/>
      </w:rPr>
    </w:pPr>
  </w:p>
  <w:p w14:paraId="51D730EA" w14:textId="09C14553" w:rsidR="00D36C2A" w:rsidRDefault="004E0649">
    <w:pPr>
      <w:pStyle w:val="Zpat"/>
      <w:ind w:left="-850" w:right="-850"/>
      <w:jc w:val="center"/>
      <w:rPr>
        <w:sz w:val="14"/>
        <w:szCs w:val="14"/>
      </w:rPr>
    </w:pPr>
    <w:r>
      <w:rPr>
        <w:b/>
        <w:sz w:val="14"/>
        <w:szCs w:val="14"/>
      </w:rPr>
      <w:t xml:space="preserve">MINISTERSTVO PRO MÍSTNÍ ROZVOJ ČR   </w:t>
    </w:r>
    <w:r>
      <w:rPr>
        <w:rFonts w:ascii="Calibri" w:hAnsi="Calibri" w:cs="Calibri"/>
        <w:sz w:val="14"/>
        <w:szCs w:val="14"/>
      </w:rPr>
      <w:t>•</w:t>
    </w:r>
    <w:r>
      <w:rPr>
        <w:b/>
        <w:sz w:val="14"/>
        <w:szCs w:val="14"/>
      </w:rPr>
      <w:t xml:space="preserve">    </w:t>
    </w:r>
    <w:r>
      <w:rPr>
        <w:sz w:val="14"/>
        <w:szCs w:val="14"/>
      </w:rPr>
      <w:t xml:space="preserve">Staroměstské náměstí 6, 110 </w:t>
    </w:r>
    <w:r w:rsidR="00F43A44">
      <w:rPr>
        <w:sz w:val="14"/>
        <w:szCs w:val="14"/>
      </w:rPr>
      <w:t>00</w:t>
    </w:r>
    <w:r>
      <w:rPr>
        <w:sz w:val="14"/>
        <w:szCs w:val="14"/>
      </w:rPr>
      <w:t xml:space="preserve"> Praha 1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tel.: +420 224 861 111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  IČ: 66 00 22 22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 www.mmr.cz 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</w:t>
    </w:r>
    <w:hyperlink r:id="rId1" w:history="1">
      <w:r>
        <w:rPr>
          <w:rStyle w:val="Hypertextovodkaz"/>
          <w:sz w:val="14"/>
          <w:szCs w:val="14"/>
        </w:rPr>
        <w:t>www.dotaceEU.cz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9D80" w14:textId="77777777" w:rsidR="00D13223" w:rsidRDefault="00D13223">
      <w:pPr>
        <w:spacing w:after="0" w:line="240" w:lineRule="auto"/>
      </w:pPr>
      <w:r>
        <w:separator/>
      </w:r>
    </w:p>
  </w:footnote>
  <w:footnote w:type="continuationSeparator" w:id="0">
    <w:p w14:paraId="52F96AAD" w14:textId="77777777" w:rsidR="00D13223" w:rsidRDefault="00D13223">
      <w:pPr>
        <w:spacing w:after="0" w:line="240" w:lineRule="auto"/>
      </w:pPr>
      <w:r>
        <w:continuationSeparator/>
      </w:r>
    </w:p>
  </w:footnote>
  <w:footnote w:type="continuationNotice" w:id="1">
    <w:p w14:paraId="1BF3345E" w14:textId="77777777" w:rsidR="00D13223" w:rsidRDefault="00D132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30E4" w14:textId="12FC4F79" w:rsidR="00D36C2A" w:rsidRDefault="00F43A44" w:rsidP="006279F0">
    <w:pPr>
      <w:pStyle w:val="Zhlav"/>
      <w:jc w:val="center"/>
    </w:pPr>
    <w:r>
      <w:rPr>
        <w:noProof/>
      </w:rPr>
      <w:drawing>
        <wp:inline distT="0" distB="0" distL="0" distR="0" wp14:anchorId="74817EFD" wp14:editId="41490D78">
          <wp:extent cx="3741088" cy="535678"/>
          <wp:effectExtent l="0" t="0" r="0" b="0"/>
          <wp:docPr id="12198904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890426" name="Obrázek 1219890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247" cy="540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D730E5" w14:textId="77777777" w:rsidR="00D36C2A" w:rsidRDefault="00D36C2A">
    <w:pPr>
      <w:pStyle w:val="Zhlav"/>
    </w:pPr>
  </w:p>
  <w:p w14:paraId="51D730E6" w14:textId="77777777" w:rsidR="00D36C2A" w:rsidRDefault="00D36C2A">
    <w:pPr>
      <w:pStyle w:val="Zhlav"/>
    </w:pPr>
  </w:p>
  <w:p w14:paraId="51D730E7" w14:textId="77777777" w:rsidR="00D36C2A" w:rsidRDefault="00D36C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1E4"/>
    <w:multiLevelType w:val="hybridMultilevel"/>
    <w:tmpl w:val="0DF48F10"/>
    <w:lvl w:ilvl="0" w:tplc="C4FEBB2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68823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7F4B4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8EED2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56AB4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49A14E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C040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0D08C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FE173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F2066"/>
    <w:multiLevelType w:val="hybridMultilevel"/>
    <w:tmpl w:val="5D6EB856"/>
    <w:lvl w:ilvl="0" w:tplc="73F2AFC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AD20AF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7F6D6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8C46E9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44A4D2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5126F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7402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0DAC58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A461A4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4761C"/>
    <w:multiLevelType w:val="multilevel"/>
    <w:tmpl w:val="B6708F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23CC7"/>
    <w:multiLevelType w:val="multilevel"/>
    <w:tmpl w:val="D19626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C7430"/>
    <w:multiLevelType w:val="hybridMultilevel"/>
    <w:tmpl w:val="3D0670CE"/>
    <w:lvl w:ilvl="0" w:tplc="04C2EEF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B74853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82053F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4A02E7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36878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E029CE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57EF85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A66FF9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074193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457C2"/>
    <w:multiLevelType w:val="hybridMultilevel"/>
    <w:tmpl w:val="08108E3A"/>
    <w:lvl w:ilvl="0" w:tplc="CD466F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016AD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08F0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BC6B0C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CC112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E0BB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CE64CF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36BE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708CC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185940"/>
    <w:multiLevelType w:val="multilevel"/>
    <w:tmpl w:val="6AC09E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57ACF"/>
    <w:multiLevelType w:val="hybridMultilevel"/>
    <w:tmpl w:val="8190FB3A"/>
    <w:lvl w:ilvl="0" w:tplc="6668232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016AD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08F0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BC6B0C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CC112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E0BB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CE64CF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36BE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708CC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1E176F"/>
    <w:multiLevelType w:val="hybridMultilevel"/>
    <w:tmpl w:val="5A386CB2"/>
    <w:lvl w:ilvl="0" w:tplc="55006C3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2460EC"/>
    <w:multiLevelType w:val="multilevel"/>
    <w:tmpl w:val="F878A6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1C64FE"/>
    <w:multiLevelType w:val="hybridMultilevel"/>
    <w:tmpl w:val="08108E3A"/>
    <w:lvl w:ilvl="0" w:tplc="CD466F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016AD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08F0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BC6B0C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CC112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E0BB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CE64CF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36BE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708CC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BA7978"/>
    <w:multiLevelType w:val="hybridMultilevel"/>
    <w:tmpl w:val="5A386CB2"/>
    <w:lvl w:ilvl="0" w:tplc="55006C3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465C96"/>
    <w:multiLevelType w:val="hybridMultilevel"/>
    <w:tmpl w:val="6E566304"/>
    <w:lvl w:ilvl="0" w:tplc="F7CAB0E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1F00F1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F28B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E0AA7C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D9E050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5C69DB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5B4CF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18864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6647A1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AF47C3"/>
    <w:multiLevelType w:val="multilevel"/>
    <w:tmpl w:val="A8D217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04459C"/>
    <w:multiLevelType w:val="multilevel"/>
    <w:tmpl w:val="753C23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705FF7"/>
    <w:multiLevelType w:val="hybridMultilevel"/>
    <w:tmpl w:val="1456934C"/>
    <w:lvl w:ilvl="0" w:tplc="4FDC0FB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13471F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D9CD4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C9A9A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4EEB8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F4434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3A02DE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38A824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86A33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B740F5"/>
    <w:multiLevelType w:val="multilevel"/>
    <w:tmpl w:val="67603D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36538D"/>
    <w:multiLevelType w:val="hybridMultilevel"/>
    <w:tmpl w:val="32984B26"/>
    <w:lvl w:ilvl="0" w:tplc="89FE38F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82C68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73CBB4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88295A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348A9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0FA5B8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43CFB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30C8BC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70C78A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B5033"/>
    <w:multiLevelType w:val="hybridMultilevel"/>
    <w:tmpl w:val="F28468FE"/>
    <w:lvl w:ilvl="0" w:tplc="6BC25C2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BC4A6B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012ADC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0A1E0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A52E82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EB876C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E0E1A4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E4E417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A6ADA0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B7059A"/>
    <w:multiLevelType w:val="hybridMultilevel"/>
    <w:tmpl w:val="A512107C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96CA2"/>
    <w:multiLevelType w:val="hybridMultilevel"/>
    <w:tmpl w:val="7128A754"/>
    <w:lvl w:ilvl="0" w:tplc="C01811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07C52"/>
    <w:multiLevelType w:val="hybridMultilevel"/>
    <w:tmpl w:val="F392F15E"/>
    <w:lvl w:ilvl="0" w:tplc="4AE820D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96323"/>
    <w:multiLevelType w:val="hybridMultilevel"/>
    <w:tmpl w:val="0BEA835E"/>
    <w:lvl w:ilvl="0" w:tplc="812846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41B9A"/>
    <w:multiLevelType w:val="hybridMultilevel"/>
    <w:tmpl w:val="682E0424"/>
    <w:lvl w:ilvl="0" w:tplc="40CC26F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568823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7F4B4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8EED2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56AB4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49A14E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C040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0D08C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FE173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9078F6"/>
    <w:multiLevelType w:val="hybridMultilevel"/>
    <w:tmpl w:val="6DC20D38"/>
    <w:lvl w:ilvl="0" w:tplc="9EBC3C2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420037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B80E4F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E006BA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F461E1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40CCDA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530701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C0CFCD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C6A20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98203C"/>
    <w:multiLevelType w:val="hybridMultilevel"/>
    <w:tmpl w:val="FB963F4E"/>
    <w:lvl w:ilvl="0" w:tplc="0B80739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C24173"/>
    <w:multiLevelType w:val="hybridMultilevel"/>
    <w:tmpl w:val="514419A2"/>
    <w:lvl w:ilvl="0" w:tplc="FDAC6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97042"/>
    <w:multiLevelType w:val="hybridMultilevel"/>
    <w:tmpl w:val="A43C03C2"/>
    <w:lvl w:ilvl="0" w:tplc="917CE4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54AACF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252E64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BE204A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84686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17A9B8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308208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C126D4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B1A2F0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CC27A3"/>
    <w:multiLevelType w:val="hybridMultilevel"/>
    <w:tmpl w:val="FBE293AE"/>
    <w:lvl w:ilvl="0" w:tplc="493A9DD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748A3B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592797"/>
    <w:multiLevelType w:val="multilevel"/>
    <w:tmpl w:val="E9D89B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6F3FCF"/>
    <w:multiLevelType w:val="hybridMultilevel"/>
    <w:tmpl w:val="0D58635E"/>
    <w:lvl w:ilvl="0" w:tplc="9086023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2A416F"/>
    <w:multiLevelType w:val="hybridMultilevel"/>
    <w:tmpl w:val="0F4E9472"/>
    <w:lvl w:ilvl="0" w:tplc="713A21FC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588C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A7415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D7ED9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FDAFE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39477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020ED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56410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8245F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B107C9"/>
    <w:multiLevelType w:val="hybridMultilevel"/>
    <w:tmpl w:val="123E2F74"/>
    <w:lvl w:ilvl="0" w:tplc="58D09E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75ECE"/>
    <w:multiLevelType w:val="hybridMultilevel"/>
    <w:tmpl w:val="935A74A2"/>
    <w:lvl w:ilvl="0" w:tplc="DA3826B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FD29B0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5266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DFC05A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34A36E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26285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A62C76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DA034D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952634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99356B"/>
    <w:multiLevelType w:val="multilevel"/>
    <w:tmpl w:val="EF6470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552C17"/>
    <w:multiLevelType w:val="hybridMultilevel"/>
    <w:tmpl w:val="5DD41580"/>
    <w:lvl w:ilvl="0" w:tplc="2DE28B0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1FA0FC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60E836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12C5EE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16804A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3F0B9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49ED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B98B93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962CC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1B0120"/>
    <w:multiLevelType w:val="hybridMultilevel"/>
    <w:tmpl w:val="D81AFAF6"/>
    <w:lvl w:ilvl="0" w:tplc="70946C5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202F83"/>
    <w:multiLevelType w:val="hybridMultilevel"/>
    <w:tmpl w:val="D3F4E0A4"/>
    <w:lvl w:ilvl="0" w:tplc="4FA4D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42D21"/>
    <w:multiLevelType w:val="hybridMultilevel"/>
    <w:tmpl w:val="514419A2"/>
    <w:lvl w:ilvl="0" w:tplc="FDAC6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165B1"/>
    <w:multiLevelType w:val="hybridMultilevel"/>
    <w:tmpl w:val="78F24868"/>
    <w:lvl w:ilvl="0" w:tplc="1CD8CEE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BA55EF"/>
    <w:multiLevelType w:val="hybridMultilevel"/>
    <w:tmpl w:val="D1007FE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B22AA25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21919"/>
    <w:multiLevelType w:val="hybridMultilevel"/>
    <w:tmpl w:val="1004C418"/>
    <w:lvl w:ilvl="0" w:tplc="819A6C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2EFB1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E0C41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C129E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CC06F8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C54301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A969B6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F503A5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D4E9EE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6E0E7F"/>
    <w:multiLevelType w:val="hybridMultilevel"/>
    <w:tmpl w:val="7FEAA400"/>
    <w:lvl w:ilvl="0" w:tplc="23248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EC4F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50D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28B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6C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68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D47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87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D4B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8057A2"/>
    <w:multiLevelType w:val="multilevel"/>
    <w:tmpl w:val="6BA618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041424"/>
    <w:multiLevelType w:val="hybridMultilevel"/>
    <w:tmpl w:val="78F24868"/>
    <w:lvl w:ilvl="0" w:tplc="1CD8CEE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566546"/>
    <w:multiLevelType w:val="hybridMultilevel"/>
    <w:tmpl w:val="FD5A1704"/>
    <w:lvl w:ilvl="0" w:tplc="631231A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D1ADFC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92EC8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E84DA1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AD8A68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A10FFB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2E327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0EC73C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5BCCF0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A35C10"/>
    <w:multiLevelType w:val="hybridMultilevel"/>
    <w:tmpl w:val="80E41512"/>
    <w:lvl w:ilvl="0" w:tplc="A68848D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13471F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D9CD4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C9A9A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4EEB8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F4434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3A02DE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38A824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86A33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2E0F38"/>
    <w:multiLevelType w:val="hybridMultilevel"/>
    <w:tmpl w:val="C34CB5A0"/>
    <w:lvl w:ilvl="0" w:tplc="712E696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75952913">
    <w:abstractNumId w:val="41"/>
  </w:num>
  <w:num w:numId="2" w16cid:durableId="85421246">
    <w:abstractNumId w:val="19"/>
  </w:num>
  <w:num w:numId="3" w16cid:durableId="1314603212">
    <w:abstractNumId w:val="27"/>
  </w:num>
  <w:num w:numId="4" w16cid:durableId="1787461613">
    <w:abstractNumId w:val="1"/>
  </w:num>
  <w:num w:numId="5" w16cid:durableId="1300570738">
    <w:abstractNumId w:val="5"/>
  </w:num>
  <w:num w:numId="6" w16cid:durableId="621812055">
    <w:abstractNumId w:val="15"/>
  </w:num>
  <w:num w:numId="7" w16cid:durableId="833840214">
    <w:abstractNumId w:val="46"/>
  </w:num>
  <w:num w:numId="8" w16cid:durableId="1391614966">
    <w:abstractNumId w:val="23"/>
  </w:num>
  <w:num w:numId="9" w16cid:durableId="1305819818">
    <w:abstractNumId w:val="0"/>
  </w:num>
  <w:num w:numId="10" w16cid:durableId="1378042810">
    <w:abstractNumId w:val="7"/>
  </w:num>
  <w:num w:numId="11" w16cid:durableId="611939903">
    <w:abstractNumId w:val="10"/>
  </w:num>
  <w:num w:numId="12" w16cid:durableId="772627340">
    <w:abstractNumId w:val="38"/>
  </w:num>
  <w:num w:numId="13" w16cid:durableId="1693534202">
    <w:abstractNumId w:val="26"/>
  </w:num>
  <w:num w:numId="14" w16cid:durableId="914780137">
    <w:abstractNumId w:val="30"/>
  </w:num>
  <w:num w:numId="15" w16cid:durableId="1656254373">
    <w:abstractNumId w:val="36"/>
  </w:num>
  <w:num w:numId="16" w16cid:durableId="373118194">
    <w:abstractNumId w:val="44"/>
  </w:num>
  <w:num w:numId="17" w16cid:durableId="1396397716">
    <w:abstractNumId w:val="28"/>
  </w:num>
  <w:num w:numId="18" w16cid:durableId="1222250949">
    <w:abstractNumId w:val="39"/>
  </w:num>
  <w:num w:numId="19" w16cid:durableId="1900162920">
    <w:abstractNumId w:val="47"/>
  </w:num>
  <w:num w:numId="20" w16cid:durableId="312105187">
    <w:abstractNumId w:val="25"/>
  </w:num>
  <w:num w:numId="21" w16cid:durableId="1209075714">
    <w:abstractNumId w:val="8"/>
  </w:num>
  <w:num w:numId="22" w16cid:durableId="1896969571">
    <w:abstractNumId w:val="11"/>
  </w:num>
  <w:num w:numId="23" w16cid:durableId="1532299782">
    <w:abstractNumId w:val="37"/>
  </w:num>
  <w:num w:numId="24" w16cid:durableId="602736147">
    <w:abstractNumId w:val="40"/>
  </w:num>
  <w:num w:numId="25" w16cid:durableId="1632324041">
    <w:abstractNumId w:val="20"/>
  </w:num>
  <w:num w:numId="26" w16cid:durableId="1099721446">
    <w:abstractNumId w:val="35"/>
  </w:num>
  <w:num w:numId="27" w16cid:durableId="696977222">
    <w:abstractNumId w:val="45"/>
  </w:num>
  <w:num w:numId="28" w16cid:durableId="1734039243">
    <w:abstractNumId w:val="12"/>
  </w:num>
  <w:num w:numId="29" w16cid:durableId="540017462">
    <w:abstractNumId w:val="33"/>
  </w:num>
  <w:num w:numId="30" w16cid:durableId="601257358">
    <w:abstractNumId w:val="17"/>
  </w:num>
  <w:num w:numId="31" w16cid:durableId="51777194">
    <w:abstractNumId w:val="18"/>
  </w:num>
  <w:num w:numId="32" w16cid:durableId="1106970619">
    <w:abstractNumId w:val="4"/>
  </w:num>
  <w:num w:numId="33" w16cid:durableId="720134541">
    <w:abstractNumId w:val="21"/>
  </w:num>
  <w:num w:numId="34" w16cid:durableId="257254427">
    <w:abstractNumId w:val="32"/>
  </w:num>
  <w:num w:numId="35" w16cid:durableId="1545479679">
    <w:abstractNumId w:val="42"/>
  </w:num>
  <w:num w:numId="36" w16cid:durableId="705715888">
    <w:abstractNumId w:val="6"/>
  </w:num>
  <w:num w:numId="37" w16cid:durableId="842596632">
    <w:abstractNumId w:val="31"/>
  </w:num>
  <w:num w:numId="38" w16cid:durableId="701906212">
    <w:abstractNumId w:val="22"/>
  </w:num>
  <w:num w:numId="39" w16cid:durableId="1269194420">
    <w:abstractNumId w:val="24"/>
  </w:num>
  <w:num w:numId="40" w16cid:durableId="253709198">
    <w:abstractNumId w:val="16"/>
  </w:num>
  <w:num w:numId="41" w16cid:durableId="426851062">
    <w:abstractNumId w:val="14"/>
  </w:num>
  <w:num w:numId="42" w16cid:durableId="389230687">
    <w:abstractNumId w:val="9"/>
  </w:num>
  <w:num w:numId="43" w16cid:durableId="206331679">
    <w:abstractNumId w:val="34"/>
  </w:num>
  <w:num w:numId="44" w16cid:durableId="1552183534">
    <w:abstractNumId w:val="43"/>
  </w:num>
  <w:num w:numId="45" w16cid:durableId="910886872">
    <w:abstractNumId w:val="2"/>
  </w:num>
  <w:num w:numId="46" w16cid:durableId="1375352725">
    <w:abstractNumId w:val="29"/>
  </w:num>
  <w:num w:numId="47" w16cid:durableId="2094547825">
    <w:abstractNumId w:val="3"/>
  </w:num>
  <w:num w:numId="48" w16cid:durableId="163069874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C2A"/>
    <w:rsid w:val="00011F74"/>
    <w:rsid w:val="00016F13"/>
    <w:rsid w:val="00021B17"/>
    <w:rsid w:val="00041971"/>
    <w:rsid w:val="00061BAD"/>
    <w:rsid w:val="00080E77"/>
    <w:rsid w:val="000A6C42"/>
    <w:rsid w:val="000E1039"/>
    <w:rsid w:val="00130939"/>
    <w:rsid w:val="00137FA4"/>
    <w:rsid w:val="00141716"/>
    <w:rsid w:val="00147CCC"/>
    <w:rsid w:val="00154034"/>
    <w:rsid w:val="0016040D"/>
    <w:rsid w:val="00171F4E"/>
    <w:rsid w:val="00182B9D"/>
    <w:rsid w:val="00186EBD"/>
    <w:rsid w:val="001A7E98"/>
    <w:rsid w:val="001C0148"/>
    <w:rsid w:val="001C3E19"/>
    <w:rsid w:val="001E1CB6"/>
    <w:rsid w:val="00221B71"/>
    <w:rsid w:val="002367C4"/>
    <w:rsid w:val="002479F5"/>
    <w:rsid w:val="00286E4B"/>
    <w:rsid w:val="002C7533"/>
    <w:rsid w:val="002F32B1"/>
    <w:rsid w:val="003063BE"/>
    <w:rsid w:val="00325592"/>
    <w:rsid w:val="003348BE"/>
    <w:rsid w:val="00342578"/>
    <w:rsid w:val="00392479"/>
    <w:rsid w:val="003A2F17"/>
    <w:rsid w:val="003C340A"/>
    <w:rsid w:val="003D35CC"/>
    <w:rsid w:val="003E1C75"/>
    <w:rsid w:val="003E77AD"/>
    <w:rsid w:val="00403968"/>
    <w:rsid w:val="00405D4B"/>
    <w:rsid w:val="00422F59"/>
    <w:rsid w:val="004275D5"/>
    <w:rsid w:val="004470CD"/>
    <w:rsid w:val="004479D8"/>
    <w:rsid w:val="00451596"/>
    <w:rsid w:val="00455744"/>
    <w:rsid w:val="004728BF"/>
    <w:rsid w:val="004754D1"/>
    <w:rsid w:val="00476E43"/>
    <w:rsid w:val="00480A17"/>
    <w:rsid w:val="00496ADF"/>
    <w:rsid w:val="004A5FCB"/>
    <w:rsid w:val="004D5DA3"/>
    <w:rsid w:val="004E0649"/>
    <w:rsid w:val="004E21E6"/>
    <w:rsid w:val="004E64F0"/>
    <w:rsid w:val="005269C1"/>
    <w:rsid w:val="00532372"/>
    <w:rsid w:val="00552B4C"/>
    <w:rsid w:val="0057482C"/>
    <w:rsid w:val="00586E62"/>
    <w:rsid w:val="00591A2A"/>
    <w:rsid w:val="005A2E68"/>
    <w:rsid w:val="005A3465"/>
    <w:rsid w:val="005B4347"/>
    <w:rsid w:val="005C5FE0"/>
    <w:rsid w:val="005D487C"/>
    <w:rsid w:val="00602EF1"/>
    <w:rsid w:val="00604F4C"/>
    <w:rsid w:val="00607870"/>
    <w:rsid w:val="00624A57"/>
    <w:rsid w:val="006279F0"/>
    <w:rsid w:val="00646D04"/>
    <w:rsid w:val="00680625"/>
    <w:rsid w:val="00680CEE"/>
    <w:rsid w:val="00681830"/>
    <w:rsid w:val="00697DBB"/>
    <w:rsid w:val="006A4235"/>
    <w:rsid w:val="006B739B"/>
    <w:rsid w:val="007009DA"/>
    <w:rsid w:val="00703979"/>
    <w:rsid w:val="00711181"/>
    <w:rsid w:val="007254CA"/>
    <w:rsid w:val="00727ED1"/>
    <w:rsid w:val="007315D7"/>
    <w:rsid w:val="00762E7A"/>
    <w:rsid w:val="007658DF"/>
    <w:rsid w:val="0076767E"/>
    <w:rsid w:val="007B0C3E"/>
    <w:rsid w:val="007B5402"/>
    <w:rsid w:val="007C70CC"/>
    <w:rsid w:val="007F7539"/>
    <w:rsid w:val="00803D56"/>
    <w:rsid w:val="00811C70"/>
    <w:rsid w:val="00813F37"/>
    <w:rsid w:val="00814841"/>
    <w:rsid w:val="0081490D"/>
    <w:rsid w:val="008224AB"/>
    <w:rsid w:val="008378DC"/>
    <w:rsid w:val="0085655C"/>
    <w:rsid w:val="00865DA5"/>
    <w:rsid w:val="0088401B"/>
    <w:rsid w:val="008B312D"/>
    <w:rsid w:val="008B5C92"/>
    <w:rsid w:val="008D0266"/>
    <w:rsid w:val="0090193E"/>
    <w:rsid w:val="00905D82"/>
    <w:rsid w:val="00922D46"/>
    <w:rsid w:val="0093269D"/>
    <w:rsid w:val="00934B29"/>
    <w:rsid w:val="009372F7"/>
    <w:rsid w:val="00943BE3"/>
    <w:rsid w:val="00953622"/>
    <w:rsid w:val="00964F3F"/>
    <w:rsid w:val="009653A2"/>
    <w:rsid w:val="0097694D"/>
    <w:rsid w:val="009B42DB"/>
    <w:rsid w:val="009C429D"/>
    <w:rsid w:val="00A0120C"/>
    <w:rsid w:val="00A266DE"/>
    <w:rsid w:val="00A84525"/>
    <w:rsid w:val="00AB361A"/>
    <w:rsid w:val="00AB7223"/>
    <w:rsid w:val="00AD01D3"/>
    <w:rsid w:val="00AD71CA"/>
    <w:rsid w:val="00AF7FE3"/>
    <w:rsid w:val="00B0687A"/>
    <w:rsid w:val="00B21434"/>
    <w:rsid w:val="00B60249"/>
    <w:rsid w:val="00B628DB"/>
    <w:rsid w:val="00B70E73"/>
    <w:rsid w:val="00B91E48"/>
    <w:rsid w:val="00B95EEE"/>
    <w:rsid w:val="00B96E48"/>
    <w:rsid w:val="00BA52CD"/>
    <w:rsid w:val="00BC7B76"/>
    <w:rsid w:val="00BE1765"/>
    <w:rsid w:val="00BE71D7"/>
    <w:rsid w:val="00BF2965"/>
    <w:rsid w:val="00C02831"/>
    <w:rsid w:val="00C23084"/>
    <w:rsid w:val="00C268BF"/>
    <w:rsid w:val="00C35170"/>
    <w:rsid w:val="00C35F31"/>
    <w:rsid w:val="00C420BF"/>
    <w:rsid w:val="00C70A71"/>
    <w:rsid w:val="00C76B21"/>
    <w:rsid w:val="00C82F92"/>
    <w:rsid w:val="00CA62BF"/>
    <w:rsid w:val="00D0400B"/>
    <w:rsid w:val="00D13223"/>
    <w:rsid w:val="00D132B6"/>
    <w:rsid w:val="00D16201"/>
    <w:rsid w:val="00D26300"/>
    <w:rsid w:val="00D36C2A"/>
    <w:rsid w:val="00D45632"/>
    <w:rsid w:val="00D74111"/>
    <w:rsid w:val="00D811BA"/>
    <w:rsid w:val="00D949F8"/>
    <w:rsid w:val="00DA249E"/>
    <w:rsid w:val="00DA5DAB"/>
    <w:rsid w:val="00DB2F3F"/>
    <w:rsid w:val="00DB7B52"/>
    <w:rsid w:val="00DC2174"/>
    <w:rsid w:val="00DF4814"/>
    <w:rsid w:val="00E17258"/>
    <w:rsid w:val="00E42A81"/>
    <w:rsid w:val="00E44181"/>
    <w:rsid w:val="00E5225A"/>
    <w:rsid w:val="00E82031"/>
    <w:rsid w:val="00E835AF"/>
    <w:rsid w:val="00EB0A50"/>
    <w:rsid w:val="00ED6A54"/>
    <w:rsid w:val="00F3781A"/>
    <w:rsid w:val="00F43A44"/>
    <w:rsid w:val="00F47F1A"/>
    <w:rsid w:val="00F615C8"/>
    <w:rsid w:val="00F7172F"/>
    <w:rsid w:val="00F8427F"/>
    <w:rsid w:val="00FA66E8"/>
    <w:rsid w:val="00FB52F3"/>
    <w:rsid w:val="00FB7837"/>
    <w:rsid w:val="00FC1C78"/>
    <w:rsid w:val="02D276E7"/>
    <w:rsid w:val="302C100E"/>
    <w:rsid w:val="376563F6"/>
    <w:rsid w:val="4367E420"/>
    <w:rsid w:val="6B14EFA5"/>
    <w:rsid w:val="7B3D8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73093"/>
  <w15:docId w15:val="{E0A12B5C-4668-416E-BE3D-27625FFB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8BF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Odstavecseseznamem">
    <w:name w:val="List Paragraph"/>
    <w:aliases w:val="Odstavec_muj"/>
    <w:basedOn w:val="Normln"/>
    <w:link w:val="OdstavecseseznamemChar"/>
    <w:qFormat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"/>
    <w:link w:val="Odstavecseseznamem"/>
    <w:locked/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Standardnpsmoodstavce"/>
  </w:style>
  <w:style w:type="character" w:customStyle="1" w:styleId="eop">
    <w:name w:val="eop"/>
    <w:basedOn w:val="Standardnpsmoodstavce"/>
  </w:style>
  <w:style w:type="paragraph" w:styleId="Revize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8518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485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655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9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125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38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10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659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06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24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07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1640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05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384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2801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190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1865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47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15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23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2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80351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2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5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2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05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60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50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06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849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10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140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63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8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3238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65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919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938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03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7215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5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5960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73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5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342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833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9997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613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1463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7790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72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4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7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266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5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1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8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taceE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NOK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3" ma:contentTypeDescription="Vytvoří nový dokument" ma:contentTypeScope="" ma:versionID="cfc1c433d9a618593749c3271aa2d136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bca1a7154fc5fa0b41f35d87c812e42e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Zpracov_x00e1_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Zpracov_x00e1_no" ma:index="28" nillable="true" ma:displayName="Zpracováno" ma:format="Dropdown" ma:internalName="Zpracov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  <TaxCatchAll xmlns="a867a263-4c00-4944-a435-72febfd70997" xsi:nil="true"/>
    <lcf76f155ced4ddcb4097134ff3c332f xmlns="ae529b29-b2bb-4f0f-bf76-47ede62a77b9">
      <Terms xmlns="http://schemas.microsoft.com/office/infopath/2007/PartnerControls"/>
    </lcf76f155ced4ddcb4097134ff3c332f>
    <Zpracov_x00e1_no xmlns="ae529b29-b2bb-4f0f-bf76-47ede62a77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5DAFB9-26C3-4843-8C41-2F7336F49F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7C2DAF-FEDA-4BF1-824E-191EEF055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6458F-9AFA-439D-BC35-E03398BF76EE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4.xml><?xml version="1.0" encoding="utf-8"?>
<ds:datastoreItem xmlns:ds="http://schemas.openxmlformats.org/officeDocument/2006/customXml" ds:itemID="{54205307-7E0E-4824-BE1B-1F879893F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NOK Hlavičkový papír</Template>
  <TotalTime>4</TotalTime>
  <Pages>3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Links>
    <vt:vector size="6" baseType="variant">
      <vt:variant>
        <vt:i4>6881325</vt:i4>
      </vt:variant>
      <vt:variant>
        <vt:i4>0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Pergl</dc:creator>
  <cp:keywords/>
  <cp:lastModifiedBy>Talianová Adéla</cp:lastModifiedBy>
  <cp:revision>2</cp:revision>
  <cp:lastPrinted>2025-04-14T23:53:00Z</cp:lastPrinted>
  <dcterms:created xsi:type="dcterms:W3CDTF">2026-04-14T12:09:00Z</dcterms:created>
  <dcterms:modified xsi:type="dcterms:W3CDTF">2026-04-14T12:09:00Z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