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38C56A7B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251026" w:rsidRPr="00251026">
        <w:rPr>
          <w:rFonts w:ascii="Arial" w:hAnsi="Arial" w:cs="Arial"/>
        </w:rPr>
        <w:t>MMR-30125/2025-94</w:t>
      </w:r>
    </w:p>
    <w:p w14:paraId="05F68B4A" w14:textId="7D7E21BB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>č.</w:t>
      </w:r>
      <w:r w:rsidR="008F5E6D">
        <w:rPr>
          <w:rFonts w:ascii="Arial" w:eastAsia="Calibri" w:hAnsi="Arial" w:cs="Arial"/>
          <w:b/>
        </w:rPr>
        <w:t>1</w:t>
      </w:r>
      <w:r w:rsidR="00251026">
        <w:rPr>
          <w:rFonts w:ascii="Arial" w:eastAsia="Calibri" w:hAnsi="Arial" w:cs="Arial"/>
          <w:b/>
        </w:rPr>
        <w:t>2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5D9FADC9" w:rsidR="000E44D6" w:rsidRPr="00DF0DE3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5C3A2C">
        <w:rPr>
          <w:rFonts w:ascii="Arial" w:eastAsia="Calibri" w:hAnsi="Arial" w:cs="Arial"/>
        </w:rPr>
        <w:t>dne</w:t>
      </w:r>
      <w:r w:rsidR="00333140" w:rsidRPr="005C3A2C">
        <w:rPr>
          <w:rFonts w:ascii="Arial" w:eastAsia="Calibri" w:hAnsi="Arial" w:cs="Arial"/>
        </w:rPr>
        <w:t xml:space="preserve"> </w:t>
      </w:r>
      <w:r w:rsidR="00823D31" w:rsidRPr="00823D31">
        <w:rPr>
          <w:rFonts w:ascii="Arial" w:eastAsia="Calibri" w:hAnsi="Arial" w:cs="Arial"/>
        </w:rPr>
        <w:t>10</w:t>
      </w:r>
      <w:r w:rsidR="003F252B" w:rsidRPr="00823D31">
        <w:rPr>
          <w:rFonts w:ascii="Arial" w:eastAsia="Calibri" w:hAnsi="Arial" w:cs="Arial"/>
        </w:rPr>
        <w:t xml:space="preserve">. </w:t>
      </w:r>
      <w:r w:rsidR="00251026" w:rsidRPr="00823D31">
        <w:rPr>
          <w:rFonts w:ascii="Arial" w:eastAsia="Calibri" w:hAnsi="Arial" w:cs="Arial"/>
        </w:rPr>
        <w:t>4</w:t>
      </w:r>
      <w:r w:rsidR="003F252B" w:rsidRPr="00823D31">
        <w:rPr>
          <w:rFonts w:ascii="Arial" w:eastAsia="Calibri" w:hAnsi="Arial" w:cs="Arial"/>
        </w:rPr>
        <w:t>. 2025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4CC750D7" w14:textId="66B40332" w:rsidR="000E44D6" w:rsidRDefault="008972D6" w:rsidP="000E44D6">
      <w:pPr>
        <w:jc w:val="both"/>
        <w:rPr>
          <w:rFonts w:ascii="Arial" w:eastAsia="Calibri" w:hAnsi="Arial" w:cs="Arial"/>
          <w:b/>
        </w:rPr>
      </w:pPr>
      <w:r w:rsidRPr="00E13DFF">
        <w:rPr>
          <w:rFonts w:ascii="Arial" w:eastAsia="Calibri" w:hAnsi="Arial" w:cs="Arial"/>
          <w:b/>
        </w:rPr>
        <w:t xml:space="preserve">S účinností </w:t>
      </w:r>
      <w:r w:rsidRPr="005C3A2C">
        <w:rPr>
          <w:rFonts w:ascii="Arial" w:eastAsia="Calibri" w:hAnsi="Arial" w:cs="Arial"/>
          <w:b/>
        </w:rPr>
        <w:t xml:space="preserve">od </w:t>
      </w:r>
      <w:r w:rsidR="00823D31" w:rsidRPr="00823D31">
        <w:rPr>
          <w:rFonts w:ascii="Arial" w:eastAsia="Calibri" w:hAnsi="Arial" w:cs="Arial"/>
          <w:b/>
          <w:bCs/>
        </w:rPr>
        <w:t>10</w:t>
      </w:r>
      <w:r w:rsidR="003F252B" w:rsidRPr="00823D31">
        <w:rPr>
          <w:rFonts w:ascii="Arial" w:eastAsia="Calibri" w:hAnsi="Arial" w:cs="Arial"/>
          <w:b/>
          <w:bCs/>
        </w:rPr>
        <w:t xml:space="preserve">. </w:t>
      </w:r>
      <w:r w:rsidR="00251026" w:rsidRPr="00823D31">
        <w:rPr>
          <w:rFonts w:ascii="Arial" w:eastAsia="Calibri" w:hAnsi="Arial" w:cs="Arial"/>
          <w:b/>
          <w:bCs/>
        </w:rPr>
        <w:t>4</w:t>
      </w:r>
      <w:r w:rsidR="003F252B" w:rsidRPr="00823D31">
        <w:rPr>
          <w:rFonts w:ascii="Arial" w:eastAsia="Calibri" w:hAnsi="Arial" w:cs="Arial"/>
          <w:b/>
          <w:bCs/>
        </w:rPr>
        <w:t>. 2025</w:t>
      </w:r>
    </w:p>
    <w:p w14:paraId="24A6E75A" w14:textId="77777777" w:rsidR="00DB6351" w:rsidRDefault="00DB6351" w:rsidP="00DB6351">
      <w:pPr>
        <w:jc w:val="both"/>
        <w:rPr>
          <w:rFonts w:ascii="Arial" w:eastAsia="Calibri" w:hAnsi="Arial" w:cs="Arial"/>
          <w:b/>
        </w:rPr>
      </w:pPr>
    </w:p>
    <w:p w14:paraId="32061CE5" w14:textId="77777777" w:rsidR="00DB6351" w:rsidRPr="000B0DEF" w:rsidRDefault="00DB6351" w:rsidP="00DB6351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2F8F55AF" w14:textId="07A82BBE" w:rsidR="00DB6351" w:rsidRDefault="00DB6351" w:rsidP="00DB6351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 w:rsidRPr="000E44D6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8</w:t>
      </w:r>
      <w:r w:rsidRPr="000E44D6">
        <w:rPr>
          <w:rFonts w:ascii="Arial" w:hAnsi="Arial" w:cs="Arial"/>
        </w:rPr>
        <w:t xml:space="preserve"> služebního </w:t>
      </w:r>
      <w:r w:rsidRPr="000E44D6">
        <w:rPr>
          <w:rFonts w:ascii="Arial" w:hAnsi="Arial" w:cs="Arial"/>
          <w:bCs/>
        </w:rPr>
        <w:t xml:space="preserve">předpisu č. </w:t>
      </w:r>
      <w:r>
        <w:rPr>
          <w:rFonts w:ascii="Arial" w:hAnsi="Arial" w:cs="Arial"/>
          <w:bCs/>
        </w:rPr>
        <w:t>1</w:t>
      </w:r>
      <w:r w:rsidRPr="000E44D6"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25</w:t>
      </w:r>
      <w:r w:rsidRPr="000E44D6">
        <w:rPr>
          <w:rFonts w:ascii="Arial" w:hAnsi="Arial" w:cs="Arial"/>
          <w:bCs/>
        </w:rPr>
        <w:t xml:space="preserve"> ze dne </w:t>
      </w:r>
      <w:r>
        <w:rPr>
          <w:rFonts w:ascii="Arial" w:hAnsi="Arial" w:cs="Arial"/>
          <w:bCs/>
        </w:rPr>
        <w:t>27</w:t>
      </w:r>
      <w:r w:rsidRPr="000E44D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1</w:t>
      </w:r>
      <w:r w:rsidRPr="000E44D6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25</w:t>
      </w:r>
      <w:r w:rsidRPr="000E44D6">
        <w:rPr>
          <w:rFonts w:ascii="Arial" w:hAnsi="Arial" w:cs="Arial"/>
        </w:rPr>
        <w:t xml:space="preserve">, č.j. </w:t>
      </w:r>
      <w:r>
        <w:rPr>
          <w:rFonts w:ascii="Arial" w:hAnsi="Arial" w:cs="Arial"/>
        </w:rPr>
        <w:t>4657</w:t>
      </w:r>
      <w:r w:rsidRPr="000E44D6">
        <w:rPr>
          <w:rFonts w:ascii="Arial" w:hAnsi="Arial" w:cs="Arial"/>
        </w:rPr>
        <w:t>/20</w:t>
      </w:r>
      <w:r>
        <w:rPr>
          <w:rFonts w:ascii="Arial" w:hAnsi="Arial" w:cs="Arial"/>
        </w:rPr>
        <w:t>25-94</w:t>
      </w:r>
      <w:r w:rsidRPr="000E44D6">
        <w:rPr>
          <w:rFonts w:ascii="Arial" w:hAnsi="Arial" w:cs="Arial"/>
        </w:rPr>
        <w:t xml:space="preserve"> </w:t>
      </w:r>
      <w:r w:rsidRPr="000E44D6">
        <w:rPr>
          <w:rFonts w:ascii="Arial" w:eastAsia="Calibri" w:hAnsi="Arial" w:cs="Arial"/>
        </w:rPr>
        <w:t xml:space="preserve">pro služební místo </w:t>
      </w:r>
      <w:r>
        <w:rPr>
          <w:rFonts w:ascii="Arial" w:hAnsi="Arial" w:cs="Arial"/>
        </w:rPr>
        <w:t>v oddělení urbánní politiky a strategií, v odboru regionální politiky, MMR_1233</w:t>
      </w:r>
    </w:p>
    <w:p w14:paraId="2D325193" w14:textId="7836A7ED" w:rsidR="00203AD4" w:rsidRDefault="0011471D" w:rsidP="00203AD4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č. 7 služebního předpisu č. 5/2025 ze dne 14. 2. 2025. č.j.: 11083/2025-94 pro služební místa </w:t>
      </w:r>
      <w:r w:rsidR="00203AD4">
        <w:rPr>
          <w:rFonts w:ascii="Arial" w:hAnsi="Arial" w:cs="Arial"/>
        </w:rPr>
        <w:t xml:space="preserve">v oddělení metodického řízení stavebních úřadů, v odboru stavebního řádu, </w:t>
      </w:r>
      <w:r w:rsidR="00203AD4" w:rsidRPr="00203AD4">
        <w:rPr>
          <w:rFonts w:ascii="Arial" w:hAnsi="Arial" w:cs="Arial"/>
        </w:rPr>
        <w:t>MMR_1360 a MMR_1361</w:t>
      </w:r>
    </w:p>
    <w:p w14:paraId="7D901554" w14:textId="4769AFF5" w:rsidR="002E4B19" w:rsidRPr="002E4B19" w:rsidRDefault="002E4B19" w:rsidP="00203AD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0071E4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 xml:space="preserve">v souladu s § 11 a § 25 odst. </w:t>
      </w:r>
      <w:r w:rsidR="00C96B33">
        <w:rPr>
          <w:rFonts w:ascii="Arial" w:hAnsi="Arial" w:cs="Arial"/>
        </w:rPr>
        <w:t>3</w:t>
      </w:r>
      <w:r w:rsidRPr="00361701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E13DFF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6FA09F8F" w14:textId="67A87D9B" w:rsidR="00BE4EAE" w:rsidRDefault="00BE4EAE" w:rsidP="00823D31">
      <w:pPr>
        <w:pStyle w:val="Odstavecseseznamem"/>
        <w:numPr>
          <w:ilvl w:val="0"/>
          <w:numId w:val="4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</w:t>
      </w:r>
      <w:r w:rsidR="00B77B65">
        <w:rPr>
          <w:rFonts w:ascii="Arial" w:hAnsi="Arial" w:cs="Arial"/>
        </w:rPr>
        <w:t>koordinace programů</w:t>
      </w:r>
      <w:r>
        <w:rPr>
          <w:rFonts w:ascii="Arial" w:hAnsi="Arial" w:cs="Arial"/>
        </w:rPr>
        <w:t xml:space="preserve">, v odboru </w:t>
      </w:r>
      <w:r w:rsidR="00B77B65">
        <w:rPr>
          <w:rFonts w:ascii="Arial" w:hAnsi="Arial" w:cs="Arial"/>
          <w:bCs/>
          <w:color w:val="000000"/>
        </w:rPr>
        <w:t>ř</w:t>
      </w:r>
      <w:r w:rsidR="00B77B65" w:rsidRPr="00817035">
        <w:rPr>
          <w:rFonts w:ascii="Arial" w:hAnsi="Arial" w:cs="Arial"/>
          <w:bCs/>
          <w:color w:val="000000"/>
        </w:rPr>
        <w:t>ízení a koordinace fondů EU</w:t>
      </w:r>
      <w:r>
        <w:rPr>
          <w:rFonts w:ascii="Arial" w:hAnsi="Arial" w:cs="Arial"/>
        </w:rPr>
        <w:t>, MMR_</w:t>
      </w:r>
      <w:r w:rsidR="00B77B65">
        <w:rPr>
          <w:rFonts w:ascii="Arial" w:hAnsi="Arial" w:cs="Arial"/>
        </w:rPr>
        <w:t>124</w:t>
      </w:r>
    </w:p>
    <w:p w14:paraId="69AD8377" w14:textId="1CF08E01" w:rsidR="00DB6351" w:rsidRDefault="00DB6351" w:rsidP="00823D31">
      <w:pPr>
        <w:pStyle w:val="Odstavecseseznamem"/>
        <w:numPr>
          <w:ilvl w:val="0"/>
          <w:numId w:val="4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urbánní politiky a strategií, v odboru regionální politiky, MMR_1233</w:t>
      </w:r>
    </w:p>
    <w:p w14:paraId="4B37534D" w14:textId="33069100" w:rsidR="00A56C74" w:rsidRDefault="00A56C74" w:rsidP="00823D31">
      <w:pPr>
        <w:pStyle w:val="Odstavecseseznamem"/>
        <w:numPr>
          <w:ilvl w:val="0"/>
          <w:numId w:val="4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metodického řízení stavebních úřadů, odbor stavebního řádu, MMR_1328</w:t>
      </w:r>
    </w:p>
    <w:p w14:paraId="3404478C" w14:textId="281C0BFF" w:rsidR="00203AD4" w:rsidRDefault="00203AD4" w:rsidP="00823D31">
      <w:pPr>
        <w:pStyle w:val="Odstavecseseznamem"/>
        <w:numPr>
          <w:ilvl w:val="0"/>
          <w:numId w:val="4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metodického řízení stavebních úřadů, odbor stavebního řádu, MMR_1360</w:t>
      </w:r>
    </w:p>
    <w:p w14:paraId="23399789" w14:textId="225E3FE4" w:rsidR="00203AD4" w:rsidRDefault="00203AD4" w:rsidP="00823D31">
      <w:pPr>
        <w:pStyle w:val="Odstavecseseznamem"/>
        <w:numPr>
          <w:ilvl w:val="0"/>
          <w:numId w:val="4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metodického řízení stavebních úřadů, odbor stavebního řádu, MMR_1361</w:t>
      </w:r>
    </w:p>
    <w:p w14:paraId="6B6A5EB8" w14:textId="00BB1CCE" w:rsidR="00E97A92" w:rsidRPr="00E97A92" w:rsidRDefault="00E97A92" w:rsidP="00823D31">
      <w:pPr>
        <w:pStyle w:val="Odstavecseseznamem"/>
        <w:numPr>
          <w:ilvl w:val="0"/>
          <w:numId w:val="4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97A92">
        <w:rPr>
          <w:rFonts w:ascii="Arial" w:hAnsi="Arial" w:cs="Arial"/>
        </w:rPr>
        <w:t>v oddělení územně a stavebně správním IV, v odboru územně a stavebně správním,</w:t>
      </w:r>
      <w:r w:rsidRPr="00E97A92">
        <w:rPr>
          <w:rFonts w:ascii="Arial" w:hAnsi="Arial" w:cs="Arial"/>
        </w:rPr>
        <w:br/>
        <w:t>MMR_495</w:t>
      </w:r>
    </w:p>
    <w:p w14:paraId="611F45FA" w14:textId="77777777" w:rsidR="008B317B" w:rsidRDefault="008B317B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0570A51" w14:textId="77777777" w:rsidR="00822304" w:rsidRDefault="00822304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68BF3F5E" w:rsidR="00F928A4" w:rsidRPr="00064CE1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</w:t>
      </w:r>
      <w:r w:rsidRPr="00064CE1">
        <w:rPr>
          <w:rFonts w:ascii="Arial" w:hAnsi="Arial" w:cs="Arial"/>
          <w:bCs/>
        </w:rPr>
        <w:t>Čl. 1</w:t>
      </w:r>
    </w:p>
    <w:p w14:paraId="0BEED623" w14:textId="77777777" w:rsidR="000E44D6" w:rsidRPr="00064CE1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D3C72E5" w14:textId="71F667C4" w:rsidR="00BE4EAE" w:rsidRPr="00B77B65" w:rsidRDefault="00BE4EAE" w:rsidP="00BE4EAE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B77B65">
        <w:rPr>
          <w:rFonts w:ascii="Arial" w:hAnsi="Arial" w:cs="Arial"/>
          <w:b/>
        </w:rPr>
        <w:t>Pro služební místo MMR_</w:t>
      </w:r>
      <w:r w:rsidR="00B77B65" w:rsidRPr="00B77B65">
        <w:rPr>
          <w:rFonts w:ascii="Arial" w:hAnsi="Arial" w:cs="Arial"/>
          <w:b/>
        </w:rPr>
        <w:t>124</w:t>
      </w:r>
      <w:r w:rsidRPr="00B77B65">
        <w:rPr>
          <w:rFonts w:ascii="Arial" w:hAnsi="Arial" w:cs="Arial"/>
          <w:b/>
        </w:rPr>
        <w:t xml:space="preserve">, v oddělení </w:t>
      </w:r>
      <w:r w:rsidR="00B77B65" w:rsidRPr="00B77B65">
        <w:rPr>
          <w:rFonts w:ascii="Arial" w:hAnsi="Arial" w:cs="Arial"/>
          <w:b/>
        </w:rPr>
        <w:t>koordinace programů</w:t>
      </w:r>
      <w:r w:rsidRPr="00B77B65">
        <w:rPr>
          <w:rFonts w:ascii="Arial" w:hAnsi="Arial" w:cs="Arial"/>
          <w:b/>
        </w:rPr>
        <w:t xml:space="preserve">, v odboru </w:t>
      </w:r>
      <w:r w:rsidR="00B77B65" w:rsidRPr="00203AD4">
        <w:rPr>
          <w:rFonts w:ascii="Arial" w:hAnsi="Arial" w:cs="Arial"/>
          <w:b/>
        </w:rPr>
        <w:t>řízení a koordinace fondů EU</w:t>
      </w:r>
      <w:r w:rsidRPr="00B77B65">
        <w:rPr>
          <w:rFonts w:ascii="Arial" w:hAnsi="Arial" w:cs="Arial"/>
          <w:b/>
        </w:rPr>
        <w:t>, se stanoví požadavek:</w:t>
      </w:r>
    </w:p>
    <w:p w14:paraId="03107DF5" w14:textId="77777777" w:rsidR="00BE4EAE" w:rsidRPr="00203AD4" w:rsidRDefault="00BE4EAE" w:rsidP="00203AD4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2ABCCD69" w14:textId="52B33605" w:rsidR="00BE4EAE" w:rsidRPr="00203AD4" w:rsidRDefault="00B77B65" w:rsidP="00203AD4">
      <w:pPr>
        <w:pStyle w:val="Odstavecseseznamem"/>
        <w:numPr>
          <w:ilvl w:val="0"/>
          <w:numId w:val="31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203AD4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 tělovýchovy</w:t>
      </w:r>
      <w:r w:rsidR="00BE4EAE" w:rsidRPr="00203AD4">
        <w:rPr>
          <w:rFonts w:ascii="Arial" w:hAnsi="Arial" w:cs="Arial"/>
        </w:rPr>
        <w:t>.</w:t>
      </w:r>
    </w:p>
    <w:p w14:paraId="282111D6" w14:textId="77777777" w:rsidR="00BE4EAE" w:rsidRPr="00203AD4" w:rsidRDefault="00BE4EAE" w:rsidP="00203AD4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7B5FD4F" w14:textId="5A3FA341" w:rsidR="00BE4EAE" w:rsidRPr="00203AD4" w:rsidRDefault="00C55CCD" w:rsidP="00203AD4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203AD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  <w:r w:rsidR="00BE4EAE" w:rsidRPr="00203AD4">
        <w:rPr>
          <w:rFonts w:ascii="Arial" w:hAnsi="Arial" w:cs="Arial"/>
        </w:rPr>
        <w:t>.</w:t>
      </w:r>
    </w:p>
    <w:p w14:paraId="720E64C3" w14:textId="77777777" w:rsidR="00BE4EAE" w:rsidRDefault="00BE4EAE" w:rsidP="00F4286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DD48F1C" w14:textId="77777777" w:rsidR="00B77B65" w:rsidRDefault="00B77B65" w:rsidP="00A56C74">
      <w:pPr>
        <w:spacing w:after="0"/>
        <w:jc w:val="both"/>
        <w:rPr>
          <w:rFonts w:ascii="Arial" w:eastAsia="Calibri" w:hAnsi="Arial" w:cs="Arial"/>
        </w:rPr>
      </w:pPr>
    </w:p>
    <w:p w14:paraId="514F1CE1" w14:textId="2829D97E" w:rsidR="00A56C74" w:rsidRPr="00A56C74" w:rsidRDefault="00A56C74" w:rsidP="00A56C74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A56C74">
        <w:rPr>
          <w:rFonts w:ascii="Arial" w:hAnsi="Arial" w:cs="Arial"/>
          <w:b/>
        </w:rPr>
        <w:t>Pro služební místo MMR_1233, v oddělení urbánní politiky a strategií, v odboru regionální politiky, se stanoví požadavek:</w:t>
      </w:r>
    </w:p>
    <w:p w14:paraId="6313B914" w14:textId="77777777" w:rsidR="00A56C74" w:rsidRPr="008F5E6D" w:rsidRDefault="00A56C74" w:rsidP="00A56C74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06B03033" w14:textId="06B5CB47" w:rsidR="00A56C74" w:rsidRPr="008F5E6D" w:rsidRDefault="00A56C74" w:rsidP="00910105">
      <w:pPr>
        <w:pStyle w:val="Odstavecseseznamem"/>
        <w:numPr>
          <w:ilvl w:val="0"/>
          <w:numId w:val="40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</w:t>
      </w:r>
      <w:r w:rsidRPr="00064CE1">
        <w:rPr>
          <w:rFonts w:ascii="Arial" w:hAnsi="Arial" w:cs="Arial"/>
        </w:rPr>
        <w:t xml:space="preserve"> znalosti cizího jazyka, a to znalost anglického jazyka odpovídající alespoň </w:t>
      </w:r>
      <w:r>
        <w:rPr>
          <w:rFonts w:ascii="Arial" w:hAnsi="Arial" w:cs="Arial"/>
        </w:rPr>
        <w:t>2</w:t>
      </w:r>
      <w:r w:rsidRPr="00064CE1">
        <w:rPr>
          <w:rFonts w:ascii="Arial" w:hAnsi="Arial" w:cs="Arial"/>
        </w:rPr>
        <w:t>. stupni znalosti cizího jazyka pro standardizované jazykové zkoušky stanovené rozhodnutím Ministerstva školství, mládeže a</w:t>
      </w:r>
      <w:r>
        <w:rPr>
          <w:rFonts w:ascii="Arial" w:hAnsi="Arial" w:cs="Arial"/>
        </w:rPr>
        <w:t> </w:t>
      </w:r>
      <w:r w:rsidRPr="00064CE1">
        <w:rPr>
          <w:rFonts w:ascii="Arial" w:hAnsi="Arial" w:cs="Arial"/>
        </w:rPr>
        <w:t>tělovýchovy</w:t>
      </w:r>
      <w:r w:rsidRPr="00910105">
        <w:rPr>
          <w:rFonts w:ascii="Arial" w:hAnsi="Arial" w:cs="Arial"/>
        </w:rPr>
        <w:t>. Úroveň anglického jazyka bude prověřována v rámci výběrového řízení ústně.</w:t>
      </w:r>
    </w:p>
    <w:p w14:paraId="3035D8A3" w14:textId="77777777" w:rsidR="00A56C74" w:rsidRPr="008F5E6D" w:rsidRDefault="00A56C74" w:rsidP="0091010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CC4C354" w14:textId="77777777" w:rsidR="00A56C74" w:rsidRDefault="00A56C74" w:rsidP="0091010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A1E7A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  <w:r w:rsidRPr="008F5E6D">
        <w:rPr>
          <w:rFonts w:ascii="Arial" w:hAnsi="Arial" w:cs="Arial"/>
        </w:rPr>
        <w:t>.</w:t>
      </w:r>
    </w:p>
    <w:p w14:paraId="47604F81" w14:textId="77777777" w:rsidR="00B77B65" w:rsidRDefault="00B77B65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CD2F205" w14:textId="77777777" w:rsidR="0011471D" w:rsidRPr="00203AD4" w:rsidRDefault="0011471D" w:rsidP="00203AD4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57DC9D85" w14:textId="3502981C" w:rsidR="00203AD4" w:rsidRPr="00203AD4" w:rsidRDefault="00203AD4" w:rsidP="00203AD4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203AD4">
        <w:rPr>
          <w:rFonts w:ascii="Arial" w:hAnsi="Arial" w:cs="Arial"/>
          <w:b/>
        </w:rPr>
        <w:t>Pro služební místo MMR_1328, v oddělení metodického řízení stavebních úřadů, v odboru stavebního řádu, se stanoví požadavek:</w:t>
      </w:r>
    </w:p>
    <w:p w14:paraId="4593DDAB" w14:textId="77777777" w:rsidR="00203AD4" w:rsidRPr="00203AD4" w:rsidRDefault="00203AD4" w:rsidP="00203AD4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54ABC79B" w14:textId="77777777" w:rsidR="00203AD4" w:rsidRPr="00910105" w:rsidRDefault="00203AD4" w:rsidP="00910105">
      <w:pPr>
        <w:pStyle w:val="Odstavecseseznamem"/>
        <w:numPr>
          <w:ilvl w:val="0"/>
          <w:numId w:val="41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>odborného zaměření vzdělání, a to vysokoškolské vzdělání v magisterském studijním programu, a to zaměření právní, architektonické, stavební nebo technické.</w:t>
      </w:r>
    </w:p>
    <w:p w14:paraId="5D156105" w14:textId="77777777" w:rsidR="00203AD4" w:rsidRPr="00910105" w:rsidRDefault="00203AD4" w:rsidP="0091010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837E33F" w14:textId="77777777" w:rsidR="00203AD4" w:rsidRPr="00040D3C" w:rsidRDefault="00203AD4" w:rsidP="0091010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>Splnění tohoto požadavku se dokládá originálem nebo úředně ověřenou kopií     příslušné listiny (vysokoškolský diplom).</w:t>
      </w:r>
      <w:r w:rsidRPr="00040D3C">
        <w:rPr>
          <w:rFonts w:ascii="Arial" w:hAnsi="Arial" w:cs="Arial"/>
        </w:rPr>
        <w:tab/>
      </w:r>
    </w:p>
    <w:p w14:paraId="1A341585" w14:textId="516E8742" w:rsidR="0011471D" w:rsidRPr="00203AD4" w:rsidRDefault="0011471D" w:rsidP="00203AD4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50F14CB2" w14:textId="77777777" w:rsidR="00E13DFF" w:rsidRDefault="00E13DFF" w:rsidP="00203AD4">
      <w:pPr>
        <w:spacing w:after="0"/>
        <w:jc w:val="both"/>
        <w:rPr>
          <w:rFonts w:ascii="Arial" w:eastAsia="Calibri" w:hAnsi="Arial" w:cs="Arial"/>
        </w:rPr>
      </w:pPr>
    </w:p>
    <w:p w14:paraId="1FA96062" w14:textId="719BB5BC" w:rsidR="00203AD4" w:rsidRPr="00203AD4" w:rsidRDefault="00203AD4" w:rsidP="00203AD4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203AD4">
        <w:rPr>
          <w:rFonts w:ascii="Arial" w:hAnsi="Arial" w:cs="Arial"/>
          <w:b/>
        </w:rPr>
        <w:t>Pro služební místo MMR_13</w:t>
      </w:r>
      <w:r w:rsidR="00910105">
        <w:rPr>
          <w:rFonts w:ascii="Arial" w:hAnsi="Arial" w:cs="Arial"/>
          <w:b/>
        </w:rPr>
        <w:t>60</w:t>
      </w:r>
      <w:r w:rsidRPr="00203AD4">
        <w:rPr>
          <w:rFonts w:ascii="Arial" w:hAnsi="Arial" w:cs="Arial"/>
          <w:b/>
        </w:rPr>
        <w:t>, v oddělení metodického řízení stavebních úřadů, v odboru stavebního řádu, se stanoví požadavek:</w:t>
      </w:r>
    </w:p>
    <w:p w14:paraId="3FE35DD4" w14:textId="77777777" w:rsidR="00203AD4" w:rsidRPr="00203AD4" w:rsidRDefault="00203AD4" w:rsidP="00203AD4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109359C5" w14:textId="1BC963B3" w:rsidR="00203AD4" w:rsidRPr="00910105" w:rsidRDefault="00203AD4" w:rsidP="00910105">
      <w:pPr>
        <w:pStyle w:val="Odstavecseseznamem"/>
        <w:numPr>
          <w:ilvl w:val="0"/>
          <w:numId w:val="42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>odborného zaměření vzdělání, a to vysokoškolské vzdělání v magisterském studijním programu, a to zaměření právní, architektonické, stavební nebo technické.</w:t>
      </w:r>
    </w:p>
    <w:p w14:paraId="7FE7A68A" w14:textId="77777777" w:rsidR="00203AD4" w:rsidRPr="00910105" w:rsidRDefault="00203AD4" w:rsidP="0091010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4ED0360" w14:textId="77777777" w:rsidR="00203AD4" w:rsidRPr="00040D3C" w:rsidRDefault="00203AD4" w:rsidP="00910105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>Splnění tohoto požadavku se dokládá originálem nebo úředně ověřenou kopií     příslušné listiny (vysokoškolský diplom).</w:t>
      </w:r>
      <w:r w:rsidRPr="00040D3C">
        <w:rPr>
          <w:rFonts w:ascii="Arial" w:hAnsi="Arial" w:cs="Arial"/>
        </w:rPr>
        <w:tab/>
      </w:r>
    </w:p>
    <w:p w14:paraId="64FD1AB2" w14:textId="0331C6B8" w:rsidR="00203AD4" w:rsidRDefault="00203AD4" w:rsidP="00203AD4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040D3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0C1CE841" w14:textId="77777777" w:rsidR="00910105" w:rsidRPr="00040D3C" w:rsidRDefault="00910105" w:rsidP="00203AD4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4554154F" w14:textId="2F6F3F77" w:rsidR="00203AD4" w:rsidRPr="00203AD4" w:rsidRDefault="00203AD4" w:rsidP="00203AD4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203AD4">
        <w:rPr>
          <w:rFonts w:ascii="Arial" w:hAnsi="Arial" w:cs="Arial"/>
          <w:b/>
        </w:rPr>
        <w:t>Pro služební místo MMR_13</w:t>
      </w:r>
      <w:r w:rsidR="00910105">
        <w:rPr>
          <w:rFonts w:ascii="Arial" w:hAnsi="Arial" w:cs="Arial"/>
          <w:b/>
        </w:rPr>
        <w:t>61</w:t>
      </w:r>
      <w:r w:rsidRPr="00203AD4">
        <w:rPr>
          <w:rFonts w:ascii="Arial" w:hAnsi="Arial" w:cs="Arial"/>
          <w:b/>
        </w:rPr>
        <w:t>, v oddělení metodického řízení stavebních úřadů, v odboru stavebního řádu, se stanoví požadavek:</w:t>
      </w:r>
    </w:p>
    <w:p w14:paraId="45C2562F" w14:textId="77777777" w:rsidR="00203AD4" w:rsidRPr="00203AD4" w:rsidRDefault="00203AD4" w:rsidP="00203AD4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4B7124C9" w14:textId="42804B0B" w:rsidR="00203AD4" w:rsidRPr="00203AD4" w:rsidRDefault="00203AD4" w:rsidP="003627CC">
      <w:pPr>
        <w:pStyle w:val="Odstavecseseznamem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Arial" w:hAnsi="Arial" w:cs="Arial"/>
          <w:bCs/>
        </w:rPr>
      </w:pPr>
      <w:r w:rsidRPr="00203AD4">
        <w:rPr>
          <w:rFonts w:ascii="Arial" w:hAnsi="Arial" w:cs="Arial"/>
          <w:bCs/>
        </w:rPr>
        <w:t>odborného zaměření vzdělání, a to vysokoškolské vzdělání v</w:t>
      </w:r>
      <w:r w:rsidR="003627CC">
        <w:rPr>
          <w:rFonts w:ascii="Arial" w:hAnsi="Arial" w:cs="Arial"/>
          <w:bCs/>
        </w:rPr>
        <w:t> </w:t>
      </w:r>
      <w:r w:rsidRPr="00203AD4">
        <w:rPr>
          <w:rFonts w:ascii="Arial" w:hAnsi="Arial" w:cs="Arial"/>
          <w:bCs/>
        </w:rPr>
        <w:t>magisterském</w:t>
      </w:r>
      <w:r w:rsidR="003627CC">
        <w:rPr>
          <w:rFonts w:ascii="Arial" w:hAnsi="Arial" w:cs="Arial"/>
          <w:bCs/>
        </w:rPr>
        <w:t xml:space="preserve"> </w:t>
      </w:r>
      <w:r w:rsidRPr="00203AD4">
        <w:rPr>
          <w:rFonts w:ascii="Arial" w:hAnsi="Arial" w:cs="Arial"/>
          <w:bCs/>
        </w:rPr>
        <w:t>studijním programu, a to zaměření právní, architektonické, stavební nebo technické.</w:t>
      </w:r>
    </w:p>
    <w:p w14:paraId="4E9D1972" w14:textId="77777777" w:rsidR="00203AD4" w:rsidRPr="00203AD4" w:rsidRDefault="00203AD4" w:rsidP="00910105">
      <w:pPr>
        <w:pStyle w:val="Odstavecseseznamem"/>
        <w:spacing w:after="0" w:line="240" w:lineRule="auto"/>
        <w:ind w:left="1134" w:hanging="425"/>
        <w:jc w:val="both"/>
        <w:rPr>
          <w:rFonts w:ascii="Arial" w:hAnsi="Arial" w:cs="Arial"/>
          <w:bCs/>
        </w:rPr>
      </w:pPr>
    </w:p>
    <w:p w14:paraId="7CADCC15" w14:textId="0D2FBE10" w:rsidR="00915493" w:rsidRDefault="00203AD4" w:rsidP="00910105">
      <w:pPr>
        <w:spacing w:after="0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203AD4">
        <w:rPr>
          <w:rFonts w:ascii="Arial" w:hAnsi="Arial" w:cs="Arial"/>
          <w:bCs/>
        </w:rPr>
        <w:t xml:space="preserve">Splnění tohoto požadavku se dokládá originálem nebo úředně ověřenou kopií     </w:t>
      </w:r>
      <w:r>
        <w:rPr>
          <w:rFonts w:ascii="Arial" w:hAnsi="Arial" w:cs="Arial"/>
          <w:bCs/>
        </w:rPr>
        <w:t xml:space="preserve">  </w:t>
      </w:r>
      <w:r w:rsidRPr="00203AD4">
        <w:rPr>
          <w:rFonts w:ascii="Arial" w:hAnsi="Arial" w:cs="Arial"/>
          <w:bCs/>
        </w:rPr>
        <w:t>příslušné listiny (vysokoškolský diplom).</w:t>
      </w:r>
    </w:p>
    <w:p w14:paraId="3BFB6CC0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FAE7075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6D02106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49C1C51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A0E3D5B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49CE788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61114C0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4604160" w14:textId="77777777" w:rsidR="00E97A92" w:rsidRDefault="00E97A92" w:rsidP="00E97A92">
      <w:pPr>
        <w:spacing w:after="0"/>
        <w:jc w:val="both"/>
        <w:rPr>
          <w:rFonts w:ascii="Arial" w:eastAsia="Calibri" w:hAnsi="Arial" w:cs="Arial"/>
        </w:rPr>
      </w:pPr>
    </w:p>
    <w:p w14:paraId="26D45E56" w14:textId="77777777" w:rsidR="00E97A92" w:rsidRPr="00EB1E98" w:rsidRDefault="00E97A92" w:rsidP="00E97A92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C33DB10" w14:textId="4A56E52A" w:rsidR="00E97A92" w:rsidRPr="00EB1E98" w:rsidRDefault="00E97A92" w:rsidP="003627CC">
      <w:pPr>
        <w:pStyle w:val="Odstavecseseznamem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>Pro služební míst</w:t>
      </w:r>
      <w:r w:rsidR="007B4968">
        <w:rPr>
          <w:rFonts w:ascii="Arial" w:hAnsi="Arial" w:cs="Arial"/>
          <w:b/>
        </w:rPr>
        <w:t>o</w:t>
      </w:r>
      <w:r w:rsidRPr="00EB1E98">
        <w:rPr>
          <w:rFonts w:ascii="Arial" w:hAnsi="Arial" w:cs="Arial"/>
          <w:b/>
        </w:rPr>
        <w:t xml:space="preserve"> MMR_</w:t>
      </w:r>
      <w:r>
        <w:rPr>
          <w:rFonts w:ascii="Arial" w:hAnsi="Arial" w:cs="Arial"/>
          <w:b/>
        </w:rPr>
        <w:t>495,</w:t>
      </w:r>
      <w:r w:rsidRPr="00EB1E98">
        <w:rPr>
          <w:rFonts w:ascii="Arial" w:hAnsi="Arial" w:cs="Arial"/>
          <w:b/>
        </w:rPr>
        <w:t xml:space="preserve"> v </w:t>
      </w:r>
      <w:r>
        <w:rPr>
          <w:rFonts w:ascii="Arial" w:hAnsi="Arial" w:cs="Arial"/>
          <w:b/>
          <w:bCs/>
        </w:rPr>
        <w:t>o</w:t>
      </w:r>
      <w:r w:rsidRPr="00E97A92">
        <w:rPr>
          <w:rFonts w:ascii="Arial" w:hAnsi="Arial" w:cs="Arial"/>
          <w:b/>
          <w:bCs/>
        </w:rPr>
        <w:t>ddělení územně a stavebně správní</w:t>
      </w:r>
      <w:r>
        <w:rPr>
          <w:rFonts w:ascii="Arial" w:hAnsi="Arial" w:cs="Arial"/>
          <w:b/>
          <w:bCs/>
        </w:rPr>
        <w:t>m</w:t>
      </w:r>
      <w:r w:rsidRPr="00E97A92">
        <w:rPr>
          <w:rFonts w:ascii="Arial" w:hAnsi="Arial" w:cs="Arial"/>
          <w:b/>
          <w:bCs/>
        </w:rPr>
        <w:t xml:space="preserve"> IV</w:t>
      </w:r>
      <w:r w:rsidRPr="00EB1E98">
        <w:rPr>
          <w:rFonts w:ascii="Arial" w:hAnsi="Arial" w:cs="Arial"/>
          <w:b/>
        </w:rPr>
        <w:t>, odboru územně a stavebně správním, se stanoví požadavek:</w:t>
      </w:r>
    </w:p>
    <w:p w14:paraId="2C67DC24" w14:textId="77777777" w:rsidR="00E97A92" w:rsidRPr="00EB1E98" w:rsidRDefault="00E97A92" w:rsidP="00E97A92">
      <w:pPr>
        <w:pStyle w:val="Odstavecseseznamem"/>
        <w:spacing w:after="0" w:line="240" w:lineRule="auto"/>
        <w:ind w:left="1050"/>
        <w:jc w:val="both"/>
        <w:rPr>
          <w:rFonts w:ascii="Arial" w:hAnsi="Arial" w:cs="Arial"/>
        </w:rPr>
      </w:pPr>
    </w:p>
    <w:p w14:paraId="27751710" w14:textId="47DAABCF" w:rsidR="00E97A92" w:rsidRPr="003627CC" w:rsidRDefault="00E97A92" w:rsidP="003627CC">
      <w:pPr>
        <w:pStyle w:val="Odstavecseseznamem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3627CC">
        <w:rPr>
          <w:rFonts w:ascii="Arial" w:hAnsi="Arial" w:cs="Arial"/>
        </w:rPr>
        <w:t>odborného zaměření vzdělání, a to vysokoškolské vzdělání v magisterském   studijním programu náležejícím do oblasti vzdělávání architektura, stavebnictví nebo právo, případně splnění kritérií stanovených v § 30a zákona č. 152/2023 Sb., stavební zákon, ve znění pozdějších předpisů</w:t>
      </w:r>
    </w:p>
    <w:p w14:paraId="52028D50" w14:textId="77777777" w:rsidR="00E97A92" w:rsidRPr="00EB1E98" w:rsidRDefault="00E97A92" w:rsidP="00E97A92">
      <w:pPr>
        <w:pStyle w:val="Odstavecseseznamem"/>
        <w:spacing w:after="0" w:line="240" w:lineRule="auto"/>
        <w:ind w:left="1134" w:hanging="283"/>
        <w:jc w:val="both"/>
        <w:rPr>
          <w:rFonts w:ascii="Arial" w:hAnsi="Arial" w:cs="Arial"/>
        </w:rPr>
      </w:pPr>
    </w:p>
    <w:p w14:paraId="46F4215C" w14:textId="77777777" w:rsidR="00E97A92" w:rsidRPr="00EB1E98" w:rsidRDefault="00E97A92" w:rsidP="00E97A9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listin.</w:t>
      </w:r>
    </w:p>
    <w:p w14:paraId="0A4EF825" w14:textId="77777777" w:rsidR="00E97A92" w:rsidRDefault="00E97A92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173DA30" w14:textId="77777777" w:rsidR="00E97A92" w:rsidRDefault="00E97A92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CA14DB3" w14:textId="77777777" w:rsidR="003627CC" w:rsidRDefault="003627CC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683282E" w14:textId="77777777" w:rsidR="00E97A92" w:rsidRDefault="00E97A92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A465268" w14:textId="77777777" w:rsidR="00E97A92" w:rsidRDefault="00E97A92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3B323CE" w14:textId="77777777" w:rsidR="00203AD4" w:rsidRDefault="00203AD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FEC3973" w14:textId="77777777" w:rsidR="00915493" w:rsidRDefault="0091549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355A"/>
    <w:multiLevelType w:val="hybridMultilevel"/>
    <w:tmpl w:val="ECD8C4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7B"/>
    <w:multiLevelType w:val="hybridMultilevel"/>
    <w:tmpl w:val="AB7AF642"/>
    <w:lvl w:ilvl="0" w:tplc="CE64903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0D1"/>
    <w:multiLevelType w:val="hybridMultilevel"/>
    <w:tmpl w:val="E8F22E3E"/>
    <w:lvl w:ilvl="0" w:tplc="66E27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222BB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7689"/>
    <w:multiLevelType w:val="hybridMultilevel"/>
    <w:tmpl w:val="FF363F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37C1B"/>
    <w:multiLevelType w:val="hybridMultilevel"/>
    <w:tmpl w:val="2D5ECB1C"/>
    <w:lvl w:ilvl="0" w:tplc="F82C49B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216D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E5B"/>
    <w:multiLevelType w:val="hybridMultilevel"/>
    <w:tmpl w:val="2C088412"/>
    <w:lvl w:ilvl="0" w:tplc="9558DA7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79FF"/>
    <w:multiLevelType w:val="hybridMultilevel"/>
    <w:tmpl w:val="18BA0774"/>
    <w:lvl w:ilvl="0" w:tplc="BA10A93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51D99"/>
    <w:multiLevelType w:val="hybridMultilevel"/>
    <w:tmpl w:val="69DEE8C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AD75B8"/>
    <w:multiLevelType w:val="hybridMultilevel"/>
    <w:tmpl w:val="107EF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34CDB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521"/>
    <w:multiLevelType w:val="hybridMultilevel"/>
    <w:tmpl w:val="5E324020"/>
    <w:lvl w:ilvl="0" w:tplc="CF80E888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34AC"/>
    <w:multiLevelType w:val="hybridMultilevel"/>
    <w:tmpl w:val="BF386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3BA1"/>
    <w:multiLevelType w:val="hybridMultilevel"/>
    <w:tmpl w:val="C0E6D080"/>
    <w:lvl w:ilvl="0" w:tplc="1196F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DA054E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56D03"/>
    <w:multiLevelType w:val="hybridMultilevel"/>
    <w:tmpl w:val="CE2AE064"/>
    <w:lvl w:ilvl="0" w:tplc="280C9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2135D3"/>
    <w:multiLevelType w:val="hybridMultilevel"/>
    <w:tmpl w:val="9F10B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60E"/>
    <w:multiLevelType w:val="hybridMultilevel"/>
    <w:tmpl w:val="8028ECD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62357"/>
    <w:multiLevelType w:val="hybridMultilevel"/>
    <w:tmpl w:val="107EF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64086"/>
    <w:multiLevelType w:val="hybridMultilevel"/>
    <w:tmpl w:val="ECD8C4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C5B24"/>
    <w:multiLevelType w:val="hybridMultilevel"/>
    <w:tmpl w:val="24A88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00297"/>
    <w:multiLevelType w:val="hybridMultilevel"/>
    <w:tmpl w:val="868E86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A5ADD"/>
    <w:multiLevelType w:val="hybridMultilevel"/>
    <w:tmpl w:val="A52ACBD0"/>
    <w:lvl w:ilvl="0" w:tplc="383A9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A70E3"/>
    <w:multiLevelType w:val="hybridMultilevel"/>
    <w:tmpl w:val="13F29FD4"/>
    <w:lvl w:ilvl="0" w:tplc="32CC16F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CE3"/>
    <w:multiLevelType w:val="hybridMultilevel"/>
    <w:tmpl w:val="7EC6E0FC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AD27C9"/>
    <w:multiLevelType w:val="hybridMultilevel"/>
    <w:tmpl w:val="B7C6A588"/>
    <w:lvl w:ilvl="0" w:tplc="0BB0B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216B2"/>
    <w:multiLevelType w:val="hybridMultilevel"/>
    <w:tmpl w:val="1136C776"/>
    <w:lvl w:ilvl="0" w:tplc="7E6433C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D4B6F"/>
    <w:multiLevelType w:val="hybridMultilevel"/>
    <w:tmpl w:val="5AF285B4"/>
    <w:lvl w:ilvl="0" w:tplc="4588CB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90A34"/>
    <w:multiLevelType w:val="hybridMultilevel"/>
    <w:tmpl w:val="44247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B0DD8"/>
    <w:multiLevelType w:val="hybridMultilevel"/>
    <w:tmpl w:val="1BC838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C09FF"/>
    <w:multiLevelType w:val="hybridMultilevel"/>
    <w:tmpl w:val="1566394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0576DF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21C39"/>
    <w:multiLevelType w:val="hybridMultilevel"/>
    <w:tmpl w:val="DBEECB92"/>
    <w:lvl w:ilvl="0" w:tplc="CB82F0C0">
      <w:start w:val="6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2C1D"/>
    <w:multiLevelType w:val="hybridMultilevel"/>
    <w:tmpl w:val="ECD8C49A"/>
    <w:lvl w:ilvl="0" w:tplc="B4D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8C7904"/>
    <w:multiLevelType w:val="hybridMultilevel"/>
    <w:tmpl w:val="2D5ECB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130CE"/>
    <w:multiLevelType w:val="hybridMultilevel"/>
    <w:tmpl w:val="CD9081B8"/>
    <w:lvl w:ilvl="0" w:tplc="C082BF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737D24"/>
    <w:multiLevelType w:val="hybridMultilevel"/>
    <w:tmpl w:val="C280633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6"/>
  </w:num>
  <w:num w:numId="2" w16cid:durableId="243342633">
    <w:abstractNumId w:val="20"/>
  </w:num>
  <w:num w:numId="3" w16cid:durableId="795678780">
    <w:abstractNumId w:val="31"/>
  </w:num>
  <w:num w:numId="4" w16cid:durableId="1843424695">
    <w:abstractNumId w:val="29"/>
  </w:num>
  <w:num w:numId="5" w16cid:durableId="1951742940">
    <w:abstractNumId w:val="13"/>
  </w:num>
  <w:num w:numId="6" w16cid:durableId="103236223">
    <w:abstractNumId w:val="2"/>
  </w:num>
  <w:num w:numId="7" w16cid:durableId="695888813">
    <w:abstractNumId w:val="17"/>
  </w:num>
  <w:num w:numId="8" w16cid:durableId="2035839153">
    <w:abstractNumId w:val="1"/>
  </w:num>
  <w:num w:numId="9" w16cid:durableId="1898323530">
    <w:abstractNumId w:val="16"/>
  </w:num>
  <w:num w:numId="10" w16cid:durableId="535506134">
    <w:abstractNumId w:val="15"/>
  </w:num>
  <w:num w:numId="11" w16cid:durableId="1856729832">
    <w:abstractNumId w:val="23"/>
  </w:num>
  <w:num w:numId="12" w16cid:durableId="1927959352">
    <w:abstractNumId w:val="35"/>
  </w:num>
  <w:num w:numId="13" w16cid:durableId="188034612">
    <w:abstractNumId w:val="21"/>
  </w:num>
  <w:num w:numId="14" w16cid:durableId="1081215490">
    <w:abstractNumId w:val="4"/>
  </w:num>
  <w:num w:numId="15" w16cid:durableId="1858349061">
    <w:abstractNumId w:val="30"/>
  </w:num>
  <w:num w:numId="16" w16cid:durableId="408583019">
    <w:abstractNumId w:val="27"/>
  </w:num>
  <w:num w:numId="17" w16cid:durableId="1601638904">
    <w:abstractNumId w:val="25"/>
  </w:num>
  <w:num w:numId="18" w16cid:durableId="1287158628">
    <w:abstractNumId w:val="37"/>
  </w:num>
  <w:num w:numId="19" w16cid:durableId="957761749">
    <w:abstractNumId w:val="12"/>
  </w:num>
  <w:num w:numId="20" w16cid:durableId="1376200895">
    <w:abstractNumId w:val="36"/>
  </w:num>
  <w:num w:numId="21" w16cid:durableId="112676696">
    <w:abstractNumId w:val="9"/>
  </w:num>
  <w:num w:numId="22" w16cid:durableId="550073528">
    <w:abstractNumId w:val="5"/>
  </w:num>
  <w:num w:numId="23" w16cid:durableId="247731643">
    <w:abstractNumId w:val="34"/>
  </w:num>
  <w:num w:numId="24" w16cid:durableId="1364478901">
    <w:abstractNumId w:val="22"/>
  </w:num>
  <w:num w:numId="25" w16cid:durableId="1626736060">
    <w:abstractNumId w:val="10"/>
  </w:num>
  <w:num w:numId="26" w16cid:durableId="301430558">
    <w:abstractNumId w:val="32"/>
  </w:num>
  <w:num w:numId="27" w16cid:durableId="1811049417">
    <w:abstractNumId w:val="33"/>
  </w:num>
  <w:num w:numId="28" w16cid:durableId="1856728206">
    <w:abstractNumId w:val="19"/>
  </w:num>
  <w:num w:numId="29" w16cid:durableId="1563717309">
    <w:abstractNumId w:val="8"/>
  </w:num>
  <w:num w:numId="30" w16cid:durableId="1732728458">
    <w:abstractNumId w:val="41"/>
  </w:num>
  <w:num w:numId="31" w16cid:durableId="572353178">
    <w:abstractNumId w:val="42"/>
  </w:num>
  <w:num w:numId="32" w16cid:durableId="1033503943">
    <w:abstractNumId w:val="11"/>
  </w:num>
  <w:num w:numId="33" w16cid:durableId="1807160846">
    <w:abstractNumId w:val="40"/>
  </w:num>
  <w:num w:numId="34" w16cid:durableId="1068965178">
    <w:abstractNumId w:val="39"/>
  </w:num>
  <w:num w:numId="35" w16cid:durableId="445854738">
    <w:abstractNumId w:val="24"/>
  </w:num>
  <w:num w:numId="36" w16cid:durableId="196704818">
    <w:abstractNumId w:val="0"/>
  </w:num>
  <w:num w:numId="37" w16cid:durableId="451901657">
    <w:abstractNumId w:val="28"/>
  </w:num>
  <w:num w:numId="38" w16cid:durableId="556743482">
    <w:abstractNumId w:val="14"/>
  </w:num>
  <w:num w:numId="39" w16cid:durableId="1060054197">
    <w:abstractNumId w:val="18"/>
  </w:num>
  <w:num w:numId="40" w16cid:durableId="656223533">
    <w:abstractNumId w:val="38"/>
  </w:num>
  <w:num w:numId="41" w16cid:durableId="532116494">
    <w:abstractNumId w:val="3"/>
  </w:num>
  <w:num w:numId="42" w16cid:durableId="82844385">
    <w:abstractNumId w:val="7"/>
  </w:num>
  <w:num w:numId="43" w16cid:durableId="593707194">
    <w:abstractNumId w:val="44"/>
  </w:num>
  <w:num w:numId="44" w16cid:durableId="1120875081">
    <w:abstractNumId w:val="43"/>
  </w:num>
  <w:num w:numId="45" w16cid:durableId="173214723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7FF"/>
    <w:rsid w:val="0002177B"/>
    <w:rsid w:val="0002396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46448"/>
    <w:rsid w:val="00050728"/>
    <w:rsid w:val="00053114"/>
    <w:rsid w:val="00062A71"/>
    <w:rsid w:val="00064CE1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659E"/>
    <w:rsid w:val="000F6988"/>
    <w:rsid w:val="00100E58"/>
    <w:rsid w:val="001010F7"/>
    <w:rsid w:val="0011471D"/>
    <w:rsid w:val="00116511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92335"/>
    <w:rsid w:val="001A2212"/>
    <w:rsid w:val="001A35E4"/>
    <w:rsid w:val="001A3EDC"/>
    <w:rsid w:val="001B1DB7"/>
    <w:rsid w:val="001D60F8"/>
    <w:rsid w:val="001E0705"/>
    <w:rsid w:val="001E10A5"/>
    <w:rsid w:val="001E1AD0"/>
    <w:rsid w:val="001E4915"/>
    <w:rsid w:val="001F23DA"/>
    <w:rsid w:val="001F468A"/>
    <w:rsid w:val="00203AD4"/>
    <w:rsid w:val="00203C99"/>
    <w:rsid w:val="00207099"/>
    <w:rsid w:val="0021537F"/>
    <w:rsid w:val="0022504E"/>
    <w:rsid w:val="00226270"/>
    <w:rsid w:val="00230E2B"/>
    <w:rsid w:val="002438B5"/>
    <w:rsid w:val="00250A58"/>
    <w:rsid w:val="00251026"/>
    <w:rsid w:val="00252771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9D6"/>
    <w:rsid w:val="00292FDC"/>
    <w:rsid w:val="00295B8A"/>
    <w:rsid w:val="002B4C0E"/>
    <w:rsid w:val="002C0E4D"/>
    <w:rsid w:val="002C5D73"/>
    <w:rsid w:val="002E282C"/>
    <w:rsid w:val="002E4B19"/>
    <w:rsid w:val="002F21C7"/>
    <w:rsid w:val="002F25B5"/>
    <w:rsid w:val="003115B1"/>
    <w:rsid w:val="00333140"/>
    <w:rsid w:val="003523FB"/>
    <w:rsid w:val="00360555"/>
    <w:rsid w:val="00361701"/>
    <w:rsid w:val="003627CC"/>
    <w:rsid w:val="00370296"/>
    <w:rsid w:val="00370908"/>
    <w:rsid w:val="00386489"/>
    <w:rsid w:val="003A37F7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252B"/>
    <w:rsid w:val="003F51BE"/>
    <w:rsid w:val="0040782D"/>
    <w:rsid w:val="00411062"/>
    <w:rsid w:val="00411BE5"/>
    <w:rsid w:val="004135A7"/>
    <w:rsid w:val="0042690D"/>
    <w:rsid w:val="00426962"/>
    <w:rsid w:val="00431A63"/>
    <w:rsid w:val="00433626"/>
    <w:rsid w:val="00437850"/>
    <w:rsid w:val="00446DBF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968CE"/>
    <w:rsid w:val="004A1255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3127"/>
    <w:rsid w:val="004F45E1"/>
    <w:rsid w:val="004F7B47"/>
    <w:rsid w:val="0050280B"/>
    <w:rsid w:val="00506D96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79A4"/>
    <w:rsid w:val="005C3A2C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12A03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A7DD0"/>
    <w:rsid w:val="006C5FA0"/>
    <w:rsid w:val="006C6B41"/>
    <w:rsid w:val="006E26A2"/>
    <w:rsid w:val="006E6E9A"/>
    <w:rsid w:val="006F3C92"/>
    <w:rsid w:val="007179A0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1E7A"/>
    <w:rsid w:val="007A4A18"/>
    <w:rsid w:val="007A6676"/>
    <w:rsid w:val="007B1986"/>
    <w:rsid w:val="007B36D0"/>
    <w:rsid w:val="007B4968"/>
    <w:rsid w:val="007B65E7"/>
    <w:rsid w:val="007B666D"/>
    <w:rsid w:val="007B7279"/>
    <w:rsid w:val="007C4998"/>
    <w:rsid w:val="007D3513"/>
    <w:rsid w:val="007D3BEE"/>
    <w:rsid w:val="007D4FD9"/>
    <w:rsid w:val="007D6F69"/>
    <w:rsid w:val="007E3EE5"/>
    <w:rsid w:val="007E4211"/>
    <w:rsid w:val="007E51D9"/>
    <w:rsid w:val="007E72F3"/>
    <w:rsid w:val="007F2F99"/>
    <w:rsid w:val="007F4FDE"/>
    <w:rsid w:val="00801307"/>
    <w:rsid w:val="00803B39"/>
    <w:rsid w:val="00810B9D"/>
    <w:rsid w:val="00813D96"/>
    <w:rsid w:val="00815CF2"/>
    <w:rsid w:val="00822024"/>
    <w:rsid w:val="00822304"/>
    <w:rsid w:val="00822C94"/>
    <w:rsid w:val="00823D31"/>
    <w:rsid w:val="008321C3"/>
    <w:rsid w:val="008329C5"/>
    <w:rsid w:val="008354AC"/>
    <w:rsid w:val="008364CD"/>
    <w:rsid w:val="00836EC5"/>
    <w:rsid w:val="00837273"/>
    <w:rsid w:val="0084202C"/>
    <w:rsid w:val="008423A6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FCF"/>
    <w:rsid w:val="008B7951"/>
    <w:rsid w:val="008C1428"/>
    <w:rsid w:val="008C403D"/>
    <w:rsid w:val="008D36DF"/>
    <w:rsid w:val="008E553C"/>
    <w:rsid w:val="008F0C52"/>
    <w:rsid w:val="008F55EC"/>
    <w:rsid w:val="008F5E6D"/>
    <w:rsid w:val="00900461"/>
    <w:rsid w:val="00902894"/>
    <w:rsid w:val="00910105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766FD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E7334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56C74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7821"/>
    <w:rsid w:val="00B65030"/>
    <w:rsid w:val="00B65529"/>
    <w:rsid w:val="00B708C9"/>
    <w:rsid w:val="00B77B65"/>
    <w:rsid w:val="00B81B8C"/>
    <w:rsid w:val="00B83A14"/>
    <w:rsid w:val="00B8427A"/>
    <w:rsid w:val="00B857B8"/>
    <w:rsid w:val="00B95683"/>
    <w:rsid w:val="00BA7B07"/>
    <w:rsid w:val="00BC1F9E"/>
    <w:rsid w:val="00BC7D3D"/>
    <w:rsid w:val="00BD7E09"/>
    <w:rsid w:val="00BE4EAE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64CF"/>
    <w:rsid w:val="00C4079D"/>
    <w:rsid w:val="00C4330B"/>
    <w:rsid w:val="00C55CCD"/>
    <w:rsid w:val="00C6276C"/>
    <w:rsid w:val="00C628A5"/>
    <w:rsid w:val="00C65909"/>
    <w:rsid w:val="00C83D4F"/>
    <w:rsid w:val="00C87B54"/>
    <w:rsid w:val="00C9028A"/>
    <w:rsid w:val="00C96B33"/>
    <w:rsid w:val="00CA3094"/>
    <w:rsid w:val="00CA52CB"/>
    <w:rsid w:val="00CA5A65"/>
    <w:rsid w:val="00CA77C6"/>
    <w:rsid w:val="00CB15DD"/>
    <w:rsid w:val="00CB1A89"/>
    <w:rsid w:val="00CB2FD2"/>
    <w:rsid w:val="00CB36F6"/>
    <w:rsid w:val="00CB3878"/>
    <w:rsid w:val="00CB6C34"/>
    <w:rsid w:val="00CC0517"/>
    <w:rsid w:val="00CD00B4"/>
    <w:rsid w:val="00CD28CC"/>
    <w:rsid w:val="00CE1A42"/>
    <w:rsid w:val="00CE3ACD"/>
    <w:rsid w:val="00CF1B56"/>
    <w:rsid w:val="00CF7E1A"/>
    <w:rsid w:val="00D00673"/>
    <w:rsid w:val="00D0226B"/>
    <w:rsid w:val="00D11AC2"/>
    <w:rsid w:val="00D159CE"/>
    <w:rsid w:val="00D20B46"/>
    <w:rsid w:val="00D20EEE"/>
    <w:rsid w:val="00D251DD"/>
    <w:rsid w:val="00D45AFA"/>
    <w:rsid w:val="00D5085C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876B6"/>
    <w:rsid w:val="00D932F3"/>
    <w:rsid w:val="00DA40EB"/>
    <w:rsid w:val="00DA59F6"/>
    <w:rsid w:val="00DB6351"/>
    <w:rsid w:val="00DC1784"/>
    <w:rsid w:val="00DC1FB1"/>
    <w:rsid w:val="00DC4E00"/>
    <w:rsid w:val="00DC6F66"/>
    <w:rsid w:val="00DD2272"/>
    <w:rsid w:val="00DD694E"/>
    <w:rsid w:val="00DE0544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97A92"/>
    <w:rsid w:val="00EA00E5"/>
    <w:rsid w:val="00EA1E20"/>
    <w:rsid w:val="00EA487F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286C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A27FE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A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AD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A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97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16</cp:revision>
  <cp:lastPrinted>2025-03-13T10:00:00Z</cp:lastPrinted>
  <dcterms:created xsi:type="dcterms:W3CDTF">2025-03-13T08:20:00Z</dcterms:created>
  <dcterms:modified xsi:type="dcterms:W3CDTF">2025-04-09T14:05:00Z</dcterms:modified>
</cp:coreProperties>
</file>