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66505">
        <w:rPr>
          <w:rFonts w:ascii="Times New Roman" w:hAnsi="Times New Roman" w:cs="Times New Roman"/>
          <w:sz w:val="24"/>
          <w:szCs w:val="24"/>
        </w:rPr>
      </w:r>
      <w:r w:rsidR="00B66505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66505">
        <w:rPr>
          <w:rFonts w:ascii="Times New Roman" w:hAnsi="Times New Roman" w:cs="Times New Roman"/>
          <w:sz w:val="24"/>
          <w:szCs w:val="24"/>
        </w:rPr>
      </w:r>
      <w:r w:rsidR="00B66505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51E63DB" w14:textId="1C9063E1" w:rsidR="0082538F" w:rsidRDefault="00C70068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0068">
        <w:rPr>
          <w:rFonts w:ascii="Times New Roman" w:hAnsi="Times New Roman" w:cs="Times New Roman"/>
          <w:b/>
          <w:sz w:val="24"/>
          <w:szCs w:val="24"/>
        </w:rPr>
        <w:t>ministerského rady</w:t>
      </w:r>
      <w:r w:rsidR="00EF1255" w:rsidRPr="00EF12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0E9E">
        <w:rPr>
          <w:rFonts w:ascii="Times New Roman" w:hAnsi="Times New Roman" w:cs="Times New Roman"/>
          <w:b/>
          <w:sz w:val="24"/>
          <w:szCs w:val="24"/>
        </w:rPr>
        <w:t>v sekci</w:t>
      </w:r>
      <w:r w:rsidRPr="00C70068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 w:rsidRPr="00C70068">
          <w:rPr>
            <w:rFonts w:ascii="Times New Roman" w:hAnsi="Times New Roman" w:cs="Times New Roman"/>
            <w:b/>
            <w:sz w:val="24"/>
            <w:szCs w:val="24"/>
          </w:rPr>
          <w:t>IT</w:t>
        </w:r>
      </w:hyperlink>
    </w:p>
    <w:p w14:paraId="5EAD581F" w14:textId="77777777" w:rsidR="00C70068" w:rsidRPr="00C70068" w:rsidRDefault="00C70068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568C01" w14:textId="2356699D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4B4044A0" w:rsidR="009D1B1E" w:rsidRPr="00AD1522" w:rsidRDefault="003D1A8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337C4E7B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66505">
        <w:rPr>
          <w:rFonts w:ascii="Times New Roman" w:hAnsi="Times New Roman" w:cs="Times New Roman"/>
          <w:b/>
          <w:bCs/>
        </w:rPr>
      </w:r>
      <w:r w:rsidR="00B6650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66505">
        <w:rPr>
          <w:rFonts w:ascii="Times New Roman" w:hAnsi="Times New Roman" w:cs="Times New Roman"/>
          <w:b/>
          <w:bCs/>
        </w:rPr>
      </w:r>
      <w:r w:rsidR="00B6650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66505">
        <w:rPr>
          <w:rFonts w:ascii="Times New Roman" w:hAnsi="Times New Roman" w:cs="Times New Roman"/>
          <w:b/>
          <w:bCs/>
        </w:rPr>
      </w:r>
      <w:r w:rsidR="00B6650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66505">
        <w:rPr>
          <w:rFonts w:ascii="Times New Roman" w:hAnsi="Times New Roman" w:cs="Times New Roman"/>
          <w:b/>
          <w:bCs/>
        </w:rPr>
      </w:r>
      <w:r w:rsidR="00B6650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B66505">
        <w:rPr>
          <w:rFonts w:ascii="Times New Roman" w:hAnsi="Times New Roman" w:cs="Times New Roman"/>
          <w:b/>
          <w:bCs/>
        </w:rPr>
      </w:r>
      <w:r w:rsidR="00B66505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B66505">
        <w:rPr>
          <w:rFonts w:ascii="Times New Roman" w:hAnsi="Times New Roman" w:cs="Times New Roman"/>
          <w:b/>
          <w:bCs/>
        </w:rPr>
      </w:r>
      <w:r w:rsidR="00B66505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B66505">
        <w:rPr>
          <w:rFonts w:ascii="Times New Roman" w:hAnsi="Times New Roman" w:cs="Times New Roman"/>
          <w:b/>
          <w:bCs/>
        </w:rPr>
      </w:r>
      <w:r w:rsidR="00B66505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B66505">
        <w:rPr>
          <w:rFonts w:ascii="Times New Roman" w:hAnsi="Times New Roman" w:cs="Times New Roman"/>
          <w:b/>
          <w:bCs/>
        </w:rPr>
      </w:r>
      <w:r w:rsidR="00B66505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B66505">
        <w:rPr>
          <w:rFonts w:ascii="Times New Roman" w:hAnsi="Times New Roman" w:cs="Times New Roman"/>
          <w:bCs/>
        </w:rPr>
      </w:r>
      <w:r w:rsidR="00B66505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14D637DF" w14:textId="1CCEB0B1" w:rsidR="001F0E9E" w:rsidRDefault="001F0E9E" w:rsidP="001F0E9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B66505">
        <w:rPr>
          <w:rFonts w:ascii="Times New Roman" w:hAnsi="Times New Roman" w:cs="Times New Roman"/>
          <w:bCs/>
        </w:rPr>
      </w:r>
      <w:r w:rsidR="00B66505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1F0E9E">
        <w:rPr>
          <w:rFonts w:ascii="Times New Roman" w:hAnsi="Times New Roman" w:cs="Times New Roman"/>
          <w:bCs/>
        </w:rPr>
        <w:t>Originál nebo úředně ověřenou kopii listiny prokazující způsobilost seznamovat se s utajovanými informacemi v souladu s právním předpisem upravujícím ochranu utajovaných informací</w:t>
      </w:r>
      <w:r w:rsidRPr="00292B1C">
        <w:rPr>
          <w:rFonts w:ascii="Arial" w:eastAsiaTheme="minorHAnsi" w:hAnsi="Arial" w:cs="Arial"/>
          <w:bCs/>
          <w:szCs w:val="20"/>
        </w:rPr>
        <w:t xml:space="preserve"> (</w:t>
      </w:r>
      <w:r w:rsidRPr="001F0E9E">
        <w:rPr>
          <w:rFonts w:ascii="Times New Roman" w:hAnsi="Times New Roman" w:cs="Times New Roman"/>
          <w:bCs/>
        </w:rPr>
        <w:t>je-li žadatel jejím držitelem)</w:t>
      </w:r>
      <w:r w:rsidRPr="000A0B90">
        <w:rPr>
          <w:vertAlign w:val="superscript"/>
        </w:rPr>
        <w:footnoteReference w:id="6"/>
      </w:r>
      <w:r w:rsidRPr="001F0E9E">
        <w:rPr>
          <w:rFonts w:ascii="Times New Roman" w:hAnsi="Times New Roman" w:cs="Times New Roman"/>
          <w:bCs/>
        </w:rPr>
        <w:t>, popř. doklad prokazující podání žádosti o vydání této listiny</w:t>
      </w:r>
      <w:r w:rsidRPr="000A0B90">
        <w:rPr>
          <w:rStyle w:val="Znakapoznpodarou"/>
          <w:rFonts w:ascii="Arial" w:eastAsiaTheme="minorHAnsi" w:hAnsi="Arial" w:cs="Arial"/>
          <w:bCs/>
          <w:szCs w:val="20"/>
        </w:rPr>
        <w:footnoteReference w:id="7"/>
      </w:r>
      <w:r w:rsidRPr="00292B1C">
        <w:rPr>
          <w:rFonts w:ascii="Arial" w:eastAsiaTheme="minorHAnsi" w:hAnsi="Arial" w:cs="Arial"/>
          <w:bCs/>
          <w:szCs w:val="20"/>
        </w:rPr>
        <w:t xml:space="preserve">        </w:t>
      </w:r>
      <w:r>
        <w:rPr>
          <w:rFonts w:ascii="Arial" w:eastAsiaTheme="minorHAnsi" w:hAnsi="Arial" w:cs="Arial"/>
          <w:bCs/>
          <w:szCs w:val="20"/>
        </w:rPr>
        <w:t xml:space="preserve">                                            </w:t>
      </w:r>
      <w:r w:rsidRPr="00292B1C">
        <w:rPr>
          <w:rFonts w:ascii="Arial" w:eastAsiaTheme="minorHAnsi" w:hAnsi="Arial" w:cs="Arial"/>
          <w:bCs/>
          <w:szCs w:val="20"/>
        </w:rPr>
        <w:t xml:space="preserve"> </w:t>
      </w:r>
    </w:p>
    <w:p w14:paraId="6F39962F" w14:textId="5DC93D96" w:rsidR="00DB6CF3" w:rsidRDefault="00DB6CF3" w:rsidP="00DB6CF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B66505">
        <w:rPr>
          <w:rFonts w:ascii="Times New Roman" w:hAnsi="Times New Roman" w:cs="Times New Roman"/>
          <w:bCs/>
        </w:rPr>
      </w:r>
      <w:r w:rsidR="00B66505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</w:t>
      </w:r>
      <w:r w:rsidR="00C70068" w:rsidRPr="00C70068">
        <w:rPr>
          <w:rFonts w:ascii="Times New Roman" w:hAnsi="Times New Roman" w:cs="Times New Roman"/>
          <w:bCs/>
        </w:rPr>
        <w:t>o dosažené praxi v oblasti kyberbezpečnosti dle vyhlášky o kybernetické bezpečnosti č. 82/2018 Sb.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B66505">
        <w:rPr>
          <w:rFonts w:ascii="Times New Roman" w:hAnsi="Times New Roman" w:cs="Times New Roman"/>
          <w:bCs/>
        </w:rPr>
      </w:r>
      <w:r w:rsidR="00B66505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8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9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B66505">
              <w:rPr>
                <w:rFonts w:ascii="Arial" w:hAnsi="Arial" w:cs="Arial"/>
              </w:rPr>
            </w:r>
            <w:r w:rsidR="00B66505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544E421" w14:textId="77777777" w:rsidR="00C81DB5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13CDF00C" w14:textId="77777777" w:rsidR="00C81DB5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F76DC08" w14:textId="77777777" w:rsidR="00C81DB5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E37C425" w14:textId="77777777" w:rsidR="00C81DB5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CB73709" w14:textId="77777777" w:rsidR="00C81DB5" w:rsidRPr="00E33333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1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41B3017" w14:textId="77777777" w:rsidR="00C81DB5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7193B73" w14:textId="77777777" w:rsidR="00C81DB5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2A2E92F" w14:textId="77777777" w:rsidR="00C81DB5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B94F225" w14:textId="77777777" w:rsidR="00C81DB5" w:rsidRPr="00E33333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7B958749" w14:textId="77777777" w:rsidR="003D1A8B" w:rsidRPr="00F96A36" w:rsidRDefault="003D1A8B" w:rsidP="003D1A8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32740191" w14:textId="77777777" w:rsidR="003D1A8B" w:rsidRPr="00D865BC" w:rsidRDefault="003D1A8B" w:rsidP="003D1A8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6">
    <w:p w14:paraId="6173A74F" w14:textId="77777777" w:rsidR="001F0E9E" w:rsidRPr="001F0E9E" w:rsidRDefault="001F0E9E" w:rsidP="001F0E9E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1F0E9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7">
    <w:p w14:paraId="2CE67876" w14:textId="77777777" w:rsidR="001F0E9E" w:rsidRPr="001F0E9E" w:rsidRDefault="001F0E9E" w:rsidP="001F0E9E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49085F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8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9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10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1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1F0E9E"/>
    <w:rsid w:val="00225B1F"/>
    <w:rsid w:val="00376234"/>
    <w:rsid w:val="003963A8"/>
    <w:rsid w:val="003D1A8B"/>
    <w:rsid w:val="004D0061"/>
    <w:rsid w:val="004D698F"/>
    <w:rsid w:val="005E47E3"/>
    <w:rsid w:val="005F20E1"/>
    <w:rsid w:val="005F55EB"/>
    <w:rsid w:val="007A3E86"/>
    <w:rsid w:val="007B2497"/>
    <w:rsid w:val="008230EE"/>
    <w:rsid w:val="0082538F"/>
    <w:rsid w:val="00872C0B"/>
    <w:rsid w:val="009C0419"/>
    <w:rsid w:val="009C7396"/>
    <w:rsid w:val="009D1B1E"/>
    <w:rsid w:val="00B66505"/>
    <w:rsid w:val="00C70068"/>
    <w:rsid w:val="00C775A4"/>
    <w:rsid w:val="00C81DB5"/>
    <w:rsid w:val="00D15401"/>
    <w:rsid w:val="00D24C87"/>
    <w:rsid w:val="00D44283"/>
    <w:rsid w:val="00D97D7F"/>
    <w:rsid w:val="00DB6CF3"/>
    <w:rsid w:val="00E37CDB"/>
    <w:rsid w:val="00E51583"/>
    <w:rsid w:val="00EB7F88"/>
    <w:rsid w:val="00EF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653</Words>
  <Characters>3853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25</cp:revision>
  <dcterms:created xsi:type="dcterms:W3CDTF">2025-01-22T13:08:00Z</dcterms:created>
  <dcterms:modified xsi:type="dcterms:W3CDTF">2025-04-04T14:12:00Z</dcterms:modified>
</cp:coreProperties>
</file>