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35294950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0BEE5935" w14:textId="217F01AC" w:rsidR="00ED0EA6" w:rsidRDefault="00ED0EA6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ID datové schránky: </w:t>
            </w:r>
            <w:r w:rsidRPr="00ED0EA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26iaava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62E24F06" w:rsidR="00D75B18" w:rsidRPr="00B842C9" w:rsidRDefault="007C6D51" w:rsidP="00ED0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</w:t>
            </w:r>
            <w:r w:rsidR="007461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</w:t>
            </w:r>
            <w:r w:rsidR="00F632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  <w:r w:rsidR="00ED0E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8F4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73D75747" w:rsidR="00A954BE" w:rsidRPr="004E269B" w:rsidRDefault="00ED0EA6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XX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neinvestice</w:t>
            </w:r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297DD1DC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="00ED0EA6">
        <w:rPr>
          <w:rFonts w:ascii="Arial" w:hAnsi="Arial" w:cs="Arial"/>
          <w:sz w:val="18"/>
          <w:szCs w:val="18"/>
          <w:highlight w:val="yellow"/>
        </w:rPr>
        <w:t>XX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56E2174B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>(povinností příjemce dotace je doručení faktury</w:t>
      </w:r>
      <w:r w:rsidR="00ED0EA6">
        <w:rPr>
          <w:rFonts w:ascii="Arial" w:eastAsia="Arial" w:hAnsi="Arial" w:cs="Arial"/>
          <w:sz w:val="18"/>
          <w:szCs w:val="18"/>
        </w:rPr>
        <w:t xml:space="preserve"> vč. příloh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ED0EA6">
        <w:rPr>
          <w:rFonts w:ascii="Arial" w:eastAsia="Arial" w:hAnsi="Arial" w:cs="Arial"/>
          <w:sz w:val="18"/>
          <w:szCs w:val="18"/>
        </w:rPr>
        <w:t>do datové schránky MMR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77777777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1F3F85AB" w14:textId="77777777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t>upřesňující informace</w:t>
      </w:r>
    </w:p>
    <w:p w14:paraId="62F7B946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lastRenderedPageBreak/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A8EBAF8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</w:t>
      </w:r>
      <w:r w:rsidR="009D54EF">
        <w:rPr>
          <w:rFonts w:ascii="Arial" w:hAnsi="Arial" w:cs="Arial"/>
          <w:sz w:val="18"/>
          <w:szCs w:val="18"/>
        </w:rPr>
        <w:t>l poskytovateli dotace</w:t>
      </w:r>
      <w:r w:rsidRPr="00FB3BFC">
        <w:rPr>
          <w:rFonts w:ascii="Arial" w:hAnsi="Arial" w:cs="Arial"/>
          <w:sz w:val="18"/>
          <w:szCs w:val="18"/>
        </w:rPr>
        <w:t xml:space="preserve"> a byla </w:t>
      </w:r>
      <w:r w:rsidR="009D54EF">
        <w:rPr>
          <w:rFonts w:ascii="Arial" w:hAnsi="Arial" w:cs="Arial"/>
          <w:sz w:val="18"/>
          <w:szCs w:val="18"/>
        </w:rPr>
        <w:t>poskytovateli dotace</w:t>
      </w:r>
      <w:r w:rsidRPr="00FB3BFC">
        <w:rPr>
          <w:rFonts w:ascii="Arial" w:hAnsi="Arial" w:cs="Arial"/>
          <w:sz w:val="18"/>
          <w:szCs w:val="18"/>
        </w:rPr>
        <w:t xml:space="preserve">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1827A73B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</w:t>
      </w:r>
      <w:r w:rsidR="00A95E2A">
        <w:rPr>
          <w:rFonts w:eastAsia="Times New Roman" w:cs="Arial"/>
          <w:sz w:val="18"/>
          <w:szCs w:val="18"/>
          <w:lang w:eastAsia="cs-CZ"/>
        </w:rPr>
        <w:t>"dotační" faktury poskytovateli dotace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</w:t>
      </w:r>
      <w:r w:rsidR="00ED0EA6">
        <w:rPr>
          <w:rFonts w:eastAsia="Arial" w:cs="Arial"/>
          <w:sz w:val="18"/>
          <w:szCs w:val="18"/>
        </w:rPr>
        <w:t>do datové schránky MMR</w:t>
      </w:r>
      <w:r w:rsidRPr="001F1E06">
        <w:rPr>
          <w:rFonts w:eastAsia="Arial" w:cs="Arial"/>
          <w:sz w:val="18"/>
          <w:szCs w:val="18"/>
        </w:rPr>
        <w:t xml:space="preserve">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77777777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77777777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71799">
    <w:abstractNumId w:val="0"/>
  </w:num>
  <w:num w:numId="2" w16cid:durableId="1767925515">
    <w:abstractNumId w:val="1"/>
  </w:num>
  <w:num w:numId="3" w16cid:durableId="1847554061">
    <w:abstractNumId w:val="2"/>
  </w:num>
  <w:num w:numId="4" w16cid:durableId="262305995">
    <w:abstractNumId w:val="3"/>
  </w:num>
  <w:num w:numId="5" w16cid:durableId="607616145">
    <w:abstractNumId w:val="4"/>
  </w:num>
  <w:num w:numId="6" w16cid:durableId="390664188">
    <w:abstractNumId w:val="6"/>
  </w:num>
  <w:num w:numId="7" w16cid:durableId="1535993713">
    <w:abstractNumId w:val="10"/>
  </w:num>
  <w:num w:numId="8" w16cid:durableId="1974022256">
    <w:abstractNumId w:val="8"/>
  </w:num>
  <w:num w:numId="9" w16cid:durableId="360001">
    <w:abstractNumId w:val="5"/>
  </w:num>
  <w:num w:numId="10" w16cid:durableId="633829493">
    <w:abstractNumId w:val="7"/>
  </w:num>
  <w:num w:numId="11" w16cid:durableId="6514521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4441D"/>
    <w:rsid w:val="00745FA3"/>
    <w:rsid w:val="00746139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54EF"/>
    <w:rsid w:val="009D7512"/>
    <w:rsid w:val="009F1844"/>
    <w:rsid w:val="009F75E1"/>
    <w:rsid w:val="00A0562F"/>
    <w:rsid w:val="00A2715C"/>
    <w:rsid w:val="00A77451"/>
    <w:rsid w:val="00A954BE"/>
    <w:rsid w:val="00A95E2A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0EA6"/>
    <w:rsid w:val="00ED303B"/>
    <w:rsid w:val="00EF3EB7"/>
    <w:rsid w:val="00F24BC8"/>
    <w:rsid w:val="00F33F22"/>
    <w:rsid w:val="00F632E1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A95-1465-4531-AF10-6D18E73D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Birkáš Roman</cp:lastModifiedBy>
  <cp:revision>4</cp:revision>
  <cp:lastPrinted>2014-05-26T07:07:00Z</cp:lastPrinted>
  <dcterms:created xsi:type="dcterms:W3CDTF">2022-05-13T07:51:00Z</dcterms:created>
  <dcterms:modified xsi:type="dcterms:W3CDTF">2023-07-24T11:56:00Z</dcterms:modified>
</cp:coreProperties>
</file>