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C33EA9">
        <w:trPr>
          <w:cantSplit/>
          <w:trHeight w:hRule="exact" w:val="532"/>
        </w:trPr>
        <w:tc>
          <w:tcPr>
            <w:tcW w:w="3047" w:type="dxa"/>
            <w:shd w:val="clear" w:color="auto" w:fill="92D050"/>
            <w:vAlign w:val="center"/>
          </w:tcPr>
          <w:p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  <w:r w:rsidR="00E63C03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095" w:type="dxa"/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C33EA9">
        <w:trPr>
          <w:cantSplit/>
          <w:trHeight w:hRule="exact" w:val="567"/>
        </w:trPr>
        <w:tc>
          <w:tcPr>
            <w:tcW w:w="3047" w:type="dxa"/>
            <w:shd w:val="clear" w:color="auto" w:fill="92D050"/>
            <w:vAlign w:val="center"/>
          </w:tcPr>
          <w:p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6095" w:type="dxa"/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C33EA9">
        <w:trPr>
          <w:cantSplit/>
          <w:trHeight w:hRule="exact" w:val="420"/>
        </w:trPr>
        <w:tc>
          <w:tcPr>
            <w:tcW w:w="3047" w:type="dxa"/>
            <w:shd w:val="clear" w:color="auto" w:fill="92D050"/>
            <w:vAlign w:val="center"/>
          </w:tcPr>
          <w:p w:rsidR="006A791F" w:rsidRPr="00C33EA9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 w:rsidR="006A791F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číslo akce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E63C03" w:rsidRPr="00267EDF" w:rsidRDefault="00C33EA9" w:rsidP="00ED0C1C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117D721000</w:t>
            </w:r>
            <w:r w:rsidR="00ED0C1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:rsidTr="00C33EA9">
        <w:trPr>
          <w:cantSplit/>
          <w:trHeight w:hRule="exact" w:val="527"/>
        </w:trPr>
        <w:tc>
          <w:tcPr>
            <w:tcW w:w="3047" w:type="dxa"/>
            <w:shd w:val="clear" w:color="auto" w:fill="92D050"/>
            <w:vAlign w:val="center"/>
          </w:tcPr>
          <w:p w:rsidR="00D21F30" w:rsidRPr="00C33EA9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Jméno statutárního zástupce žadatele</w:t>
            </w:r>
          </w:p>
        </w:tc>
        <w:tc>
          <w:tcPr>
            <w:tcW w:w="6095" w:type="dxa"/>
            <w:shd w:val="clear" w:color="auto" w:fill="FFFFFF" w:themeFill="background1"/>
          </w:tcPr>
          <w:p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C12E00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4864B3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C33EA9">
        <w:rPr>
          <w:rFonts w:ascii="Arial" w:hAnsi="Arial" w:cs="Arial"/>
          <w:b/>
          <w:i/>
          <w:sz w:val="20"/>
          <w:szCs w:val="20"/>
        </w:rPr>
        <w:t>bude/nebude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C12E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  </w:t>
      </w:r>
      <w:r w:rsidR="001B4395"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</w:t>
      </w:r>
      <w:proofErr w:type="gramStart"/>
      <w:r w:rsidR="001B4395" w:rsidRPr="005D690F">
        <w:rPr>
          <w:rStyle w:val="Styl4"/>
          <w:b w:val="0"/>
        </w:rPr>
        <w:t>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 w:rsidR="001B4395">
        <w:rPr>
          <w:rFonts w:ascii="Arial" w:hAnsi="Arial" w:cs="Arial"/>
          <w:b/>
          <w:sz w:val="20"/>
          <w:szCs w:val="20"/>
        </w:rPr>
        <w:t>;</w:t>
      </w:r>
    </w:p>
    <w:p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 w:rsidRPr="00493018">
        <w:rPr>
          <w:rFonts w:ascii="Arial" w:hAnsi="Arial" w:cs="Arial"/>
          <w:sz w:val="20"/>
          <w:szCs w:val="20"/>
        </w:rPr>
        <w:t>aa</w:t>
      </w:r>
      <w:proofErr w:type="spellEnd"/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C12E00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</w:t>
      </w:r>
      <w:bookmarkStart w:id="0" w:name="_GoBack"/>
      <w:bookmarkEnd w:id="0"/>
      <w:r w:rsidR="00A55B39">
        <w:rPr>
          <w:rFonts w:ascii="Arial" w:hAnsi="Arial" w:cs="Arial"/>
          <w:sz w:val="20"/>
          <w:szCs w:val="20"/>
        </w:rPr>
        <w:t>dotace) souvisejících s financováním akce: …………………………</w:t>
      </w:r>
    </w:p>
    <w:p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subjekt, NNO, ZSPO, PO, DSO, církve)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 (příspěvková organizace zřízen</w:t>
      </w:r>
      <w:r w:rsidR="00970CE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</w:t>
      </w:r>
      <w:proofErr w:type="spellEnd"/>
      <w:r>
        <w:rPr>
          <w:rFonts w:ascii="Arial" w:hAnsi="Arial" w:cs="Arial"/>
          <w:sz w:val="20"/>
          <w:szCs w:val="20"/>
        </w:rPr>
        <w:t>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5B703C" wp14:editId="3AED832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21</w:t>
    </w:r>
    <w:r>
      <w:rPr>
        <w:rFonts w:ascii="Arial" w:hAnsi="Arial" w:cs="Arial"/>
        <w:b/>
        <w:spacing w:val="20"/>
      </w:rPr>
      <w:t xml:space="preserve">00 – </w:t>
    </w:r>
    <w:r w:rsidR="005D690F">
      <w:rPr>
        <w:rFonts w:ascii="Arial" w:hAnsi="Arial" w:cs="Arial"/>
        <w:b/>
        <w:spacing w:val="20"/>
      </w:rPr>
      <w:t xml:space="preserve">Rozvoj základní a doprovodné infrastruktury cestovního ruchu 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4864B3" w:rsidRPr="004864B3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4864B3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4864B3">
      <w:rPr>
        <w:rFonts w:ascii="Arial" w:hAnsi="Arial" w:cs="Arial"/>
        <w:b/>
        <w:spacing w:val="20"/>
        <w:sz w:val="28"/>
        <w:szCs w:val="28"/>
      </w:rPr>
      <w:t xml:space="preserve"> </w:t>
    </w:r>
    <w:r w:rsidR="004864B3" w:rsidRPr="004864B3">
      <w:rPr>
        <w:rFonts w:ascii="Arial" w:hAnsi="Arial" w:cs="Arial"/>
        <w:b/>
        <w:spacing w:val="20"/>
        <w:sz w:val="28"/>
        <w:szCs w:val="28"/>
      </w:rPr>
      <w:t>účastníka programu</w:t>
    </w:r>
  </w:p>
  <w:p w:rsidR="00B20EFD" w:rsidRDefault="001B4395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 xml:space="preserve">výzva </w:t>
    </w:r>
    <w:r w:rsidR="00E63C03">
      <w:rPr>
        <w:rFonts w:ascii="Arial" w:hAnsi="Arial" w:cs="Arial"/>
        <w:b/>
        <w:spacing w:val="20"/>
      </w:rPr>
      <w:t>1/</w:t>
    </w:r>
    <w:r w:rsidR="00C33EA9">
      <w:rPr>
        <w:rFonts w:ascii="Arial" w:hAnsi="Arial" w:cs="Arial"/>
        <w:b/>
        <w:spacing w:val="20"/>
      </w:rPr>
      <w:t>2020</w:t>
    </w:r>
    <w:r w:rsidR="00E63C03">
      <w:rPr>
        <w:rFonts w:ascii="Arial" w:hAnsi="Arial" w:cs="Arial"/>
        <w:b/>
        <w:spacing w:val="20"/>
      </w:rPr>
      <w:t>/117D72100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0E7BAF"/>
    <w:rsid w:val="001B2DE5"/>
    <w:rsid w:val="001B4395"/>
    <w:rsid w:val="001D2306"/>
    <w:rsid w:val="00261A87"/>
    <w:rsid w:val="002622E4"/>
    <w:rsid w:val="00281F74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864B3"/>
    <w:rsid w:val="00493018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70CE7"/>
    <w:rsid w:val="009E387C"/>
    <w:rsid w:val="009E63D9"/>
    <w:rsid w:val="00A55B39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12E00"/>
    <w:rsid w:val="00C33EA9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63C03"/>
    <w:rsid w:val="00E71D3B"/>
    <w:rsid w:val="00E87D19"/>
    <w:rsid w:val="00E97226"/>
    <w:rsid w:val="00EC067E"/>
    <w:rsid w:val="00ED0C1C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5A4B41BF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0243-06DC-4C98-A24E-D0562354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Folprechtová Kateřina</cp:lastModifiedBy>
  <cp:revision>12</cp:revision>
  <cp:lastPrinted>2017-07-03T12:59:00Z</cp:lastPrinted>
  <dcterms:created xsi:type="dcterms:W3CDTF">2019-05-31T06:57:00Z</dcterms:created>
  <dcterms:modified xsi:type="dcterms:W3CDTF">2020-06-24T13:06:00Z</dcterms:modified>
</cp:coreProperties>
</file>