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E411A9">
        <w:rPr>
          <w:rFonts w:ascii="Arial" w:hAnsi="Arial" w:cs="Arial"/>
        </w:rPr>
      </w:r>
      <w:r w:rsidR="00E411A9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E411A9">
        <w:rPr>
          <w:rFonts w:ascii="Times New Roman" w:hAnsi="Times New Roman" w:cs="Times New Roman"/>
          <w:sz w:val="24"/>
          <w:szCs w:val="24"/>
        </w:rPr>
      </w:r>
      <w:r w:rsidR="00E411A9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007A1F4C" w:rsidR="002B5C49" w:rsidRPr="004C2F07" w:rsidRDefault="00CE07DF" w:rsidP="00137FD5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E70135" w:rsidRPr="00C808B7">
        <w:rPr>
          <w:rFonts w:ascii="Arial" w:eastAsia="Arial" w:hAnsi="Arial" w:cs="Arial"/>
          <w:b/>
          <w:bCs/>
        </w:rPr>
        <w:t>vrchního ministerského rady v oddělení legislativně-právním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E411A9">
              <w:rPr>
                <w:rFonts w:ascii="Arial" w:hAnsi="Arial" w:cs="Arial"/>
              </w:rPr>
            </w:r>
            <w:r w:rsidR="00E411A9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14287FA9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E70135" w:rsidRPr="00C808B7">
              <w:rPr>
                <w:rFonts w:ascii="Arial" w:eastAsia="Arial" w:hAnsi="Arial" w:cs="Arial"/>
                <w:b/>
                <w:bCs/>
              </w:rPr>
              <w:t>vrchního ministerského rady v oddělení legislativně-právním</w:t>
            </w:r>
            <w:r w:rsidR="00137FD5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E411A9">
              <w:rPr>
                <w:rFonts w:ascii="Arial" w:hAnsi="Arial" w:cs="Arial"/>
              </w:rPr>
            </w:r>
            <w:r w:rsidR="00E411A9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010C22E1" w:rsidR="007379E9" w:rsidRPr="0047552F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E70135" w:rsidRPr="00E70135">
              <w:rPr>
                <w:rFonts w:ascii="Arial" w:eastAsia="Arial" w:hAnsi="Arial" w:cs="Arial"/>
                <w:b/>
                <w:bCs/>
              </w:rPr>
              <w:t>strategií, práva a elektronizace veřejných zakázek</w:t>
            </w:r>
          </w:p>
          <w:p w14:paraId="5398AB2A" w14:textId="5721BCDD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47552F">
              <w:rPr>
                <w:rFonts w:ascii="Arial" w:hAnsi="Arial" w:cs="Arial"/>
                <w:b/>
                <w:bCs/>
              </w:rPr>
              <w:t xml:space="preserve">v oddělení </w:t>
            </w:r>
            <w:r w:rsidR="00E70135" w:rsidRPr="00C808B7">
              <w:rPr>
                <w:rFonts w:ascii="Arial" w:eastAsia="Arial" w:hAnsi="Arial" w:cs="Arial"/>
                <w:b/>
                <w:bCs/>
              </w:rPr>
              <w:t>legislativně-právním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037FFA29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E411A9">
              <w:rPr>
                <w:rFonts w:ascii="Arial" w:hAnsi="Arial" w:cs="Arial"/>
              </w:rPr>
            </w:r>
            <w:r w:rsidR="00E411A9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411A9">
        <w:rPr>
          <w:rFonts w:ascii="Times New Roman" w:hAnsi="Times New Roman" w:cs="Times New Roman"/>
          <w:b/>
          <w:bCs/>
        </w:rPr>
      </w:r>
      <w:r w:rsidR="00E411A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E411A9">
        <w:rPr>
          <w:rFonts w:ascii="Times New Roman" w:hAnsi="Times New Roman" w:cs="Times New Roman"/>
          <w:b/>
          <w:bCs/>
        </w:rPr>
      </w:r>
      <w:r w:rsidR="00E411A9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4D6B48A9" w14:textId="77777777" w:rsidR="008A7682" w:rsidRPr="008A7682" w:rsidRDefault="008A7682" w:rsidP="008A7682">
      <w:pPr>
        <w:pStyle w:val="Odstavecseseznamem"/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/>
        <w:jc w:val="both"/>
        <w:outlineLvl w:val="0"/>
        <w:rPr>
          <w:rFonts w:ascii="Arial" w:hAnsi="Arial" w:cs="Arial"/>
          <w:b/>
          <w:bCs/>
        </w:rPr>
      </w:pPr>
    </w:p>
    <w:p w14:paraId="119AB157" w14:textId="3685FDED" w:rsidR="008A7682" w:rsidRPr="008A7682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E411A9">
        <w:rPr>
          <w:rFonts w:ascii="Arial" w:hAnsi="Arial" w:cs="Arial"/>
          <w:b/>
          <w:bCs/>
        </w:rPr>
      </w:r>
      <w:r w:rsidR="00E411A9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</w:t>
      </w:r>
    </w:p>
    <w:p w14:paraId="15E97A82" w14:textId="77777777" w:rsidR="008A7682" w:rsidRDefault="008A7682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Cs/>
        </w:rPr>
      </w:pPr>
    </w:p>
    <w:p w14:paraId="3E4CCB33" w14:textId="7A14E409" w:rsidR="00260804" w:rsidRPr="008A7682" w:rsidRDefault="0020443C" w:rsidP="008A768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/>
          <w:bCs/>
        </w:rPr>
      </w:pPr>
      <w:r w:rsidRPr="008A7682">
        <w:rPr>
          <w:rFonts w:ascii="Arial" w:hAnsi="Arial" w:cs="Arial"/>
          <w:bCs/>
        </w:rPr>
        <w:lastRenderedPageBreak/>
        <w:tab/>
      </w:r>
      <w:r w:rsidRPr="008A7682">
        <w:rPr>
          <w:rFonts w:ascii="Arial" w:hAnsi="Arial" w:cs="Arial"/>
          <w:bCs/>
        </w:rPr>
        <w:tab/>
      </w:r>
      <w:r w:rsidRPr="008A7682">
        <w:rPr>
          <w:rFonts w:ascii="Arial" w:hAnsi="Arial" w:cs="Arial"/>
          <w:bCs/>
        </w:rPr>
        <w:tab/>
      </w:r>
    </w:p>
    <w:p w14:paraId="66D119A2" w14:textId="4EE83BD9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E411A9">
        <w:rPr>
          <w:rFonts w:ascii="Arial" w:hAnsi="Arial" w:cs="Arial"/>
          <w:b/>
          <w:bCs/>
        </w:rPr>
      </w:r>
      <w:r w:rsidR="00E411A9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E411A9">
        <w:rPr>
          <w:rFonts w:ascii="Arial" w:hAnsi="Arial" w:cs="Arial"/>
          <w:b/>
          <w:bCs/>
        </w:rPr>
      </w:r>
      <w:r w:rsidR="00E411A9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2277C24A" w14:textId="77777777" w:rsidR="00DA6941" w:rsidRDefault="00DA6941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65D42F27" w14:textId="34909E25" w:rsidR="00E70135" w:rsidRDefault="00E70135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603F82">
        <w:rPr>
          <w:rFonts w:ascii="Arial" w:hAnsi="Arial" w:cs="Arial"/>
        </w:rPr>
        <w:t>4. Originál</w:t>
      </w:r>
      <w:r w:rsidRPr="00603F82">
        <w:rPr>
          <w:rFonts w:ascii="Arial" w:hAnsi="Arial" w:cs="Arial"/>
          <w:bCs/>
        </w:rPr>
        <w:t xml:space="preserve"> nebo úředně ověřenou kopii dokladu prokazujícího jiné odborné zaměření vzdělání [§ 25 odst. 5 písm. a) zákona o státní službě] (nejčastěji stejný doklad, jako doklad o dosaženém vzdělání)</w:t>
      </w:r>
      <w:r w:rsidRPr="00603F82">
        <w:rPr>
          <w:rFonts w:ascii="Arial" w:hAnsi="Arial" w:cs="Arial"/>
          <w:bCs/>
          <w:sz w:val="20"/>
          <w:szCs w:val="20"/>
        </w:rPr>
        <w:tab/>
      </w:r>
      <w:r w:rsidRPr="00603F82">
        <w:rPr>
          <w:rFonts w:ascii="Arial" w:hAnsi="Arial" w:cs="Arial"/>
          <w:bCs/>
          <w:sz w:val="20"/>
          <w:szCs w:val="20"/>
        </w:rPr>
        <w:tab/>
      </w:r>
      <w:r w:rsidRPr="00603F82">
        <w:rPr>
          <w:rFonts w:ascii="Arial" w:hAnsi="Arial" w:cs="Arial"/>
          <w:bCs/>
          <w:sz w:val="20"/>
          <w:szCs w:val="20"/>
        </w:rPr>
        <w:tab/>
        <w:t xml:space="preserve">    </w:t>
      </w:r>
      <w:r w:rsidRPr="00603F82">
        <w:rPr>
          <w:rFonts w:ascii="Arial" w:hAnsi="Arial" w:cs="Arial"/>
          <w:bCs/>
          <w:sz w:val="20"/>
          <w:szCs w:val="20"/>
        </w:rPr>
        <w:tab/>
      </w:r>
      <w:r w:rsidRPr="00603F82">
        <w:rPr>
          <w:rFonts w:ascii="Arial" w:hAnsi="Arial" w:cs="Arial"/>
          <w:bCs/>
          <w:sz w:val="20"/>
          <w:szCs w:val="20"/>
        </w:rPr>
        <w:tab/>
      </w:r>
      <w:r w:rsidRPr="00603F82">
        <w:rPr>
          <w:rFonts w:ascii="Arial" w:hAnsi="Arial" w:cs="Arial"/>
          <w:bCs/>
          <w:sz w:val="20"/>
          <w:szCs w:val="20"/>
        </w:rPr>
        <w:tab/>
      </w:r>
      <w:r>
        <w:rPr>
          <w:rFonts w:ascii="Arial" w:hAnsi="Arial" w:cs="Arial"/>
          <w:bCs/>
          <w:sz w:val="20"/>
          <w:szCs w:val="20"/>
        </w:rPr>
        <w:t xml:space="preserve">                          </w:t>
      </w:r>
      <w:r w:rsidRPr="00603F82">
        <w:rPr>
          <w:rFonts w:ascii="Arial" w:hAnsi="Arial" w:cs="Arial"/>
          <w:bCs/>
          <w:sz w:val="20"/>
          <w:szCs w:val="20"/>
        </w:rPr>
        <w:tab/>
        <w:t xml:space="preserve">   </w:t>
      </w:r>
      <w:r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A6BBF">
        <w:rPr>
          <w:rFonts w:ascii="Arial" w:hAnsi="Arial" w:cs="Arial"/>
          <w:b/>
          <w:bCs/>
        </w:rPr>
        <w:instrText xml:space="preserve"> FORMCHECKBOX </w:instrText>
      </w:r>
      <w:r w:rsidR="00E411A9">
        <w:rPr>
          <w:rFonts w:ascii="Arial" w:hAnsi="Arial" w:cs="Arial"/>
          <w:b/>
          <w:bCs/>
        </w:rPr>
      </w:r>
      <w:r w:rsidR="00E411A9">
        <w:rPr>
          <w:rFonts w:ascii="Arial" w:hAnsi="Arial" w:cs="Arial"/>
          <w:b/>
          <w:bCs/>
        </w:rPr>
        <w:fldChar w:fldCharType="separate"/>
      </w:r>
      <w:r w:rsidRPr="00BA6BBF">
        <w:rPr>
          <w:rFonts w:ascii="Arial" w:hAnsi="Arial" w:cs="Arial"/>
          <w:b/>
          <w:bCs/>
        </w:rPr>
        <w:fldChar w:fldCharType="end"/>
      </w:r>
      <w:r w:rsidRPr="00603F82">
        <w:rPr>
          <w:rFonts w:ascii="Arial" w:hAnsi="Arial" w:cs="Arial"/>
          <w:bCs/>
          <w:sz w:val="20"/>
          <w:szCs w:val="20"/>
        </w:rPr>
        <w:t xml:space="preserve">                          </w:t>
      </w:r>
    </w:p>
    <w:p w14:paraId="3F4C7349" w14:textId="77777777" w:rsidR="0042424D" w:rsidRPr="003F72D8" w:rsidRDefault="0042424D" w:rsidP="004242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72EF9F84" w14:textId="18CB1143" w:rsidR="0042424D" w:rsidRDefault="00E70135" w:rsidP="0042424D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5</w:t>
      </w:r>
      <w:r w:rsidR="0042424D" w:rsidRPr="003F72D8">
        <w:rPr>
          <w:rFonts w:ascii="Arial" w:hAnsi="Arial" w:cs="Arial"/>
        </w:rPr>
        <w:t>.</w:t>
      </w:r>
      <w:r w:rsidR="0042424D">
        <w:rPr>
          <w:rFonts w:ascii="Arial" w:hAnsi="Arial" w:cs="Arial"/>
        </w:rPr>
        <w:t xml:space="preserve"> </w:t>
      </w:r>
      <w:r w:rsidR="0042424D" w:rsidRPr="00642669">
        <w:rPr>
          <w:rFonts w:ascii="Arial" w:hAnsi="Arial" w:cs="Arial"/>
          <w:bCs/>
        </w:rPr>
        <w:t>Originál nebo úředně ověřenou kopii vysvědčení/osvědčení nebo jiného dokladu prokazujícího úroveň znalosti cizího jazyka [§ 25 odst. 5 písm. a) zákona o státní službě]</w:t>
      </w:r>
    </w:p>
    <w:p w14:paraId="2D84CA82" w14:textId="4560C9BF" w:rsidR="0042424D" w:rsidRDefault="0042424D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</w:t>
      </w:r>
      <w:r w:rsidR="00E515F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="00E70135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        </w:t>
      </w:r>
      <w:r w:rsidRPr="0064266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198C">
        <w:rPr>
          <w:rFonts w:ascii="Arial" w:hAnsi="Arial" w:cs="Arial"/>
          <w:b/>
          <w:bCs/>
        </w:rPr>
        <w:instrText xml:space="preserve"> FORMCHECKBOX </w:instrText>
      </w:r>
      <w:r w:rsidR="00E411A9">
        <w:rPr>
          <w:rFonts w:ascii="Arial" w:hAnsi="Arial" w:cs="Arial"/>
          <w:b/>
          <w:bCs/>
        </w:rPr>
      </w:r>
      <w:r w:rsidR="00E411A9">
        <w:rPr>
          <w:rFonts w:ascii="Arial" w:hAnsi="Arial" w:cs="Arial"/>
          <w:b/>
          <w:bCs/>
        </w:rPr>
        <w:fldChar w:fldCharType="separate"/>
      </w:r>
      <w:r w:rsidRPr="006C198C">
        <w:rPr>
          <w:rFonts w:ascii="Arial" w:hAnsi="Arial" w:cs="Arial"/>
          <w:b/>
          <w:bCs/>
        </w:rPr>
        <w:fldChar w:fldCharType="end"/>
      </w:r>
    </w:p>
    <w:p w14:paraId="52B27B9A" w14:textId="2D287204" w:rsidR="00B078D8" w:rsidRDefault="00E70135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 w:rsidR="00AD152A" w:rsidRPr="00AD152A">
        <w:rPr>
          <w:rFonts w:ascii="Arial" w:hAnsi="Arial" w:cs="Arial"/>
          <w:bCs/>
        </w:rPr>
        <w:t>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="00AD152A" w:rsidRPr="00AD152A">
        <w:rPr>
          <w:rStyle w:val="Znakapoznpodarou"/>
          <w:rFonts w:ascii="Arial" w:hAnsi="Arial" w:cs="Arial"/>
          <w:bCs/>
        </w:rPr>
        <w:footnoteReference w:id="14"/>
      </w:r>
      <w:r w:rsidR="00AD152A" w:rsidRPr="00AD152A">
        <w:rPr>
          <w:rFonts w:ascii="Arial" w:hAnsi="Arial" w:cs="Arial"/>
          <w:bCs/>
        </w:rPr>
        <w:t xml:space="preserve"> </w:t>
      </w:r>
      <w:r w:rsidR="00AD152A" w:rsidRPr="00AD152A">
        <w:rPr>
          <w:rFonts w:ascii="Arial" w:hAnsi="Arial" w:cs="Arial"/>
          <w:bCs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 w:rsidR="00AD152A"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 w:rsidR="00AD152A">
        <w:rPr>
          <w:rFonts w:ascii="Arial" w:hAnsi="Arial" w:cs="Arial"/>
          <w:bCs/>
          <w:sz w:val="20"/>
          <w:szCs w:val="20"/>
        </w:rPr>
        <w:t xml:space="preserve"> </w:t>
      </w:r>
      <w:r w:rsidR="00AD152A"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E411A9">
        <w:rPr>
          <w:rFonts w:ascii="Arial" w:hAnsi="Arial" w:cs="Arial"/>
          <w:b/>
          <w:bCs/>
        </w:rPr>
      </w:r>
      <w:r w:rsidR="00E411A9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  <w:r w:rsidR="00AD152A" w:rsidRPr="005B2B7A">
        <w:rPr>
          <w:rFonts w:ascii="Arial" w:hAnsi="Arial" w:cs="Arial"/>
          <w:bCs/>
          <w:sz w:val="20"/>
          <w:szCs w:val="20"/>
        </w:rPr>
        <w:tab/>
      </w: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03AABDD4" w:rsidR="00B078D8" w:rsidRDefault="00E70135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7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</w:t>
      </w:r>
      <w:r>
        <w:rPr>
          <w:rFonts w:ascii="Arial" w:hAnsi="Arial" w:cs="Arial"/>
          <w:bCs/>
        </w:rPr>
        <w:t xml:space="preserve"> </w:t>
      </w:r>
      <w:r w:rsidR="00102227">
        <w:rPr>
          <w:rFonts w:ascii="Arial" w:hAnsi="Arial" w:cs="Arial"/>
          <w:bCs/>
        </w:rPr>
        <w:t xml:space="preserve">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E411A9">
        <w:rPr>
          <w:rFonts w:ascii="Arial" w:hAnsi="Arial" w:cs="Arial"/>
          <w:bCs/>
        </w:rPr>
      </w:r>
      <w:r w:rsidR="00E411A9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7BC0AAD2" w14:textId="48410E3C" w:rsidR="00B814EF" w:rsidRDefault="00E70135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</w:t>
      </w:r>
      <w:r w:rsidR="00E515F7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E411A9">
        <w:rPr>
          <w:rFonts w:ascii="Arial" w:hAnsi="Arial" w:cs="Arial"/>
          <w:bCs/>
        </w:rPr>
      </w:r>
      <w:r w:rsidR="00E411A9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0BA2EC7C" w14:textId="77777777" w:rsidR="008A7682" w:rsidRPr="008A7682" w:rsidRDefault="008A7682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</w:p>
    <w:p w14:paraId="78BAB15B" w14:textId="0DAE3684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77500CA" w14:textId="77777777" w:rsidR="008A7682" w:rsidRDefault="008A7682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B0B8E8" w14:textId="77777777" w:rsidR="00DA6941" w:rsidRDefault="00DA6941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64AB65C" w14:textId="77777777" w:rsidR="00DA6941" w:rsidRDefault="00DA6941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4152D28" w14:textId="77777777" w:rsidR="00E515F7" w:rsidRDefault="00E515F7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7B723736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12334312" w14:textId="77777777" w:rsidR="008A7682" w:rsidRDefault="008A7682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C87DA46" w14:textId="77777777" w:rsidR="00E515F7" w:rsidRDefault="00E515F7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150143">
        <w:rPr>
          <w:rFonts w:ascii="Arial" w:hAnsi="Arial" w:cs="Arial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37FD5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424D"/>
    <w:rsid w:val="00426249"/>
    <w:rsid w:val="00447364"/>
    <w:rsid w:val="00452F1E"/>
    <w:rsid w:val="004727EE"/>
    <w:rsid w:val="0047552F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A7682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814EF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A694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11A9"/>
    <w:rsid w:val="00E45C0F"/>
    <w:rsid w:val="00E515F7"/>
    <w:rsid w:val="00E56894"/>
    <w:rsid w:val="00E70135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08F1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1275</Words>
  <Characters>7529</Characters>
  <Application>Microsoft Office Word</Application>
  <DocSecurity>0</DocSecurity>
  <Lines>62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Jarošová Kateřina</cp:lastModifiedBy>
  <cp:revision>56</cp:revision>
  <cp:lastPrinted>2023-11-22T07:41:00Z</cp:lastPrinted>
  <dcterms:created xsi:type="dcterms:W3CDTF">2018-01-18T14:11:00Z</dcterms:created>
  <dcterms:modified xsi:type="dcterms:W3CDTF">2024-10-23T13:31:00Z</dcterms:modified>
</cp:coreProperties>
</file>