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B8837B4"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7E3A63">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7E3A63">
        <w:rPr>
          <w:rFonts w:ascii="Arial" w:eastAsia="Arial" w:hAnsi="Arial" w:cs="Arial"/>
          <w:b/>
          <w:bCs/>
          <w:sz w:val="32"/>
          <w:szCs w:val="32"/>
          <w:lang w:eastAsia="cs-CZ"/>
        </w:rPr>
        <w:t xml:space="preserve"> – administrátora/administrátorky veřejných zakázek</w:t>
      </w:r>
      <w:r w:rsidR="007416E2">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v oddělení </w:t>
      </w:r>
      <w:r w:rsidR="006E388A">
        <w:rPr>
          <w:rFonts w:ascii="Arial" w:eastAsia="Arial" w:hAnsi="Arial" w:cs="Arial"/>
          <w:b/>
          <w:bCs/>
          <w:sz w:val="32"/>
          <w:szCs w:val="32"/>
          <w:lang w:eastAsia="cs-CZ"/>
        </w:rPr>
        <w:t>realizace veřejných zakázek</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E388A" w:rsidRPr="006E388A">
        <w:rPr>
          <w:rFonts w:ascii="Arial" w:eastAsia="Arial" w:hAnsi="Arial" w:cs="Arial"/>
          <w:b/>
          <w:bCs/>
          <w:sz w:val="32"/>
          <w:szCs w:val="32"/>
          <w:lang w:eastAsia="cs-CZ"/>
        </w:rPr>
        <w:t>sekce ekonomicko-provozní</w:t>
      </w:r>
      <w:r w:rsidR="00E90D97" w:rsidRPr="00E90D97">
        <w:rPr>
          <w:rFonts w:ascii="Arial" w:eastAsia="Arial" w:hAnsi="Arial" w:cs="Arial"/>
          <w:b/>
          <w:bCs/>
          <w:sz w:val="32"/>
          <w:szCs w:val="32"/>
          <w:lang w:eastAsia="cs-CZ"/>
        </w:rPr>
        <w:t>, MMR_</w:t>
      </w:r>
      <w:r w:rsidR="007E3A63">
        <w:rPr>
          <w:rFonts w:ascii="Arial" w:eastAsia="Arial" w:hAnsi="Arial" w:cs="Arial"/>
          <w:b/>
          <w:bCs/>
          <w:sz w:val="32"/>
          <w:szCs w:val="32"/>
          <w:lang w:eastAsia="cs-CZ"/>
        </w:rPr>
        <w:t>1297</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9002DBD"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7E3A63">
        <w:rPr>
          <w:rFonts w:ascii="Arial" w:hAnsi="Arial" w:cs="Arial"/>
        </w:rPr>
        <w:t>30500</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099EDB7A" w14:textId="122AF11C" w:rsidR="007E3A63" w:rsidRDefault="00B649B4" w:rsidP="007E3A63">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7E3A63">
        <w:rPr>
          <w:rFonts w:ascii="Arial" w:eastAsia="Arial" w:hAnsi="Arial" w:cs="Arial"/>
          <w:lang w:eastAsia="cs-CZ"/>
        </w:rPr>
        <w:t>17</w:t>
      </w:r>
      <w:r w:rsidRPr="001662C6">
        <w:rPr>
          <w:rFonts w:ascii="Arial" w:eastAsia="Arial" w:hAnsi="Arial" w:cs="Arial"/>
          <w:lang w:eastAsia="cs-CZ"/>
        </w:rPr>
        <w:t xml:space="preserve">. </w:t>
      </w:r>
      <w:r w:rsidR="007E3A63">
        <w:rPr>
          <w:rFonts w:ascii="Arial" w:eastAsia="Arial" w:hAnsi="Arial" w:cs="Arial"/>
          <w:lang w:eastAsia="cs-CZ"/>
        </w:rPr>
        <w:t>dubna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FE975A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E3A63">
        <w:rPr>
          <w:rFonts w:ascii="Arial" w:hAnsi="Arial" w:cs="Arial"/>
        </w:rPr>
        <w:t>1297</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7E3A63">
        <w:rPr>
          <w:rFonts w:ascii="Arial" w:hAnsi="Arial" w:cs="Arial"/>
          <w:b/>
          <w:bCs/>
        </w:rPr>
        <w:t>– administrátora/administrátorky</w:t>
      </w:r>
      <w:r w:rsidR="00BF4943">
        <w:rPr>
          <w:rFonts w:ascii="Arial" w:hAnsi="Arial" w:cs="Arial"/>
          <w:b/>
          <w:bCs/>
        </w:rPr>
        <w:t xml:space="preserve"> veřejných zakázek</w:t>
      </w:r>
      <w:r w:rsidR="007E3A63">
        <w:rPr>
          <w:rFonts w:ascii="Arial" w:hAnsi="Arial" w:cs="Arial"/>
          <w:b/>
          <w:bCs/>
        </w:rPr>
        <w:t xml:space="preserve"> </w:t>
      </w:r>
      <w:r w:rsidR="00CA5438">
        <w:rPr>
          <w:rFonts w:ascii="Arial" w:hAnsi="Arial" w:cs="Arial"/>
          <w:b/>
          <w:bCs/>
        </w:rPr>
        <w:t xml:space="preserve">v </w:t>
      </w:r>
      <w:r w:rsidR="00DC6EBE" w:rsidRPr="002147F1">
        <w:rPr>
          <w:rFonts w:ascii="Arial" w:hAnsi="Arial" w:cs="Arial"/>
          <w:b/>
          <w:bCs/>
        </w:rPr>
        <w:t>oddělení</w:t>
      </w:r>
      <w:r w:rsidR="004E55AD" w:rsidRPr="002147F1">
        <w:rPr>
          <w:rFonts w:ascii="Arial" w:hAnsi="Arial" w:cs="Arial"/>
          <w:b/>
          <w:bCs/>
        </w:rPr>
        <w:t xml:space="preserve"> </w:t>
      </w:r>
      <w:r w:rsidR="006E388A">
        <w:rPr>
          <w:rFonts w:ascii="Arial" w:hAnsi="Arial" w:cs="Arial"/>
          <w:b/>
          <w:bCs/>
        </w:rPr>
        <w:t>realizace veřejných zakázek</w:t>
      </w:r>
      <w:r w:rsidR="00CA5438">
        <w:rPr>
          <w:rFonts w:ascii="Arial" w:hAnsi="Arial" w:cs="Arial"/>
        </w:rPr>
        <w:t>,</w:t>
      </w:r>
      <w:r w:rsidR="00DC6EBE">
        <w:rPr>
          <w:rFonts w:ascii="Arial" w:hAnsi="Arial" w:cs="Arial"/>
        </w:rPr>
        <w:t xml:space="preserve"> </w:t>
      </w:r>
      <w:r w:rsidR="006E388A">
        <w:rPr>
          <w:rFonts w:ascii="Arial" w:hAnsi="Arial" w:cs="Arial"/>
        </w:rPr>
        <w:t>sekce ekonomicko-provozní</w:t>
      </w:r>
      <w:r w:rsidRPr="00EC7B36">
        <w:rPr>
          <w:rFonts w:ascii="Arial" w:eastAsia="Arial" w:hAnsi="Arial" w:cs="Arial"/>
          <w:lang w:eastAsia="cs-CZ"/>
        </w:rPr>
        <w:t>,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17D4BE35" w14:textId="6E76ADB2" w:rsidR="002147F1" w:rsidRDefault="002147F1" w:rsidP="0000141D">
      <w:pPr>
        <w:spacing w:after="0" w:line="240" w:lineRule="auto"/>
        <w:jc w:val="both"/>
        <w:rPr>
          <w:rFonts w:ascii="Arial" w:hAnsi="Arial" w:cs="Arial"/>
        </w:rPr>
      </w:pPr>
      <w:r>
        <w:rPr>
          <w:rFonts w:ascii="Arial" w:hAnsi="Arial" w:cs="Arial"/>
        </w:rPr>
        <w:t>37 – Veřejné investování a zadávání veřejných zakázek</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341F438" w14:textId="626E2179" w:rsidR="007E3A63" w:rsidRDefault="007E3A63"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7E3A63">
        <w:rPr>
          <w:rFonts w:ascii="Arial" w:hAnsi="Arial" w:cs="Arial"/>
        </w:rPr>
        <w:t>ajišťuje za ministerstvo úkony v zadávacích řízeních spolufinancovaných z Národního plánu obnovy (NPO)</w:t>
      </w:r>
      <w:r>
        <w:rPr>
          <w:rFonts w:ascii="Arial" w:hAnsi="Arial" w:cs="Arial"/>
        </w:rPr>
        <w:t>;</w:t>
      </w:r>
    </w:p>
    <w:p w14:paraId="46F8FF75" w14:textId="0751EECA" w:rsidR="007E3A63" w:rsidRDefault="007E3A63"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7E3A63">
        <w:rPr>
          <w:rFonts w:ascii="Arial" w:hAnsi="Arial" w:cs="Arial"/>
        </w:rPr>
        <w:t>ro projekty NPO poskytuje zadávacím útvarům ministerstva konzultace a právní podporu při přípravě zadávacích dokumentací včetně veřejných zakázek spolufinancovaných</w:t>
      </w:r>
      <w:r>
        <w:rPr>
          <w:rFonts w:ascii="Arial" w:hAnsi="Arial" w:cs="Arial"/>
        </w:rPr>
        <w:t>;</w:t>
      </w:r>
    </w:p>
    <w:p w14:paraId="27E60822" w14:textId="305B6600" w:rsidR="007E3A63" w:rsidRDefault="007E3A63"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7E3A63">
        <w:rPr>
          <w:rFonts w:ascii="Arial" w:hAnsi="Arial" w:cs="Arial"/>
        </w:rPr>
        <w:t>ajišťuje jednání komisí</w:t>
      </w:r>
      <w:r>
        <w:rPr>
          <w:rFonts w:ascii="Arial" w:hAnsi="Arial" w:cs="Arial"/>
        </w:rPr>
        <w:t>;</w:t>
      </w:r>
    </w:p>
    <w:p w14:paraId="63F96AF2" w14:textId="45CA0F82" w:rsidR="007E3A63" w:rsidRDefault="007E3A63" w:rsidP="00221160">
      <w:pPr>
        <w:pStyle w:val="Odstavecseseznamem"/>
        <w:numPr>
          <w:ilvl w:val="0"/>
          <w:numId w:val="4"/>
        </w:numPr>
        <w:spacing w:after="0" w:line="240" w:lineRule="auto"/>
        <w:ind w:left="567"/>
        <w:jc w:val="both"/>
        <w:rPr>
          <w:rFonts w:ascii="Arial" w:hAnsi="Arial" w:cs="Arial"/>
        </w:rPr>
      </w:pPr>
      <w:r>
        <w:rPr>
          <w:rFonts w:ascii="Arial" w:hAnsi="Arial" w:cs="Arial"/>
        </w:rPr>
        <w:t>n</w:t>
      </w:r>
      <w:r w:rsidRPr="007E3A63">
        <w:rPr>
          <w:rFonts w:ascii="Arial" w:hAnsi="Arial" w:cs="Arial"/>
        </w:rPr>
        <w:t>a základě podkladů od odborných útvarů připravuje zadávací podmínky veřejných zakázek a zajišťuje proces zadání veřejných zakázek zejména veřejných zakázek spolufinancovaných z</w:t>
      </w:r>
      <w:r>
        <w:rPr>
          <w:rFonts w:ascii="Arial" w:hAnsi="Arial" w:cs="Arial"/>
        </w:rPr>
        <w:t> </w:t>
      </w:r>
      <w:r w:rsidRPr="007E3A63">
        <w:rPr>
          <w:rFonts w:ascii="Arial" w:hAnsi="Arial" w:cs="Arial"/>
        </w:rPr>
        <w:t>NPO</w:t>
      </w:r>
      <w:r>
        <w:rPr>
          <w:rFonts w:ascii="Arial" w:hAnsi="Arial" w:cs="Arial"/>
        </w:rPr>
        <w:t>;</w:t>
      </w:r>
    </w:p>
    <w:p w14:paraId="6DF6B0E5" w14:textId="5D39CED2" w:rsidR="007E3A63" w:rsidRPr="006E388A" w:rsidRDefault="007E3A63" w:rsidP="00221160">
      <w:pPr>
        <w:pStyle w:val="Odstavecseseznamem"/>
        <w:numPr>
          <w:ilvl w:val="0"/>
          <w:numId w:val="4"/>
        </w:numPr>
        <w:spacing w:after="0" w:line="240" w:lineRule="auto"/>
        <w:ind w:left="567"/>
        <w:jc w:val="both"/>
        <w:rPr>
          <w:rFonts w:ascii="Arial" w:hAnsi="Arial" w:cs="Arial"/>
        </w:rPr>
      </w:pPr>
      <w:r>
        <w:rPr>
          <w:rFonts w:ascii="Arial" w:hAnsi="Arial" w:cs="Arial"/>
        </w:rPr>
        <w:t>s</w:t>
      </w:r>
      <w:r w:rsidRPr="007E3A63">
        <w:rPr>
          <w:rFonts w:ascii="Arial" w:hAnsi="Arial" w:cs="Arial"/>
        </w:rPr>
        <w:t>polupracuje na tvorbě řídicích aktů a interních pravidel v oblasti veřejného</w:t>
      </w:r>
      <w:r>
        <w:rPr>
          <w:rFonts w:ascii="Arial" w:hAnsi="Arial" w:cs="Arial"/>
        </w:rPr>
        <w:t xml:space="preserve"> </w:t>
      </w:r>
      <w:r w:rsidRPr="007E3A63">
        <w:rPr>
          <w:rFonts w:ascii="Arial" w:hAnsi="Arial" w:cs="Arial"/>
        </w:rPr>
        <w:t>zadávání ministerstva, určených zejména pro NPO</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5D69DAED"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7E3A63">
        <w:rPr>
          <w:rFonts w:ascii="Arial" w:hAnsi="Arial" w:cs="Arial"/>
          <w:b/>
          <w:bCs/>
        </w:rPr>
        <w:t xml:space="preserve"> do 31. 12. 2026 (NPO)</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9D0394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7E3A63">
        <w:rPr>
          <w:rFonts w:ascii="Arial" w:eastAsia="Arial" w:hAnsi="Arial" w:cs="Arial"/>
          <w:b/>
          <w:bCs/>
          <w:lang w:eastAsia="cs-CZ"/>
        </w:rPr>
        <w:t>červenec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902F91B" w14:textId="77777777" w:rsidR="007E3A63" w:rsidRDefault="007E3A63" w:rsidP="00CD315D">
      <w:pPr>
        <w:spacing w:after="0" w:line="240" w:lineRule="auto"/>
        <w:jc w:val="both"/>
        <w:rPr>
          <w:rFonts w:ascii="Arial" w:hAnsi="Arial" w:cs="Arial"/>
        </w:rPr>
      </w:pPr>
    </w:p>
    <w:p w14:paraId="08BD25AE" w14:textId="77777777" w:rsidR="007E3A63" w:rsidRDefault="007E3A63" w:rsidP="00CD315D">
      <w:pPr>
        <w:spacing w:after="0" w:line="240" w:lineRule="auto"/>
        <w:jc w:val="both"/>
        <w:rPr>
          <w:rFonts w:ascii="Arial" w:hAnsi="Arial" w:cs="Arial"/>
        </w:rPr>
      </w:pPr>
    </w:p>
    <w:p w14:paraId="52EA89D6" w14:textId="77777777" w:rsidR="007E3A63" w:rsidRDefault="007E3A63" w:rsidP="00CD315D">
      <w:pPr>
        <w:spacing w:after="0" w:line="240" w:lineRule="auto"/>
        <w:jc w:val="both"/>
        <w:rPr>
          <w:rFonts w:ascii="Arial" w:hAnsi="Arial" w:cs="Arial"/>
        </w:rPr>
      </w:pPr>
    </w:p>
    <w:p w14:paraId="1F280437" w14:textId="77777777" w:rsidR="007E3A63" w:rsidRDefault="007E3A63" w:rsidP="00CD315D">
      <w:pPr>
        <w:spacing w:after="0" w:line="240" w:lineRule="auto"/>
        <w:jc w:val="both"/>
        <w:rPr>
          <w:rFonts w:ascii="Arial" w:hAnsi="Arial" w:cs="Arial"/>
        </w:rPr>
      </w:pPr>
    </w:p>
    <w:p w14:paraId="233E822C" w14:textId="77777777" w:rsidR="007E3A63" w:rsidRDefault="007E3A63" w:rsidP="00CD315D">
      <w:pPr>
        <w:spacing w:after="0" w:line="240" w:lineRule="auto"/>
        <w:jc w:val="both"/>
        <w:rPr>
          <w:rFonts w:ascii="Arial" w:hAnsi="Arial" w:cs="Arial"/>
        </w:rPr>
      </w:pPr>
    </w:p>
    <w:p w14:paraId="2216A616" w14:textId="77777777" w:rsidR="007E3A63" w:rsidRDefault="007E3A63"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5A860E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E3A63">
        <w:rPr>
          <w:rFonts w:ascii="Arial" w:eastAsia="Arial" w:hAnsi="Arial" w:cs="Arial"/>
          <w:b/>
          <w:bCs/>
          <w:color w:val="000000"/>
          <w:lang w:eastAsia="cs-CZ"/>
        </w:rPr>
        <w:t>8</w:t>
      </w:r>
      <w:r w:rsidR="00DF6A7C">
        <w:rPr>
          <w:rFonts w:ascii="Arial" w:eastAsia="Arial" w:hAnsi="Arial" w:cs="Arial"/>
          <w:b/>
          <w:bCs/>
          <w:color w:val="000000"/>
          <w:lang w:eastAsia="cs-CZ"/>
        </w:rPr>
        <w:t xml:space="preserve">. </w:t>
      </w:r>
      <w:r w:rsidR="007E3A63">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A0E50D3"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7E3A63">
        <w:rPr>
          <w:rFonts w:ascii="Arial" w:hAnsi="Arial" w:cs="Arial"/>
          <w:b/>
          <w:bCs/>
        </w:rPr>
        <w:t xml:space="preserve"> – administrátora/administrátorky veřejných zakázek</w:t>
      </w:r>
      <w:r w:rsidR="002147F1">
        <w:rPr>
          <w:rFonts w:ascii="Arial" w:hAnsi="Arial" w:cs="Arial"/>
          <w:b/>
          <w:bCs/>
        </w:rPr>
        <w:t xml:space="preserve"> v</w:t>
      </w:r>
      <w:r w:rsidR="006E388A">
        <w:rPr>
          <w:rFonts w:ascii="Arial" w:hAnsi="Arial" w:cs="Arial"/>
          <w:b/>
          <w:bCs/>
        </w:rPr>
        <w:t> </w:t>
      </w:r>
      <w:r w:rsidR="002147F1" w:rsidRPr="002147F1">
        <w:rPr>
          <w:rFonts w:ascii="Arial" w:hAnsi="Arial" w:cs="Arial"/>
          <w:b/>
          <w:bCs/>
        </w:rPr>
        <w:t>oddělení</w:t>
      </w:r>
      <w:r w:rsidR="006E388A">
        <w:rPr>
          <w:rFonts w:ascii="Arial" w:hAnsi="Arial" w:cs="Arial"/>
          <w:b/>
          <w:bCs/>
        </w:rPr>
        <w:t xml:space="preserve"> realizace veřejných zakázek</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7E3A63">
        <w:rPr>
          <w:rFonts w:ascii="Arial" w:hAnsi="Arial" w:cs="Arial"/>
          <w:b/>
          <w:bCs/>
        </w:rPr>
        <w:t>30500</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014994A" w14:textId="0AD87446" w:rsidR="006E388A" w:rsidRPr="002B3265" w:rsidRDefault="006E388A" w:rsidP="006E388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79BB81A4" w:rsidR="006E388A" w:rsidRDefault="005274E2" w:rsidP="007E3A63">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54F6D0E2" w14:textId="77777777" w:rsidR="006E388A" w:rsidRDefault="006E388A"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B2DF2D5" w14:textId="77777777" w:rsidR="006E388A" w:rsidRDefault="006E388A" w:rsidP="00BF1EA5">
      <w:pPr>
        <w:spacing w:after="0"/>
        <w:ind w:left="2832"/>
        <w:rPr>
          <w:rFonts w:ascii="Arial" w:hAnsi="Arial" w:cs="Arial"/>
        </w:rPr>
      </w:pPr>
    </w:p>
    <w:p w14:paraId="0E3D2113" w14:textId="77777777" w:rsidR="006E388A" w:rsidRDefault="006E388A" w:rsidP="00BF1EA5">
      <w:pPr>
        <w:spacing w:after="0"/>
        <w:ind w:left="2832"/>
        <w:rPr>
          <w:rFonts w:ascii="Arial" w:hAnsi="Arial" w:cs="Arial"/>
        </w:rPr>
      </w:pPr>
    </w:p>
    <w:p w14:paraId="3E2E4871" w14:textId="77777777" w:rsidR="001662C6" w:rsidRDefault="001662C6"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3A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BF4943"/>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4BA3"/>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854E3"/>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1784</TotalTime>
  <Pages>5</Pages>
  <Words>1272</Words>
  <Characters>7509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226</cp:revision>
  <cp:lastPrinted>2025-01-30T10:58:00Z</cp:lastPrinted>
  <dcterms:created xsi:type="dcterms:W3CDTF">2017-07-31T11:28:00Z</dcterms:created>
  <dcterms:modified xsi:type="dcterms:W3CDTF">2025-04-08T13:28:00Z</dcterms:modified>
</cp:coreProperties>
</file>