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D7F1" w14:textId="77777777" w:rsidR="00C01AB7" w:rsidRDefault="00C01AB7" w:rsidP="3DDD2028">
      <w:pPr>
        <w:pStyle w:val="Zkladnodstavec"/>
        <w:jc w:val="center"/>
        <w:rPr>
          <w:rFonts w:asciiTheme="minorHAnsi" w:eastAsiaTheme="minorEastAsia" w:hAnsiTheme="minorHAnsi" w:cstheme="minorBidi"/>
          <w:b/>
          <w:bCs/>
          <w:caps/>
          <w:color w:val="17365D" w:themeColor="text2" w:themeShade="BF"/>
          <w:sz w:val="40"/>
          <w:szCs w:val="40"/>
        </w:rPr>
      </w:pPr>
    </w:p>
    <w:p w14:paraId="290E9C58" w14:textId="77777777" w:rsidR="00C01AB7" w:rsidRDefault="00C01AB7" w:rsidP="3DDD2028">
      <w:pPr>
        <w:pStyle w:val="Zkladnodstavec"/>
        <w:jc w:val="center"/>
        <w:rPr>
          <w:rFonts w:asciiTheme="minorHAnsi" w:eastAsiaTheme="minorEastAsia" w:hAnsiTheme="minorHAnsi" w:cstheme="minorBidi"/>
          <w:b/>
          <w:bCs/>
          <w:caps/>
          <w:color w:val="17365D" w:themeColor="text2" w:themeShade="BF"/>
          <w:sz w:val="40"/>
          <w:szCs w:val="40"/>
        </w:rPr>
      </w:pPr>
    </w:p>
    <w:p w14:paraId="4D65372C" w14:textId="1187FD57" w:rsidR="0028616A" w:rsidRPr="00764A83" w:rsidRDefault="36676BC4" w:rsidP="3DDD2028">
      <w:pPr>
        <w:pStyle w:val="Zkladnodstavec"/>
        <w:jc w:val="center"/>
        <w:rPr>
          <w:rFonts w:asciiTheme="minorHAnsi" w:eastAsiaTheme="minorEastAsia" w:hAnsiTheme="minorHAnsi" w:cstheme="minorBidi"/>
          <w:b/>
          <w:bCs/>
          <w:caps/>
          <w:color w:val="17365D" w:themeColor="text2" w:themeShade="BF"/>
          <w:sz w:val="40"/>
          <w:szCs w:val="40"/>
        </w:rPr>
      </w:pPr>
      <w:r w:rsidRPr="00AC3FFA">
        <w:rPr>
          <w:rFonts w:asciiTheme="minorHAnsi" w:eastAsiaTheme="minorEastAsia" w:hAnsiTheme="minorHAnsi" w:cstheme="minorBidi"/>
          <w:b/>
          <w:bCs/>
          <w:caps/>
          <w:color w:val="002060"/>
          <w:sz w:val="40"/>
          <w:szCs w:val="40"/>
        </w:rPr>
        <w:t>Národní plán obnovy</w:t>
      </w:r>
    </w:p>
    <w:p w14:paraId="3F027AC3" w14:textId="77777777" w:rsidR="0028616A" w:rsidRPr="00764A83" w:rsidRDefault="0028616A" w:rsidP="3DDD2028">
      <w:pPr>
        <w:rPr>
          <w:rFonts w:eastAsiaTheme="minorEastAsia"/>
          <w:b/>
          <w:bCs/>
          <w:color w:val="17365D" w:themeColor="text2" w:themeShade="BF"/>
          <w:sz w:val="40"/>
          <w:szCs w:val="40"/>
        </w:rPr>
      </w:pPr>
    </w:p>
    <w:p w14:paraId="5D2C5445" w14:textId="77777777" w:rsidR="0028616A" w:rsidRPr="00764A83" w:rsidRDefault="0028616A" w:rsidP="3DDD2028">
      <w:pPr>
        <w:rPr>
          <w:rFonts w:eastAsiaTheme="minorEastAsia"/>
          <w:b/>
          <w:bCs/>
          <w:color w:val="17365D" w:themeColor="text2" w:themeShade="BF"/>
          <w:sz w:val="40"/>
          <w:szCs w:val="40"/>
        </w:rPr>
      </w:pPr>
    </w:p>
    <w:p w14:paraId="7199796F" w14:textId="3090961D" w:rsidR="0028616A" w:rsidRPr="00AC3FFA" w:rsidRDefault="7BFF3B3C" w:rsidP="3DDD2028">
      <w:pPr>
        <w:spacing w:after="0"/>
        <w:jc w:val="center"/>
        <w:rPr>
          <w:rFonts w:eastAsiaTheme="minorEastAsia"/>
          <w:b/>
          <w:bCs/>
          <w:caps/>
          <w:color w:val="002060"/>
          <w:sz w:val="60"/>
          <w:szCs w:val="60"/>
        </w:rPr>
      </w:pPr>
      <w:r w:rsidRPr="00AC3FFA">
        <w:rPr>
          <w:rFonts w:eastAsiaTheme="minorEastAsia"/>
          <w:b/>
          <w:bCs/>
          <w:caps/>
          <w:color w:val="002060"/>
          <w:sz w:val="60"/>
          <w:szCs w:val="60"/>
        </w:rPr>
        <w:t>PRAVIDLA</w:t>
      </w:r>
      <w:r w:rsidR="36676BC4" w:rsidRPr="00AC3FFA">
        <w:rPr>
          <w:rFonts w:eastAsiaTheme="minorEastAsia"/>
          <w:b/>
          <w:bCs/>
          <w:caps/>
          <w:color w:val="002060"/>
          <w:sz w:val="60"/>
          <w:szCs w:val="60"/>
        </w:rPr>
        <w:t xml:space="preserve"> </w:t>
      </w:r>
      <w:r w:rsidRPr="00AC3FFA">
        <w:rPr>
          <w:rFonts w:eastAsiaTheme="minorEastAsia"/>
          <w:b/>
          <w:bCs/>
          <w:caps/>
          <w:color w:val="002060"/>
          <w:sz w:val="60"/>
          <w:szCs w:val="60"/>
        </w:rPr>
        <w:t>PRO ŽADATELE A PŘÍJEMCE</w:t>
      </w:r>
    </w:p>
    <w:p w14:paraId="35DBAE94" w14:textId="153B289D" w:rsidR="00C01AB7" w:rsidRDefault="00C01AB7" w:rsidP="3DDD2028">
      <w:pPr>
        <w:spacing w:after="0"/>
        <w:jc w:val="center"/>
        <w:rPr>
          <w:rFonts w:eastAsiaTheme="minorEastAsia"/>
          <w:b/>
          <w:bCs/>
          <w:caps/>
          <w:color w:val="17365D" w:themeColor="text2" w:themeShade="BF"/>
          <w:sz w:val="60"/>
          <w:szCs w:val="60"/>
        </w:rPr>
      </w:pPr>
    </w:p>
    <w:p w14:paraId="1991BC38" w14:textId="77777777" w:rsidR="00C01AB7" w:rsidRPr="00AE2D8D" w:rsidRDefault="00C01AB7" w:rsidP="3DDD2028">
      <w:pPr>
        <w:spacing w:after="0"/>
        <w:jc w:val="center"/>
        <w:rPr>
          <w:rFonts w:eastAsiaTheme="minorEastAsia"/>
          <w:b/>
          <w:bCs/>
          <w:caps/>
          <w:color w:val="17365D" w:themeColor="text2" w:themeShade="BF"/>
          <w:sz w:val="60"/>
          <w:szCs w:val="60"/>
        </w:rPr>
      </w:pPr>
    </w:p>
    <w:p w14:paraId="18FB1542" w14:textId="1BA332A1" w:rsidR="0028616A" w:rsidRPr="00AC3FFA" w:rsidRDefault="7BFF3B3C" w:rsidP="00764A83">
      <w:pPr>
        <w:pStyle w:val="Zkladnodstavec"/>
        <w:spacing w:line="276" w:lineRule="auto"/>
        <w:rPr>
          <w:rFonts w:asciiTheme="minorHAnsi" w:eastAsiaTheme="minorEastAsia" w:hAnsiTheme="minorHAnsi" w:cstheme="minorBidi"/>
          <w:b/>
          <w:bCs/>
          <w:caps/>
          <w:color w:val="002060"/>
          <w:sz w:val="40"/>
          <w:szCs w:val="40"/>
        </w:rPr>
      </w:pPr>
      <w:r w:rsidRPr="00AC3FFA">
        <w:rPr>
          <w:rFonts w:asciiTheme="minorHAnsi" w:eastAsiaTheme="minorEastAsia" w:hAnsiTheme="minorHAnsi" w:cstheme="minorBidi"/>
          <w:b/>
          <w:bCs/>
          <w:caps/>
          <w:color w:val="002060"/>
          <w:sz w:val="40"/>
          <w:szCs w:val="40"/>
        </w:rPr>
        <w:t xml:space="preserve">PŘÍLOHA Č. </w:t>
      </w:r>
      <w:r w:rsidR="00A23C32">
        <w:rPr>
          <w:rFonts w:asciiTheme="minorHAnsi" w:eastAsiaTheme="minorEastAsia" w:hAnsiTheme="minorHAnsi" w:cstheme="minorBidi"/>
          <w:b/>
          <w:bCs/>
          <w:caps/>
          <w:color w:val="002060"/>
          <w:sz w:val="40"/>
          <w:szCs w:val="40"/>
        </w:rPr>
        <w:t>9</w:t>
      </w:r>
    </w:p>
    <w:p w14:paraId="4C338E03" w14:textId="77777777" w:rsidR="00764A83" w:rsidRPr="00C01AB7" w:rsidRDefault="00764A83" w:rsidP="00764A83">
      <w:pPr>
        <w:pStyle w:val="Zkladnodstavec"/>
        <w:spacing w:line="276" w:lineRule="auto"/>
        <w:rPr>
          <w:rFonts w:eastAsiaTheme="minorEastAsia"/>
          <w:b/>
          <w:bCs/>
          <w:caps/>
          <w:color w:val="17365D" w:themeColor="text2" w:themeShade="BF"/>
          <w:sz w:val="46"/>
          <w:szCs w:val="46"/>
        </w:rPr>
      </w:pPr>
    </w:p>
    <w:p w14:paraId="3652274D" w14:textId="49F45CA9" w:rsidR="00764A83" w:rsidRDefault="001A6ECA" w:rsidP="3DDD2028">
      <w:pPr>
        <w:spacing w:after="0"/>
        <w:rPr>
          <w:rFonts w:ascii="Cambria" w:hAnsi="Cambria"/>
          <w:caps/>
          <w:color w:val="17365D" w:themeColor="text2" w:themeShade="BF"/>
          <w:sz w:val="32"/>
          <w:szCs w:val="32"/>
        </w:rPr>
      </w:pPr>
      <w:r w:rsidRPr="001A6ECA">
        <w:rPr>
          <w:rFonts w:eastAsiaTheme="minorEastAsia"/>
          <w:b/>
          <w:bCs/>
          <w:caps/>
          <w:color w:val="002060"/>
          <w:sz w:val="48"/>
          <w:szCs w:val="48"/>
          <w:lang w:eastAsia="ja-JP"/>
        </w:rPr>
        <w:t>Postup</w:t>
      </w:r>
      <w:r w:rsidR="008D4BB9">
        <w:rPr>
          <w:rFonts w:eastAsiaTheme="minorEastAsia"/>
          <w:b/>
          <w:bCs/>
          <w:caps/>
          <w:color w:val="002060"/>
          <w:sz w:val="48"/>
          <w:szCs w:val="48"/>
          <w:lang w:eastAsia="ja-JP"/>
        </w:rPr>
        <w:t>y</w:t>
      </w:r>
      <w:r w:rsidRPr="001A6ECA">
        <w:rPr>
          <w:rFonts w:eastAsiaTheme="minorEastAsia"/>
          <w:b/>
          <w:bCs/>
          <w:caps/>
          <w:color w:val="002060"/>
          <w:sz w:val="48"/>
          <w:szCs w:val="48"/>
          <w:lang w:eastAsia="ja-JP"/>
        </w:rPr>
        <w:t xml:space="preserve"> pro administraci v IS KP14+</w:t>
      </w:r>
    </w:p>
    <w:p w14:paraId="6DF4D9E4" w14:textId="6557FE92" w:rsidR="00447EA2" w:rsidRDefault="00447EA2" w:rsidP="3DDD2028">
      <w:pPr>
        <w:spacing w:after="0"/>
        <w:rPr>
          <w:rFonts w:ascii="Cambria" w:hAnsi="Cambria"/>
          <w:caps/>
          <w:color w:val="17365D" w:themeColor="text2" w:themeShade="BF"/>
          <w:sz w:val="32"/>
          <w:szCs w:val="32"/>
        </w:rPr>
      </w:pPr>
    </w:p>
    <w:p w14:paraId="7BCE02AC" w14:textId="2949864F" w:rsidR="00447EA2" w:rsidRDefault="00447EA2" w:rsidP="3DDD2028">
      <w:pPr>
        <w:spacing w:after="0"/>
        <w:rPr>
          <w:rFonts w:ascii="Cambria" w:hAnsi="Cambria"/>
          <w:caps/>
          <w:color w:val="17365D" w:themeColor="text2" w:themeShade="BF"/>
          <w:sz w:val="32"/>
          <w:szCs w:val="32"/>
        </w:rPr>
      </w:pPr>
    </w:p>
    <w:p w14:paraId="04B24810" w14:textId="77777777" w:rsidR="00447EA2" w:rsidRDefault="00447EA2" w:rsidP="3DDD2028">
      <w:pPr>
        <w:spacing w:after="0"/>
        <w:rPr>
          <w:rFonts w:ascii="Cambria" w:hAnsi="Cambria"/>
          <w:caps/>
          <w:color w:val="17365D" w:themeColor="text2" w:themeShade="BF"/>
          <w:sz w:val="32"/>
          <w:szCs w:val="32"/>
        </w:rPr>
      </w:pPr>
    </w:p>
    <w:p w14:paraId="376BAEE1" w14:textId="77777777" w:rsidR="00764A83" w:rsidRDefault="00764A83" w:rsidP="3DDD2028">
      <w:pPr>
        <w:spacing w:after="0"/>
        <w:rPr>
          <w:rFonts w:ascii="Cambria" w:hAnsi="Cambria"/>
          <w:caps/>
          <w:color w:val="17365D" w:themeColor="text2" w:themeShade="BF"/>
          <w:sz w:val="32"/>
          <w:szCs w:val="32"/>
        </w:rPr>
      </w:pPr>
    </w:p>
    <w:p w14:paraId="76BDE1F9" w14:textId="6D9316A6" w:rsidR="00764A83" w:rsidRDefault="00764A83" w:rsidP="3DDD2028">
      <w:pPr>
        <w:spacing w:after="0"/>
        <w:rPr>
          <w:rFonts w:ascii="Cambria" w:hAnsi="Cambria"/>
          <w:caps/>
          <w:color w:val="17365D" w:themeColor="text2" w:themeShade="BF"/>
          <w:sz w:val="32"/>
          <w:szCs w:val="32"/>
        </w:rPr>
      </w:pPr>
    </w:p>
    <w:p w14:paraId="3ED8CE9F" w14:textId="7BF7C258" w:rsidR="00764A83" w:rsidRDefault="00764A83" w:rsidP="3DDD2028">
      <w:pPr>
        <w:spacing w:after="0"/>
        <w:rPr>
          <w:rFonts w:ascii="Cambria" w:hAnsi="Cambria"/>
          <w:caps/>
          <w:color w:val="17365D" w:themeColor="text2" w:themeShade="BF"/>
          <w:sz w:val="32"/>
          <w:szCs w:val="32"/>
        </w:rPr>
      </w:pPr>
    </w:p>
    <w:p w14:paraId="6AE7AF90" w14:textId="0C786373" w:rsidR="002759C7" w:rsidRDefault="002759C7" w:rsidP="00C01AB7">
      <w:pPr>
        <w:tabs>
          <w:tab w:val="left" w:pos="3936"/>
        </w:tabs>
        <w:spacing w:after="0"/>
        <w:rPr>
          <w:rFonts w:ascii="Cambria" w:hAnsi="Cambria"/>
          <w:caps/>
          <w:color w:val="17365D" w:themeColor="text2" w:themeShade="BF"/>
          <w:sz w:val="32"/>
          <w:szCs w:val="32"/>
        </w:rPr>
      </w:pPr>
    </w:p>
    <w:p w14:paraId="25004D7F" w14:textId="77777777" w:rsidR="002759C7" w:rsidRPr="00630489" w:rsidRDefault="002759C7" w:rsidP="3DDD2028">
      <w:pPr>
        <w:spacing w:after="0"/>
        <w:rPr>
          <w:rFonts w:ascii="Cambria" w:hAnsi="Cambria"/>
          <w:caps/>
          <w:color w:val="17365D" w:themeColor="text2" w:themeShade="BF"/>
          <w:sz w:val="32"/>
          <w:szCs w:val="32"/>
        </w:rPr>
      </w:pPr>
    </w:p>
    <w:p w14:paraId="25F9CDB7" w14:textId="77777777" w:rsidR="00CD713B" w:rsidRPr="003A1DBB" w:rsidRDefault="00CD713B" w:rsidP="3DDD2028">
      <w:pPr>
        <w:spacing w:after="0"/>
        <w:rPr>
          <w:rFonts w:ascii="Cambria" w:hAnsi="Cambria"/>
          <w:caps/>
          <w:color w:val="17365D" w:themeColor="text2" w:themeShade="BF"/>
          <w:sz w:val="32"/>
          <w:szCs w:val="32"/>
        </w:rPr>
      </w:pPr>
    </w:p>
    <w:p w14:paraId="7B55A0AC" w14:textId="044645B1" w:rsidR="004B1482" w:rsidRDefault="1BD9F9B6" w:rsidP="65EB2804">
      <w:pPr>
        <w:rPr>
          <w:rFonts w:eastAsiaTheme="minorEastAsia"/>
          <w:b/>
          <w:bCs/>
          <w:caps/>
          <w:color w:val="002060"/>
          <w:sz w:val="28"/>
          <w:szCs w:val="28"/>
        </w:rPr>
      </w:pPr>
      <w:r w:rsidRPr="00AC3FFA">
        <w:rPr>
          <w:rFonts w:eastAsiaTheme="minorEastAsia"/>
          <w:b/>
          <w:bCs/>
          <w:color w:val="002060"/>
          <w:sz w:val="28"/>
          <w:szCs w:val="28"/>
        </w:rPr>
        <w:t xml:space="preserve">Platnost od </w:t>
      </w:r>
      <w:r w:rsidR="000824B7">
        <w:rPr>
          <w:rFonts w:eastAsiaTheme="minorEastAsia"/>
          <w:b/>
          <w:bCs/>
          <w:caps/>
          <w:color w:val="002060"/>
          <w:sz w:val="28"/>
          <w:szCs w:val="28"/>
        </w:rPr>
        <w:t>22</w:t>
      </w:r>
      <w:r w:rsidR="00AC3FFA">
        <w:rPr>
          <w:rFonts w:eastAsiaTheme="minorEastAsia"/>
          <w:b/>
          <w:bCs/>
          <w:caps/>
          <w:color w:val="002060"/>
          <w:sz w:val="28"/>
          <w:szCs w:val="28"/>
        </w:rPr>
        <w:t xml:space="preserve">. </w:t>
      </w:r>
      <w:r w:rsidR="000824B7">
        <w:rPr>
          <w:rFonts w:eastAsiaTheme="minorEastAsia"/>
          <w:b/>
          <w:bCs/>
          <w:caps/>
          <w:color w:val="002060"/>
          <w:sz w:val="28"/>
          <w:szCs w:val="28"/>
        </w:rPr>
        <w:t>11</w:t>
      </w:r>
      <w:r w:rsidR="00AC3FFA">
        <w:rPr>
          <w:rFonts w:eastAsiaTheme="minorEastAsia"/>
          <w:b/>
          <w:bCs/>
          <w:caps/>
          <w:color w:val="002060"/>
          <w:sz w:val="28"/>
          <w:szCs w:val="28"/>
        </w:rPr>
        <w:t>. 2023</w:t>
      </w:r>
    </w:p>
    <w:p w14:paraId="361E9207" w14:textId="77777777" w:rsidR="00447EA2" w:rsidRPr="00AC3FFA" w:rsidRDefault="00447EA2" w:rsidP="65EB2804">
      <w:pPr>
        <w:rPr>
          <w:rFonts w:eastAsiaTheme="minorEastAsia"/>
          <w:b/>
          <w:bCs/>
          <w:caps/>
          <w:color w:val="002060"/>
          <w:sz w:val="28"/>
          <w:szCs w:val="28"/>
        </w:rPr>
      </w:pPr>
    </w:p>
    <w:p w14:paraId="6ED8FC1A" w14:textId="77777777" w:rsidR="00B273AB" w:rsidRDefault="00B273AB">
      <w:pPr>
        <w:sectPr w:rsidR="00B273AB" w:rsidSect="00764A83">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sdt>
      <w:sdtPr>
        <w:rPr>
          <w:rFonts w:asciiTheme="minorHAnsi" w:eastAsiaTheme="minorHAnsi" w:hAnsiTheme="minorHAnsi" w:cstheme="minorBidi"/>
          <w:b w:val="0"/>
          <w:bCs w:val="0"/>
          <w:color w:val="auto"/>
          <w:sz w:val="22"/>
          <w:szCs w:val="22"/>
          <w:lang w:eastAsia="en-US"/>
        </w:rPr>
        <w:id w:val="-1636174291"/>
        <w:docPartObj>
          <w:docPartGallery w:val="Table of Contents"/>
          <w:docPartUnique/>
        </w:docPartObj>
      </w:sdtPr>
      <w:sdtEndPr/>
      <w:sdtContent>
        <w:p w14:paraId="4A4511A8" w14:textId="2FD66714" w:rsidR="0080682A" w:rsidRDefault="0080682A">
          <w:pPr>
            <w:pStyle w:val="Nadpisobsahu"/>
          </w:pPr>
          <w:r>
            <w:t>Obsah</w:t>
          </w:r>
        </w:p>
        <w:p w14:paraId="410C3F81" w14:textId="4949B8A7" w:rsidR="00835FBC" w:rsidRDefault="0080682A">
          <w:pPr>
            <w:pStyle w:val="Obsah2"/>
            <w:rPr>
              <w:rFonts w:eastAsiaTheme="minorEastAsia"/>
              <w:lang w:eastAsia="cs-CZ"/>
            </w:rPr>
          </w:pPr>
          <w:r>
            <w:fldChar w:fldCharType="begin"/>
          </w:r>
          <w:r>
            <w:instrText xml:space="preserve"> TOC \o "1-3" \h \z \u </w:instrText>
          </w:r>
          <w:r>
            <w:fldChar w:fldCharType="separate"/>
          </w:r>
          <w:hyperlink w:anchor="_Toc150262196" w:history="1">
            <w:r w:rsidR="00835FBC" w:rsidRPr="00DE72D7">
              <w:rPr>
                <w:rStyle w:val="Hypertextovodkaz"/>
              </w:rPr>
              <w:t>Část A</w:t>
            </w:r>
            <w:r w:rsidR="00835FBC">
              <w:rPr>
                <w:webHidden/>
              </w:rPr>
              <w:tab/>
            </w:r>
            <w:r w:rsidR="00835FBC">
              <w:rPr>
                <w:webHidden/>
              </w:rPr>
              <w:fldChar w:fldCharType="begin"/>
            </w:r>
            <w:r w:rsidR="00835FBC">
              <w:rPr>
                <w:webHidden/>
              </w:rPr>
              <w:instrText xml:space="preserve"> PAGEREF _Toc150262196 \h </w:instrText>
            </w:r>
            <w:r w:rsidR="00835FBC">
              <w:rPr>
                <w:webHidden/>
              </w:rPr>
            </w:r>
            <w:r w:rsidR="00835FBC">
              <w:rPr>
                <w:webHidden/>
              </w:rPr>
              <w:fldChar w:fldCharType="separate"/>
            </w:r>
            <w:r w:rsidR="00835FBC">
              <w:rPr>
                <w:webHidden/>
              </w:rPr>
              <w:t>7</w:t>
            </w:r>
            <w:r w:rsidR="00835FBC">
              <w:rPr>
                <w:webHidden/>
              </w:rPr>
              <w:fldChar w:fldCharType="end"/>
            </w:r>
          </w:hyperlink>
        </w:p>
        <w:p w14:paraId="0DED03D8" w14:textId="79B556F2" w:rsidR="00835FBC" w:rsidRDefault="00A23C32">
          <w:pPr>
            <w:pStyle w:val="Obsah2"/>
            <w:rPr>
              <w:rFonts w:eastAsiaTheme="minorEastAsia"/>
              <w:lang w:eastAsia="cs-CZ"/>
            </w:rPr>
          </w:pPr>
          <w:hyperlink w:anchor="_Toc150262197" w:history="1">
            <w:r w:rsidR="00835FBC" w:rsidRPr="00DE72D7">
              <w:rPr>
                <w:rStyle w:val="Hypertextovodkaz"/>
              </w:rPr>
              <w:t>POSTUP PRO PODÁVÁNÍ ŽÁDOSTI O PODPORU V MS2014+</w:t>
            </w:r>
            <w:r w:rsidR="00835FBC">
              <w:rPr>
                <w:webHidden/>
              </w:rPr>
              <w:tab/>
            </w:r>
            <w:r w:rsidR="00835FBC">
              <w:rPr>
                <w:webHidden/>
              </w:rPr>
              <w:fldChar w:fldCharType="begin"/>
            </w:r>
            <w:r w:rsidR="00835FBC">
              <w:rPr>
                <w:webHidden/>
              </w:rPr>
              <w:instrText xml:space="preserve"> PAGEREF _Toc150262197 \h </w:instrText>
            </w:r>
            <w:r w:rsidR="00835FBC">
              <w:rPr>
                <w:webHidden/>
              </w:rPr>
            </w:r>
            <w:r w:rsidR="00835FBC">
              <w:rPr>
                <w:webHidden/>
              </w:rPr>
              <w:fldChar w:fldCharType="separate"/>
            </w:r>
            <w:r w:rsidR="00835FBC">
              <w:rPr>
                <w:webHidden/>
              </w:rPr>
              <w:t>7</w:t>
            </w:r>
            <w:r w:rsidR="00835FBC">
              <w:rPr>
                <w:webHidden/>
              </w:rPr>
              <w:fldChar w:fldCharType="end"/>
            </w:r>
          </w:hyperlink>
        </w:p>
        <w:p w14:paraId="58B92FFD" w14:textId="437CB161" w:rsidR="00835FBC" w:rsidRDefault="00A23C32">
          <w:pPr>
            <w:pStyle w:val="Obsah1"/>
            <w:rPr>
              <w:rFonts w:eastAsiaTheme="minorEastAsia"/>
              <w:noProof/>
              <w:lang w:eastAsia="cs-CZ"/>
            </w:rPr>
          </w:pPr>
          <w:hyperlink w:anchor="_Toc150262198"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Portál MS2014+</w:t>
            </w:r>
            <w:r w:rsidR="00835FBC">
              <w:rPr>
                <w:noProof/>
                <w:webHidden/>
              </w:rPr>
              <w:tab/>
            </w:r>
            <w:r w:rsidR="00835FBC">
              <w:rPr>
                <w:noProof/>
                <w:webHidden/>
              </w:rPr>
              <w:fldChar w:fldCharType="begin"/>
            </w:r>
            <w:r w:rsidR="00835FBC">
              <w:rPr>
                <w:noProof/>
                <w:webHidden/>
              </w:rPr>
              <w:instrText xml:space="preserve"> PAGEREF _Toc150262198 \h </w:instrText>
            </w:r>
            <w:r w:rsidR="00835FBC">
              <w:rPr>
                <w:noProof/>
                <w:webHidden/>
              </w:rPr>
            </w:r>
            <w:r w:rsidR="00835FBC">
              <w:rPr>
                <w:noProof/>
                <w:webHidden/>
              </w:rPr>
              <w:fldChar w:fldCharType="separate"/>
            </w:r>
            <w:r w:rsidR="00835FBC">
              <w:rPr>
                <w:noProof/>
                <w:webHidden/>
              </w:rPr>
              <w:t>8</w:t>
            </w:r>
            <w:r w:rsidR="00835FBC">
              <w:rPr>
                <w:noProof/>
                <w:webHidden/>
              </w:rPr>
              <w:fldChar w:fldCharType="end"/>
            </w:r>
          </w:hyperlink>
        </w:p>
        <w:p w14:paraId="5372D16E" w14:textId="662E644D" w:rsidR="00835FBC" w:rsidRDefault="00A23C32">
          <w:pPr>
            <w:pStyle w:val="Obsah2"/>
            <w:rPr>
              <w:rFonts w:eastAsiaTheme="minorEastAsia"/>
              <w:lang w:eastAsia="cs-CZ"/>
            </w:rPr>
          </w:pPr>
          <w:hyperlink w:anchor="_Toc150262199" w:history="1">
            <w:r w:rsidR="00835FBC" w:rsidRPr="00DE72D7">
              <w:rPr>
                <w:rStyle w:val="Hypertextovodkaz"/>
              </w:rPr>
              <w:t>1.1</w:t>
            </w:r>
            <w:r w:rsidR="00835FBC">
              <w:rPr>
                <w:rFonts w:eastAsiaTheme="minorEastAsia"/>
                <w:lang w:eastAsia="cs-CZ"/>
              </w:rPr>
              <w:tab/>
            </w:r>
            <w:r w:rsidR="00835FBC" w:rsidRPr="00DE72D7">
              <w:rPr>
                <w:rStyle w:val="Hypertextovodkaz"/>
              </w:rPr>
              <w:t>Stručné představení</w:t>
            </w:r>
            <w:r w:rsidR="00835FBC">
              <w:rPr>
                <w:webHidden/>
              </w:rPr>
              <w:tab/>
            </w:r>
            <w:r w:rsidR="00835FBC">
              <w:rPr>
                <w:webHidden/>
              </w:rPr>
              <w:fldChar w:fldCharType="begin"/>
            </w:r>
            <w:r w:rsidR="00835FBC">
              <w:rPr>
                <w:webHidden/>
              </w:rPr>
              <w:instrText xml:space="preserve"> PAGEREF _Toc150262199 \h </w:instrText>
            </w:r>
            <w:r w:rsidR="00835FBC">
              <w:rPr>
                <w:webHidden/>
              </w:rPr>
            </w:r>
            <w:r w:rsidR="00835FBC">
              <w:rPr>
                <w:webHidden/>
              </w:rPr>
              <w:fldChar w:fldCharType="separate"/>
            </w:r>
            <w:r w:rsidR="00835FBC">
              <w:rPr>
                <w:webHidden/>
              </w:rPr>
              <w:t>8</w:t>
            </w:r>
            <w:r w:rsidR="00835FBC">
              <w:rPr>
                <w:webHidden/>
              </w:rPr>
              <w:fldChar w:fldCharType="end"/>
            </w:r>
          </w:hyperlink>
        </w:p>
        <w:p w14:paraId="76D93E9A" w14:textId="22BCACC1" w:rsidR="00835FBC" w:rsidRDefault="00A23C32">
          <w:pPr>
            <w:pStyle w:val="Obsah2"/>
            <w:rPr>
              <w:rFonts w:eastAsiaTheme="minorEastAsia"/>
              <w:lang w:eastAsia="cs-CZ"/>
            </w:rPr>
          </w:pPr>
          <w:hyperlink w:anchor="_Toc150262200" w:history="1">
            <w:r w:rsidR="00835FBC" w:rsidRPr="00DE72D7">
              <w:rPr>
                <w:rStyle w:val="Hypertextovodkaz"/>
              </w:rPr>
              <w:t>1.2</w:t>
            </w:r>
            <w:r w:rsidR="00835FBC">
              <w:rPr>
                <w:rFonts w:eastAsiaTheme="minorEastAsia"/>
                <w:lang w:eastAsia="cs-CZ"/>
              </w:rPr>
              <w:tab/>
            </w:r>
            <w:r w:rsidR="00835FBC" w:rsidRPr="00DE72D7">
              <w:rPr>
                <w:rStyle w:val="Hypertextovodkaz"/>
              </w:rPr>
              <w:t>Obecné funkcionality formuláře</w:t>
            </w:r>
            <w:r w:rsidR="00835FBC">
              <w:rPr>
                <w:webHidden/>
              </w:rPr>
              <w:tab/>
            </w:r>
            <w:r w:rsidR="00835FBC">
              <w:rPr>
                <w:webHidden/>
              </w:rPr>
              <w:fldChar w:fldCharType="begin"/>
            </w:r>
            <w:r w:rsidR="00835FBC">
              <w:rPr>
                <w:webHidden/>
              </w:rPr>
              <w:instrText xml:space="preserve"> PAGEREF _Toc150262200 \h </w:instrText>
            </w:r>
            <w:r w:rsidR="00835FBC">
              <w:rPr>
                <w:webHidden/>
              </w:rPr>
            </w:r>
            <w:r w:rsidR="00835FBC">
              <w:rPr>
                <w:webHidden/>
              </w:rPr>
              <w:fldChar w:fldCharType="separate"/>
            </w:r>
            <w:r w:rsidR="00835FBC">
              <w:rPr>
                <w:webHidden/>
              </w:rPr>
              <w:t>14</w:t>
            </w:r>
            <w:r w:rsidR="00835FBC">
              <w:rPr>
                <w:webHidden/>
              </w:rPr>
              <w:fldChar w:fldCharType="end"/>
            </w:r>
          </w:hyperlink>
        </w:p>
        <w:p w14:paraId="07438B64" w14:textId="6C5AA81E" w:rsidR="00835FBC" w:rsidRDefault="00A23C32">
          <w:pPr>
            <w:pStyle w:val="Obsah3"/>
            <w:tabs>
              <w:tab w:val="left" w:pos="1320"/>
              <w:tab w:val="right" w:leader="dot" w:pos="9062"/>
            </w:tabs>
            <w:rPr>
              <w:rFonts w:eastAsiaTheme="minorEastAsia"/>
              <w:noProof/>
              <w:lang w:eastAsia="cs-CZ"/>
            </w:rPr>
          </w:pPr>
          <w:hyperlink w:anchor="_Toc150262201" w:history="1">
            <w:r w:rsidR="00835FBC" w:rsidRPr="00DE72D7">
              <w:rPr>
                <w:rStyle w:val="Hypertextovodkaz"/>
                <w:noProof/>
              </w:rPr>
              <w:t>1.2.1</w:t>
            </w:r>
            <w:r w:rsidR="00835FBC">
              <w:rPr>
                <w:rFonts w:eastAsiaTheme="minorEastAsia"/>
                <w:noProof/>
                <w:lang w:eastAsia="cs-CZ"/>
              </w:rPr>
              <w:tab/>
            </w:r>
            <w:r w:rsidR="00835FBC" w:rsidRPr="00DE72D7">
              <w:rPr>
                <w:rStyle w:val="Hypertextovodkaz"/>
                <w:noProof/>
              </w:rPr>
              <w:t>Obecná pravidla používání aplikace MS2014+</w:t>
            </w:r>
            <w:r w:rsidR="00835FBC">
              <w:rPr>
                <w:noProof/>
                <w:webHidden/>
              </w:rPr>
              <w:tab/>
            </w:r>
            <w:r w:rsidR="00835FBC">
              <w:rPr>
                <w:noProof/>
                <w:webHidden/>
              </w:rPr>
              <w:fldChar w:fldCharType="begin"/>
            </w:r>
            <w:r w:rsidR="00835FBC">
              <w:rPr>
                <w:noProof/>
                <w:webHidden/>
              </w:rPr>
              <w:instrText xml:space="preserve"> PAGEREF _Toc150262201 \h </w:instrText>
            </w:r>
            <w:r w:rsidR="00835FBC">
              <w:rPr>
                <w:noProof/>
                <w:webHidden/>
              </w:rPr>
            </w:r>
            <w:r w:rsidR="00835FBC">
              <w:rPr>
                <w:noProof/>
                <w:webHidden/>
              </w:rPr>
              <w:fldChar w:fldCharType="separate"/>
            </w:r>
            <w:r w:rsidR="00835FBC">
              <w:rPr>
                <w:noProof/>
                <w:webHidden/>
              </w:rPr>
              <w:t>16</w:t>
            </w:r>
            <w:r w:rsidR="00835FBC">
              <w:rPr>
                <w:noProof/>
                <w:webHidden/>
              </w:rPr>
              <w:fldChar w:fldCharType="end"/>
            </w:r>
          </w:hyperlink>
        </w:p>
        <w:p w14:paraId="45472F1B" w14:textId="54B186C0" w:rsidR="00835FBC" w:rsidRDefault="00A23C32">
          <w:pPr>
            <w:pStyle w:val="Obsah3"/>
            <w:tabs>
              <w:tab w:val="left" w:pos="1320"/>
              <w:tab w:val="right" w:leader="dot" w:pos="9062"/>
            </w:tabs>
            <w:rPr>
              <w:rFonts w:eastAsiaTheme="minorEastAsia"/>
              <w:noProof/>
              <w:lang w:eastAsia="cs-CZ"/>
            </w:rPr>
          </w:pPr>
          <w:hyperlink w:anchor="_Toc150262202" w:history="1">
            <w:r w:rsidR="00835FBC" w:rsidRPr="00DE72D7">
              <w:rPr>
                <w:rStyle w:val="Hypertextovodkaz"/>
                <w:noProof/>
              </w:rPr>
              <w:t>1.2.2</w:t>
            </w:r>
            <w:r w:rsidR="00835FBC">
              <w:rPr>
                <w:rFonts w:eastAsiaTheme="minorEastAsia"/>
                <w:noProof/>
                <w:lang w:eastAsia="cs-CZ"/>
              </w:rPr>
              <w:tab/>
            </w:r>
            <w:r w:rsidR="00835FBC" w:rsidRPr="00DE72D7">
              <w:rPr>
                <w:rStyle w:val="Hypertextovodkaz"/>
                <w:noProof/>
              </w:rPr>
              <w:t>Filtry</w:t>
            </w:r>
            <w:r w:rsidR="00835FBC">
              <w:rPr>
                <w:noProof/>
                <w:webHidden/>
              </w:rPr>
              <w:tab/>
            </w:r>
            <w:r w:rsidR="00835FBC">
              <w:rPr>
                <w:noProof/>
                <w:webHidden/>
              </w:rPr>
              <w:fldChar w:fldCharType="begin"/>
            </w:r>
            <w:r w:rsidR="00835FBC">
              <w:rPr>
                <w:noProof/>
                <w:webHidden/>
              </w:rPr>
              <w:instrText xml:space="preserve"> PAGEREF _Toc150262202 \h </w:instrText>
            </w:r>
            <w:r w:rsidR="00835FBC">
              <w:rPr>
                <w:noProof/>
                <w:webHidden/>
              </w:rPr>
            </w:r>
            <w:r w:rsidR="00835FBC">
              <w:rPr>
                <w:noProof/>
                <w:webHidden/>
              </w:rPr>
              <w:fldChar w:fldCharType="separate"/>
            </w:r>
            <w:r w:rsidR="00835FBC">
              <w:rPr>
                <w:noProof/>
                <w:webHidden/>
              </w:rPr>
              <w:t>16</w:t>
            </w:r>
            <w:r w:rsidR="00835FBC">
              <w:rPr>
                <w:noProof/>
                <w:webHidden/>
              </w:rPr>
              <w:fldChar w:fldCharType="end"/>
            </w:r>
          </w:hyperlink>
        </w:p>
        <w:p w14:paraId="56E6E5FD" w14:textId="6E459C2A" w:rsidR="00835FBC" w:rsidRDefault="00A23C32">
          <w:pPr>
            <w:pStyle w:val="Obsah3"/>
            <w:tabs>
              <w:tab w:val="left" w:pos="1320"/>
              <w:tab w:val="right" w:leader="dot" w:pos="9062"/>
            </w:tabs>
            <w:rPr>
              <w:rFonts w:eastAsiaTheme="minorEastAsia"/>
              <w:noProof/>
              <w:lang w:eastAsia="cs-CZ"/>
            </w:rPr>
          </w:pPr>
          <w:hyperlink w:anchor="_Toc150262203" w:history="1">
            <w:r w:rsidR="00835FBC" w:rsidRPr="00DE72D7">
              <w:rPr>
                <w:rStyle w:val="Hypertextovodkaz"/>
                <w:noProof/>
              </w:rPr>
              <w:t>1.2.3</w:t>
            </w:r>
            <w:r w:rsidR="00835FBC">
              <w:rPr>
                <w:rFonts w:eastAsiaTheme="minorEastAsia"/>
                <w:noProof/>
                <w:lang w:eastAsia="cs-CZ"/>
              </w:rPr>
              <w:tab/>
            </w:r>
            <w:r w:rsidR="00835FBC" w:rsidRPr="00DE72D7">
              <w:rPr>
                <w:rStyle w:val="Hypertextovodkaz"/>
                <w:noProof/>
              </w:rPr>
              <w:t>Kalendář</w:t>
            </w:r>
            <w:r w:rsidR="00835FBC">
              <w:rPr>
                <w:noProof/>
                <w:webHidden/>
              </w:rPr>
              <w:tab/>
            </w:r>
            <w:r w:rsidR="00835FBC">
              <w:rPr>
                <w:noProof/>
                <w:webHidden/>
              </w:rPr>
              <w:fldChar w:fldCharType="begin"/>
            </w:r>
            <w:r w:rsidR="00835FBC">
              <w:rPr>
                <w:noProof/>
                <w:webHidden/>
              </w:rPr>
              <w:instrText xml:space="preserve"> PAGEREF _Toc150262203 \h </w:instrText>
            </w:r>
            <w:r w:rsidR="00835FBC">
              <w:rPr>
                <w:noProof/>
                <w:webHidden/>
              </w:rPr>
            </w:r>
            <w:r w:rsidR="00835FBC">
              <w:rPr>
                <w:noProof/>
                <w:webHidden/>
              </w:rPr>
              <w:fldChar w:fldCharType="separate"/>
            </w:r>
            <w:r w:rsidR="00835FBC">
              <w:rPr>
                <w:noProof/>
                <w:webHidden/>
              </w:rPr>
              <w:t>17</w:t>
            </w:r>
            <w:r w:rsidR="00835FBC">
              <w:rPr>
                <w:noProof/>
                <w:webHidden/>
              </w:rPr>
              <w:fldChar w:fldCharType="end"/>
            </w:r>
          </w:hyperlink>
        </w:p>
        <w:p w14:paraId="73120A2D" w14:textId="71F60514" w:rsidR="00835FBC" w:rsidRDefault="00A23C32">
          <w:pPr>
            <w:pStyle w:val="Obsah3"/>
            <w:tabs>
              <w:tab w:val="left" w:pos="1320"/>
              <w:tab w:val="right" w:leader="dot" w:pos="9062"/>
            </w:tabs>
            <w:rPr>
              <w:rFonts w:eastAsiaTheme="minorEastAsia"/>
              <w:noProof/>
              <w:lang w:eastAsia="cs-CZ"/>
            </w:rPr>
          </w:pPr>
          <w:hyperlink w:anchor="_Toc150262204" w:history="1">
            <w:r w:rsidR="00835FBC" w:rsidRPr="00DE72D7">
              <w:rPr>
                <w:rStyle w:val="Hypertextovodkaz"/>
                <w:noProof/>
              </w:rPr>
              <w:t>1.2.4</w:t>
            </w:r>
            <w:r w:rsidR="00835FBC">
              <w:rPr>
                <w:rFonts w:eastAsiaTheme="minorEastAsia"/>
                <w:noProof/>
                <w:lang w:eastAsia="cs-CZ"/>
              </w:rPr>
              <w:tab/>
            </w:r>
            <w:r w:rsidR="00835FBC" w:rsidRPr="00DE72D7">
              <w:rPr>
                <w:rStyle w:val="Hypertextovodkaz"/>
                <w:noProof/>
              </w:rPr>
              <w:t>Úvodní obrazovka MS2014+</w:t>
            </w:r>
            <w:r w:rsidR="00835FBC">
              <w:rPr>
                <w:noProof/>
                <w:webHidden/>
              </w:rPr>
              <w:tab/>
            </w:r>
            <w:r w:rsidR="00835FBC">
              <w:rPr>
                <w:noProof/>
                <w:webHidden/>
              </w:rPr>
              <w:fldChar w:fldCharType="begin"/>
            </w:r>
            <w:r w:rsidR="00835FBC">
              <w:rPr>
                <w:noProof/>
                <w:webHidden/>
              </w:rPr>
              <w:instrText xml:space="preserve"> PAGEREF _Toc150262204 \h </w:instrText>
            </w:r>
            <w:r w:rsidR="00835FBC">
              <w:rPr>
                <w:noProof/>
                <w:webHidden/>
              </w:rPr>
            </w:r>
            <w:r w:rsidR="00835FBC">
              <w:rPr>
                <w:noProof/>
                <w:webHidden/>
              </w:rPr>
              <w:fldChar w:fldCharType="separate"/>
            </w:r>
            <w:r w:rsidR="00835FBC">
              <w:rPr>
                <w:noProof/>
                <w:webHidden/>
              </w:rPr>
              <w:t>19</w:t>
            </w:r>
            <w:r w:rsidR="00835FBC">
              <w:rPr>
                <w:noProof/>
                <w:webHidden/>
              </w:rPr>
              <w:fldChar w:fldCharType="end"/>
            </w:r>
          </w:hyperlink>
        </w:p>
        <w:p w14:paraId="161D5670" w14:textId="137D6EC2" w:rsidR="00835FBC" w:rsidRDefault="00A23C32">
          <w:pPr>
            <w:pStyle w:val="Obsah3"/>
            <w:tabs>
              <w:tab w:val="left" w:pos="1320"/>
              <w:tab w:val="right" w:leader="dot" w:pos="9062"/>
            </w:tabs>
            <w:rPr>
              <w:rFonts w:eastAsiaTheme="minorEastAsia"/>
              <w:noProof/>
              <w:lang w:eastAsia="cs-CZ"/>
            </w:rPr>
          </w:pPr>
          <w:hyperlink w:anchor="_Toc150262205" w:history="1">
            <w:r w:rsidR="00835FBC" w:rsidRPr="00DE72D7">
              <w:rPr>
                <w:rStyle w:val="Hypertextovodkaz"/>
                <w:noProof/>
              </w:rPr>
              <w:t>1.2.5</w:t>
            </w:r>
            <w:r w:rsidR="00835FBC">
              <w:rPr>
                <w:rFonts w:eastAsiaTheme="minorEastAsia"/>
                <w:noProof/>
                <w:lang w:eastAsia="cs-CZ"/>
              </w:rPr>
              <w:tab/>
            </w:r>
            <w:r w:rsidR="00835FBC" w:rsidRPr="00DE72D7">
              <w:rPr>
                <w:rStyle w:val="Hypertextovodkaz"/>
                <w:noProof/>
              </w:rPr>
              <w:t>Depeše (zprávy)</w:t>
            </w:r>
            <w:r w:rsidR="00835FBC">
              <w:rPr>
                <w:noProof/>
                <w:webHidden/>
              </w:rPr>
              <w:tab/>
            </w:r>
            <w:r w:rsidR="00835FBC">
              <w:rPr>
                <w:noProof/>
                <w:webHidden/>
              </w:rPr>
              <w:fldChar w:fldCharType="begin"/>
            </w:r>
            <w:r w:rsidR="00835FBC">
              <w:rPr>
                <w:noProof/>
                <w:webHidden/>
              </w:rPr>
              <w:instrText xml:space="preserve"> PAGEREF _Toc150262205 \h </w:instrText>
            </w:r>
            <w:r w:rsidR="00835FBC">
              <w:rPr>
                <w:noProof/>
                <w:webHidden/>
              </w:rPr>
            </w:r>
            <w:r w:rsidR="00835FBC">
              <w:rPr>
                <w:noProof/>
                <w:webHidden/>
              </w:rPr>
              <w:fldChar w:fldCharType="separate"/>
            </w:r>
            <w:r w:rsidR="00835FBC">
              <w:rPr>
                <w:noProof/>
                <w:webHidden/>
              </w:rPr>
              <w:t>21</w:t>
            </w:r>
            <w:r w:rsidR="00835FBC">
              <w:rPr>
                <w:noProof/>
                <w:webHidden/>
              </w:rPr>
              <w:fldChar w:fldCharType="end"/>
            </w:r>
          </w:hyperlink>
        </w:p>
        <w:p w14:paraId="7E89C45A" w14:textId="5146BA0F" w:rsidR="00835FBC" w:rsidRDefault="00A23C32">
          <w:pPr>
            <w:pStyle w:val="Obsah2"/>
            <w:rPr>
              <w:rFonts w:eastAsiaTheme="minorEastAsia"/>
              <w:lang w:eastAsia="cs-CZ"/>
            </w:rPr>
          </w:pPr>
          <w:hyperlink w:anchor="_Toc150262206" w:history="1">
            <w:r w:rsidR="00835FBC" w:rsidRPr="00DE72D7">
              <w:rPr>
                <w:rStyle w:val="Hypertextovodkaz"/>
              </w:rPr>
              <w:t>1.3</w:t>
            </w:r>
            <w:r w:rsidR="00835FBC">
              <w:rPr>
                <w:rFonts w:eastAsiaTheme="minorEastAsia"/>
                <w:lang w:eastAsia="cs-CZ"/>
              </w:rPr>
              <w:tab/>
            </w:r>
            <w:r w:rsidR="00835FBC" w:rsidRPr="00DE72D7">
              <w:rPr>
                <w:rStyle w:val="Hypertextovodkaz"/>
              </w:rPr>
              <w:t>Profil přihlášeného uživatele</w:t>
            </w:r>
            <w:r w:rsidR="00835FBC">
              <w:rPr>
                <w:webHidden/>
              </w:rPr>
              <w:tab/>
            </w:r>
            <w:r w:rsidR="00835FBC">
              <w:rPr>
                <w:webHidden/>
              </w:rPr>
              <w:fldChar w:fldCharType="begin"/>
            </w:r>
            <w:r w:rsidR="00835FBC">
              <w:rPr>
                <w:webHidden/>
              </w:rPr>
              <w:instrText xml:space="preserve"> PAGEREF _Toc150262206 \h </w:instrText>
            </w:r>
            <w:r w:rsidR="00835FBC">
              <w:rPr>
                <w:webHidden/>
              </w:rPr>
            </w:r>
            <w:r w:rsidR="00835FBC">
              <w:rPr>
                <w:webHidden/>
              </w:rPr>
              <w:fldChar w:fldCharType="separate"/>
            </w:r>
            <w:r w:rsidR="00835FBC">
              <w:rPr>
                <w:webHidden/>
              </w:rPr>
              <w:t>25</w:t>
            </w:r>
            <w:r w:rsidR="00835FBC">
              <w:rPr>
                <w:webHidden/>
              </w:rPr>
              <w:fldChar w:fldCharType="end"/>
            </w:r>
          </w:hyperlink>
        </w:p>
        <w:p w14:paraId="063E9D58" w14:textId="5F7C87E5" w:rsidR="00835FBC" w:rsidRDefault="00A23C32">
          <w:pPr>
            <w:pStyle w:val="Obsah2"/>
            <w:rPr>
              <w:rFonts w:eastAsiaTheme="minorEastAsia"/>
              <w:lang w:eastAsia="cs-CZ"/>
            </w:rPr>
          </w:pPr>
          <w:hyperlink w:anchor="_Toc150262207" w:history="1">
            <w:r w:rsidR="00835FBC" w:rsidRPr="00DE72D7">
              <w:rPr>
                <w:rStyle w:val="Hypertextovodkaz"/>
              </w:rPr>
              <w:t>1.4</w:t>
            </w:r>
            <w:r w:rsidR="00835FBC">
              <w:rPr>
                <w:rFonts w:eastAsiaTheme="minorEastAsia"/>
                <w:lang w:eastAsia="cs-CZ"/>
              </w:rPr>
              <w:tab/>
            </w:r>
            <w:r w:rsidR="00835FBC" w:rsidRPr="00DE72D7">
              <w:rPr>
                <w:rStyle w:val="Hypertextovodkaz"/>
              </w:rPr>
              <w:t>Žadatel</w:t>
            </w:r>
            <w:r w:rsidR="00835FBC">
              <w:rPr>
                <w:webHidden/>
              </w:rPr>
              <w:tab/>
            </w:r>
            <w:r w:rsidR="00835FBC">
              <w:rPr>
                <w:webHidden/>
              </w:rPr>
              <w:fldChar w:fldCharType="begin"/>
            </w:r>
            <w:r w:rsidR="00835FBC">
              <w:rPr>
                <w:webHidden/>
              </w:rPr>
              <w:instrText xml:space="preserve"> PAGEREF _Toc150262207 \h </w:instrText>
            </w:r>
            <w:r w:rsidR="00835FBC">
              <w:rPr>
                <w:webHidden/>
              </w:rPr>
            </w:r>
            <w:r w:rsidR="00835FBC">
              <w:rPr>
                <w:webHidden/>
              </w:rPr>
              <w:fldChar w:fldCharType="separate"/>
            </w:r>
            <w:r w:rsidR="00835FBC">
              <w:rPr>
                <w:webHidden/>
              </w:rPr>
              <w:t>25</w:t>
            </w:r>
            <w:r w:rsidR="00835FBC">
              <w:rPr>
                <w:webHidden/>
              </w:rPr>
              <w:fldChar w:fldCharType="end"/>
            </w:r>
          </w:hyperlink>
        </w:p>
        <w:p w14:paraId="2B26FB22" w14:textId="63D3D7BC" w:rsidR="00835FBC" w:rsidRDefault="00A23C32">
          <w:pPr>
            <w:pStyle w:val="Obsah1"/>
            <w:rPr>
              <w:rFonts w:eastAsiaTheme="minorEastAsia"/>
              <w:noProof/>
              <w:lang w:eastAsia="cs-CZ"/>
            </w:rPr>
          </w:pPr>
          <w:hyperlink w:anchor="_Toc150262208"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Nová žádost o podporu</w:t>
            </w:r>
            <w:r w:rsidR="00835FBC">
              <w:rPr>
                <w:noProof/>
                <w:webHidden/>
              </w:rPr>
              <w:tab/>
            </w:r>
            <w:r w:rsidR="00835FBC">
              <w:rPr>
                <w:noProof/>
                <w:webHidden/>
              </w:rPr>
              <w:fldChar w:fldCharType="begin"/>
            </w:r>
            <w:r w:rsidR="00835FBC">
              <w:rPr>
                <w:noProof/>
                <w:webHidden/>
              </w:rPr>
              <w:instrText xml:space="preserve"> PAGEREF _Toc150262208 \h </w:instrText>
            </w:r>
            <w:r w:rsidR="00835FBC">
              <w:rPr>
                <w:noProof/>
                <w:webHidden/>
              </w:rPr>
            </w:r>
            <w:r w:rsidR="00835FBC">
              <w:rPr>
                <w:noProof/>
                <w:webHidden/>
              </w:rPr>
              <w:fldChar w:fldCharType="separate"/>
            </w:r>
            <w:r w:rsidR="00835FBC">
              <w:rPr>
                <w:noProof/>
                <w:webHidden/>
              </w:rPr>
              <w:t>27</w:t>
            </w:r>
            <w:r w:rsidR="00835FBC">
              <w:rPr>
                <w:noProof/>
                <w:webHidden/>
              </w:rPr>
              <w:fldChar w:fldCharType="end"/>
            </w:r>
          </w:hyperlink>
        </w:p>
        <w:p w14:paraId="117D09BE" w14:textId="6B77FC1F" w:rsidR="00835FBC" w:rsidRDefault="00A23C32">
          <w:pPr>
            <w:pStyle w:val="Obsah1"/>
            <w:rPr>
              <w:rFonts w:eastAsiaTheme="minorEastAsia"/>
              <w:noProof/>
              <w:lang w:eastAsia="cs-CZ"/>
            </w:rPr>
          </w:pPr>
          <w:hyperlink w:anchor="_Toc150262209" w:history="1">
            <w:r w:rsidR="00835FBC" w:rsidRPr="00DE72D7">
              <w:rPr>
                <w:rStyle w:val="Hypertextovodkaz"/>
                <w:noProof/>
              </w:rPr>
              <w:t>3.</w:t>
            </w:r>
            <w:r w:rsidR="00835FBC">
              <w:rPr>
                <w:rFonts w:eastAsiaTheme="minorEastAsia"/>
                <w:noProof/>
                <w:lang w:eastAsia="cs-CZ"/>
              </w:rPr>
              <w:tab/>
            </w:r>
            <w:r w:rsidR="00835FBC" w:rsidRPr="00DE72D7">
              <w:rPr>
                <w:rStyle w:val="Hypertextovodkaz"/>
                <w:noProof/>
              </w:rPr>
              <w:t>Záhlaví žádosti o podporu</w:t>
            </w:r>
            <w:r w:rsidR="00835FBC">
              <w:rPr>
                <w:noProof/>
                <w:webHidden/>
              </w:rPr>
              <w:tab/>
            </w:r>
            <w:r w:rsidR="00835FBC">
              <w:rPr>
                <w:noProof/>
                <w:webHidden/>
              </w:rPr>
              <w:fldChar w:fldCharType="begin"/>
            </w:r>
            <w:r w:rsidR="00835FBC">
              <w:rPr>
                <w:noProof/>
                <w:webHidden/>
              </w:rPr>
              <w:instrText xml:space="preserve"> PAGEREF _Toc150262209 \h </w:instrText>
            </w:r>
            <w:r w:rsidR="00835FBC">
              <w:rPr>
                <w:noProof/>
                <w:webHidden/>
              </w:rPr>
            </w:r>
            <w:r w:rsidR="00835FBC">
              <w:rPr>
                <w:noProof/>
                <w:webHidden/>
              </w:rPr>
              <w:fldChar w:fldCharType="separate"/>
            </w:r>
            <w:r w:rsidR="00835FBC">
              <w:rPr>
                <w:noProof/>
                <w:webHidden/>
              </w:rPr>
              <w:t>29</w:t>
            </w:r>
            <w:r w:rsidR="00835FBC">
              <w:rPr>
                <w:noProof/>
                <w:webHidden/>
              </w:rPr>
              <w:fldChar w:fldCharType="end"/>
            </w:r>
          </w:hyperlink>
        </w:p>
        <w:p w14:paraId="04EB6EF5" w14:textId="61CA1C05" w:rsidR="00835FBC" w:rsidRDefault="00A23C32">
          <w:pPr>
            <w:pStyle w:val="Obsah2"/>
            <w:rPr>
              <w:rFonts w:eastAsiaTheme="minorEastAsia"/>
              <w:lang w:eastAsia="cs-CZ"/>
            </w:rPr>
          </w:pPr>
          <w:hyperlink w:anchor="_Toc150262210" w:history="1">
            <w:r w:rsidR="00835FBC" w:rsidRPr="00DE72D7">
              <w:rPr>
                <w:rStyle w:val="Hypertextovodkaz"/>
              </w:rPr>
              <w:t>3.1</w:t>
            </w:r>
            <w:r w:rsidR="00835FBC">
              <w:rPr>
                <w:rFonts w:eastAsiaTheme="minorEastAsia"/>
                <w:lang w:eastAsia="cs-CZ"/>
              </w:rPr>
              <w:tab/>
            </w:r>
            <w:r w:rsidR="00835FBC" w:rsidRPr="00DE72D7">
              <w:rPr>
                <w:rStyle w:val="Hypertextovodkaz"/>
              </w:rPr>
              <w:t>Přístup k projektu</w:t>
            </w:r>
            <w:r w:rsidR="00835FBC">
              <w:rPr>
                <w:webHidden/>
              </w:rPr>
              <w:tab/>
            </w:r>
            <w:r w:rsidR="00835FBC">
              <w:rPr>
                <w:webHidden/>
              </w:rPr>
              <w:fldChar w:fldCharType="begin"/>
            </w:r>
            <w:r w:rsidR="00835FBC">
              <w:rPr>
                <w:webHidden/>
              </w:rPr>
              <w:instrText xml:space="preserve"> PAGEREF _Toc150262210 \h </w:instrText>
            </w:r>
            <w:r w:rsidR="00835FBC">
              <w:rPr>
                <w:webHidden/>
              </w:rPr>
            </w:r>
            <w:r w:rsidR="00835FBC">
              <w:rPr>
                <w:webHidden/>
              </w:rPr>
              <w:fldChar w:fldCharType="separate"/>
            </w:r>
            <w:r w:rsidR="00835FBC">
              <w:rPr>
                <w:webHidden/>
              </w:rPr>
              <w:t>29</w:t>
            </w:r>
            <w:r w:rsidR="00835FBC">
              <w:rPr>
                <w:webHidden/>
              </w:rPr>
              <w:fldChar w:fldCharType="end"/>
            </w:r>
          </w:hyperlink>
        </w:p>
        <w:p w14:paraId="570C5191" w14:textId="78E4757B" w:rsidR="00835FBC" w:rsidRDefault="00A23C32">
          <w:pPr>
            <w:pStyle w:val="Obsah2"/>
            <w:rPr>
              <w:rFonts w:eastAsiaTheme="minorEastAsia"/>
              <w:lang w:eastAsia="cs-CZ"/>
            </w:rPr>
          </w:pPr>
          <w:hyperlink w:anchor="_Toc150262211" w:history="1">
            <w:r w:rsidR="00835FBC" w:rsidRPr="00DE72D7">
              <w:rPr>
                <w:rStyle w:val="Hypertextovodkaz"/>
              </w:rPr>
              <w:t>3.2</w:t>
            </w:r>
            <w:r w:rsidR="00835FBC">
              <w:rPr>
                <w:rFonts w:eastAsiaTheme="minorEastAsia"/>
                <w:lang w:eastAsia="cs-CZ"/>
              </w:rPr>
              <w:tab/>
            </w:r>
            <w:r w:rsidR="00835FBC" w:rsidRPr="00DE72D7">
              <w:rPr>
                <w:rStyle w:val="Hypertextovodkaz"/>
              </w:rPr>
              <w:t>Vymazat žádost</w:t>
            </w:r>
            <w:r w:rsidR="00835FBC">
              <w:rPr>
                <w:webHidden/>
              </w:rPr>
              <w:tab/>
            </w:r>
            <w:r w:rsidR="00835FBC">
              <w:rPr>
                <w:webHidden/>
              </w:rPr>
              <w:fldChar w:fldCharType="begin"/>
            </w:r>
            <w:r w:rsidR="00835FBC">
              <w:rPr>
                <w:webHidden/>
              </w:rPr>
              <w:instrText xml:space="preserve"> PAGEREF _Toc150262211 \h </w:instrText>
            </w:r>
            <w:r w:rsidR="00835FBC">
              <w:rPr>
                <w:webHidden/>
              </w:rPr>
            </w:r>
            <w:r w:rsidR="00835FBC">
              <w:rPr>
                <w:webHidden/>
              </w:rPr>
              <w:fldChar w:fldCharType="separate"/>
            </w:r>
            <w:r w:rsidR="00835FBC">
              <w:rPr>
                <w:webHidden/>
              </w:rPr>
              <w:t>33</w:t>
            </w:r>
            <w:r w:rsidR="00835FBC">
              <w:rPr>
                <w:webHidden/>
              </w:rPr>
              <w:fldChar w:fldCharType="end"/>
            </w:r>
          </w:hyperlink>
        </w:p>
        <w:p w14:paraId="0EA21A18" w14:textId="3DDDAE84" w:rsidR="00835FBC" w:rsidRDefault="00A23C32">
          <w:pPr>
            <w:pStyle w:val="Obsah2"/>
            <w:rPr>
              <w:rFonts w:eastAsiaTheme="minorEastAsia"/>
              <w:lang w:eastAsia="cs-CZ"/>
            </w:rPr>
          </w:pPr>
          <w:hyperlink w:anchor="_Toc150262212" w:history="1">
            <w:r w:rsidR="00835FBC" w:rsidRPr="00DE72D7">
              <w:rPr>
                <w:rStyle w:val="Hypertextovodkaz"/>
              </w:rPr>
              <w:t>3.3</w:t>
            </w:r>
            <w:r w:rsidR="00835FBC">
              <w:rPr>
                <w:rFonts w:eastAsiaTheme="minorEastAsia"/>
                <w:lang w:eastAsia="cs-CZ"/>
              </w:rPr>
              <w:tab/>
            </w:r>
            <w:r w:rsidR="00835FBC" w:rsidRPr="00DE72D7">
              <w:rPr>
                <w:rStyle w:val="Hypertextovodkaz"/>
              </w:rPr>
              <w:t>Kontrola</w:t>
            </w:r>
            <w:r w:rsidR="00835FBC">
              <w:rPr>
                <w:webHidden/>
              </w:rPr>
              <w:tab/>
            </w:r>
            <w:r w:rsidR="00835FBC">
              <w:rPr>
                <w:webHidden/>
              </w:rPr>
              <w:fldChar w:fldCharType="begin"/>
            </w:r>
            <w:r w:rsidR="00835FBC">
              <w:rPr>
                <w:webHidden/>
              </w:rPr>
              <w:instrText xml:space="preserve"> PAGEREF _Toc150262212 \h </w:instrText>
            </w:r>
            <w:r w:rsidR="00835FBC">
              <w:rPr>
                <w:webHidden/>
              </w:rPr>
            </w:r>
            <w:r w:rsidR="00835FBC">
              <w:rPr>
                <w:webHidden/>
              </w:rPr>
              <w:fldChar w:fldCharType="separate"/>
            </w:r>
            <w:r w:rsidR="00835FBC">
              <w:rPr>
                <w:webHidden/>
              </w:rPr>
              <w:t>34</w:t>
            </w:r>
            <w:r w:rsidR="00835FBC">
              <w:rPr>
                <w:webHidden/>
              </w:rPr>
              <w:fldChar w:fldCharType="end"/>
            </w:r>
          </w:hyperlink>
        </w:p>
        <w:p w14:paraId="7BCFCC34" w14:textId="2EA9BBA7" w:rsidR="00835FBC" w:rsidRDefault="00A23C32">
          <w:pPr>
            <w:pStyle w:val="Obsah2"/>
            <w:rPr>
              <w:rFonts w:eastAsiaTheme="minorEastAsia"/>
              <w:lang w:eastAsia="cs-CZ"/>
            </w:rPr>
          </w:pPr>
          <w:hyperlink w:anchor="_Toc150262213" w:history="1">
            <w:r w:rsidR="00835FBC" w:rsidRPr="00DE72D7">
              <w:rPr>
                <w:rStyle w:val="Hypertextovodkaz"/>
              </w:rPr>
              <w:t>3.4</w:t>
            </w:r>
            <w:r w:rsidR="00835FBC">
              <w:rPr>
                <w:rFonts w:eastAsiaTheme="minorEastAsia"/>
                <w:lang w:eastAsia="cs-CZ"/>
              </w:rPr>
              <w:tab/>
            </w:r>
            <w:r w:rsidR="00835FBC" w:rsidRPr="00DE72D7">
              <w:rPr>
                <w:rStyle w:val="Hypertextovodkaz"/>
              </w:rPr>
              <w:t>Finalizace</w:t>
            </w:r>
            <w:r w:rsidR="00835FBC">
              <w:rPr>
                <w:webHidden/>
              </w:rPr>
              <w:tab/>
            </w:r>
            <w:r w:rsidR="00835FBC">
              <w:rPr>
                <w:webHidden/>
              </w:rPr>
              <w:fldChar w:fldCharType="begin"/>
            </w:r>
            <w:r w:rsidR="00835FBC">
              <w:rPr>
                <w:webHidden/>
              </w:rPr>
              <w:instrText xml:space="preserve"> PAGEREF _Toc150262213 \h </w:instrText>
            </w:r>
            <w:r w:rsidR="00835FBC">
              <w:rPr>
                <w:webHidden/>
              </w:rPr>
            </w:r>
            <w:r w:rsidR="00835FBC">
              <w:rPr>
                <w:webHidden/>
              </w:rPr>
              <w:fldChar w:fldCharType="separate"/>
            </w:r>
            <w:r w:rsidR="00835FBC">
              <w:rPr>
                <w:webHidden/>
              </w:rPr>
              <w:t>36</w:t>
            </w:r>
            <w:r w:rsidR="00835FBC">
              <w:rPr>
                <w:webHidden/>
              </w:rPr>
              <w:fldChar w:fldCharType="end"/>
            </w:r>
          </w:hyperlink>
        </w:p>
        <w:p w14:paraId="6DD9DDA6" w14:textId="003C8C6D" w:rsidR="00835FBC" w:rsidRDefault="00A23C32">
          <w:pPr>
            <w:pStyle w:val="Obsah2"/>
            <w:rPr>
              <w:rFonts w:eastAsiaTheme="minorEastAsia"/>
              <w:lang w:eastAsia="cs-CZ"/>
            </w:rPr>
          </w:pPr>
          <w:hyperlink w:anchor="_Toc150262214" w:history="1">
            <w:r w:rsidR="00835FBC" w:rsidRPr="00DE72D7">
              <w:rPr>
                <w:rStyle w:val="Hypertextovodkaz"/>
              </w:rPr>
              <w:t>3.5</w:t>
            </w:r>
            <w:r w:rsidR="00835FBC">
              <w:rPr>
                <w:rFonts w:eastAsiaTheme="minorEastAsia"/>
                <w:lang w:eastAsia="cs-CZ"/>
              </w:rPr>
              <w:tab/>
            </w:r>
            <w:r w:rsidR="00835FBC" w:rsidRPr="00DE72D7">
              <w:rPr>
                <w:rStyle w:val="Hypertextovodkaz"/>
              </w:rPr>
              <w:t>Záložka Identifikace operace</w:t>
            </w:r>
            <w:r w:rsidR="00835FBC">
              <w:rPr>
                <w:webHidden/>
              </w:rPr>
              <w:tab/>
            </w:r>
            <w:r w:rsidR="00835FBC">
              <w:rPr>
                <w:webHidden/>
              </w:rPr>
              <w:fldChar w:fldCharType="begin"/>
            </w:r>
            <w:r w:rsidR="00835FBC">
              <w:rPr>
                <w:webHidden/>
              </w:rPr>
              <w:instrText xml:space="preserve"> PAGEREF _Toc150262214 \h </w:instrText>
            </w:r>
            <w:r w:rsidR="00835FBC">
              <w:rPr>
                <w:webHidden/>
              </w:rPr>
            </w:r>
            <w:r w:rsidR="00835FBC">
              <w:rPr>
                <w:webHidden/>
              </w:rPr>
              <w:fldChar w:fldCharType="separate"/>
            </w:r>
            <w:r w:rsidR="00835FBC">
              <w:rPr>
                <w:webHidden/>
              </w:rPr>
              <w:t>38</w:t>
            </w:r>
            <w:r w:rsidR="00835FBC">
              <w:rPr>
                <w:webHidden/>
              </w:rPr>
              <w:fldChar w:fldCharType="end"/>
            </w:r>
          </w:hyperlink>
        </w:p>
        <w:p w14:paraId="5A1925C2" w14:textId="3CA96B8E" w:rsidR="00835FBC" w:rsidRDefault="00A23C32">
          <w:pPr>
            <w:pStyle w:val="Obsah2"/>
            <w:rPr>
              <w:rFonts w:eastAsiaTheme="minorEastAsia"/>
              <w:lang w:eastAsia="cs-CZ"/>
            </w:rPr>
          </w:pPr>
          <w:hyperlink w:anchor="_Toc150262215" w:history="1">
            <w:r w:rsidR="00835FBC" w:rsidRPr="00DE72D7">
              <w:rPr>
                <w:rStyle w:val="Hypertextovodkaz"/>
              </w:rPr>
              <w:t>3.6</w:t>
            </w:r>
            <w:r w:rsidR="00835FBC">
              <w:rPr>
                <w:rFonts w:eastAsiaTheme="minorEastAsia"/>
                <w:lang w:eastAsia="cs-CZ"/>
              </w:rPr>
              <w:tab/>
            </w:r>
            <w:r w:rsidR="00835FBC" w:rsidRPr="00DE72D7">
              <w:rPr>
                <w:rStyle w:val="Hypertextovodkaz"/>
              </w:rPr>
              <w:t>Záložka Projekt</w:t>
            </w:r>
            <w:r w:rsidR="00835FBC">
              <w:rPr>
                <w:webHidden/>
              </w:rPr>
              <w:tab/>
            </w:r>
            <w:r w:rsidR="00835FBC">
              <w:rPr>
                <w:webHidden/>
              </w:rPr>
              <w:fldChar w:fldCharType="begin"/>
            </w:r>
            <w:r w:rsidR="00835FBC">
              <w:rPr>
                <w:webHidden/>
              </w:rPr>
              <w:instrText xml:space="preserve"> PAGEREF _Toc150262215 \h </w:instrText>
            </w:r>
            <w:r w:rsidR="00835FBC">
              <w:rPr>
                <w:webHidden/>
              </w:rPr>
            </w:r>
            <w:r w:rsidR="00835FBC">
              <w:rPr>
                <w:webHidden/>
              </w:rPr>
              <w:fldChar w:fldCharType="separate"/>
            </w:r>
            <w:r w:rsidR="00835FBC">
              <w:rPr>
                <w:webHidden/>
              </w:rPr>
              <w:t>42</w:t>
            </w:r>
            <w:r w:rsidR="00835FBC">
              <w:rPr>
                <w:webHidden/>
              </w:rPr>
              <w:fldChar w:fldCharType="end"/>
            </w:r>
          </w:hyperlink>
        </w:p>
        <w:p w14:paraId="11CA7871" w14:textId="7E4D6847" w:rsidR="00835FBC" w:rsidRDefault="00A23C32">
          <w:pPr>
            <w:pStyle w:val="Obsah2"/>
            <w:rPr>
              <w:rFonts w:eastAsiaTheme="minorEastAsia"/>
              <w:lang w:eastAsia="cs-CZ"/>
            </w:rPr>
          </w:pPr>
          <w:hyperlink w:anchor="_Toc150262216" w:history="1">
            <w:r w:rsidR="00835FBC" w:rsidRPr="00DE72D7">
              <w:rPr>
                <w:rStyle w:val="Hypertextovodkaz"/>
              </w:rPr>
              <w:t>3.7</w:t>
            </w:r>
            <w:r w:rsidR="00835FBC">
              <w:rPr>
                <w:rFonts w:eastAsiaTheme="minorEastAsia"/>
                <w:lang w:eastAsia="cs-CZ"/>
              </w:rPr>
              <w:tab/>
            </w:r>
            <w:r w:rsidR="00835FBC" w:rsidRPr="00DE72D7">
              <w:rPr>
                <w:rStyle w:val="Hypertextovodkaz"/>
              </w:rPr>
              <w:t>Záložka Popis projektu</w:t>
            </w:r>
            <w:r w:rsidR="00835FBC">
              <w:rPr>
                <w:webHidden/>
              </w:rPr>
              <w:tab/>
            </w:r>
            <w:r w:rsidR="00835FBC">
              <w:rPr>
                <w:webHidden/>
              </w:rPr>
              <w:fldChar w:fldCharType="begin"/>
            </w:r>
            <w:r w:rsidR="00835FBC">
              <w:rPr>
                <w:webHidden/>
              </w:rPr>
              <w:instrText xml:space="preserve"> PAGEREF _Toc150262216 \h </w:instrText>
            </w:r>
            <w:r w:rsidR="00835FBC">
              <w:rPr>
                <w:webHidden/>
              </w:rPr>
            </w:r>
            <w:r w:rsidR="00835FBC">
              <w:rPr>
                <w:webHidden/>
              </w:rPr>
              <w:fldChar w:fldCharType="separate"/>
            </w:r>
            <w:r w:rsidR="00835FBC">
              <w:rPr>
                <w:webHidden/>
              </w:rPr>
              <w:t>45</w:t>
            </w:r>
            <w:r w:rsidR="00835FBC">
              <w:rPr>
                <w:webHidden/>
              </w:rPr>
              <w:fldChar w:fldCharType="end"/>
            </w:r>
          </w:hyperlink>
        </w:p>
        <w:p w14:paraId="1F7B4F49" w14:textId="1C896620" w:rsidR="00835FBC" w:rsidRDefault="00A23C32">
          <w:pPr>
            <w:pStyle w:val="Obsah2"/>
            <w:rPr>
              <w:rFonts w:eastAsiaTheme="minorEastAsia"/>
              <w:lang w:eastAsia="cs-CZ"/>
            </w:rPr>
          </w:pPr>
          <w:hyperlink w:anchor="_Toc150262217" w:history="1">
            <w:r w:rsidR="00835FBC" w:rsidRPr="00DE72D7">
              <w:rPr>
                <w:rStyle w:val="Hypertextovodkaz"/>
              </w:rPr>
              <w:t>3.8</w:t>
            </w:r>
            <w:r w:rsidR="00835FBC">
              <w:rPr>
                <w:rFonts w:eastAsiaTheme="minorEastAsia"/>
                <w:lang w:eastAsia="cs-CZ"/>
              </w:rPr>
              <w:tab/>
            </w:r>
            <w:r w:rsidR="00835FBC" w:rsidRPr="00DE72D7">
              <w:rPr>
                <w:rStyle w:val="Hypertextovodkaz"/>
              </w:rPr>
              <w:t>Záložka Specifické cíle</w:t>
            </w:r>
            <w:r w:rsidR="00835FBC">
              <w:rPr>
                <w:webHidden/>
              </w:rPr>
              <w:tab/>
            </w:r>
            <w:r w:rsidR="00835FBC">
              <w:rPr>
                <w:webHidden/>
              </w:rPr>
              <w:fldChar w:fldCharType="begin"/>
            </w:r>
            <w:r w:rsidR="00835FBC">
              <w:rPr>
                <w:webHidden/>
              </w:rPr>
              <w:instrText xml:space="preserve"> PAGEREF _Toc150262217 \h </w:instrText>
            </w:r>
            <w:r w:rsidR="00835FBC">
              <w:rPr>
                <w:webHidden/>
              </w:rPr>
            </w:r>
            <w:r w:rsidR="00835FBC">
              <w:rPr>
                <w:webHidden/>
              </w:rPr>
              <w:fldChar w:fldCharType="separate"/>
            </w:r>
            <w:r w:rsidR="00835FBC">
              <w:rPr>
                <w:webHidden/>
              </w:rPr>
              <w:t>46</w:t>
            </w:r>
            <w:r w:rsidR="00835FBC">
              <w:rPr>
                <w:webHidden/>
              </w:rPr>
              <w:fldChar w:fldCharType="end"/>
            </w:r>
          </w:hyperlink>
        </w:p>
        <w:p w14:paraId="589D5AE4" w14:textId="49DC4A90" w:rsidR="00835FBC" w:rsidRDefault="00A23C32">
          <w:pPr>
            <w:pStyle w:val="Obsah2"/>
            <w:rPr>
              <w:rFonts w:eastAsiaTheme="minorEastAsia"/>
              <w:lang w:eastAsia="cs-CZ"/>
            </w:rPr>
          </w:pPr>
          <w:hyperlink w:anchor="_Toc150262218" w:history="1">
            <w:r w:rsidR="00835FBC" w:rsidRPr="00DE72D7">
              <w:rPr>
                <w:rStyle w:val="Hypertextovodkaz"/>
              </w:rPr>
              <w:t>3.9</w:t>
            </w:r>
            <w:r w:rsidR="00835FBC">
              <w:rPr>
                <w:rFonts w:eastAsiaTheme="minorEastAsia"/>
                <w:lang w:eastAsia="cs-CZ"/>
              </w:rPr>
              <w:tab/>
            </w:r>
            <w:r w:rsidR="00835FBC" w:rsidRPr="00DE72D7">
              <w:rPr>
                <w:rStyle w:val="Hypertextovodkaz"/>
              </w:rPr>
              <w:t>Záložka Indikátory</w:t>
            </w:r>
            <w:r w:rsidR="00835FBC">
              <w:rPr>
                <w:webHidden/>
              </w:rPr>
              <w:tab/>
            </w:r>
            <w:r w:rsidR="00835FBC">
              <w:rPr>
                <w:webHidden/>
              </w:rPr>
              <w:fldChar w:fldCharType="begin"/>
            </w:r>
            <w:r w:rsidR="00835FBC">
              <w:rPr>
                <w:webHidden/>
              </w:rPr>
              <w:instrText xml:space="preserve"> PAGEREF _Toc150262218 \h </w:instrText>
            </w:r>
            <w:r w:rsidR="00835FBC">
              <w:rPr>
                <w:webHidden/>
              </w:rPr>
            </w:r>
            <w:r w:rsidR="00835FBC">
              <w:rPr>
                <w:webHidden/>
              </w:rPr>
              <w:fldChar w:fldCharType="separate"/>
            </w:r>
            <w:r w:rsidR="00835FBC">
              <w:rPr>
                <w:webHidden/>
              </w:rPr>
              <w:t>47</w:t>
            </w:r>
            <w:r w:rsidR="00835FBC">
              <w:rPr>
                <w:webHidden/>
              </w:rPr>
              <w:fldChar w:fldCharType="end"/>
            </w:r>
          </w:hyperlink>
        </w:p>
        <w:p w14:paraId="27B4BF96" w14:textId="6918388D" w:rsidR="00835FBC" w:rsidRDefault="00A23C32">
          <w:pPr>
            <w:pStyle w:val="Obsah2"/>
            <w:rPr>
              <w:rFonts w:eastAsiaTheme="minorEastAsia"/>
              <w:lang w:eastAsia="cs-CZ"/>
            </w:rPr>
          </w:pPr>
          <w:hyperlink w:anchor="_Toc150262219" w:history="1">
            <w:r w:rsidR="00835FBC" w:rsidRPr="00DE72D7">
              <w:rPr>
                <w:rStyle w:val="Hypertextovodkaz"/>
              </w:rPr>
              <w:t>3.10</w:t>
            </w:r>
            <w:r w:rsidR="00835FBC">
              <w:rPr>
                <w:rFonts w:eastAsiaTheme="minorEastAsia"/>
                <w:lang w:eastAsia="cs-CZ"/>
              </w:rPr>
              <w:tab/>
            </w:r>
            <w:r w:rsidR="00835FBC" w:rsidRPr="00DE72D7">
              <w:rPr>
                <w:rStyle w:val="Hypertextovodkaz"/>
              </w:rPr>
              <w:t>Záložka Horizontální principy</w:t>
            </w:r>
            <w:r w:rsidR="00835FBC">
              <w:rPr>
                <w:webHidden/>
              </w:rPr>
              <w:tab/>
            </w:r>
            <w:r w:rsidR="00835FBC">
              <w:rPr>
                <w:webHidden/>
              </w:rPr>
              <w:fldChar w:fldCharType="begin"/>
            </w:r>
            <w:r w:rsidR="00835FBC">
              <w:rPr>
                <w:webHidden/>
              </w:rPr>
              <w:instrText xml:space="preserve"> PAGEREF _Toc150262219 \h </w:instrText>
            </w:r>
            <w:r w:rsidR="00835FBC">
              <w:rPr>
                <w:webHidden/>
              </w:rPr>
            </w:r>
            <w:r w:rsidR="00835FBC">
              <w:rPr>
                <w:webHidden/>
              </w:rPr>
              <w:fldChar w:fldCharType="separate"/>
            </w:r>
            <w:r w:rsidR="00835FBC">
              <w:rPr>
                <w:webHidden/>
              </w:rPr>
              <w:t>47</w:t>
            </w:r>
            <w:r w:rsidR="00835FBC">
              <w:rPr>
                <w:webHidden/>
              </w:rPr>
              <w:fldChar w:fldCharType="end"/>
            </w:r>
          </w:hyperlink>
        </w:p>
        <w:p w14:paraId="5C26A067" w14:textId="2A85C1B8" w:rsidR="00835FBC" w:rsidRDefault="00A23C32">
          <w:pPr>
            <w:pStyle w:val="Obsah2"/>
            <w:rPr>
              <w:rFonts w:eastAsiaTheme="minorEastAsia"/>
              <w:lang w:eastAsia="cs-CZ"/>
            </w:rPr>
          </w:pPr>
          <w:hyperlink w:anchor="_Toc150262220" w:history="1">
            <w:r w:rsidR="00835FBC" w:rsidRPr="00DE72D7">
              <w:rPr>
                <w:rStyle w:val="Hypertextovodkaz"/>
              </w:rPr>
              <w:t>3.11</w:t>
            </w:r>
            <w:r w:rsidR="00835FBC">
              <w:rPr>
                <w:rFonts w:eastAsiaTheme="minorEastAsia"/>
                <w:lang w:eastAsia="cs-CZ"/>
              </w:rPr>
              <w:tab/>
            </w:r>
            <w:r w:rsidR="00835FBC" w:rsidRPr="00DE72D7">
              <w:rPr>
                <w:rStyle w:val="Hypertextovodkaz"/>
              </w:rPr>
              <w:t>Záložka Umístění</w:t>
            </w:r>
            <w:r w:rsidR="00835FBC">
              <w:rPr>
                <w:webHidden/>
              </w:rPr>
              <w:tab/>
            </w:r>
            <w:r w:rsidR="00835FBC">
              <w:rPr>
                <w:webHidden/>
              </w:rPr>
              <w:fldChar w:fldCharType="begin"/>
            </w:r>
            <w:r w:rsidR="00835FBC">
              <w:rPr>
                <w:webHidden/>
              </w:rPr>
              <w:instrText xml:space="preserve"> PAGEREF _Toc150262220 \h </w:instrText>
            </w:r>
            <w:r w:rsidR="00835FBC">
              <w:rPr>
                <w:webHidden/>
              </w:rPr>
            </w:r>
            <w:r w:rsidR="00835FBC">
              <w:rPr>
                <w:webHidden/>
              </w:rPr>
              <w:fldChar w:fldCharType="separate"/>
            </w:r>
            <w:r w:rsidR="00835FBC">
              <w:rPr>
                <w:webHidden/>
              </w:rPr>
              <w:t>48</w:t>
            </w:r>
            <w:r w:rsidR="00835FBC">
              <w:rPr>
                <w:webHidden/>
              </w:rPr>
              <w:fldChar w:fldCharType="end"/>
            </w:r>
          </w:hyperlink>
        </w:p>
        <w:p w14:paraId="50E47120" w14:textId="594F7F8D" w:rsidR="00835FBC" w:rsidRDefault="00A23C32">
          <w:pPr>
            <w:pStyle w:val="Obsah2"/>
            <w:rPr>
              <w:rFonts w:eastAsiaTheme="minorEastAsia"/>
              <w:lang w:eastAsia="cs-CZ"/>
            </w:rPr>
          </w:pPr>
          <w:hyperlink w:anchor="_Toc150262221" w:history="1">
            <w:r w:rsidR="00835FBC" w:rsidRPr="00DE72D7">
              <w:rPr>
                <w:rStyle w:val="Hypertextovodkaz"/>
              </w:rPr>
              <w:t>3.12</w:t>
            </w:r>
            <w:r w:rsidR="00835FBC">
              <w:rPr>
                <w:rFonts w:eastAsiaTheme="minorEastAsia"/>
                <w:lang w:eastAsia="cs-CZ"/>
              </w:rPr>
              <w:tab/>
            </w:r>
            <w:r w:rsidR="00835FBC" w:rsidRPr="00DE72D7">
              <w:rPr>
                <w:rStyle w:val="Hypertextovodkaz"/>
              </w:rPr>
              <w:t>Záložka Subjekty projektu</w:t>
            </w:r>
            <w:r w:rsidR="00835FBC">
              <w:rPr>
                <w:webHidden/>
              </w:rPr>
              <w:tab/>
            </w:r>
            <w:r w:rsidR="00835FBC">
              <w:rPr>
                <w:webHidden/>
              </w:rPr>
              <w:fldChar w:fldCharType="begin"/>
            </w:r>
            <w:r w:rsidR="00835FBC">
              <w:rPr>
                <w:webHidden/>
              </w:rPr>
              <w:instrText xml:space="preserve"> PAGEREF _Toc150262221 \h </w:instrText>
            </w:r>
            <w:r w:rsidR="00835FBC">
              <w:rPr>
                <w:webHidden/>
              </w:rPr>
            </w:r>
            <w:r w:rsidR="00835FBC">
              <w:rPr>
                <w:webHidden/>
              </w:rPr>
              <w:fldChar w:fldCharType="separate"/>
            </w:r>
            <w:r w:rsidR="00835FBC">
              <w:rPr>
                <w:webHidden/>
              </w:rPr>
              <w:t>50</w:t>
            </w:r>
            <w:r w:rsidR="00835FBC">
              <w:rPr>
                <w:webHidden/>
              </w:rPr>
              <w:fldChar w:fldCharType="end"/>
            </w:r>
          </w:hyperlink>
        </w:p>
        <w:p w14:paraId="66D4AD11" w14:textId="694DA4CC" w:rsidR="00835FBC" w:rsidRDefault="00A23C32">
          <w:pPr>
            <w:pStyle w:val="Obsah2"/>
            <w:rPr>
              <w:rFonts w:eastAsiaTheme="minorEastAsia"/>
              <w:lang w:eastAsia="cs-CZ"/>
            </w:rPr>
          </w:pPr>
          <w:hyperlink w:anchor="_Toc150262222" w:history="1">
            <w:r w:rsidR="00835FBC" w:rsidRPr="00DE72D7">
              <w:rPr>
                <w:rStyle w:val="Hypertextovodkaz"/>
              </w:rPr>
              <w:t>3.13</w:t>
            </w:r>
            <w:r w:rsidR="00835FBC">
              <w:rPr>
                <w:rFonts w:eastAsiaTheme="minorEastAsia"/>
                <w:lang w:eastAsia="cs-CZ"/>
              </w:rPr>
              <w:tab/>
            </w:r>
            <w:r w:rsidR="00835FBC" w:rsidRPr="00DE72D7">
              <w:rPr>
                <w:rStyle w:val="Hypertextovodkaz"/>
              </w:rPr>
              <w:t>Záložka Adresy subjektu</w:t>
            </w:r>
            <w:r w:rsidR="00835FBC">
              <w:rPr>
                <w:webHidden/>
              </w:rPr>
              <w:tab/>
            </w:r>
            <w:r w:rsidR="00835FBC">
              <w:rPr>
                <w:webHidden/>
              </w:rPr>
              <w:fldChar w:fldCharType="begin"/>
            </w:r>
            <w:r w:rsidR="00835FBC">
              <w:rPr>
                <w:webHidden/>
              </w:rPr>
              <w:instrText xml:space="preserve"> PAGEREF _Toc150262222 \h </w:instrText>
            </w:r>
            <w:r w:rsidR="00835FBC">
              <w:rPr>
                <w:webHidden/>
              </w:rPr>
            </w:r>
            <w:r w:rsidR="00835FBC">
              <w:rPr>
                <w:webHidden/>
              </w:rPr>
              <w:fldChar w:fldCharType="separate"/>
            </w:r>
            <w:r w:rsidR="00835FBC">
              <w:rPr>
                <w:webHidden/>
              </w:rPr>
              <w:t>56</w:t>
            </w:r>
            <w:r w:rsidR="00835FBC">
              <w:rPr>
                <w:webHidden/>
              </w:rPr>
              <w:fldChar w:fldCharType="end"/>
            </w:r>
          </w:hyperlink>
        </w:p>
        <w:p w14:paraId="08005A38" w14:textId="47932F6D" w:rsidR="00835FBC" w:rsidRDefault="00A23C32">
          <w:pPr>
            <w:pStyle w:val="Obsah2"/>
            <w:rPr>
              <w:rFonts w:eastAsiaTheme="minorEastAsia"/>
              <w:lang w:eastAsia="cs-CZ"/>
            </w:rPr>
          </w:pPr>
          <w:hyperlink w:anchor="_Toc150262223" w:history="1">
            <w:r w:rsidR="00835FBC" w:rsidRPr="00DE72D7">
              <w:rPr>
                <w:rStyle w:val="Hypertextovodkaz"/>
              </w:rPr>
              <w:t>3.14</w:t>
            </w:r>
            <w:r w:rsidR="00835FBC">
              <w:rPr>
                <w:rFonts w:eastAsiaTheme="minorEastAsia"/>
                <w:lang w:eastAsia="cs-CZ"/>
              </w:rPr>
              <w:tab/>
            </w:r>
            <w:r w:rsidR="00835FBC" w:rsidRPr="00DE72D7">
              <w:rPr>
                <w:rStyle w:val="Hypertextovodkaz"/>
              </w:rPr>
              <w:t>Záložka Osoby subjektu</w:t>
            </w:r>
            <w:r w:rsidR="00835FBC">
              <w:rPr>
                <w:webHidden/>
              </w:rPr>
              <w:tab/>
            </w:r>
            <w:r w:rsidR="00835FBC">
              <w:rPr>
                <w:webHidden/>
              </w:rPr>
              <w:fldChar w:fldCharType="begin"/>
            </w:r>
            <w:r w:rsidR="00835FBC">
              <w:rPr>
                <w:webHidden/>
              </w:rPr>
              <w:instrText xml:space="preserve"> PAGEREF _Toc150262223 \h </w:instrText>
            </w:r>
            <w:r w:rsidR="00835FBC">
              <w:rPr>
                <w:webHidden/>
              </w:rPr>
            </w:r>
            <w:r w:rsidR="00835FBC">
              <w:rPr>
                <w:webHidden/>
              </w:rPr>
              <w:fldChar w:fldCharType="separate"/>
            </w:r>
            <w:r w:rsidR="00835FBC">
              <w:rPr>
                <w:webHidden/>
              </w:rPr>
              <w:t>57</w:t>
            </w:r>
            <w:r w:rsidR="00835FBC">
              <w:rPr>
                <w:webHidden/>
              </w:rPr>
              <w:fldChar w:fldCharType="end"/>
            </w:r>
          </w:hyperlink>
        </w:p>
        <w:p w14:paraId="1091BF2F" w14:textId="6BB31696" w:rsidR="00835FBC" w:rsidRDefault="00A23C32">
          <w:pPr>
            <w:pStyle w:val="Obsah2"/>
            <w:rPr>
              <w:rFonts w:eastAsiaTheme="minorEastAsia"/>
              <w:lang w:eastAsia="cs-CZ"/>
            </w:rPr>
          </w:pPr>
          <w:hyperlink w:anchor="_Toc150262224" w:history="1">
            <w:r w:rsidR="00835FBC" w:rsidRPr="00DE72D7">
              <w:rPr>
                <w:rStyle w:val="Hypertextovodkaz"/>
              </w:rPr>
              <w:t>3.15</w:t>
            </w:r>
            <w:r w:rsidR="00835FBC">
              <w:rPr>
                <w:rFonts w:eastAsiaTheme="minorEastAsia"/>
                <w:lang w:eastAsia="cs-CZ"/>
              </w:rPr>
              <w:tab/>
            </w:r>
            <w:r w:rsidR="00835FBC" w:rsidRPr="00DE72D7">
              <w:rPr>
                <w:rStyle w:val="Hypertextovodkaz"/>
              </w:rPr>
              <w:t>Záložka Účty subjektu</w:t>
            </w:r>
            <w:r w:rsidR="00835FBC">
              <w:rPr>
                <w:webHidden/>
              </w:rPr>
              <w:tab/>
            </w:r>
            <w:r w:rsidR="00835FBC">
              <w:rPr>
                <w:webHidden/>
              </w:rPr>
              <w:fldChar w:fldCharType="begin"/>
            </w:r>
            <w:r w:rsidR="00835FBC">
              <w:rPr>
                <w:webHidden/>
              </w:rPr>
              <w:instrText xml:space="preserve"> PAGEREF _Toc150262224 \h </w:instrText>
            </w:r>
            <w:r w:rsidR="00835FBC">
              <w:rPr>
                <w:webHidden/>
              </w:rPr>
            </w:r>
            <w:r w:rsidR="00835FBC">
              <w:rPr>
                <w:webHidden/>
              </w:rPr>
              <w:fldChar w:fldCharType="separate"/>
            </w:r>
            <w:r w:rsidR="00835FBC">
              <w:rPr>
                <w:webHidden/>
              </w:rPr>
              <w:t>59</w:t>
            </w:r>
            <w:r w:rsidR="00835FBC">
              <w:rPr>
                <w:webHidden/>
              </w:rPr>
              <w:fldChar w:fldCharType="end"/>
            </w:r>
          </w:hyperlink>
        </w:p>
        <w:p w14:paraId="42602153" w14:textId="069C43AD" w:rsidR="00835FBC" w:rsidRDefault="00A23C32">
          <w:pPr>
            <w:pStyle w:val="Obsah2"/>
            <w:rPr>
              <w:rFonts w:eastAsiaTheme="minorEastAsia"/>
              <w:lang w:eastAsia="cs-CZ"/>
            </w:rPr>
          </w:pPr>
          <w:hyperlink w:anchor="_Toc150262225" w:history="1">
            <w:r w:rsidR="00835FBC" w:rsidRPr="00DE72D7">
              <w:rPr>
                <w:rStyle w:val="Hypertextovodkaz"/>
              </w:rPr>
              <w:t>3.16</w:t>
            </w:r>
            <w:r w:rsidR="00835FBC">
              <w:rPr>
                <w:rFonts w:eastAsiaTheme="minorEastAsia"/>
                <w:lang w:eastAsia="cs-CZ"/>
              </w:rPr>
              <w:tab/>
            </w:r>
            <w:r w:rsidR="00835FBC" w:rsidRPr="00DE72D7">
              <w:rPr>
                <w:rStyle w:val="Hypertextovodkaz"/>
              </w:rPr>
              <w:t>Záložka Rozpočet základní</w:t>
            </w:r>
            <w:r w:rsidR="00835FBC">
              <w:rPr>
                <w:webHidden/>
              </w:rPr>
              <w:tab/>
            </w:r>
            <w:r w:rsidR="00835FBC">
              <w:rPr>
                <w:webHidden/>
              </w:rPr>
              <w:fldChar w:fldCharType="begin"/>
            </w:r>
            <w:r w:rsidR="00835FBC">
              <w:rPr>
                <w:webHidden/>
              </w:rPr>
              <w:instrText xml:space="preserve"> PAGEREF _Toc150262225 \h </w:instrText>
            </w:r>
            <w:r w:rsidR="00835FBC">
              <w:rPr>
                <w:webHidden/>
              </w:rPr>
            </w:r>
            <w:r w:rsidR="00835FBC">
              <w:rPr>
                <w:webHidden/>
              </w:rPr>
              <w:fldChar w:fldCharType="separate"/>
            </w:r>
            <w:r w:rsidR="00835FBC">
              <w:rPr>
                <w:webHidden/>
              </w:rPr>
              <w:t>61</w:t>
            </w:r>
            <w:r w:rsidR="00835FBC">
              <w:rPr>
                <w:webHidden/>
              </w:rPr>
              <w:fldChar w:fldCharType="end"/>
            </w:r>
          </w:hyperlink>
        </w:p>
        <w:p w14:paraId="7CEB5047" w14:textId="29A4294B" w:rsidR="00835FBC" w:rsidRDefault="00A23C32">
          <w:pPr>
            <w:pStyle w:val="Obsah2"/>
            <w:rPr>
              <w:rFonts w:eastAsiaTheme="minorEastAsia"/>
              <w:lang w:eastAsia="cs-CZ"/>
            </w:rPr>
          </w:pPr>
          <w:hyperlink w:anchor="_Toc150262226" w:history="1">
            <w:r w:rsidR="00835FBC" w:rsidRPr="00DE72D7">
              <w:rPr>
                <w:rStyle w:val="Hypertextovodkaz"/>
              </w:rPr>
              <w:t>3.17</w:t>
            </w:r>
            <w:r w:rsidR="00835FBC">
              <w:rPr>
                <w:rFonts w:eastAsiaTheme="minorEastAsia"/>
                <w:lang w:eastAsia="cs-CZ"/>
              </w:rPr>
              <w:tab/>
            </w:r>
            <w:r w:rsidR="00835FBC" w:rsidRPr="00DE72D7">
              <w:rPr>
                <w:rStyle w:val="Hypertextovodkaz"/>
              </w:rPr>
              <w:t>Záložka Přehled zdrojů financování</w:t>
            </w:r>
            <w:r w:rsidR="00835FBC">
              <w:rPr>
                <w:webHidden/>
              </w:rPr>
              <w:tab/>
            </w:r>
            <w:r w:rsidR="00835FBC">
              <w:rPr>
                <w:webHidden/>
              </w:rPr>
              <w:fldChar w:fldCharType="begin"/>
            </w:r>
            <w:r w:rsidR="00835FBC">
              <w:rPr>
                <w:webHidden/>
              </w:rPr>
              <w:instrText xml:space="preserve"> PAGEREF _Toc150262226 \h </w:instrText>
            </w:r>
            <w:r w:rsidR="00835FBC">
              <w:rPr>
                <w:webHidden/>
              </w:rPr>
            </w:r>
            <w:r w:rsidR="00835FBC">
              <w:rPr>
                <w:webHidden/>
              </w:rPr>
              <w:fldChar w:fldCharType="separate"/>
            </w:r>
            <w:r w:rsidR="00835FBC">
              <w:rPr>
                <w:webHidden/>
              </w:rPr>
              <w:t>62</w:t>
            </w:r>
            <w:r w:rsidR="00835FBC">
              <w:rPr>
                <w:webHidden/>
              </w:rPr>
              <w:fldChar w:fldCharType="end"/>
            </w:r>
          </w:hyperlink>
        </w:p>
        <w:p w14:paraId="6A73BFE8" w14:textId="40CB5556" w:rsidR="00835FBC" w:rsidRDefault="00A23C32">
          <w:pPr>
            <w:pStyle w:val="Obsah2"/>
            <w:rPr>
              <w:rFonts w:eastAsiaTheme="minorEastAsia"/>
              <w:lang w:eastAsia="cs-CZ"/>
            </w:rPr>
          </w:pPr>
          <w:hyperlink w:anchor="_Toc150262227" w:history="1">
            <w:r w:rsidR="00835FBC" w:rsidRPr="00DE72D7">
              <w:rPr>
                <w:rStyle w:val="Hypertextovodkaz"/>
              </w:rPr>
              <w:t>3.18</w:t>
            </w:r>
            <w:r w:rsidR="00835FBC">
              <w:rPr>
                <w:rFonts w:eastAsiaTheme="minorEastAsia"/>
                <w:lang w:eastAsia="cs-CZ"/>
              </w:rPr>
              <w:tab/>
            </w:r>
            <w:r w:rsidR="00835FBC" w:rsidRPr="00DE72D7">
              <w:rPr>
                <w:rStyle w:val="Hypertextovodkaz"/>
              </w:rPr>
              <w:t>Záložka Finanční plán</w:t>
            </w:r>
            <w:r w:rsidR="00835FBC">
              <w:rPr>
                <w:webHidden/>
              </w:rPr>
              <w:tab/>
            </w:r>
            <w:r w:rsidR="00835FBC">
              <w:rPr>
                <w:webHidden/>
              </w:rPr>
              <w:fldChar w:fldCharType="begin"/>
            </w:r>
            <w:r w:rsidR="00835FBC">
              <w:rPr>
                <w:webHidden/>
              </w:rPr>
              <w:instrText xml:space="preserve"> PAGEREF _Toc150262227 \h </w:instrText>
            </w:r>
            <w:r w:rsidR="00835FBC">
              <w:rPr>
                <w:webHidden/>
              </w:rPr>
            </w:r>
            <w:r w:rsidR="00835FBC">
              <w:rPr>
                <w:webHidden/>
              </w:rPr>
              <w:fldChar w:fldCharType="separate"/>
            </w:r>
            <w:r w:rsidR="00835FBC">
              <w:rPr>
                <w:webHidden/>
              </w:rPr>
              <w:t>63</w:t>
            </w:r>
            <w:r w:rsidR="00835FBC">
              <w:rPr>
                <w:webHidden/>
              </w:rPr>
              <w:fldChar w:fldCharType="end"/>
            </w:r>
          </w:hyperlink>
        </w:p>
        <w:p w14:paraId="75961AE5" w14:textId="50AD151C" w:rsidR="00835FBC" w:rsidRDefault="00A23C32">
          <w:pPr>
            <w:pStyle w:val="Obsah2"/>
            <w:rPr>
              <w:rFonts w:eastAsiaTheme="minorEastAsia"/>
              <w:lang w:eastAsia="cs-CZ"/>
            </w:rPr>
          </w:pPr>
          <w:hyperlink w:anchor="_Toc150262228" w:history="1">
            <w:r w:rsidR="00835FBC" w:rsidRPr="00DE72D7">
              <w:rPr>
                <w:rStyle w:val="Hypertextovodkaz"/>
              </w:rPr>
              <w:t>3.19</w:t>
            </w:r>
            <w:r w:rsidR="00835FBC">
              <w:rPr>
                <w:rFonts w:eastAsiaTheme="minorEastAsia"/>
                <w:lang w:eastAsia="cs-CZ"/>
              </w:rPr>
              <w:tab/>
            </w:r>
            <w:r w:rsidR="00835FBC" w:rsidRPr="00DE72D7">
              <w:rPr>
                <w:rStyle w:val="Hypertextovodkaz"/>
              </w:rPr>
              <w:t>Záložka Veřejné zakázky</w:t>
            </w:r>
            <w:r w:rsidR="00835FBC">
              <w:rPr>
                <w:webHidden/>
              </w:rPr>
              <w:tab/>
            </w:r>
            <w:r w:rsidR="00835FBC">
              <w:rPr>
                <w:webHidden/>
              </w:rPr>
              <w:fldChar w:fldCharType="begin"/>
            </w:r>
            <w:r w:rsidR="00835FBC">
              <w:rPr>
                <w:webHidden/>
              </w:rPr>
              <w:instrText xml:space="preserve"> PAGEREF _Toc150262228 \h </w:instrText>
            </w:r>
            <w:r w:rsidR="00835FBC">
              <w:rPr>
                <w:webHidden/>
              </w:rPr>
            </w:r>
            <w:r w:rsidR="00835FBC">
              <w:rPr>
                <w:webHidden/>
              </w:rPr>
              <w:fldChar w:fldCharType="separate"/>
            </w:r>
            <w:r w:rsidR="00835FBC">
              <w:rPr>
                <w:webHidden/>
              </w:rPr>
              <w:t>64</w:t>
            </w:r>
            <w:r w:rsidR="00835FBC">
              <w:rPr>
                <w:webHidden/>
              </w:rPr>
              <w:fldChar w:fldCharType="end"/>
            </w:r>
          </w:hyperlink>
        </w:p>
        <w:p w14:paraId="1A92A773" w14:textId="4647D1EE" w:rsidR="00835FBC" w:rsidRDefault="00A23C32">
          <w:pPr>
            <w:pStyle w:val="Obsah2"/>
            <w:rPr>
              <w:rFonts w:eastAsiaTheme="minorEastAsia"/>
              <w:lang w:eastAsia="cs-CZ"/>
            </w:rPr>
          </w:pPr>
          <w:hyperlink w:anchor="_Toc150262229" w:history="1">
            <w:r w:rsidR="00835FBC" w:rsidRPr="00DE72D7">
              <w:rPr>
                <w:rStyle w:val="Hypertextovodkaz"/>
              </w:rPr>
              <w:t>3.20</w:t>
            </w:r>
            <w:r w:rsidR="00835FBC">
              <w:rPr>
                <w:rFonts w:eastAsiaTheme="minorEastAsia"/>
                <w:lang w:eastAsia="cs-CZ"/>
              </w:rPr>
              <w:tab/>
            </w:r>
            <w:r w:rsidR="00835FBC" w:rsidRPr="00DE72D7">
              <w:rPr>
                <w:rStyle w:val="Hypertextovodkaz"/>
              </w:rPr>
              <w:t>Záložka Čestná prohlášení</w:t>
            </w:r>
            <w:r w:rsidR="00835FBC">
              <w:rPr>
                <w:webHidden/>
              </w:rPr>
              <w:tab/>
            </w:r>
            <w:r w:rsidR="00835FBC">
              <w:rPr>
                <w:webHidden/>
              </w:rPr>
              <w:fldChar w:fldCharType="begin"/>
            </w:r>
            <w:r w:rsidR="00835FBC">
              <w:rPr>
                <w:webHidden/>
              </w:rPr>
              <w:instrText xml:space="preserve"> PAGEREF _Toc150262229 \h </w:instrText>
            </w:r>
            <w:r w:rsidR="00835FBC">
              <w:rPr>
                <w:webHidden/>
              </w:rPr>
            </w:r>
            <w:r w:rsidR="00835FBC">
              <w:rPr>
                <w:webHidden/>
              </w:rPr>
              <w:fldChar w:fldCharType="separate"/>
            </w:r>
            <w:r w:rsidR="00835FBC">
              <w:rPr>
                <w:webHidden/>
              </w:rPr>
              <w:t>64</w:t>
            </w:r>
            <w:r w:rsidR="00835FBC">
              <w:rPr>
                <w:webHidden/>
              </w:rPr>
              <w:fldChar w:fldCharType="end"/>
            </w:r>
          </w:hyperlink>
        </w:p>
        <w:p w14:paraId="072E9BC1" w14:textId="1FCA17CF" w:rsidR="00835FBC" w:rsidRDefault="00A23C32">
          <w:pPr>
            <w:pStyle w:val="Obsah2"/>
            <w:rPr>
              <w:rFonts w:eastAsiaTheme="minorEastAsia"/>
              <w:lang w:eastAsia="cs-CZ"/>
            </w:rPr>
          </w:pPr>
          <w:hyperlink w:anchor="_Toc150262230" w:history="1">
            <w:r w:rsidR="00835FBC" w:rsidRPr="00DE72D7">
              <w:rPr>
                <w:rStyle w:val="Hypertextovodkaz"/>
              </w:rPr>
              <w:t>3.21</w:t>
            </w:r>
            <w:r w:rsidR="00835FBC">
              <w:rPr>
                <w:rFonts w:eastAsiaTheme="minorEastAsia"/>
                <w:lang w:eastAsia="cs-CZ"/>
              </w:rPr>
              <w:tab/>
            </w:r>
            <w:r w:rsidR="00835FBC" w:rsidRPr="00DE72D7">
              <w:rPr>
                <w:rStyle w:val="Hypertextovodkaz"/>
              </w:rPr>
              <w:t>Záložka Dokumenty</w:t>
            </w:r>
            <w:r w:rsidR="00835FBC">
              <w:rPr>
                <w:webHidden/>
              </w:rPr>
              <w:tab/>
            </w:r>
            <w:r w:rsidR="00835FBC">
              <w:rPr>
                <w:webHidden/>
              </w:rPr>
              <w:fldChar w:fldCharType="begin"/>
            </w:r>
            <w:r w:rsidR="00835FBC">
              <w:rPr>
                <w:webHidden/>
              </w:rPr>
              <w:instrText xml:space="preserve"> PAGEREF _Toc150262230 \h </w:instrText>
            </w:r>
            <w:r w:rsidR="00835FBC">
              <w:rPr>
                <w:webHidden/>
              </w:rPr>
            </w:r>
            <w:r w:rsidR="00835FBC">
              <w:rPr>
                <w:webHidden/>
              </w:rPr>
              <w:fldChar w:fldCharType="separate"/>
            </w:r>
            <w:r w:rsidR="00835FBC">
              <w:rPr>
                <w:webHidden/>
              </w:rPr>
              <w:t>65</w:t>
            </w:r>
            <w:r w:rsidR="00835FBC">
              <w:rPr>
                <w:webHidden/>
              </w:rPr>
              <w:fldChar w:fldCharType="end"/>
            </w:r>
          </w:hyperlink>
        </w:p>
        <w:p w14:paraId="2219FEB3" w14:textId="18518202" w:rsidR="00835FBC" w:rsidRDefault="00A23C32">
          <w:pPr>
            <w:pStyle w:val="Obsah1"/>
            <w:rPr>
              <w:rFonts w:eastAsiaTheme="minorEastAsia"/>
              <w:noProof/>
              <w:lang w:eastAsia="cs-CZ"/>
            </w:rPr>
          </w:pPr>
          <w:hyperlink w:anchor="_Toc150262231" w:history="1">
            <w:r w:rsidR="00835FBC" w:rsidRPr="00DE72D7">
              <w:rPr>
                <w:rStyle w:val="Hypertextovodkaz"/>
                <w:noProof/>
              </w:rPr>
              <w:t>4.</w:t>
            </w:r>
            <w:r w:rsidR="00835FBC">
              <w:rPr>
                <w:rFonts w:eastAsiaTheme="minorEastAsia"/>
                <w:noProof/>
                <w:lang w:eastAsia="cs-CZ"/>
              </w:rPr>
              <w:tab/>
            </w:r>
            <w:r w:rsidR="00835FBC" w:rsidRPr="00DE72D7">
              <w:rPr>
                <w:rStyle w:val="Hypertextovodkaz"/>
                <w:noProof/>
              </w:rPr>
              <w:t>Podpis a podání žádosti o podporu</w:t>
            </w:r>
            <w:r w:rsidR="00835FBC">
              <w:rPr>
                <w:noProof/>
                <w:webHidden/>
              </w:rPr>
              <w:tab/>
            </w:r>
            <w:r w:rsidR="00835FBC">
              <w:rPr>
                <w:noProof/>
                <w:webHidden/>
              </w:rPr>
              <w:fldChar w:fldCharType="begin"/>
            </w:r>
            <w:r w:rsidR="00835FBC">
              <w:rPr>
                <w:noProof/>
                <w:webHidden/>
              </w:rPr>
              <w:instrText xml:space="preserve"> PAGEREF _Toc150262231 \h </w:instrText>
            </w:r>
            <w:r w:rsidR="00835FBC">
              <w:rPr>
                <w:noProof/>
                <w:webHidden/>
              </w:rPr>
            </w:r>
            <w:r w:rsidR="00835FBC">
              <w:rPr>
                <w:noProof/>
                <w:webHidden/>
              </w:rPr>
              <w:fldChar w:fldCharType="separate"/>
            </w:r>
            <w:r w:rsidR="00835FBC">
              <w:rPr>
                <w:noProof/>
                <w:webHidden/>
              </w:rPr>
              <w:t>69</w:t>
            </w:r>
            <w:r w:rsidR="00835FBC">
              <w:rPr>
                <w:noProof/>
                <w:webHidden/>
              </w:rPr>
              <w:fldChar w:fldCharType="end"/>
            </w:r>
          </w:hyperlink>
        </w:p>
        <w:p w14:paraId="5A4CECB9" w14:textId="7CA47523" w:rsidR="00835FBC" w:rsidRDefault="00A23C32">
          <w:pPr>
            <w:pStyle w:val="Obsah1"/>
            <w:rPr>
              <w:rFonts w:eastAsiaTheme="minorEastAsia"/>
              <w:noProof/>
              <w:lang w:eastAsia="cs-CZ"/>
            </w:rPr>
          </w:pPr>
          <w:hyperlink w:anchor="_Toc150262232" w:history="1">
            <w:r w:rsidR="00835FBC" w:rsidRPr="00DE72D7">
              <w:rPr>
                <w:rStyle w:val="Hypertextovodkaz"/>
                <w:noProof/>
              </w:rPr>
              <w:t>5.</w:t>
            </w:r>
            <w:r w:rsidR="00835FBC">
              <w:rPr>
                <w:rFonts w:eastAsiaTheme="minorEastAsia"/>
                <w:noProof/>
                <w:lang w:eastAsia="cs-CZ"/>
              </w:rPr>
              <w:tab/>
            </w:r>
            <w:r w:rsidR="00835FBC" w:rsidRPr="00DE72D7">
              <w:rPr>
                <w:rStyle w:val="Hypertextovodkaz"/>
                <w:noProof/>
              </w:rPr>
              <w:t>Stažení žádosti žadatelem</w:t>
            </w:r>
            <w:r w:rsidR="00835FBC">
              <w:rPr>
                <w:noProof/>
                <w:webHidden/>
              </w:rPr>
              <w:tab/>
            </w:r>
            <w:r w:rsidR="00835FBC">
              <w:rPr>
                <w:noProof/>
                <w:webHidden/>
              </w:rPr>
              <w:fldChar w:fldCharType="begin"/>
            </w:r>
            <w:r w:rsidR="00835FBC">
              <w:rPr>
                <w:noProof/>
                <w:webHidden/>
              </w:rPr>
              <w:instrText xml:space="preserve"> PAGEREF _Toc150262232 \h </w:instrText>
            </w:r>
            <w:r w:rsidR="00835FBC">
              <w:rPr>
                <w:noProof/>
                <w:webHidden/>
              </w:rPr>
            </w:r>
            <w:r w:rsidR="00835FBC">
              <w:rPr>
                <w:noProof/>
                <w:webHidden/>
              </w:rPr>
              <w:fldChar w:fldCharType="separate"/>
            </w:r>
            <w:r w:rsidR="00835FBC">
              <w:rPr>
                <w:noProof/>
                <w:webHidden/>
              </w:rPr>
              <w:t>72</w:t>
            </w:r>
            <w:r w:rsidR="00835FBC">
              <w:rPr>
                <w:noProof/>
                <w:webHidden/>
              </w:rPr>
              <w:fldChar w:fldCharType="end"/>
            </w:r>
          </w:hyperlink>
        </w:p>
        <w:p w14:paraId="54224AED" w14:textId="6770B588" w:rsidR="00835FBC" w:rsidRDefault="00A23C32">
          <w:pPr>
            <w:pStyle w:val="Obsah1"/>
            <w:rPr>
              <w:rFonts w:eastAsiaTheme="minorEastAsia"/>
              <w:noProof/>
              <w:lang w:eastAsia="cs-CZ"/>
            </w:rPr>
          </w:pPr>
          <w:hyperlink w:anchor="_Toc150262233" w:history="1">
            <w:r w:rsidR="00835FBC" w:rsidRPr="00DE72D7">
              <w:rPr>
                <w:rStyle w:val="Hypertextovodkaz"/>
                <w:noProof/>
              </w:rPr>
              <w:t>6.</w:t>
            </w:r>
            <w:r w:rsidR="00835FBC">
              <w:rPr>
                <w:rFonts w:eastAsiaTheme="minorEastAsia"/>
                <w:noProof/>
                <w:lang w:eastAsia="cs-CZ"/>
              </w:rPr>
              <w:tab/>
            </w:r>
            <w:r w:rsidR="00835FBC" w:rsidRPr="00DE72D7">
              <w:rPr>
                <w:rStyle w:val="Hypertextovodkaz"/>
                <w:noProof/>
              </w:rPr>
              <w:t>Ukončení projektu</w:t>
            </w:r>
            <w:r w:rsidR="00835FBC">
              <w:rPr>
                <w:noProof/>
                <w:webHidden/>
              </w:rPr>
              <w:tab/>
            </w:r>
            <w:r w:rsidR="00835FBC">
              <w:rPr>
                <w:noProof/>
                <w:webHidden/>
              </w:rPr>
              <w:fldChar w:fldCharType="begin"/>
            </w:r>
            <w:r w:rsidR="00835FBC">
              <w:rPr>
                <w:noProof/>
                <w:webHidden/>
              </w:rPr>
              <w:instrText xml:space="preserve"> PAGEREF _Toc150262233 \h </w:instrText>
            </w:r>
            <w:r w:rsidR="00835FBC">
              <w:rPr>
                <w:noProof/>
                <w:webHidden/>
              </w:rPr>
            </w:r>
            <w:r w:rsidR="00835FBC">
              <w:rPr>
                <w:noProof/>
                <w:webHidden/>
              </w:rPr>
              <w:fldChar w:fldCharType="separate"/>
            </w:r>
            <w:r w:rsidR="00835FBC">
              <w:rPr>
                <w:noProof/>
                <w:webHidden/>
              </w:rPr>
              <w:t>73</w:t>
            </w:r>
            <w:r w:rsidR="00835FBC">
              <w:rPr>
                <w:noProof/>
                <w:webHidden/>
              </w:rPr>
              <w:fldChar w:fldCharType="end"/>
            </w:r>
          </w:hyperlink>
        </w:p>
        <w:p w14:paraId="42A13825" w14:textId="583A1AFF" w:rsidR="00835FBC" w:rsidRDefault="00A23C32">
          <w:pPr>
            <w:pStyle w:val="Obsah1"/>
            <w:rPr>
              <w:rFonts w:eastAsiaTheme="minorEastAsia"/>
              <w:noProof/>
              <w:lang w:eastAsia="cs-CZ"/>
            </w:rPr>
          </w:pPr>
          <w:hyperlink w:anchor="_Toc150262234" w:history="1">
            <w:r w:rsidR="00835FBC" w:rsidRPr="00DE72D7">
              <w:rPr>
                <w:rStyle w:val="Hypertextovodkaz"/>
                <w:noProof/>
              </w:rPr>
              <w:t>7.</w:t>
            </w:r>
            <w:r w:rsidR="00835FBC">
              <w:rPr>
                <w:rFonts w:eastAsiaTheme="minorEastAsia"/>
                <w:noProof/>
                <w:lang w:eastAsia="cs-CZ"/>
              </w:rPr>
              <w:tab/>
            </w:r>
            <w:r w:rsidR="00835FBC" w:rsidRPr="00DE72D7">
              <w:rPr>
                <w:rStyle w:val="Hypertextovodkaz"/>
                <w:noProof/>
              </w:rPr>
              <w:t>Vícenásobné přihlášení do MS2014+ a finalizace žádosti poslední den výzvy</w:t>
            </w:r>
            <w:r w:rsidR="00835FBC">
              <w:rPr>
                <w:noProof/>
                <w:webHidden/>
              </w:rPr>
              <w:tab/>
            </w:r>
            <w:r w:rsidR="00835FBC">
              <w:rPr>
                <w:noProof/>
                <w:webHidden/>
              </w:rPr>
              <w:fldChar w:fldCharType="begin"/>
            </w:r>
            <w:r w:rsidR="00835FBC">
              <w:rPr>
                <w:noProof/>
                <w:webHidden/>
              </w:rPr>
              <w:instrText xml:space="preserve"> PAGEREF _Toc150262234 \h </w:instrText>
            </w:r>
            <w:r w:rsidR="00835FBC">
              <w:rPr>
                <w:noProof/>
                <w:webHidden/>
              </w:rPr>
            </w:r>
            <w:r w:rsidR="00835FBC">
              <w:rPr>
                <w:noProof/>
                <w:webHidden/>
              </w:rPr>
              <w:fldChar w:fldCharType="separate"/>
            </w:r>
            <w:r w:rsidR="00835FBC">
              <w:rPr>
                <w:noProof/>
                <w:webHidden/>
              </w:rPr>
              <w:t>74</w:t>
            </w:r>
            <w:r w:rsidR="00835FBC">
              <w:rPr>
                <w:noProof/>
                <w:webHidden/>
              </w:rPr>
              <w:fldChar w:fldCharType="end"/>
            </w:r>
          </w:hyperlink>
        </w:p>
        <w:p w14:paraId="3DF3B94F" w14:textId="43B0E7E7" w:rsidR="00835FBC" w:rsidRDefault="00A23C32">
          <w:pPr>
            <w:pStyle w:val="Obsah1"/>
            <w:rPr>
              <w:rFonts w:eastAsiaTheme="minorEastAsia"/>
              <w:noProof/>
              <w:lang w:eastAsia="cs-CZ"/>
            </w:rPr>
          </w:pPr>
          <w:hyperlink w:anchor="_Toc150262235" w:history="1">
            <w:r w:rsidR="00835FBC" w:rsidRPr="00DE72D7">
              <w:rPr>
                <w:rStyle w:val="Hypertextovodkaz"/>
                <w:noProof/>
              </w:rPr>
              <w:t>8.</w:t>
            </w:r>
            <w:r w:rsidR="00835FBC">
              <w:rPr>
                <w:rFonts w:eastAsiaTheme="minorEastAsia"/>
                <w:noProof/>
                <w:lang w:eastAsia="cs-CZ"/>
              </w:rPr>
              <w:tab/>
            </w:r>
            <w:r w:rsidR="00835FBC" w:rsidRPr="00DE72D7">
              <w:rPr>
                <w:rStyle w:val="Hypertextovodkaz"/>
                <w:noProof/>
              </w:rPr>
              <w:t>Postup instalace umožňující el. podpis v IS KP14+ pro webové prohlížeče Google Chrome a Firefox</w:t>
            </w:r>
            <w:r w:rsidR="00835FBC">
              <w:rPr>
                <w:noProof/>
                <w:webHidden/>
              </w:rPr>
              <w:tab/>
            </w:r>
            <w:r w:rsidR="00835FBC">
              <w:rPr>
                <w:noProof/>
                <w:webHidden/>
              </w:rPr>
              <w:fldChar w:fldCharType="begin"/>
            </w:r>
            <w:r w:rsidR="00835FBC">
              <w:rPr>
                <w:noProof/>
                <w:webHidden/>
              </w:rPr>
              <w:instrText xml:space="preserve"> PAGEREF _Toc150262235 \h </w:instrText>
            </w:r>
            <w:r w:rsidR="00835FBC">
              <w:rPr>
                <w:noProof/>
                <w:webHidden/>
              </w:rPr>
            </w:r>
            <w:r w:rsidR="00835FBC">
              <w:rPr>
                <w:noProof/>
                <w:webHidden/>
              </w:rPr>
              <w:fldChar w:fldCharType="separate"/>
            </w:r>
            <w:r w:rsidR="00835FBC">
              <w:rPr>
                <w:noProof/>
                <w:webHidden/>
              </w:rPr>
              <w:t>75</w:t>
            </w:r>
            <w:r w:rsidR="00835FBC">
              <w:rPr>
                <w:noProof/>
                <w:webHidden/>
              </w:rPr>
              <w:fldChar w:fldCharType="end"/>
            </w:r>
          </w:hyperlink>
        </w:p>
        <w:p w14:paraId="4A18EBAF" w14:textId="3B61A078" w:rsidR="00835FBC" w:rsidRDefault="00A23C32">
          <w:pPr>
            <w:pStyle w:val="Obsah2"/>
            <w:rPr>
              <w:rFonts w:eastAsiaTheme="minorEastAsia"/>
              <w:lang w:eastAsia="cs-CZ"/>
            </w:rPr>
          </w:pPr>
          <w:hyperlink w:anchor="_Toc150262236" w:history="1">
            <w:r w:rsidR="00835FBC" w:rsidRPr="00DE72D7">
              <w:rPr>
                <w:rStyle w:val="Hypertextovodkaz"/>
              </w:rPr>
              <w:t>Část B</w:t>
            </w:r>
            <w:r w:rsidR="00835FBC">
              <w:rPr>
                <w:webHidden/>
              </w:rPr>
              <w:tab/>
            </w:r>
            <w:r w:rsidR="00835FBC">
              <w:rPr>
                <w:webHidden/>
              </w:rPr>
              <w:fldChar w:fldCharType="begin"/>
            </w:r>
            <w:r w:rsidR="00835FBC">
              <w:rPr>
                <w:webHidden/>
              </w:rPr>
              <w:instrText xml:space="preserve"> PAGEREF _Toc150262236 \h </w:instrText>
            </w:r>
            <w:r w:rsidR="00835FBC">
              <w:rPr>
                <w:webHidden/>
              </w:rPr>
            </w:r>
            <w:r w:rsidR="00835FBC">
              <w:rPr>
                <w:webHidden/>
              </w:rPr>
              <w:fldChar w:fldCharType="separate"/>
            </w:r>
            <w:r w:rsidR="00835FBC">
              <w:rPr>
                <w:webHidden/>
              </w:rPr>
              <w:t>99</w:t>
            </w:r>
            <w:r w:rsidR="00835FBC">
              <w:rPr>
                <w:webHidden/>
              </w:rPr>
              <w:fldChar w:fldCharType="end"/>
            </w:r>
          </w:hyperlink>
        </w:p>
        <w:p w14:paraId="39166633" w14:textId="30DD9244" w:rsidR="00835FBC" w:rsidRDefault="00A23C32">
          <w:pPr>
            <w:pStyle w:val="Obsah2"/>
            <w:rPr>
              <w:rFonts w:eastAsiaTheme="minorEastAsia"/>
              <w:lang w:eastAsia="cs-CZ"/>
            </w:rPr>
          </w:pPr>
          <w:hyperlink w:anchor="_Toc150262237" w:history="1">
            <w:r w:rsidR="00835FBC" w:rsidRPr="00DE72D7">
              <w:rPr>
                <w:rStyle w:val="Hypertextovodkaz"/>
              </w:rPr>
              <w:t>POSTUP PRO PRÁCI S MODULEM VEŘEJNÉ ZAKÁZKY V MS2014+</w:t>
            </w:r>
            <w:r w:rsidR="00835FBC">
              <w:rPr>
                <w:webHidden/>
              </w:rPr>
              <w:tab/>
            </w:r>
            <w:r w:rsidR="00835FBC">
              <w:rPr>
                <w:webHidden/>
              </w:rPr>
              <w:fldChar w:fldCharType="begin"/>
            </w:r>
            <w:r w:rsidR="00835FBC">
              <w:rPr>
                <w:webHidden/>
              </w:rPr>
              <w:instrText xml:space="preserve"> PAGEREF _Toc150262237 \h </w:instrText>
            </w:r>
            <w:r w:rsidR="00835FBC">
              <w:rPr>
                <w:webHidden/>
              </w:rPr>
            </w:r>
            <w:r w:rsidR="00835FBC">
              <w:rPr>
                <w:webHidden/>
              </w:rPr>
              <w:fldChar w:fldCharType="separate"/>
            </w:r>
            <w:r w:rsidR="00835FBC">
              <w:rPr>
                <w:webHidden/>
              </w:rPr>
              <w:t>99</w:t>
            </w:r>
            <w:r w:rsidR="00835FBC">
              <w:rPr>
                <w:webHidden/>
              </w:rPr>
              <w:fldChar w:fldCharType="end"/>
            </w:r>
          </w:hyperlink>
        </w:p>
        <w:p w14:paraId="2B5B9343" w14:textId="30FC3F20" w:rsidR="00835FBC" w:rsidRDefault="00A23C32">
          <w:pPr>
            <w:pStyle w:val="Obsah1"/>
            <w:rPr>
              <w:rFonts w:eastAsiaTheme="minorEastAsia"/>
              <w:noProof/>
              <w:lang w:eastAsia="cs-CZ"/>
            </w:rPr>
          </w:pPr>
          <w:hyperlink w:anchor="_Toc150262238"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Založení nové zakázky v MS2014+ při podání žádosti o podporu</w:t>
            </w:r>
            <w:r w:rsidR="00835FBC">
              <w:rPr>
                <w:noProof/>
                <w:webHidden/>
              </w:rPr>
              <w:tab/>
            </w:r>
            <w:r w:rsidR="00835FBC">
              <w:rPr>
                <w:noProof/>
                <w:webHidden/>
              </w:rPr>
              <w:fldChar w:fldCharType="begin"/>
            </w:r>
            <w:r w:rsidR="00835FBC">
              <w:rPr>
                <w:noProof/>
                <w:webHidden/>
              </w:rPr>
              <w:instrText xml:space="preserve"> PAGEREF _Toc150262238 \h </w:instrText>
            </w:r>
            <w:r w:rsidR="00835FBC">
              <w:rPr>
                <w:noProof/>
                <w:webHidden/>
              </w:rPr>
            </w:r>
            <w:r w:rsidR="00835FBC">
              <w:rPr>
                <w:noProof/>
                <w:webHidden/>
              </w:rPr>
              <w:fldChar w:fldCharType="separate"/>
            </w:r>
            <w:r w:rsidR="00835FBC">
              <w:rPr>
                <w:noProof/>
                <w:webHidden/>
              </w:rPr>
              <w:t>101</w:t>
            </w:r>
            <w:r w:rsidR="00835FBC">
              <w:rPr>
                <w:noProof/>
                <w:webHidden/>
              </w:rPr>
              <w:fldChar w:fldCharType="end"/>
            </w:r>
          </w:hyperlink>
        </w:p>
        <w:p w14:paraId="732D37EB" w14:textId="3C8A82E1" w:rsidR="00835FBC" w:rsidRDefault="00A23C32">
          <w:pPr>
            <w:pStyle w:val="Obsah2"/>
            <w:rPr>
              <w:rFonts w:eastAsiaTheme="minorEastAsia"/>
              <w:lang w:eastAsia="cs-CZ"/>
            </w:rPr>
          </w:pPr>
          <w:hyperlink w:anchor="_Toc150262239" w:history="1">
            <w:r w:rsidR="00835FBC" w:rsidRPr="00DE72D7">
              <w:rPr>
                <w:rStyle w:val="Hypertextovodkaz"/>
              </w:rPr>
              <w:t>1.1</w:t>
            </w:r>
            <w:r w:rsidR="00835FBC">
              <w:rPr>
                <w:rFonts w:eastAsiaTheme="minorEastAsia"/>
                <w:lang w:eastAsia="cs-CZ"/>
              </w:rPr>
              <w:tab/>
            </w:r>
            <w:r w:rsidR="00835FBC" w:rsidRPr="00DE72D7">
              <w:rPr>
                <w:rStyle w:val="Hypertextovodkaz"/>
              </w:rPr>
              <w:t>Vytvoření VZ při podání projektové žádosti</w:t>
            </w:r>
            <w:r w:rsidR="00835FBC">
              <w:rPr>
                <w:webHidden/>
              </w:rPr>
              <w:tab/>
            </w:r>
            <w:r w:rsidR="00835FBC">
              <w:rPr>
                <w:webHidden/>
              </w:rPr>
              <w:fldChar w:fldCharType="begin"/>
            </w:r>
            <w:r w:rsidR="00835FBC">
              <w:rPr>
                <w:webHidden/>
              </w:rPr>
              <w:instrText xml:space="preserve"> PAGEREF _Toc150262239 \h </w:instrText>
            </w:r>
            <w:r w:rsidR="00835FBC">
              <w:rPr>
                <w:webHidden/>
              </w:rPr>
            </w:r>
            <w:r w:rsidR="00835FBC">
              <w:rPr>
                <w:webHidden/>
              </w:rPr>
              <w:fldChar w:fldCharType="separate"/>
            </w:r>
            <w:r w:rsidR="00835FBC">
              <w:rPr>
                <w:webHidden/>
              </w:rPr>
              <w:t>101</w:t>
            </w:r>
            <w:r w:rsidR="00835FBC">
              <w:rPr>
                <w:webHidden/>
              </w:rPr>
              <w:fldChar w:fldCharType="end"/>
            </w:r>
          </w:hyperlink>
        </w:p>
        <w:p w14:paraId="28C7369F" w14:textId="6768E6EB" w:rsidR="00835FBC" w:rsidRDefault="00A23C32">
          <w:pPr>
            <w:pStyle w:val="Obsah2"/>
            <w:rPr>
              <w:rFonts w:eastAsiaTheme="minorEastAsia"/>
              <w:lang w:eastAsia="cs-CZ"/>
            </w:rPr>
          </w:pPr>
          <w:hyperlink w:anchor="_Toc150262240" w:history="1">
            <w:r w:rsidR="00835FBC" w:rsidRPr="00DE72D7">
              <w:rPr>
                <w:rStyle w:val="Hypertextovodkaz"/>
              </w:rPr>
              <w:t>1.2</w:t>
            </w:r>
            <w:r w:rsidR="00835FBC">
              <w:rPr>
                <w:rFonts w:eastAsiaTheme="minorEastAsia"/>
                <w:lang w:eastAsia="cs-CZ"/>
              </w:rPr>
              <w:tab/>
            </w:r>
            <w:r w:rsidR="00835FBC" w:rsidRPr="00DE72D7">
              <w:rPr>
                <w:rStyle w:val="Hypertextovodkaz"/>
              </w:rPr>
              <w:t>Finalizace VZ</w:t>
            </w:r>
            <w:r w:rsidR="00835FBC">
              <w:rPr>
                <w:webHidden/>
              </w:rPr>
              <w:tab/>
            </w:r>
            <w:r w:rsidR="00835FBC">
              <w:rPr>
                <w:webHidden/>
              </w:rPr>
              <w:fldChar w:fldCharType="begin"/>
            </w:r>
            <w:r w:rsidR="00835FBC">
              <w:rPr>
                <w:webHidden/>
              </w:rPr>
              <w:instrText xml:space="preserve"> PAGEREF _Toc150262240 \h </w:instrText>
            </w:r>
            <w:r w:rsidR="00835FBC">
              <w:rPr>
                <w:webHidden/>
              </w:rPr>
            </w:r>
            <w:r w:rsidR="00835FBC">
              <w:rPr>
                <w:webHidden/>
              </w:rPr>
              <w:fldChar w:fldCharType="separate"/>
            </w:r>
            <w:r w:rsidR="00835FBC">
              <w:rPr>
                <w:webHidden/>
              </w:rPr>
              <w:t>102</w:t>
            </w:r>
            <w:r w:rsidR="00835FBC">
              <w:rPr>
                <w:webHidden/>
              </w:rPr>
              <w:fldChar w:fldCharType="end"/>
            </w:r>
          </w:hyperlink>
        </w:p>
        <w:p w14:paraId="7D873C29" w14:textId="63BD5173" w:rsidR="00835FBC" w:rsidRDefault="00A23C32">
          <w:pPr>
            <w:pStyle w:val="Obsah2"/>
            <w:rPr>
              <w:rFonts w:eastAsiaTheme="minorEastAsia"/>
              <w:lang w:eastAsia="cs-CZ"/>
            </w:rPr>
          </w:pPr>
          <w:hyperlink w:anchor="_Toc150262241" w:history="1">
            <w:r w:rsidR="00835FBC" w:rsidRPr="00DE72D7">
              <w:rPr>
                <w:rStyle w:val="Hypertextovodkaz"/>
              </w:rPr>
              <w:t>1.3</w:t>
            </w:r>
            <w:r w:rsidR="00835FBC">
              <w:rPr>
                <w:rFonts w:eastAsiaTheme="minorEastAsia"/>
                <w:lang w:eastAsia="cs-CZ"/>
              </w:rPr>
              <w:tab/>
            </w:r>
            <w:r w:rsidR="00835FBC" w:rsidRPr="00DE72D7">
              <w:rPr>
                <w:rStyle w:val="Hypertextovodkaz"/>
              </w:rPr>
              <w:t>Podání VZ</w:t>
            </w:r>
            <w:r w:rsidR="00835FBC">
              <w:rPr>
                <w:webHidden/>
              </w:rPr>
              <w:tab/>
            </w:r>
            <w:r w:rsidR="00835FBC">
              <w:rPr>
                <w:webHidden/>
              </w:rPr>
              <w:fldChar w:fldCharType="begin"/>
            </w:r>
            <w:r w:rsidR="00835FBC">
              <w:rPr>
                <w:webHidden/>
              </w:rPr>
              <w:instrText xml:space="preserve"> PAGEREF _Toc150262241 \h </w:instrText>
            </w:r>
            <w:r w:rsidR="00835FBC">
              <w:rPr>
                <w:webHidden/>
              </w:rPr>
            </w:r>
            <w:r w:rsidR="00835FBC">
              <w:rPr>
                <w:webHidden/>
              </w:rPr>
              <w:fldChar w:fldCharType="separate"/>
            </w:r>
            <w:r w:rsidR="00835FBC">
              <w:rPr>
                <w:webHidden/>
              </w:rPr>
              <w:t>102</w:t>
            </w:r>
            <w:r w:rsidR="00835FBC">
              <w:rPr>
                <w:webHidden/>
              </w:rPr>
              <w:fldChar w:fldCharType="end"/>
            </w:r>
          </w:hyperlink>
        </w:p>
        <w:p w14:paraId="481BFF42" w14:textId="42FF55E9" w:rsidR="00835FBC" w:rsidRDefault="00A23C32">
          <w:pPr>
            <w:pStyle w:val="Obsah1"/>
            <w:rPr>
              <w:rFonts w:eastAsiaTheme="minorEastAsia"/>
              <w:noProof/>
              <w:lang w:eastAsia="cs-CZ"/>
            </w:rPr>
          </w:pPr>
          <w:hyperlink w:anchor="_Toc150262242"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Založení, úprava a mazání VZ na již podané žádosti o podporu</w:t>
            </w:r>
            <w:r w:rsidR="00835FBC">
              <w:rPr>
                <w:noProof/>
                <w:webHidden/>
              </w:rPr>
              <w:tab/>
            </w:r>
            <w:r w:rsidR="00835FBC">
              <w:rPr>
                <w:noProof/>
                <w:webHidden/>
              </w:rPr>
              <w:fldChar w:fldCharType="begin"/>
            </w:r>
            <w:r w:rsidR="00835FBC">
              <w:rPr>
                <w:noProof/>
                <w:webHidden/>
              </w:rPr>
              <w:instrText xml:space="preserve"> PAGEREF _Toc150262242 \h </w:instrText>
            </w:r>
            <w:r w:rsidR="00835FBC">
              <w:rPr>
                <w:noProof/>
                <w:webHidden/>
              </w:rPr>
            </w:r>
            <w:r w:rsidR="00835FBC">
              <w:rPr>
                <w:noProof/>
                <w:webHidden/>
              </w:rPr>
              <w:fldChar w:fldCharType="separate"/>
            </w:r>
            <w:r w:rsidR="00835FBC">
              <w:rPr>
                <w:noProof/>
                <w:webHidden/>
              </w:rPr>
              <w:t>103</w:t>
            </w:r>
            <w:r w:rsidR="00835FBC">
              <w:rPr>
                <w:noProof/>
                <w:webHidden/>
              </w:rPr>
              <w:fldChar w:fldCharType="end"/>
            </w:r>
          </w:hyperlink>
        </w:p>
        <w:p w14:paraId="751C654F" w14:textId="539843CA" w:rsidR="00835FBC" w:rsidRDefault="00A23C32">
          <w:pPr>
            <w:pStyle w:val="Obsah2"/>
            <w:rPr>
              <w:rFonts w:eastAsiaTheme="minorEastAsia"/>
              <w:lang w:eastAsia="cs-CZ"/>
            </w:rPr>
          </w:pPr>
          <w:hyperlink w:anchor="_Toc150262243" w:history="1">
            <w:r w:rsidR="00835FBC" w:rsidRPr="00DE72D7">
              <w:rPr>
                <w:rStyle w:val="Hypertextovodkaz"/>
              </w:rPr>
              <w:t>2.1</w:t>
            </w:r>
            <w:r w:rsidR="00835FBC">
              <w:rPr>
                <w:rFonts w:eastAsiaTheme="minorEastAsia"/>
                <w:lang w:eastAsia="cs-CZ"/>
              </w:rPr>
              <w:tab/>
            </w:r>
            <w:r w:rsidR="00835FBC" w:rsidRPr="00DE72D7">
              <w:rPr>
                <w:rStyle w:val="Hypertextovodkaz"/>
              </w:rPr>
              <w:t>Umístění modulu „Veřejné zakázky“</w:t>
            </w:r>
            <w:r w:rsidR="00835FBC">
              <w:rPr>
                <w:webHidden/>
              </w:rPr>
              <w:tab/>
            </w:r>
            <w:r w:rsidR="00835FBC">
              <w:rPr>
                <w:webHidden/>
              </w:rPr>
              <w:fldChar w:fldCharType="begin"/>
            </w:r>
            <w:r w:rsidR="00835FBC">
              <w:rPr>
                <w:webHidden/>
              </w:rPr>
              <w:instrText xml:space="preserve"> PAGEREF _Toc150262243 \h </w:instrText>
            </w:r>
            <w:r w:rsidR="00835FBC">
              <w:rPr>
                <w:webHidden/>
              </w:rPr>
            </w:r>
            <w:r w:rsidR="00835FBC">
              <w:rPr>
                <w:webHidden/>
              </w:rPr>
              <w:fldChar w:fldCharType="separate"/>
            </w:r>
            <w:r w:rsidR="00835FBC">
              <w:rPr>
                <w:webHidden/>
              </w:rPr>
              <w:t>103</w:t>
            </w:r>
            <w:r w:rsidR="00835FBC">
              <w:rPr>
                <w:webHidden/>
              </w:rPr>
              <w:fldChar w:fldCharType="end"/>
            </w:r>
          </w:hyperlink>
        </w:p>
        <w:p w14:paraId="5D677BD6" w14:textId="230E1665" w:rsidR="00835FBC" w:rsidRDefault="00A23C32">
          <w:pPr>
            <w:pStyle w:val="Obsah2"/>
            <w:rPr>
              <w:rFonts w:eastAsiaTheme="minorEastAsia"/>
              <w:lang w:eastAsia="cs-CZ"/>
            </w:rPr>
          </w:pPr>
          <w:hyperlink w:anchor="_Toc150262244" w:history="1">
            <w:r w:rsidR="00835FBC" w:rsidRPr="00DE72D7">
              <w:rPr>
                <w:rStyle w:val="Hypertextovodkaz"/>
              </w:rPr>
              <w:t>2.2</w:t>
            </w:r>
            <w:r w:rsidR="00835FBC">
              <w:rPr>
                <w:rFonts w:eastAsiaTheme="minorEastAsia"/>
                <w:lang w:eastAsia="cs-CZ"/>
              </w:rPr>
              <w:tab/>
            </w:r>
            <w:r w:rsidR="00835FBC" w:rsidRPr="00DE72D7">
              <w:rPr>
                <w:rStyle w:val="Hypertextovodkaz"/>
              </w:rPr>
              <w:t>Obsah modulu „Veřejné zakázky“</w:t>
            </w:r>
            <w:r w:rsidR="00835FBC">
              <w:rPr>
                <w:webHidden/>
              </w:rPr>
              <w:tab/>
            </w:r>
            <w:r w:rsidR="00835FBC">
              <w:rPr>
                <w:webHidden/>
              </w:rPr>
              <w:fldChar w:fldCharType="begin"/>
            </w:r>
            <w:r w:rsidR="00835FBC">
              <w:rPr>
                <w:webHidden/>
              </w:rPr>
              <w:instrText xml:space="preserve"> PAGEREF _Toc150262244 \h </w:instrText>
            </w:r>
            <w:r w:rsidR="00835FBC">
              <w:rPr>
                <w:webHidden/>
              </w:rPr>
            </w:r>
            <w:r w:rsidR="00835FBC">
              <w:rPr>
                <w:webHidden/>
              </w:rPr>
              <w:fldChar w:fldCharType="separate"/>
            </w:r>
            <w:r w:rsidR="00835FBC">
              <w:rPr>
                <w:webHidden/>
              </w:rPr>
              <w:t>103</w:t>
            </w:r>
            <w:r w:rsidR="00835FBC">
              <w:rPr>
                <w:webHidden/>
              </w:rPr>
              <w:fldChar w:fldCharType="end"/>
            </w:r>
          </w:hyperlink>
        </w:p>
        <w:p w14:paraId="6606AF8F" w14:textId="7BE5B56A" w:rsidR="00835FBC" w:rsidRDefault="00A23C32">
          <w:pPr>
            <w:pStyle w:val="Obsah2"/>
            <w:rPr>
              <w:rFonts w:eastAsiaTheme="minorEastAsia"/>
              <w:lang w:eastAsia="cs-CZ"/>
            </w:rPr>
          </w:pPr>
          <w:hyperlink w:anchor="_Toc150262245" w:history="1">
            <w:r w:rsidR="00835FBC" w:rsidRPr="00DE72D7">
              <w:rPr>
                <w:rStyle w:val="Hypertextovodkaz"/>
              </w:rPr>
              <w:t>2.3</w:t>
            </w:r>
            <w:r w:rsidR="00835FBC">
              <w:rPr>
                <w:rFonts w:eastAsiaTheme="minorEastAsia"/>
                <w:lang w:eastAsia="cs-CZ"/>
              </w:rPr>
              <w:tab/>
            </w:r>
            <w:r w:rsidR="00835FBC" w:rsidRPr="00DE72D7">
              <w:rPr>
                <w:rStyle w:val="Hypertextovodkaz"/>
              </w:rPr>
              <w:t>Administrativní stav, HASH a pořadové číslo VZ</w:t>
            </w:r>
            <w:r w:rsidR="00835FBC">
              <w:rPr>
                <w:webHidden/>
              </w:rPr>
              <w:tab/>
            </w:r>
            <w:r w:rsidR="00835FBC">
              <w:rPr>
                <w:webHidden/>
              </w:rPr>
              <w:fldChar w:fldCharType="begin"/>
            </w:r>
            <w:r w:rsidR="00835FBC">
              <w:rPr>
                <w:webHidden/>
              </w:rPr>
              <w:instrText xml:space="preserve"> PAGEREF _Toc150262245 \h </w:instrText>
            </w:r>
            <w:r w:rsidR="00835FBC">
              <w:rPr>
                <w:webHidden/>
              </w:rPr>
            </w:r>
            <w:r w:rsidR="00835FBC">
              <w:rPr>
                <w:webHidden/>
              </w:rPr>
              <w:fldChar w:fldCharType="separate"/>
            </w:r>
            <w:r w:rsidR="00835FBC">
              <w:rPr>
                <w:webHidden/>
              </w:rPr>
              <w:t>104</w:t>
            </w:r>
            <w:r w:rsidR="00835FBC">
              <w:rPr>
                <w:webHidden/>
              </w:rPr>
              <w:fldChar w:fldCharType="end"/>
            </w:r>
          </w:hyperlink>
        </w:p>
        <w:p w14:paraId="2989F397" w14:textId="2EF8C464" w:rsidR="00835FBC" w:rsidRDefault="00A23C32">
          <w:pPr>
            <w:pStyle w:val="Obsah2"/>
            <w:rPr>
              <w:rFonts w:eastAsiaTheme="minorEastAsia"/>
              <w:lang w:eastAsia="cs-CZ"/>
            </w:rPr>
          </w:pPr>
          <w:hyperlink w:anchor="_Toc150262246" w:history="1">
            <w:r w:rsidR="00835FBC" w:rsidRPr="00DE72D7">
              <w:rPr>
                <w:rStyle w:val="Hypertextovodkaz"/>
              </w:rPr>
              <w:t>2.4</w:t>
            </w:r>
            <w:r w:rsidR="00835FBC">
              <w:rPr>
                <w:rFonts w:eastAsiaTheme="minorEastAsia"/>
                <w:lang w:eastAsia="cs-CZ"/>
              </w:rPr>
              <w:tab/>
            </w:r>
            <w:r w:rsidR="00835FBC" w:rsidRPr="00DE72D7">
              <w:rPr>
                <w:rStyle w:val="Hypertextovodkaz"/>
              </w:rPr>
              <w:t>Stavy VZ</w:t>
            </w:r>
            <w:r w:rsidR="00835FBC">
              <w:rPr>
                <w:webHidden/>
              </w:rPr>
              <w:tab/>
            </w:r>
            <w:r w:rsidR="00835FBC">
              <w:rPr>
                <w:webHidden/>
              </w:rPr>
              <w:fldChar w:fldCharType="begin"/>
            </w:r>
            <w:r w:rsidR="00835FBC">
              <w:rPr>
                <w:webHidden/>
              </w:rPr>
              <w:instrText xml:space="preserve"> PAGEREF _Toc150262246 \h </w:instrText>
            </w:r>
            <w:r w:rsidR="00835FBC">
              <w:rPr>
                <w:webHidden/>
              </w:rPr>
            </w:r>
            <w:r w:rsidR="00835FBC">
              <w:rPr>
                <w:webHidden/>
              </w:rPr>
              <w:fldChar w:fldCharType="separate"/>
            </w:r>
            <w:r w:rsidR="00835FBC">
              <w:rPr>
                <w:webHidden/>
              </w:rPr>
              <w:t>105</w:t>
            </w:r>
            <w:r w:rsidR="00835FBC">
              <w:rPr>
                <w:webHidden/>
              </w:rPr>
              <w:fldChar w:fldCharType="end"/>
            </w:r>
          </w:hyperlink>
        </w:p>
        <w:p w14:paraId="2C52BE40" w14:textId="0DE56157" w:rsidR="00835FBC" w:rsidRDefault="00A23C32">
          <w:pPr>
            <w:pStyle w:val="Obsah2"/>
            <w:rPr>
              <w:rFonts w:eastAsiaTheme="minorEastAsia"/>
              <w:lang w:eastAsia="cs-CZ"/>
            </w:rPr>
          </w:pPr>
          <w:hyperlink w:anchor="_Toc150262247" w:history="1">
            <w:r w:rsidR="00835FBC" w:rsidRPr="00DE72D7">
              <w:rPr>
                <w:rStyle w:val="Hypertextovodkaz"/>
              </w:rPr>
              <w:t>2.5</w:t>
            </w:r>
            <w:r w:rsidR="00835FBC">
              <w:rPr>
                <w:rFonts w:eastAsiaTheme="minorEastAsia"/>
                <w:lang w:eastAsia="cs-CZ"/>
              </w:rPr>
              <w:tab/>
            </w:r>
            <w:r w:rsidR="00835FBC" w:rsidRPr="00DE72D7">
              <w:rPr>
                <w:rStyle w:val="Hypertextovodkaz"/>
              </w:rPr>
              <w:t>Založení nové VZ</w:t>
            </w:r>
            <w:r w:rsidR="00835FBC">
              <w:rPr>
                <w:webHidden/>
              </w:rPr>
              <w:tab/>
            </w:r>
            <w:r w:rsidR="00835FBC">
              <w:rPr>
                <w:webHidden/>
              </w:rPr>
              <w:fldChar w:fldCharType="begin"/>
            </w:r>
            <w:r w:rsidR="00835FBC">
              <w:rPr>
                <w:webHidden/>
              </w:rPr>
              <w:instrText xml:space="preserve"> PAGEREF _Toc150262247 \h </w:instrText>
            </w:r>
            <w:r w:rsidR="00835FBC">
              <w:rPr>
                <w:webHidden/>
              </w:rPr>
            </w:r>
            <w:r w:rsidR="00835FBC">
              <w:rPr>
                <w:webHidden/>
              </w:rPr>
              <w:fldChar w:fldCharType="separate"/>
            </w:r>
            <w:r w:rsidR="00835FBC">
              <w:rPr>
                <w:webHidden/>
              </w:rPr>
              <w:t>106</w:t>
            </w:r>
            <w:r w:rsidR="00835FBC">
              <w:rPr>
                <w:webHidden/>
              </w:rPr>
              <w:fldChar w:fldCharType="end"/>
            </w:r>
          </w:hyperlink>
        </w:p>
        <w:p w14:paraId="7D596148" w14:textId="3634B3EC" w:rsidR="00835FBC" w:rsidRDefault="00A23C32">
          <w:pPr>
            <w:pStyle w:val="Obsah2"/>
            <w:rPr>
              <w:rFonts w:eastAsiaTheme="minorEastAsia"/>
              <w:lang w:eastAsia="cs-CZ"/>
            </w:rPr>
          </w:pPr>
          <w:hyperlink w:anchor="_Toc150262248" w:history="1">
            <w:r w:rsidR="00835FBC" w:rsidRPr="00DE72D7">
              <w:rPr>
                <w:rStyle w:val="Hypertextovodkaz"/>
              </w:rPr>
              <w:t>2.6</w:t>
            </w:r>
            <w:r w:rsidR="00835FBC">
              <w:rPr>
                <w:rFonts w:eastAsiaTheme="minorEastAsia"/>
                <w:lang w:eastAsia="cs-CZ"/>
              </w:rPr>
              <w:tab/>
            </w:r>
            <w:r w:rsidR="00835FBC" w:rsidRPr="00DE72D7">
              <w:rPr>
                <w:rStyle w:val="Hypertextovodkaz"/>
              </w:rPr>
              <w:t>Záložky VZ v modulu „Veřejné zakázky“</w:t>
            </w:r>
            <w:r w:rsidR="00835FBC">
              <w:rPr>
                <w:webHidden/>
              </w:rPr>
              <w:tab/>
            </w:r>
            <w:r w:rsidR="00835FBC">
              <w:rPr>
                <w:webHidden/>
              </w:rPr>
              <w:fldChar w:fldCharType="begin"/>
            </w:r>
            <w:r w:rsidR="00835FBC">
              <w:rPr>
                <w:webHidden/>
              </w:rPr>
              <w:instrText xml:space="preserve"> PAGEREF _Toc150262248 \h </w:instrText>
            </w:r>
            <w:r w:rsidR="00835FBC">
              <w:rPr>
                <w:webHidden/>
              </w:rPr>
            </w:r>
            <w:r w:rsidR="00835FBC">
              <w:rPr>
                <w:webHidden/>
              </w:rPr>
              <w:fldChar w:fldCharType="separate"/>
            </w:r>
            <w:r w:rsidR="00835FBC">
              <w:rPr>
                <w:webHidden/>
              </w:rPr>
              <w:t>106</w:t>
            </w:r>
            <w:r w:rsidR="00835FBC">
              <w:rPr>
                <w:webHidden/>
              </w:rPr>
              <w:fldChar w:fldCharType="end"/>
            </w:r>
          </w:hyperlink>
        </w:p>
        <w:p w14:paraId="68F604A9" w14:textId="695C39F9" w:rsidR="00835FBC" w:rsidRDefault="00A23C32">
          <w:pPr>
            <w:pStyle w:val="Obsah2"/>
            <w:rPr>
              <w:rFonts w:eastAsiaTheme="minorEastAsia"/>
              <w:lang w:eastAsia="cs-CZ"/>
            </w:rPr>
          </w:pPr>
          <w:hyperlink w:anchor="_Toc150262249" w:history="1">
            <w:r w:rsidR="00835FBC" w:rsidRPr="00DE72D7">
              <w:rPr>
                <w:rStyle w:val="Hypertextovodkaz"/>
              </w:rPr>
              <w:t>2.7</w:t>
            </w:r>
            <w:r w:rsidR="00835FBC">
              <w:rPr>
                <w:rFonts w:eastAsiaTheme="minorEastAsia"/>
                <w:lang w:eastAsia="cs-CZ"/>
              </w:rPr>
              <w:tab/>
            </w:r>
            <w:r w:rsidR="00835FBC" w:rsidRPr="00DE72D7">
              <w:rPr>
                <w:rStyle w:val="Hypertextovodkaz"/>
              </w:rPr>
              <w:t>Záložka Identifikace VZ</w:t>
            </w:r>
            <w:r w:rsidR="00835FBC">
              <w:rPr>
                <w:webHidden/>
              </w:rPr>
              <w:tab/>
            </w:r>
            <w:r w:rsidR="00835FBC">
              <w:rPr>
                <w:webHidden/>
              </w:rPr>
              <w:fldChar w:fldCharType="begin"/>
            </w:r>
            <w:r w:rsidR="00835FBC">
              <w:rPr>
                <w:webHidden/>
              </w:rPr>
              <w:instrText xml:space="preserve"> PAGEREF _Toc150262249 \h </w:instrText>
            </w:r>
            <w:r w:rsidR="00835FBC">
              <w:rPr>
                <w:webHidden/>
              </w:rPr>
            </w:r>
            <w:r w:rsidR="00835FBC">
              <w:rPr>
                <w:webHidden/>
              </w:rPr>
              <w:fldChar w:fldCharType="separate"/>
            </w:r>
            <w:r w:rsidR="00835FBC">
              <w:rPr>
                <w:webHidden/>
              </w:rPr>
              <w:t>107</w:t>
            </w:r>
            <w:r w:rsidR="00835FBC">
              <w:rPr>
                <w:webHidden/>
              </w:rPr>
              <w:fldChar w:fldCharType="end"/>
            </w:r>
          </w:hyperlink>
        </w:p>
        <w:p w14:paraId="411DAAD3" w14:textId="57F885F2" w:rsidR="00835FBC" w:rsidRDefault="00A23C32">
          <w:pPr>
            <w:pStyle w:val="Obsah2"/>
            <w:rPr>
              <w:rFonts w:eastAsiaTheme="minorEastAsia"/>
              <w:lang w:eastAsia="cs-CZ"/>
            </w:rPr>
          </w:pPr>
          <w:hyperlink w:anchor="_Toc150262250" w:history="1">
            <w:r w:rsidR="00835FBC" w:rsidRPr="00DE72D7">
              <w:rPr>
                <w:rStyle w:val="Hypertextovodkaz"/>
              </w:rPr>
              <w:t>2.8</w:t>
            </w:r>
            <w:r w:rsidR="00835FBC">
              <w:rPr>
                <w:rFonts w:eastAsiaTheme="minorEastAsia"/>
                <w:lang w:eastAsia="cs-CZ"/>
              </w:rPr>
              <w:tab/>
            </w:r>
            <w:r w:rsidR="00835FBC" w:rsidRPr="00DE72D7">
              <w:rPr>
                <w:rStyle w:val="Hypertextovodkaz"/>
              </w:rPr>
              <w:t>Pole povinná k vyplnění na záložce Veřejné zakázky</w:t>
            </w:r>
            <w:r w:rsidR="00835FBC">
              <w:rPr>
                <w:webHidden/>
              </w:rPr>
              <w:tab/>
            </w:r>
            <w:r w:rsidR="00835FBC">
              <w:rPr>
                <w:webHidden/>
              </w:rPr>
              <w:fldChar w:fldCharType="begin"/>
            </w:r>
            <w:r w:rsidR="00835FBC">
              <w:rPr>
                <w:webHidden/>
              </w:rPr>
              <w:instrText xml:space="preserve"> PAGEREF _Toc150262250 \h </w:instrText>
            </w:r>
            <w:r w:rsidR="00835FBC">
              <w:rPr>
                <w:webHidden/>
              </w:rPr>
            </w:r>
            <w:r w:rsidR="00835FBC">
              <w:rPr>
                <w:webHidden/>
              </w:rPr>
              <w:fldChar w:fldCharType="separate"/>
            </w:r>
            <w:r w:rsidR="00835FBC">
              <w:rPr>
                <w:webHidden/>
              </w:rPr>
              <w:t>107</w:t>
            </w:r>
            <w:r w:rsidR="00835FBC">
              <w:rPr>
                <w:webHidden/>
              </w:rPr>
              <w:fldChar w:fldCharType="end"/>
            </w:r>
          </w:hyperlink>
        </w:p>
        <w:p w14:paraId="2A2F3BEB" w14:textId="7E480652" w:rsidR="00835FBC" w:rsidRDefault="00A23C32">
          <w:pPr>
            <w:pStyle w:val="Obsah2"/>
            <w:rPr>
              <w:rFonts w:eastAsiaTheme="minorEastAsia"/>
              <w:lang w:eastAsia="cs-CZ"/>
            </w:rPr>
          </w:pPr>
          <w:hyperlink w:anchor="_Toc150262251" w:history="1">
            <w:r w:rsidR="00835FBC" w:rsidRPr="00DE72D7">
              <w:rPr>
                <w:rStyle w:val="Hypertextovodkaz"/>
              </w:rPr>
              <w:t>2.9</w:t>
            </w:r>
            <w:r w:rsidR="00835FBC">
              <w:rPr>
                <w:rFonts w:eastAsiaTheme="minorEastAsia"/>
                <w:lang w:eastAsia="cs-CZ"/>
              </w:rPr>
              <w:tab/>
            </w:r>
            <w:r w:rsidR="00835FBC" w:rsidRPr="00DE72D7">
              <w:rPr>
                <w:rStyle w:val="Hypertextovodkaz"/>
              </w:rPr>
              <w:t>Záložka Údaje o smlouvě/dodatku</w:t>
            </w:r>
            <w:r w:rsidR="00835FBC">
              <w:rPr>
                <w:webHidden/>
              </w:rPr>
              <w:tab/>
            </w:r>
            <w:r w:rsidR="00835FBC">
              <w:rPr>
                <w:webHidden/>
              </w:rPr>
              <w:fldChar w:fldCharType="begin"/>
            </w:r>
            <w:r w:rsidR="00835FBC">
              <w:rPr>
                <w:webHidden/>
              </w:rPr>
              <w:instrText xml:space="preserve"> PAGEREF _Toc150262251 \h </w:instrText>
            </w:r>
            <w:r w:rsidR="00835FBC">
              <w:rPr>
                <w:webHidden/>
              </w:rPr>
            </w:r>
            <w:r w:rsidR="00835FBC">
              <w:rPr>
                <w:webHidden/>
              </w:rPr>
              <w:fldChar w:fldCharType="separate"/>
            </w:r>
            <w:r w:rsidR="00835FBC">
              <w:rPr>
                <w:webHidden/>
              </w:rPr>
              <w:t>111</w:t>
            </w:r>
            <w:r w:rsidR="00835FBC">
              <w:rPr>
                <w:webHidden/>
              </w:rPr>
              <w:fldChar w:fldCharType="end"/>
            </w:r>
          </w:hyperlink>
        </w:p>
        <w:p w14:paraId="711A62FC" w14:textId="2C787E89" w:rsidR="00835FBC" w:rsidRDefault="00A23C32">
          <w:pPr>
            <w:pStyle w:val="Obsah2"/>
            <w:rPr>
              <w:rFonts w:eastAsiaTheme="minorEastAsia"/>
              <w:lang w:eastAsia="cs-CZ"/>
            </w:rPr>
          </w:pPr>
          <w:hyperlink w:anchor="_Toc150262252" w:history="1">
            <w:r w:rsidR="00835FBC" w:rsidRPr="00DE72D7">
              <w:rPr>
                <w:rStyle w:val="Hypertextovodkaz"/>
              </w:rPr>
              <w:t>2.10</w:t>
            </w:r>
            <w:r w:rsidR="00835FBC">
              <w:rPr>
                <w:rFonts w:eastAsiaTheme="minorEastAsia"/>
                <w:lang w:eastAsia="cs-CZ"/>
              </w:rPr>
              <w:tab/>
            </w:r>
            <w:r w:rsidR="00835FBC" w:rsidRPr="00DE72D7">
              <w:rPr>
                <w:rStyle w:val="Hypertextovodkaz"/>
              </w:rPr>
              <w:t>Námitky k VZ</w:t>
            </w:r>
            <w:r w:rsidR="00835FBC">
              <w:rPr>
                <w:webHidden/>
              </w:rPr>
              <w:tab/>
            </w:r>
            <w:r w:rsidR="00835FBC">
              <w:rPr>
                <w:webHidden/>
              </w:rPr>
              <w:fldChar w:fldCharType="begin"/>
            </w:r>
            <w:r w:rsidR="00835FBC">
              <w:rPr>
                <w:webHidden/>
              </w:rPr>
              <w:instrText xml:space="preserve"> PAGEREF _Toc150262252 \h </w:instrText>
            </w:r>
            <w:r w:rsidR="00835FBC">
              <w:rPr>
                <w:webHidden/>
              </w:rPr>
            </w:r>
            <w:r w:rsidR="00835FBC">
              <w:rPr>
                <w:webHidden/>
              </w:rPr>
              <w:fldChar w:fldCharType="separate"/>
            </w:r>
            <w:r w:rsidR="00835FBC">
              <w:rPr>
                <w:webHidden/>
              </w:rPr>
              <w:t>112</w:t>
            </w:r>
            <w:r w:rsidR="00835FBC">
              <w:rPr>
                <w:webHidden/>
              </w:rPr>
              <w:fldChar w:fldCharType="end"/>
            </w:r>
          </w:hyperlink>
        </w:p>
        <w:p w14:paraId="1C545BBB" w14:textId="0BAE3110" w:rsidR="00835FBC" w:rsidRDefault="00A23C32">
          <w:pPr>
            <w:pStyle w:val="Obsah2"/>
            <w:rPr>
              <w:rFonts w:eastAsiaTheme="minorEastAsia"/>
              <w:lang w:eastAsia="cs-CZ"/>
            </w:rPr>
          </w:pPr>
          <w:hyperlink w:anchor="_Toc150262253" w:history="1">
            <w:r w:rsidR="00835FBC" w:rsidRPr="00DE72D7">
              <w:rPr>
                <w:rStyle w:val="Hypertextovodkaz"/>
              </w:rPr>
              <w:t>2.11</w:t>
            </w:r>
            <w:r w:rsidR="00835FBC">
              <w:rPr>
                <w:rFonts w:eastAsiaTheme="minorEastAsia"/>
                <w:lang w:eastAsia="cs-CZ"/>
              </w:rPr>
              <w:tab/>
            </w:r>
            <w:r w:rsidR="00835FBC" w:rsidRPr="00DE72D7">
              <w:rPr>
                <w:rStyle w:val="Hypertextovodkaz"/>
              </w:rPr>
              <w:t>Návrh nebo podnět na ÚOHS</w:t>
            </w:r>
            <w:r w:rsidR="00835FBC">
              <w:rPr>
                <w:webHidden/>
              </w:rPr>
              <w:tab/>
            </w:r>
            <w:r w:rsidR="00835FBC">
              <w:rPr>
                <w:webHidden/>
              </w:rPr>
              <w:fldChar w:fldCharType="begin"/>
            </w:r>
            <w:r w:rsidR="00835FBC">
              <w:rPr>
                <w:webHidden/>
              </w:rPr>
              <w:instrText xml:space="preserve"> PAGEREF _Toc150262253 \h </w:instrText>
            </w:r>
            <w:r w:rsidR="00835FBC">
              <w:rPr>
                <w:webHidden/>
              </w:rPr>
            </w:r>
            <w:r w:rsidR="00835FBC">
              <w:rPr>
                <w:webHidden/>
              </w:rPr>
              <w:fldChar w:fldCharType="separate"/>
            </w:r>
            <w:r w:rsidR="00835FBC">
              <w:rPr>
                <w:webHidden/>
              </w:rPr>
              <w:t>113</w:t>
            </w:r>
            <w:r w:rsidR="00835FBC">
              <w:rPr>
                <w:webHidden/>
              </w:rPr>
              <w:fldChar w:fldCharType="end"/>
            </w:r>
          </w:hyperlink>
        </w:p>
        <w:p w14:paraId="6B4FC3E9" w14:textId="6136B6C4" w:rsidR="00835FBC" w:rsidRDefault="00A23C32">
          <w:pPr>
            <w:pStyle w:val="Obsah2"/>
            <w:rPr>
              <w:rFonts w:eastAsiaTheme="minorEastAsia"/>
              <w:lang w:eastAsia="cs-CZ"/>
            </w:rPr>
          </w:pPr>
          <w:hyperlink w:anchor="_Toc150262254" w:history="1">
            <w:r w:rsidR="00835FBC" w:rsidRPr="00DE72D7">
              <w:rPr>
                <w:rStyle w:val="Hypertextovodkaz"/>
              </w:rPr>
              <w:t>2.12</w:t>
            </w:r>
            <w:r w:rsidR="00835FBC">
              <w:rPr>
                <w:rFonts w:eastAsiaTheme="minorEastAsia"/>
                <w:lang w:eastAsia="cs-CZ"/>
              </w:rPr>
              <w:tab/>
            </w:r>
            <w:r w:rsidR="00835FBC" w:rsidRPr="00DE72D7">
              <w:rPr>
                <w:rStyle w:val="Hypertextovodkaz"/>
              </w:rPr>
              <w:t>Záložka Přílohy</w:t>
            </w:r>
            <w:r w:rsidR="00835FBC">
              <w:rPr>
                <w:webHidden/>
              </w:rPr>
              <w:tab/>
            </w:r>
            <w:r w:rsidR="00835FBC">
              <w:rPr>
                <w:webHidden/>
              </w:rPr>
              <w:fldChar w:fldCharType="begin"/>
            </w:r>
            <w:r w:rsidR="00835FBC">
              <w:rPr>
                <w:webHidden/>
              </w:rPr>
              <w:instrText xml:space="preserve"> PAGEREF _Toc150262254 \h </w:instrText>
            </w:r>
            <w:r w:rsidR="00835FBC">
              <w:rPr>
                <w:webHidden/>
              </w:rPr>
            </w:r>
            <w:r w:rsidR="00835FBC">
              <w:rPr>
                <w:webHidden/>
              </w:rPr>
              <w:fldChar w:fldCharType="separate"/>
            </w:r>
            <w:r w:rsidR="00835FBC">
              <w:rPr>
                <w:webHidden/>
              </w:rPr>
              <w:t>114</w:t>
            </w:r>
            <w:r w:rsidR="00835FBC">
              <w:rPr>
                <w:webHidden/>
              </w:rPr>
              <w:fldChar w:fldCharType="end"/>
            </w:r>
          </w:hyperlink>
        </w:p>
        <w:p w14:paraId="6E1BBD93" w14:textId="1316ED61" w:rsidR="00835FBC" w:rsidRDefault="00A23C32">
          <w:pPr>
            <w:pStyle w:val="Obsah2"/>
            <w:rPr>
              <w:rFonts w:eastAsiaTheme="minorEastAsia"/>
              <w:lang w:eastAsia="cs-CZ"/>
            </w:rPr>
          </w:pPr>
          <w:hyperlink w:anchor="_Toc150262255" w:history="1">
            <w:r w:rsidR="00835FBC" w:rsidRPr="00DE72D7">
              <w:rPr>
                <w:rStyle w:val="Hypertextovodkaz"/>
              </w:rPr>
              <w:t>2.13</w:t>
            </w:r>
            <w:r w:rsidR="00835FBC">
              <w:rPr>
                <w:rFonts w:eastAsiaTheme="minorEastAsia"/>
                <w:lang w:eastAsia="cs-CZ"/>
              </w:rPr>
              <w:tab/>
            </w:r>
            <w:r w:rsidR="00835FBC" w:rsidRPr="00DE72D7">
              <w:rPr>
                <w:rStyle w:val="Hypertextovodkaz"/>
              </w:rPr>
              <w:t>Vyplnění dodavatele</w:t>
            </w:r>
            <w:r w:rsidR="00835FBC">
              <w:rPr>
                <w:webHidden/>
              </w:rPr>
              <w:tab/>
            </w:r>
            <w:r w:rsidR="00835FBC">
              <w:rPr>
                <w:webHidden/>
              </w:rPr>
              <w:fldChar w:fldCharType="begin"/>
            </w:r>
            <w:r w:rsidR="00835FBC">
              <w:rPr>
                <w:webHidden/>
              </w:rPr>
              <w:instrText xml:space="preserve"> PAGEREF _Toc150262255 \h </w:instrText>
            </w:r>
            <w:r w:rsidR="00835FBC">
              <w:rPr>
                <w:webHidden/>
              </w:rPr>
            </w:r>
            <w:r w:rsidR="00835FBC">
              <w:rPr>
                <w:webHidden/>
              </w:rPr>
              <w:fldChar w:fldCharType="separate"/>
            </w:r>
            <w:r w:rsidR="00835FBC">
              <w:rPr>
                <w:webHidden/>
              </w:rPr>
              <w:t>115</w:t>
            </w:r>
            <w:r w:rsidR="00835FBC">
              <w:rPr>
                <w:webHidden/>
              </w:rPr>
              <w:fldChar w:fldCharType="end"/>
            </w:r>
          </w:hyperlink>
        </w:p>
        <w:p w14:paraId="39449B07" w14:textId="7A5FA0F3" w:rsidR="00835FBC" w:rsidRDefault="00A23C32">
          <w:pPr>
            <w:pStyle w:val="Obsah2"/>
            <w:rPr>
              <w:rFonts w:eastAsiaTheme="minorEastAsia"/>
              <w:lang w:eastAsia="cs-CZ"/>
            </w:rPr>
          </w:pPr>
          <w:hyperlink w:anchor="_Toc150262256" w:history="1">
            <w:r w:rsidR="00835FBC" w:rsidRPr="00DE72D7">
              <w:rPr>
                <w:rStyle w:val="Hypertextovodkaz"/>
              </w:rPr>
              <w:t>2.14</w:t>
            </w:r>
            <w:r w:rsidR="00835FBC">
              <w:rPr>
                <w:rFonts w:eastAsiaTheme="minorEastAsia"/>
                <w:lang w:eastAsia="cs-CZ"/>
              </w:rPr>
              <w:tab/>
            </w:r>
            <w:r w:rsidR="00835FBC" w:rsidRPr="00DE72D7">
              <w:rPr>
                <w:rStyle w:val="Hypertextovodkaz"/>
              </w:rPr>
              <w:t>Změna existující VZ</w:t>
            </w:r>
            <w:r w:rsidR="00835FBC">
              <w:rPr>
                <w:webHidden/>
              </w:rPr>
              <w:tab/>
            </w:r>
            <w:r w:rsidR="00835FBC">
              <w:rPr>
                <w:webHidden/>
              </w:rPr>
              <w:fldChar w:fldCharType="begin"/>
            </w:r>
            <w:r w:rsidR="00835FBC">
              <w:rPr>
                <w:webHidden/>
              </w:rPr>
              <w:instrText xml:space="preserve"> PAGEREF _Toc150262256 \h </w:instrText>
            </w:r>
            <w:r w:rsidR="00835FBC">
              <w:rPr>
                <w:webHidden/>
              </w:rPr>
            </w:r>
            <w:r w:rsidR="00835FBC">
              <w:rPr>
                <w:webHidden/>
              </w:rPr>
              <w:fldChar w:fldCharType="separate"/>
            </w:r>
            <w:r w:rsidR="00835FBC">
              <w:rPr>
                <w:webHidden/>
              </w:rPr>
              <w:t>116</w:t>
            </w:r>
            <w:r w:rsidR="00835FBC">
              <w:rPr>
                <w:webHidden/>
              </w:rPr>
              <w:fldChar w:fldCharType="end"/>
            </w:r>
          </w:hyperlink>
        </w:p>
        <w:p w14:paraId="17FC214E" w14:textId="2A39CE0D" w:rsidR="00835FBC" w:rsidRDefault="00A23C32">
          <w:pPr>
            <w:pStyle w:val="Obsah2"/>
            <w:rPr>
              <w:rFonts w:eastAsiaTheme="minorEastAsia"/>
              <w:lang w:eastAsia="cs-CZ"/>
            </w:rPr>
          </w:pPr>
          <w:hyperlink w:anchor="_Toc150262257" w:history="1">
            <w:r w:rsidR="00835FBC" w:rsidRPr="00DE72D7">
              <w:rPr>
                <w:rStyle w:val="Hypertextovodkaz"/>
              </w:rPr>
              <w:t>2.15</w:t>
            </w:r>
            <w:r w:rsidR="00835FBC">
              <w:rPr>
                <w:rFonts w:eastAsiaTheme="minorEastAsia"/>
                <w:lang w:eastAsia="cs-CZ"/>
              </w:rPr>
              <w:tab/>
            </w:r>
            <w:r w:rsidR="00835FBC" w:rsidRPr="00DE72D7">
              <w:rPr>
                <w:rStyle w:val="Hypertextovodkaz"/>
              </w:rPr>
              <w:t>Smazání existující VZ</w:t>
            </w:r>
            <w:r w:rsidR="00835FBC">
              <w:rPr>
                <w:webHidden/>
              </w:rPr>
              <w:tab/>
            </w:r>
            <w:r w:rsidR="00835FBC">
              <w:rPr>
                <w:webHidden/>
              </w:rPr>
              <w:fldChar w:fldCharType="begin"/>
            </w:r>
            <w:r w:rsidR="00835FBC">
              <w:rPr>
                <w:webHidden/>
              </w:rPr>
              <w:instrText xml:space="preserve"> PAGEREF _Toc150262257 \h </w:instrText>
            </w:r>
            <w:r w:rsidR="00835FBC">
              <w:rPr>
                <w:webHidden/>
              </w:rPr>
            </w:r>
            <w:r w:rsidR="00835FBC">
              <w:rPr>
                <w:webHidden/>
              </w:rPr>
              <w:fldChar w:fldCharType="separate"/>
            </w:r>
            <w:r w:rsidR="00835FBC">
              <w:rPr>
                <w:webHidden/>
              </w:rPr>
              <w:t>117</w:t>
            </w:r>
            <w:r w:rsidR="00835FBC">
              <w:rPr>
                <w:webHidden/>
              </w:rPr>
              <w:fldChar w:fldCharType="end"/>
            </w:r>
          </w:hyperlink>
        </w:p>
        <w:p w14:paraId="3E9664EF" w14:textId="72B5BA34" w:rsidR="00835FBC" w:rsidRDefault="00A23C32">
          <w:pPr>
            <w:pStyle w:val="Obsah2"/>
            <w:rPr>
              <w:rFonts w:eastAsiaTheme="minorEastAsia"/>
              <w:lang w:eastAsia="cs-CZ"/>
            </w:rPr>
          </w:pPr>
          <w:hyperlink w:anchor="_Toc150262258" w:history="1">
            <w:r w:rsidR="00835FBC" w:rsidRPr="00DE72D7">
              <w:rPr>
                <w:rStyle w:val="Hypertextovodkaz"/>
              </w:rPr>
              <w:t>2.16</w:t>
            </w:r>
            <w:r w:rsidR="00835FBC">
              <w:rPr>
                <w:rFonts w:eastAsiaTheme="minorEastAsia"/>
                <w:lang w:eastAsia="cs-CZ"/>
              </w:rPr>
              <w:tab/>
            </w:r>
            <w:r w:rsidR="00835FBC" w:rsidRPr="00DE72D7">
              <w:rPr>
                <w:rStyle w:val="Hypertextovodkaz"/>
              </w:rPr>
              <w:t>Finalizace VZ</w:t>
            </w:r>
            <w:r w:rsidR="00835FBC">
              <w:rPr>
                <w:webHidden/>
              </w:rPr>
              <w:tab/>
            </w:r>
            <w:r w:rsidR="00835FBC">
              <w:rPr>
                <w:webHidden/>
              </w:rPr>
              <w:fldChar w:fldCharType="begin"/>
            </w:r>
            <w:r w:rsidR="00835FBC">
              <w:rPr>
                <w:webHidden/>
              </w:rPr>
              <w:instrText xml:space="preserve"> PAGEREF _Toc150262258 \h </w:instrText>
            </w:r>
            <w:r w:rsidR="00835FBC">
              <w:rPr>
                <w:webHidden/>
              </w:rPr>
            </w:r>
            <w:r w:rsidR="00835FBC">
              <w:rPr>
                <w:webHidden/>
              </w:rPr>
              <w:fldChar w:fldCharType="separate"/>
            </w:r>
            <w:r w:rsidR="00835FBC">
              <w:rPr>
                <w:webHidden/>
              </w:rPr>
              <w:t>118</w:t>
            </w:r>
            <w:r w:rsidR="00835FBC">
              <w:rPr>
                <w:webHidden/>
              </w:rPr>
              <w:fldChar w:fldCharType="end"/>
            </w:r>
          </w:hyperlink>
        </w:p>
        <w:p w14:paraId="2AAAF61F" w14:textId="03647ACF" w:rsidR="00835FBC" w:rsidRDefault="00A23C32">
          <w:pPr>
            <w:pStyle w:val="Obsah2"/>
            <w:rPr>
              <w:rFonts w:eastAsiaTheme="minorEastAsia"/>
              <w:lang w:eastAsia="cs-CZ"/>
            </w:rPr>
          </w:pPr>
          <w:hyperlink w:anchor="_Toc150262259" w:history="1">
            <w:r w:rsidR="00835FBC" w:rsidRPr="00DE72D7">
              <w:rPr>
                <w:rStyle w:val="Hypertextovodkaz"/>
              </w:rPr>
              <w:t>2.17</w:t>
            </w:r>
            <w:r w:rsidR="00835FBC">
              <w:rPr>
                <w:rFonts w:eastAsiaTheme="minorEastAsia"/>
                <w:lang w:eastAsia="cs-CZ"/>
              </w:rPr>
              <w:tab/>
            </w:r>
            <w:r w:rsidR="00835FBC" w:rsidRPr="00DE72D7">
              <w:rPr>
                <w:rStyle w:val="Hypertextovodkaz"/>
              </w:rPr>
              <w:t>Podání VZ</w:t>
            </w:r>
            <w:r w:rsidR="00835FBC">
              <w:rPr>
                <w:webHidden/>
              </w:rPr>
              <w:tab/>
            </w:r>
            <w:r w:rsidR="00835FBC">
              <w:rPr>
                <w:webHidden/>
              </w:rPr>
              <w:fldChar w:fldCharType="begin"/>
            </w:r>
            <w:r w:rsidR="00835FBC">
              <w:rPr>
                <w:webHidden/>
              </w:rPr>
              <w:instrText xml:space="preserve"> PAGEREF _Toc150262259 \h </w:instrText>
            </w:r>
            <w:r w:rsidR="00835FBC">
              <w:rPr>
                <w:webHidden/>
              </w:rPr>
            </w:r>
            <w:r w:rsidR="00835FBC">
              <w:rPr>
                <w:webHidden/>
              </w:rPr>
              <w:fldChar w:fldCharType="separate"/>
            </w:r>
            <w:r w:rsidR="00835FBC">
              <w:rPr>
                <w:webHidden/>
              </w:rPr>
              <w:t>118</w:t>
            </w:r>
            <w:r w:rsidR="00835FBC">
              <w:rPr>
                <w:webHidden/>
              </w:rPr>
              <w:fldChar w:fldCharType="end"/>
            </w:r>
          </w:hyperlink>
        </w:p>
        <w:p w14:paraId="7BB0E02B" w14:textId="05CC027D" w:rsidR="00835FBC" w:rsidRDefault="00A23C32">
          <w:pPr>
            <w:pStyle w:val="Obsah2"/>
            <w:rPr>
              <w:rFonts w:eastAsiaTheme="minorEastAsia"/>
              <w:lang w:eastAsia="cs-CZ"/>
            </w:rPr>
          </w:pPr>
          <w:hyperlink w:anchor="_Toc150262260" w:history="1">
            <w:r w:rsidR="00835FBC" w:rsidRPr="00DE72D7">
              <w:rPr>
                <w:rStyle w:val="Hypertextovodkaz"/>
              </w:rPr>
              <w:t>2.18</w:t>
            </w:r>
            <w:r w:rsidR="00835FBC">
              <w:rPr>
                <w:rFonts w:eastAsiaTheme="minorEastAsia"/>
                <w:lang w:eastAsia="cs-CZ"/>
              </w:rPr>
              <w:tab/>
            </w:r>
            <w:r w:rsidR="00835FBC" w:rsidRPr="00DE72D7">
              <w:rPr>
                <w:rStyle w:val="Hypertextovodkaz"/>
              </w:rPr>
              <w:t>Vrácení VZ k dopracování</w:t>
            </w:r>
            <w:r w:rsidR="00835FBC">
              <w:rPr>
                <w:webHidden/>
              </w:rPr>
              <w:tab/>
            </w:r>
            <w:r w:rsidR="00835FBC">
              <w:rPr>
                <w:webHidden/>
              </w:rPr>
              <w:fldChar w:fldCharType="begin"/>
            </w:r>
            <w:r w:rsidR="00835FBC">
              <w:rPr>
                <w:webHidden/>
              </w:rPr>
              <w:instrText xml:space="preserve"> PAGEREF _Toc150262260 \h </w:instrText>
            </w:r>
            <w:r w:rsidR="00835FBC">
              <w:rPr>
                <w:webHidden/>
              </w:rPr>
            </w:r>
            <w:r w:rsidR="00835FBC">
              <w:rPr>
                <w:webHidden/>
              </w:rPr>
              <w:fldChar w:fldCharType="separate"/>
            </w:r>
            <w:r w:rsidR="00835FBC">
              <w:rPr>
                <w:webHidden/>
              </w:rPr>
              <w:t>119</w:t>
            </w:r>
            <w:r w:rsidR="00835FBC">
              <w:rPr>
                <w:webHidden/>
              </w:rPr>
              <w:fldChar w:fldCharType="end"/>
            </w:r>
          </w:hyperlink>
        </w:p>
        <w:p w14:paraId="4B94DAD0" w14:textId="6436AF0A" w:rsidR="00835FBC" w:rsidRDefault="00A23C32">
          <w:pPr>
            <w:pStyle w:val="Obsah1"/>
            <w:rPr>
              <w:rFonts w:eastAsiaTheme="minorEastAsia"/>
              <w:noProof/>
              <w:lang w:eastAsia="cs-CZ"/>
            </w:rPr>
          </w:pPr>
          <w:hyperlink w:anchor="_Toc150262261" w:history="1">
            <w:r w:rsidR="00835FBC" w:rsidRPr="00DE72D7">
              <w:rPr>
                <w:rStyle w:val="Hypertextovodkaz"/>
                <w:noProof/>
              </w:rPr>
              <w:t>3.</w:t>
            </w:r>
            <w:r w:rsidR="00835FBC">
              <w:rPr>
                <w:rFonts w:eastAsiaTheme="minorEastAsia"/>
                <w:noProof/>
                <w:lang w:eastAsia="cs-CZ"/>
              </w:rPr>
              <w:tab/>
            </w:r>
            <w:r w:rsidR="00835FBC" w:rsidRPr="00DE72D7">
              <w:rPr>
                <w:rStyle w:val="Hypertextovodkaz"/>
                <w:noProof/>
              </w:rPr>
              <w:t>Specifický postup pro rámcovou dohodu/smlouvu, DNS a VZ na části</w:t>
            </w:r>
            <w:r w:rsidR="00835FBC">
              <w:rPr>
                <w:noProof/>
                <w:webHidden/>
              </w:rPr>
              <w:tab/>
            </w:r>
            <w:r w:rsidR="00835FBC">
              <w:rPr>
                <w:noProof/>
                <w:webHidden/>
              </w:rPr>
              <w:fldChar w:fldCharType="begin"/>
            </w:r>
            <w:r w:rsidR="00835FBC">
              <w:rPr>
                <w:noProof/>
                <w:webHidden/>
              </w:rPr>
              <w:instrText xml:space="preserve"> PAGEREF _Toc150262261 \h </w:instrText>
            </w:r>
            <w:r w:rsidR="00835FBC">
              <w:rPr>
                <w:noProof/>
                <w:webHidden/>
              </w:rPr>
            </w:r>
            <w:r w:rsidR="00835FBC">
              <w:rPr>
                <w:noProof/>
                <w:webHidden/>
              </w:rPr>
              <w:fldChar w:fldCharType="separate"/>
            </w:r>
            <w:r w:rsidR="00835FBC">
              <w:rPr>
                <w:noProof/>
                <w:webHidden/>
              </w:rPr>
              <w:t>121</w:t>
            </w:r>
            <w:r w:rsidR="00835FBC">
              <w:rPr>
                <w:noProof/>
                <w:webHidden/>
              </w:rPr>
              <w:fldChar w:fldCharType="end"/>
            </w:r>
          </w:hyperlink>
        </w:p>
        <w:p w14:paraId="289B4DE2" w14:textId="3ACD1BF7" w:rsidR="00835FBC" w:rsidRDefault="00A23C32">
          <w:pPr>
            <w:pStyle w:val="Obsah2"/>
            <w:rPr>
              <w:rFonts w:eastAsiaTheme="minorEastAsia"/>
              <w:lang w:eastAsia="cs-CZ"/>
            </w:rPr>
          </w:pPr>
          <w:hyperlink w:anchor="_Toc150262262" w:history="1">
            <w:r w:rsidR="00835FBC" w:rsidRPr="00DE72D7">
              <w:rPr>
                <w:rStyle w:val="Hypertextovodkaz"/>
              </w:rPr>
              <w:t>3.1</w:t>
            </w:r>
            <w:r w:rsidR="00835FBC">
              <w:rPr>
                <w:rFonts w:eastAsiaTheme="minorEastAsia"/>
                <w:lang w:eastAsia="cs-CZ"/>
              </w:rPr>
              <w:tab/>
            </w:r>
            <w:r w:rsidR="00835FBC" w:rsidRPr="00DE72D7">
              <w:rPr>
                <w:rStyle w:val="Hypertextovodkaz"/>
              </w:rPr>
              <w:t>Rámcová smlouva</w:t>
            </w:r>
            <w:r w:rsidR="00835FBC">
              <w:rPr>
                <w:webHidden/>
              </w:rPr>
              <w:tab/>
            </w:r>
            <w:r w:rsidR="00835FBC">
              <w:rPr>
                <w:webHidden/>
              </w:rPr>
              <w:fldChar w:fldCharType="begin"/>
            </w:r>
            <w:r w:rsidR="00835FBC">
              <w:rPr>
                <w:webHidden/>
              </w:rPr>
              <w:instrText xml:space="preserve"> PAGEREF _Toc150262262 \h </w:instrText>
            </w:r>
            <w:r w:rsidR="00835FBC">
              <w:rPr>
                <w:webHidden/>
              </w:rPr>
            </w:r>
            <w:r w:rsidR="00835FBC">
              <w:rPr>
                <w:webHidden/>
              </w:rPr>
              <w:fldChar w:fldCharType="separate"/>
            </w:r>
            <w:r w:rsidR="00835FBC">
              <w:rPr>
                <w:webHidden/>
              </w:rPr>
              <w:t>121</w:t>
            </w:r>
            <w:r w:rsidR="00835FBC">
              <w:rPr>
                <w:webHidden/>
              </w:rPr>
              <w:fldChar w:fldCharType="end"/>
            </w:r>
          </w:hyperlink>
        </w:p>
        <w:p w14:paraId="6907954A" w14:textId="0C39F3D8" w:rsidR="00835FBC" w:rsidRDefault="00A23C32">
          <w:pPr>
            <w:pStyle w:val="Obsah3"/>
            <w:tabs>
              <w:tab w:val="left" w:pos="1320"/>
              <w:tab w:val="right" w:leader="dot" w:pos="9062"/>
            </w:tabs>
            <w:rPr>
              <w:rFonts w:eastAsiaTheme="minorEastAsia"/>
              <w:noProof/>
              <w:lang w:eastAsia="cs-CZ"/>
            </w:rPr>
          </w:pPr>
          <w:hyperlink w:anchor="_Toc150262263" w:history="1">
            <w:r w:rsidR="00835FBC" w:rsidRPr="00DE72D7">
              <w:rPr>
                <w:rStyle w:val="Hypertextovodkaz"/>
                <w:noProof/>
              </w:rPr>
              <w:t>3.1.1</w:t>
            </w:r>
            <w:r w:rsidR="00835FBC">
              <w:rPr>
                <w:rFonts w:eastAsiaTheme="minorEastAsia"/>
                <w:noProof/>
                <w:lang w:eastAsia="cs-CZ"/>
              </w:rPr>
              <w:tab/>
            </w:r>
            <w:r w:rsidR="00835FBC" w:rsidRPr="00DE72D7">
              <w:rPr>
                <w:rStyle w:val="Hypertextovodkaz"/>
                <w:noProof/>
              </w:rPr>
              <w:t>Zavedení rámcové smlouvy</w:t>
            </w:r>
            <w:r w:rsidR="00835FBC">
              <w:rPr>
                <w:noProof/>
                <w:webHidden/>
              </w:rPr>
              <w:tab/>
            </w:r>
            <w:r w:rsidR="00835FBC">
              <w:rPr>
                <w:noProof/>
                <w:webHidden/>
              </w:rPr>
              <w:fldChar w:fldCharType="begin"/>
            </w:r>
            <w:r w:rsidR="00835FBC">
              <w:rPr>
                <w:noProof/>
                <w:webHidden/>
              </w:rPr>
              <w:instrText xml:space="preserve"> PAGEREF _Toc150262263 \h </w:instrText>
            </w:r>
            <w:r w:rsidR="00835FBC">
              <w:rPr>
                <w:noProof/>
                <w:webHidden/>
              </w:rPr>
            </w:r>
            <w:r w:rsidR="00835FBC">
              <w:rPr>
                <w:noProof/>
                <w:webHidden/>
              </w:rPr>
              <w:fldChar w:fldCharType="separate"/>
            </w:r>
            <w:r w:rsidR="00835FBC">
              <w:rPr>
                <w:noProof/>
                <w:webHidden/>
              </w:rPr>
              <w:t>121</w:t>
            </w:r>
            <w:r w:rsidR="00835FBC">
              <w:rPr>
                <w:noProof/>
                <w:webHidden/>
              </w:rPr>
              <w:fldChar w:fldCharType="end"/>
            </w:r>
          </w:hyperlink>
        </w:p>
        <w:p w14:paraId="62F72EF1" w14:textId="7202DF8B" w:rsidR="00835FBC" w:rsidRDefault="00A23C32">
          <w:pPr>
            <w:pStyle w:val="Obsah3"/>
            <w:tabs>
              <w:tab w:val="left" w:pos="1320"/>
              <w:tab w:val="right" w:leader="dot" w:pos="9062"/>
            </w:tabs>
            <w:rPr>
              <w:rFonts w:eastAsiaTheme="minorEastAsia"/>
              <w:noProof/>
              <w:lang w:eastAsia="cs-CZ"/>
            </w:rPr>
          </w:pPr>
          <w:hyperlink w:anchor="_Toc150262264" w:history="1">
            <w:r w:rsidR="00835FBC" w:rsidRPr="00DE72D7">
              <w:rPr>
                <w:rStyle w:val="Hypertextovodkaz"/>
                <w:noProof/>
              </w:rPr>
              <w:t>3.1.2</w:t>
            </w:r>
            <w:r w:rsidR="00835FBC">
              <w:rPr>
                <w:rFonts w:eastAsiaTheme="minorEastAsia"/>
                <w:noProof/>
                <w:lang w:eastAsia="cs-CZ"/>
              </w:rPr>
              <w:tab/>
            </w:r>
            <w:r w:rsidR="00835FBC" w:rsidRPr="00DE72D7">
              <w:rPr>
                <w:rStyle w:val="Hypertextovodkaz"/>
                <w:noProof/>
              </w:rPr>
              <w:t>Založení minitendru rámcové smlouvy</w:t>
            </w:r>
            <w:r w:rsidR="00835FBC">
              <w:rPr>
                <w:noProof/>
                <w:webHidden/>
              </w:rPr>
              <w:tab/>
            </w:r>
            <w:r w:rsidR="00835FBC">
              <w:rPr>
                <w:noProof/>
                <w:webHidden/>
              </w:rPr>
              <w:fldChar w:fldCharType="begin"/>
            </w:r>
            <w:r w:rsidR="00835FBC">
              <w:rPr>
                <w:noProof/>
                <w:webHidden/>
              </w:rPr>
              <w:instrText xml:space="preserve"> PAGEREF _Toc150262264 \h </w:instrText>
            </w:r>
            <w:r w:rsidR="00835FBC">
              <w:rPr>
                <w:noProof/>
                <w:webHidden/>
              </w:rPr>
            </w:r>
            <w:r w:rsidR="00835FBC">
              <w:rPr>
                <w:noProof/>
                <w:webHidden/>
              </w:rPr>
              <w:fldChar w:fldCharType="separate"/>
            </w:r>
            <w:r w:rsidR="00835FBC">
              <w:rPr>
                <w:noProof/>
                <w:webHidden/>
              </w:rPr>
              <w:t>123</w:t>
            </w:r>
            <w:r w:rsidR="00835FBC">
              <w:rPr>
                <w:noProof/>
                <w:webHidden/>
              </w:rPr>
              <w:fldChar w:fldCharType="end"/>
            </w:r>
          </w:hyperlink>
        </w:p>
        <w:p w14:paraId="3FD0C571" w14:textId="565B7FAC" w:rsidR="00835FBC" w:rsidRDefault="00A23C32">
          <w:pPr>
            <w:pStyle w:val="Obsah2"/>
            <w:rPr>
              <w:rFonts w:eastAsiaTheme="minorEastAsia"/>
              <w:lang w:eastAsia="cs-CZ"/>
            </w:rPr>
          </w:pPr>
          <w:hyperlink w:anchor="_Toc150262265" w:history="1">
            <w:r w:rsidR="00835FBC" w:rsidRPr="00DE72D7">
              <w:rPr>
                <w:rStyle w:val="Hypertextovodkaz"/>
              </w:rPr>
              <w:t>3.2</w:t>
            </w:r>
            <w:r w:rsidR="00835FBC">
              <w:rPr>
                <w:rFonts w:eastAsiaTheme="minorEastAsia"/>
                <w:lang w:eastAsia="cs-CZ"/>
              </w:rPr>
              <w:tab/>
            </w:r>
            <w:r w:rsidR="00835FBC" w:rsidRPr="00DE72D7">
              <w:rPr>
                <w:rStyle w:val="Hypertextovodkaz"/>
              </w:rPr>
              <w:t>Dynamický nákupní systém</w:t>
            </w:r>
            <w:r w:rsidR="00835FBC">
              <w:rPr>
                <w:webHidden/>
              </w:rPr>
              <w:tab/>
            </w:r>
            <w:r w:rsidR="00835FBC">
              <w:rPr>
                <w:webHidden/>
              </w:rPr>
              <w:fldChar w:fldCharType="begin"/>
            </w:r>
            <w:r w:rsidR="00835FBC">
              <w:rPr>
                <w:webHidden/>
              </w:rPr>
              <w:instrText xml:space="preserve"> PAGEREF _Toc150262265 \h </w:instrText>
            </w:r>
            <w:r w:rsidR="00835FBC">
              <w:rPr>
                <w:webHidden/>
              </w:rPr>
            </w:r>
            <w:r w:rsidR="00835FBC">
              <w:rPr>
                <w:webHidden/>
              </w:rPr>
              <w:fldChar w:fldCharType="separate"/>
            </w:r>
            <w:r w:rsidR="00835FBC">
              <w:rPr>
                <w:webHidden/>
              </w:rPr>
              <w:t>124</w:t>
            </w:r>
            <w:r w:rsidR="00835FBC">
              <w:rPr>
                <w:webHidden/>
              </w:rPr>
              <w:fldChar w:fldCharType="end"/>
            </w:r>
          </w:hyperlink>
        </w:p>
        <w:p w14:paraId="47335D7C" w14:textId="24DACE4B" w:rsidR="00835FBC" w:rsidRDefault="00A23C32">
          <w:pPr>
            <w:pStyle w:val="Obsah3"/>
            <w:tabs>
              <w:tab w:val="left" w:pos="1320"/>
              <w:tab w:val="right" w:leader="dot" w:pos="9062"/>
            </w:tabs>
            <w:rPr>
              <w:rFonts w:eastAsiaTheme="minorEastAsia"/>
              <w:noProof/>
              <w:lang w:eastAsia="cs-CZ"/>
            </w:rPr>
          </w:pPr>
          <w:hyperlink w:anchor="_Toc150262266" w:history="1">
            <w:r w:rsidR="00835FBC" w:rsidRPr="00DE72D7">
              <w:rPr>
                <w:rStyle w:val="Hypertextovodkaz"/>
                <w:noProof/>
              </w:rPr>
              <w:t>3.2.1</w:t>
            </w:r>
            <w:r w:rsidR="00835FBC">
              <w:rPr>
                <w:rFonts w:eastAsiaTheme="minorEastAsia"/>
                <w:noProof/>
                <w:lang w:eastAsia="cs-CZ"/>
              </w:rPr>
              <w:tab/>
            </w:r>
            <w:r w:rsidR="00835FBC" w:rsidRPr="00DE72D7">
              <w:rPr>
                <w:rStyle w:val="Hypertextovodkaz"/>
                <w:noProof/>
              </w:rPr>
              <w:t>Zavedení DNS</w:t>
            </w:r>
            <w:r w:rsidR="00835FBC">
              <w:rPr>
                <w:noProof/>
                <w:webHidden/>
              </w:rPr>
              <w:tab/>
            </w:r>
            <w:r w:rsidR="00835FBC">
              <w:rPr>
                <w:noProof/>
                <w:webHidden/>
              </w:rPr>
              <w:fldChar w:fldCharType="begin"/>
            </w:r>
            <w:r w:rsidR="00835FBC">
              <w:rPr>
                <w:noProof/>
                <w:webHidden/>
              </w:rPr>
              <w:instrText xml:space="preserve"> PAGEREF _Toc150262266 \h </w:instrText>
            </w:r>
            <w:r w:rsidR="00835FBC">
              <w:rPr>
                <w:noProof/>
                <w:webHidden/>
              </w:rPr>
            </w:r>
            <w:r w:rsidR="00835FBC">
              <w:rPr>
                <w:noProof/>
                <w:webHidden/>
              </w:rPr>
              <w:fldChar w:fldCharType="separate"/>
            </w:r>
            <w:r w:rsidR="00835FBC">
              <w:rPr>
                <w:noProof/>
                <w:webHidden/>
              </w:rPr>
              <w:t>124</w:t>
            </w:r>
            <w:r w:rsidR="00835FBC">
              <w:rPr>
                <w:noProof/>
                <w:webHidden/>
              </w:rPr>
              <w:fldChar w:fldCharType="end"/>
            </w:r>
          </w:hyperlink>
        </w:p>
        <w:p w14:paraId="18964B4C" w14:textId="30C8EB6C" w:rsidR="00835FBC" w:rsidRDefault="00A23C32">
          <w:pPr>
            <w:pStyle w:val="Obsah3"/>
            <w:tabs>
              <w:tab w:val="left" w:pos="1320"/>
              <w:tab w:val="right" w:leader="dot" w:pos="9062"/>
            </w:tabs>
            <w:rPr>
              <w:rFonts w:eastAsiaTheme="minorEastAsia"/>
              <w:noProof/>
              <w:lang w:eastAsia="cs-CZ"/>
            </w:rPr>
          </w:pPr>
          <w:hyperlink w:anchor="_Toc150262267" w:history="1">
            <w:r w:rsidR="00835FBC" w:rsidRPr="00DE72D7">
              <w:rPr>
                <w:rStyle w:val="Hypertextovodkaz"/>
                <w:noProof/>
              </w:rPr>
              <w:t>3.2.2</w:t>
            </w:r>
            <w:r w:rsidR="00835FBC">
              <w:rPr>
                <w:rFonts w:eastAsiaTheme="minorEastAsia"/>
                <w:noProof/>
                <w:lang w:eastAsia="cs-CZ"/>
              </w:rPr>
              <w:tab/>
            </w:r>
            <w:r w:rsidR="00835FBC" w:rsidRPr="00DE72D7">
              <w:rPr>
                <w:rStyle w:val="Hypertextovodkaz"/>
                <w:noProof/>
              </w:rPr>
              <w:t>Založení záznamu callu</w:t>
            </w:r>
            <w:r w:rsidR="00835FBC">
              <w:rPr>
                <w:noProof/>
                <w:webHidden/>
              </w:rPr>
              <w:tab/>
            </w:r>
            <w:r w:rsidR="00835FBC">
              <w:rPr>
                <w:noProof/>
                <w:webHidden/>
              </w:rPr>
              <w:fldChar w:fldCharType="begin"/>
            </w:r>
            <w:r w:rsidR="00835FBC">
              <w:rPr>
                <w:noProof/>
                <w:webHidden/>
              </w:rPr>
              <w:instrText xml:space="preserve"> PAGEREF _Toc150262267 \h </w:instrText>
            </w:r>
            <w:r w:rsidR="00835FBC">
              <w:rPr>
                <w:noProof/>
                <w:webHidden/>
              </w:rPr>
            </w:r>
            <w:r w:rsidR="00835FBC">
              <w:rPr>
                <w:noProof/>
                <w:webHidden/>
              </w:rPr>
              <w:fldChar w:fldCharType="separate"/>
            </w:r>
            <w:r w:rsidR="00835FBC">
              <w:rPr>
                <w:noProof/>
                <w:webHidden/>
              </w:rPr>
              <w:t>125</w:t>
            </w:r>
            <w:r w:rsidR="00835FBC">
              <w:rPr>
                <w:noProof/>
                <w:webHidden/>
              </w:rPr>
              <w:fldChar w:fldCharType="end"/>
            </w:r>
          </w:hyperlink>
        </w:p>
        <w:p w14:paraId="58D34FA4" w14:textId="1EA65098" w:rsidR="00835FBC" w:rsidRDefault="00A23C32">
          <w:pPr>
            <w:pStyle w:val="Obsah2"/>
            <w:rPr>
              <w:rFonts w:eastAsiaTheme="minorEastAsia"/>
              <w:lang w:eastAsia="cs-CZ"/>
            </w:rPr>
          </w:pPr>
          <w:hyperlink w:anchor="_Toc150262268" w:history="1">
            <w:r w:rsidR="00835FBC" w:rsidRPr="00DE72D7">
              <w:rPr>
                <w:rStyle w:val="Hypertextovodkaz"/>
              </w:rPr>
              <w:t>3.3</w:t>
            </w:r>
            <w:r w:rsidR="00835FBC">
              <w:rPr>
                <w:rFonts w:eastAsiaTheme="minorEastAsia"/>
                <w:lang w:eastAsia="cs-CZ"/>
              </w:rPr>
              <w:tab/>
            </w:r>
            <w:r w:rsidR="00835FBC" w:rsidRPr="00DE72D7">
              <w:rPr>
                <w:rStyle w:val="Hypertextovodkaz"/>
              </w:rPr>
              <w:t>Veřejná zakázka na části</w:t>
            </w:r>
            <w:r w:rsidR="00835FBC">
              <w:rPr>
                <w:webHidden/>
              </w:rPr>
              <w:tab/>
            </w:r>
            <w:r w:rsidR="00835FBC">
              <w:rPr>
                <w:webHidden/>
              </w:rPr>
              <w:fldChar w:fldCharType="begin"/>
            </w:r>
            <w:r w:rsidR="00835FBC">
              <w:rPr>
                <w:webHidden/>
              </w:rPr>
              <w:instrText xml:space="preserve"> PAGEREF _Toc150262268 \h </w:instrText>
            </w:r>
            <w:r w:rsidR="00835FBC">
              <w:rPr>
                <w:webHidden/>
              </w:rPr>
            </w:r>
            <w:r w:rsidR="00835FBC">
              <w:rPr>
                <w:webHidden/>
              </w:rPr>
              <w:fldChar w:fldCharType="separate"/>
            </w:r>
            <w:r w:rsidR="00835FBC">
              <w:rPr>
                <w:webHidden/>
              </w:rPr>
              <w:t>126</w:t>
            </w:r>
            <w:r w:rsidR="00835FBC">
              <w:rPr>
                <w:webHidden/>
              </w:rPr>
              <w:fldChar w:fldCharType="end"/>
            </w:r>
          </w:hyperlink>
        </w:p>
        <w:p w14:paraId="3DA326C9" w14:textId="1755DCBB" w:rsidR="00835FBC" w:rsidRDefault="00A23C32">
          <w:pPr>
            <w:pStyle w:val="Obsah3"/>
            <w:tabs>
              <w:tab w:val="left" w:pos="1320"/>
              <w:tab w:val="right" w:leader="dot" w:pos="9062"/>
            </w:tabs>
            <w:rPr>
              <w:rFonts w:eastAsiaTheme="minorEastAsia"/>
              <w:noProof/>
              <w:lang w:eastAsia="cs-CZ"/>
            </w:rPr>
          </w:pPr>
          <w:hyperlink w:anchor="_Toc150262269" w:history="1">
            <w:r w:rsidR="00835FBC" w:rsidRPr="00DE72D7">
              <w:rPr>
                <w:rStyle w:val="Hypertextovodkaz"/>
                <w:noProof/>
              </w:rPr>
              <w:t>3.3.1</w:t>
            </w:r>
            <w:r w:rsidR="00835FBC">
              <w:rPr>
                <w:rFonts w:eastAsiaTheme="minorEastAsia"/>
                <w:noProof/>
                <w:lang w:eastAsia="cs-CZ"/>
              </w:rPr>
              <w:tab/>
            </w:r>
            <w:r w:rsidR="00835FBC" w:rsidRPr="00DE72D7">
              <w:rPr>
                <w:rStyle w:val="Hypertextovodkaz"/>
                <w:noProof/>
              </w:rPr>
              <w:t>Zavedení hlavičky veřejné zakázky na části</w:t>
            </w:r>
            <w:r w:rsidR="00835FBC">
              <w:rPr>
                <w:noProof/>
                <w:webHidden/>
              </w:rPr>
              <w:tab/>
            </w:r>
            <w:r w:rsidR="00835FBC">
              <w:rPr>
                <w:noProof/>
                <w:webHidden/>
              </w:rPr>
              <w:fldChar w:fldCharType="begin"/>
            </w:r>
            <w:r w:rsidR="00835FBC">
              <w:rPr>
                <w:noProof/>
                <w:webHidden/>
              </w:rPr>
              <w:instrText xml:space="preserve"> PAGEREF _Toc150262269 \h </w:instrText>
            </w:r>
            <w:r w:rsidR="00835FBC">
              <w:rPr>
                <w:noProof/>
                <w:webHidden/>
              </w:rPr>
            </w:r>
            <w:r w:rsidR="00835FBC">
              <w:rPr>
                <w:noProof/>
                <w:webHidden/>
              </w:rPr>
              <w:fldChar w:fldCharType="separate"/>
            </w:r>
            <w:r w:rsidR="00835FBC">
              <w:rPr>
                <w:noProof/>
                <w:webHidden/>
              </w:rPr>
              <w:t>126</w:t>
            </w:r>
            <w:r w:rsidR="00835FBC">
              <w:rPr>
                <w:noProof/>
                <w:webHidden/>
              </w:rPr>
              <w:fldChar w:fldCharType="end"/>
            </w:r>
          </w:hyperlink>
        </w:p>
        <w:p w14:paraId="3713CF8D" w14:textId="1003339F" w:rsidR="00835FBC" w:rsidRDefault="00A23C32">
          <w:pPr>
            <w:pStyle w:val="Obsah3"/>
            <w:tabs>
              <w:tab w:val="left" w:pos="1320"/>
              <w:tab w:val="right" w:leader="dot" w:pos="9062"/>
            </w:tabs>
            <w:rPr>
              <w:rFonts w:eastAsiaTheme="minorEastAsia"/>
              <w:noProof/>
              <w:lang w:eastAsia="cs-CZ"/>
            </w:rPr>
          </w:pPr>
          <w:hyperlink w:anchor="_Toc150262270" w:history="1">
            <w:r w:rsidR="00835FBC" w:rsidRPr="00DE72D7">
              <w:rPr>
                <w:rStyle w:val="Hypertextovodkaz"/>
                <w:noProof/>
              </w:rPr>
              <w:t>3.3.2</w:t>
            </w:r>
            <w:r w:rsidR="00835FBC">
              <w:rPr>
                <w:rFonts w:eastAsiaTheme="minorEastAsia"/>
                <w:noProof/>
                <w:lang w:eastAsia="cs-CZ"/>
              </w:rPr>
              <w:tab/>
            </w:r>
            <w:r w:rsidR="00835FBC" w:rsidRPr="00DE72D7">
              <w:rPr>
                <w:rStyle w:val="Hypertextovodkaz"/>
                <w:noProof/>
              </w:rPr>
              <w:t>Založení záznamu dílčí zakázky</w:t>
            </w:r>
            <w:r w:rsidR="00835FBC">
              <w:rPr>
                <w:noProof/>
                <w:webHidden/>
              </w:rPr>
              <w:tab/>
            </w:r>
            <w:r w:rsidR="00835FBC">
              <w:rPr>
                <w:noProof/>
                <w:webHidden/>
              </w:rPr>
              <w:fldChar w:fldCharType="begin"/>
            </w:r>
            <w:r w:rsidR="00835FBC">
              <w:rPr>
                <w:noProof/>
                <w:webHidden/>
              </w:rPr>
              <w:instrText xml:space="preserve"> PAGEREF _Toc150262270 \h </w:instrText>
            </w:r>
            <w:r w:rsidR="00835FBC">
              <w:rPr>
                <w:noProof/>
                <w:webHidden/>
              </w:rPr>
            </w:r>
            <w:r w:rsidR="00835FBC">
              <w:rPr>
                <w:noProof/>
                <w:webHidden/>
              </w:rPr>
              <w:fldChar w:fldCharType="separate"/>
            </w:r>
            <w:r w:rsidR="00835FBC">
              <w:rPr>
                <w:noProof/>
                <w:webHidden/>
              </w:rPr>
              <w:t>128</w:t>
            </w:r>
            <w:r w:rsidR="00835FBC">
              <w:rPr>
                <w:noProof/>
                <w:webHidden/>
              </w:rPr>
              <w:fldChar w:fldCharType="end"/>
            </w:r>
          </w:hyperlink>
        </w:p>
        <w:p w14:paraId="0E0E2898" w14:textId="31772A34" w:rsidR="00835FBC" w:rsidRDefault="00A23C32">
          <w:pPr>
            <w:pStyle w:val="Obsah2"/>
            <w:rPr>
              <w:rFonts w:eastAsiaTheme="minorEastAsia"/>
              <w:lang w:eastAsia="cs-CZ"/>
            </w:rPr>
          </w:pPr>
          <w:hyperlink w:anchor="_Toc150262271" w:history="1">
            <w:r w:rsidR="00835FBC" w:rsidRPr="00DE72D7">
              <w:rPr>
                <w:rStyle w:val="Hypertextovodkaz"/>
              </w:rPr>
              <w:t>Část C</w:t>
            </w:r>
            <w:r w:rsidR="00835FBC">
              <w:rPr>
                <w:webHidden/>
              </w:rPr>
              <w:tab/>
            </w:r>
            <w:r w:rsidR="00835FBC">
              <w:rPr>
                <w:webHidden/>
              </w:rPr>
              <w:fldChar w:fldCharType="begin"/>
            </w:r>
            <w:r w:rsidR="00835FBC">
              <w:rPr>
                <w:webHidden/>
              </w:rPr>
              <w:instrText xml:space="preserve"> PAGEREF _Toc150262271 \h </w:instrText>
            </w:r>
            <w:r w:rsidR="00835FBC">
              <w:rPr>
                <w:webHidden/>
              </w:rPr>
            </w:r>
            <w:r w:rsidR="00835FBC">
              <w:rPr>
                <w:webHidden/>
              </w:rPr>
              <w:fldChar w:fldCharType="separate"/>
            </w:r>
            <w:r w:rsidR="00835FBC">
              <w:rPr>
                <w:webHidden/>
              </w:rPr>
              <w:t>129</w:t>
            </w:r>
            <w:r w:rsidR="00835FBC">
              <w:rPr>
                <w:webHidden/>
              </w:rPr>
              <w:fldChar w:fldCharType="end"/>
            </w:r>
          </w:hyperlink>
        </w:p>
        <w:p w14:paraId="503816ED" w14:textId="0DF96FD5" w:rsidR="00835FBC" w:rsidRDefault="00A23C32">
          <w:pPr>
            <w:pStyle w:val="Obsah2"/>
            <w:rPr>
              <w:rFonts w:eastAsiaTheme="minorEastAsia"/>
              <w:lang w:eastAsia="cs-CZ"/>
            </w:rPr>
          </w:pPr>
          <w:hyperlink w:anchor="_Toc150262272" w:history="1">
            <w:r w:rsidR="00835FBC" w:rsidRPr="00DE72D7">
              <w:rPr>
                <w:rStyle w:val="Hypertextovodkaz"/>
              </w:rPr>
              <w:t>POSTUP PRO VYPLŇOVÁNÍ ZJEDNODUŠENÉ ŽÁDOSTI O PLATBU A ZPRÁVY O REALIZACI PROJEKTU V MS2014+</w:t>
            </w:r>
            <w:r w:rsidR="00835FBC">
              <w:rPr>
                <w:webHidden/>
              </w:rPr>
              <w:tab/>
            </w:r>
            <w:r w:rsidR="00835FBC">
              <w:rPr>
                <w:webHidden/>
              </w:rPr>
              <w:fldChar w:fldCharType="begin"/>
            </w:r>
            <w:r w:rsidR="00835FBC">
              <w:rPr>
                <w:webHidden/>
              </w:rPr>
              <w:instrText xml:space="preserve"> PAGEREF _Toc150262272 \h </w:instrText>
            </w:r>
            <w:r w:rsidR="00835FBC">
              <w:rPr>
                <w:webHidden/>
              </w:rPr>
            </w:r>
            <w:r w:rsidR="00835FBC">
              <w:rPr>
                <w:webHidden/>
              </w:rPr>
              <w:fldChar w:fldCharType="separate"/>
            </w:r>
            <w:r w:rsidR="00835FBC">
              <w:rPr>
                <w:webHidden/>
              </w:rPr>
              <w:t>129</w:t>
            </w:r>
            <w:r w:rsidR="00835FBC">
              <w:rPr>
                <w:webHidden/>
              </w:rPr>
              <w:fldChar w:fldCharType="end"/>
            </w:r>
          </w:hyperlink>
        </w:p>
        <w:p w14:paraId="12D4556C" w14:textId="5245B379" w:rsidR="00835FBC" w:rsidRDefault="00A23C32">
          <w:pPr>
            <w:pStyle w:val="Obsah1"/>
            <w:rPr>
              <w:rFonts w:eastAsiaTheme="minorEastAsia"/>
              <w:noProof/>
              <w:lang w:eastAsia="cs-CZ"/>
            </w:rPr>
          </w:pPr>
          <w:hyperlink w:anchor="_Toc150262273"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Postup pro vyplňování zjednodušené žádosti o platbu a zprávy o realizaci projektu</w:t>
            </w:r>
            <w:r w:rsidR="00835FBC">
              <w:rPr>
                <w:noProof/>
                <w:webHidden/>
              </w:rPr>
              <w:tab/>
            </w:r>
            <w:r w:rsidR="00835FBC">
              <w:rPr>
                <w:noProof/>
                <w:webHidden/>
              </w:rPr>
              <w:fldChar w:fldCharType="begin"/>
            </w:r>
            <w:r w:rsidR="00835FBC">
              <w:rPr>
                <w:noProof/>
                <w:webHidden/>
              </w:rPr>
              <w:instrText xml:space="preserve"> PAGEREF _Toc150262273 \h </w:instrText>
            </w:r>
            <w:r w:rsidR="00835FBC">
              <w:rPr>
                <w:noProof/>
                <w:webHidden/>
              </w:rPr>
            </w:r>
            <w:r w:rsidR="00835FBC">
              <w:rPr>
                <w:noProof/>
                <w:webHidden/>
              </w:rPr>
              <w:fldChar w:fldCharType="separate"/>
            </w:r>
            <w:r w:rsidR="00835FBC">
              <w:rPr>
                <w:noProof/>
                <w:webHidden/>
              </w:rPr>
              <w:t>130</w:t>
            </w:r>
            <w:r w:rsidR="00835FBC">
              <w:rPr>
                <w:noProof/>
                <w:webHidden/>
              </w:rPr>
              <w:fldChar w:fldCharType="end"/>
            </w:r>
          </w:hyperlink>
        </w:p>
        <w:p w14:paraId="76DDC31C" w14:textId="2B32AB4A" w:rsidR="00835FBC" w:rsidRDefault="00A23C32">
          <w:pPr>
            <w:pStyle w:val="Obsah1"/>
            <w:rPr>
              <w:rFonts w:eastAsiaTheme="minorEastAsia"/>
              <w:noProof/>
              <w:lang w:eastAsia="cs-CZ"/>
            </w:rPr>
          </w:pPr>
          <w:hyperlink w:anchor="_Toc150262274"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Postup vyplnění zjednodušené žádosti o platbu</w:t>
            </w:r>
            <w:r w:rsidR="00835FBC">
              <w:rPr>
                <w:noProof/>
                <w:webHidden/>
              </w:rPr>
              <w:tab/>
            </w:r>
            <w:r w:rsidR="00835FBC">
              <w:rPr>
                <w:noProof/>
                <w:webHidden/>
              </w:rPr>
              <w:fldChar w:fldCharType="begin"/>
            </w:r>
            <w:r w:rsidR="00835FBC">
              <w:rPr>
                <w:noProof/>
                <w:webHidden/>
              </w:rPr>
              <w:instrText xml:space="preserve"> PAGEREF _Toc150262274 \h </w:instrText>
            </w:r>
            <w:r w:rsidR="00835FBC">
              <w:rPr>
                <w:noProof/>
                <w:webHidden/>
              </w:rPr>
            </w:r>
            <w:r w:rsidR="00835FBC">
              <w:rPr>
                <w:noProof/>
                <w:webHidden/>
              </w:rPr>
              <w:fldChar w:fldCharType="separate"/>
            </w:r>
            <w:r w:rsidR="00835FBC">
              <w:rPr>
                <w:noProof/>
                <w:webHidden/>
              </w:rPr>
              <w:t>131</w:t>
            </w:r>
            <w:r w:rsidR="00835FBC">
              <w:rPr>
                <w:noProof/>
                <w:webHidden/>
              </w:rPr>
              <w:fldChar w:fldCharType="end"/>
            </w:r>
          </w:hyperlink>
        </w:p>
        <w:p w14:paraId="3492EFD3" w14:textId="1B595E40" w:rsidR="00835FBC" w:rsidRDefault="00A23C32">
          <w:pPr>
            <w:pStyle w:val="Obsah2"/>
            <w:rPr>
              <w:rFonts w:eastAsiaTheme="minorEastAsia"/>
              <w:lang w:eastAsia="cs-CZ"/>
            </w:rPr>
          </w:pPr>
          <w:hyperlink w:anchor="_Toc150262275" w:history="1">
            <w:r w:rsidR="00835FBC" w:rsidRPr="00DE72D7">
              <w:rPr>
                <w:rStyle w:val="Hypertextovodkaz"/>
              </w:rPr>
              <w:t>2.1</w:t>
            </w:r>
            <w:r w:rsidR="00835FBC">
              <w:rPr>
                <w:rFonts w:eastAsiaTheme="minorEastAsia"/>
                <w:lang w:eastAsia="cs-CZ"/>
              </w:rPr>
              <w:tab/>
            </w:r>
            <w:r w:rsidR="00835FBC" w:rsidRPr="00DE72D7">
              <w:rPr>
                <w:rStyle w:val="Hypertextovodkaz"/>
              </w:rPr>
              <w:t>Výběr účtu příjemce/zřizovatele příjemce</w:t>
            </w:r>
            <w:r w:rsidR="00835FBC">
              <w:rPr>
                <w:webHidden/>
              </w:rPr>
              <w:tab/>
            </w:r>
            <w:r w:rsidR="00835FBC">
              <w:rPr>
                <w:webHidden/>
              </w:rPr>
              <w:fldChar w:fldCharType="begin"/>
            </w:r>
            <w:r w:rsidR="00835FBC">
              <w:rPr>
                <w:webHidden/>
              </w:rPr>
              <w:instrText xml:space="preserve"> PAGEREF _Toc150262275 \h </w:instrText>
            </w:r>
            <w:r w:rsidR="00835FBC">
              <w:rPr>
                <w:webHidden/>
              </w:rPr>
            </w:r>
            <w:r w:rsidR="00835FBC">
              <w:rPr>
                <w:webHidden/>
              </w:rPr>
              <w:fldChar w:fldCharType="separate"/>
            </w:r>
            <w:r w:rsidR="00835FBC">
              <w:rPr>
                <w:webHidden/>
              </w:rPr>
              <w:t>133</w:t>
            </w:r>
            <w:r w:rsidR="00835FBC">
              <w:rPr>
                <w:webHidden/>
              </w:rPr>
              <w:fldChar w:fldCharType="end"/>
            </w:r>
          </w:hyperlink>
        </w:p>
        <w:p w14:paraId="040745CD" w14:textId="4E6E487D" w:rsidR="00835FBC" w:rsidRDefault="00A23C32">
          <w:pPr>
            <w:pStyle w:val="Obsah2"/>
            <w:rPr>
              <w:rFonts w:eastAsiaTheme="minorEastAsia"/>
              <w:lang w:eastAsia="cs-CZ"/>
            </w:rPr>
          </w:pPr>
          <w:hyperlink w:anchor="_Toc150262276" w:history="1">
            <w:r w:rsidR="00835FBC" w:rsidRPr="00DE72D7">
              <w:rPr>
                <w:rStyle w:val="Hypertextovodkaz"/>
              </w:rPr>
              <w:t>2.2</w:t>
            </w:r>
            <w:r w:rsidR="00835FBC">
              <w:rPr>
                <w:rFonts w:eastAsiaTheme="minorEastAsia"/>
                <w:lang w:eastAsia="cs-CZ"/>
              </w:rPr>
              <w:tab/>
            </w:r>
            <w:r w:rsidR="00835FBC" w:rsidRPr="00DE72D7">
              <w:rPr>
                <w:rStyle w:val="Hypertextovodkaz"/>
              </w:rPr>
              <w:t>Záložka Žádost o platbu</w:t>
            </w:r>
            <w:r w:rsidR="00835FBC">
              <w:rPr>
                <w:webHidden/>
              </w:rPr>
              <w:tab/>
            </w:r>
            <w:r w:rsidR="00835FBC">
              <w:rPr>
                <w:webHidden/>
              </w:rPr>
              <w:fldChar w:fldCharType="begin"/>
            </w:r>
            <w:r w:rsidR="00835FBC">
              <w:rPr>
                <w:webHidden/>
              </w:rPr>
              <w:instrText xml:space="preserve"> PAGEREF _Toc150262276 \h </w:instrText>
            </w:r>
            <w:r w:rsidR="00835FBC">
              <w:rPr>
                <w:webHidden/>
              </w:rPr>
            </w:r>
            <w:r w:rsidR="00835FBC">
              <w:rPr>
                <w:webHidden/>
              </w:rPr>
              <w:fldChar w:fldCharType="separate"/>
            </w:r>
            <w:r w:rsidR="00835FBC">
              <w:rPr>
                <w:webHidden/>
              </w:rPr>
              <w:t>134</w:t>
            </w:r>
            <w:r w:rsidR="00835FBC">
              <w:rPr>
                <w:webHidden/>
              </w:rPr>
              <w:fldChar w:fldCharType="end"/>
            </w:r>
          </w:hyperlink>
        </w:p>
        <w:p w14:paraId="260D7C47" w14:textId="060694FA" w:rsidR="00835FBC" w:rsidRDefault="00A23C32">
          <w:pPr>
            <w:pStyle w:val="Obsah2"/>
            <w:rPr>
              <w:rFonts w:eastAsiaTheme="minorEastAsia"/>
              <w:lang w:eastAsia="cs-CZ"/>
            </w:rPr>
          </w:pPr>
          <w:hyperlink w:anchor="_Toc150262277" w:history="1">
            <w:r w:rsidR="00835FBC" w:rsidRPr="00DE72D7">
              <w:rPr>
                <w:rStyle w:val="Hypertextovodkaz"/>
              </w:rPr>
              <w:t>2.3</w:t>
            </w:r>
            <w:r w:rsidR="00835FBC">
              <w:rPr>
                <w:rFonts w:eastAsiaTheme="minorEastAsia"/>
                <w:lang w:eastAsia="cs-CZ"/>
              </w:rPr>
              <w:tab/>
            </w:r>
            <w:r w:rsidR="00835FBC" w:rsidRPr="00DE72D7">
              <w:rPr>
                <w:rStyle w:val="Hypertextovodkaz"/>
              </w:rPr>
              <w:t>Záložka Souhrnná soupiska</w:t>
            </w:r>
            <w:r w:rsidR="00835FBC">
              <w:rPr>
                <w:webHidden/>
              </w:rPr>
              <w:tab/>
            </w:r>
            <w:r w:rsidR="00835FBC">
              <w:rPr>
                <w:webHidden/>
              </w:rPr>
              <w:fldChar w:fldCharType="begin"/>
            </w:r>
            <w:r w:rsidR="00835FBC">
              <w:rPr>
                <w:webHidden/>
              </w:rPr>
              <w:instrText xml:space="preserve"> PAGEREF _Toc150262277 \h </w:instrText>
            </w:r>
            <w:r w:rsidR="00835FBC">
              <w:rPr>
                <w:webHidden/>
              </w:rPr>
            </w:r>
            <w:r w:rsidR="00835FBC">
              <w:rPr>
                <w:webHidden/>
              </w:rPr>
              <w:fldChar w:fldCharType="separate"/>
            </w:r>
            <w:r w:rsidR="00835FBC">
              <w:rPr>
                <w:webHidden/>
              </w:rPr>
              <w:t>135</w:t>
            </w:r>
            <w:r w:rsidR="00835FBC">
              <w:rPr>
                <w:webHidden/>
              </w:rPr>
              <w:fldChar w:fldCharType="end"/>
            </w:r>
          </w:hyperlink>
        </w:p>
        <w:p w14:paraId="6E65691C" w14:textId="60B7D1B6" w:rsidR="00835FBC" w:rsidRDefault="00A23C32">
          <w:pPr>
            <w:pStyle w:val="Obsah2"/>
            <w:rPr>
              <w:rFonts w:eastAsiaTheme="minorEastAsia"/>
              <w:lang w:eastAsia="cs-CZ"/>
            </w:rPr>
          </w:pPr>
          <w:hyperlink w:anchor="_Toc150262278" w:history="1">
            <w:r w:rsidR="00835FBC" w:rsidRPr="00DE72D7">
              <w:rPr>
                <w:rStyle w:val="Hypertextovodkaz"/>
              </w:rPr>
              <w:t>2.4</w:t>
            </w:r>
            <w:r w:rsidR="00835FBC">
              <w:rPr>
                <w:rFonts w:eastAsiaTheme="minorEastAsia"/>
                <w:lang w:eastAsia="cs-CZ"/>
              </w:rPr>
              <w:tab/>
            </w:r>
            <w:r w:rsidR="00835FBC" w:rsidRPr="00DE72D7">
              <w:rPr>
                <w:rStyle w:val="Hypertextovodkaz"/>
              </w:rPr>
              <w:t>Záložka SD-1 Účetní/daňové doklady</w:t>
            </w:r>
            <w:r w:rsidR="00835FBC">
              <w:rPr>
                <w:webHidden/>
              </w:rPr>
              <w:tab/>
            </w:r>
            <w:r w:rsidR="00835FBC">
              <w:rPr>
                <w:webHidden/>
              </w:rPr>
              <w:fldChar w:fldCharType="begin"/>
            </w:r>
            <w:r w:rsidR="00835FBC">
              <w:rPr>
                <w:webHidden/>
              </w:rPr>
              <w:instrText xml:space="preserve"> PAGEREF _Toc150262278 \h </w:instrText>
            </w:r>
            <w:r w:rsidR="00835FBC">
              <w:rPr>
                <w:webHidden/>
              </w:rPr>
            </w:r>
            <w:r w:rsidR="00835FBC">
              <w:rPr>
                <w:webHidden/>
              </w:rPr>
              <w:fldChar w:fldCharType="separate"/>
            </w:r>
            <w:r w:rsidR="00835FBC">
              <w:rPr>
                <w:webHidden/>
              </w:rPr>
              <w:t>136</w:t>
            </w:r>
            <w:r w:rsidR="00835FBC">
              <w:rPr>
                <w:webHidden/>
              </w:rPr>
              <w:fldChar w:fldCharType="end"/>
            </w:r>
          </w:hyperlink>
        </w:p>
        <w:p w14:paraId="437E55A7" w14:textId="59B2590D" w:rsidR="00835FBC" w:rsidRDefault="00A23C32">
          <w:pPr>
            <w:pStyle w:val="Obsah2"/>
            <w:rPr>
              <w:rFonts w:eastAsiaTheme="minorEastAsia"/>
              <w:lang w:eastAsia="cs-CZ"/>
            </w:rPr>
          </w:pPr>
          <w:hyperlink w:anchor="_Toc150262279" w:history="1">
            <w:r w:rsidR="00835FBC" w:rsidRPr="00DE72D7">
              <w:rPr>
                <w:rStyle w:val="Hypertextovodkaz"/>
              </w:rPr>
              <w:t>2.5</w:t>
            </w:r>
            <w:r w:rsidR="00835FBC">
              <w:rPr>
                <w:rFonts w:eastAsiaTheme="minorEastAsia"/>
                <w:lang w:eastAsia="cs-CZ"/>
              </w:rPr>
              <w:tab/>
            </w:r>
            <w:r w:rsidR="00835FBC" w:rsidRPr="00DE72D7">
              <w:rPr>
                <w:rStyle w:val="Hypertextovodkaz"/>
              </w:rPr>
              <w:t>Záložka Nezpůsobilé výdaje</w:t>
            </w:r>
            <w:r w:rsidR="00835FBC">
              <w:rPr>
                <w:webHidden/>
              </w:rPr>
              <w:tab/>
            </w:r>
            <w:r w:rsidR="00835FBC">
              <w:rPr>
                <w:webHidden/>
              </w:rPr>
              <w:fldChar w:fldCharType="begin"/>
            </w:r>
            <w:r w:rsidR="00835FBC">
              <w:rPr>
                <w:webHidden/>
              </w:rPr>
              <w:instrText xml:space="preserve"> PAGEREF _Toc150262279 \h </w:instrText>
            </w:r>
            <w:r w:rsidR="00835FBC">
              <w:rPr>
                <w:webHidden/>
              </w:rPr>
            </w:r>
            <w:r w:rsidR="00835FBC">
              <w:rPr>
                <w:webHidden/>
              </w:rPr>
              <w:fldChar w:fldCharType="separate"/>
            </w:r>
            <w:r w:rsidR="00835FBC">
              <w:rPr>
                <w:webHidden/>
              </w:rPr>
              <w:t>139</w:t>
            </w:r>
            <w:r w:rsidR="00835FBC">
              <w:rPr>
                <w:webHidden/>
              </w:rPr>
              <w:fldChar w:fldCharType="end"/>
            </w:r>
          </w:hyperlink>
        </w:p>
        <w:p w14:paraId="60A8B285" w14:textId="0C434C43" w:rsidR="00835FBC" w:rsidRDefault="00A23C32">
          <w:pPr>
            <w:pStyle w:val="Obsah2"/>
            <w:rPr>
              <w:rFonts w:eastAsiaTheme="minorEastAsia"/>
              <w:lang w:eastAsia="cs-CZ"/>
            </w:rPr>
          </w:pPr>
          <w:hyperlink w:anchor="_Toc150262280" w:history="1">
            <w:r w:rsidR="00835FBC" w:rsidRPr="00DE72D7">
              <w:rPr>
                <w:rStyle w:val="Hypertextovodkaz"/>
              </w:rPr>
              <w:t>2.6</w:t>
            </w:r>
            <w:r w:rsidR="00835FBC">
              <w:rPr>
                <w:rFonts w:eastAsiaTheme="minorEastAsia"/>
                <w:lang w:eastAsia="cs-CZ"/>
              </w:rPr>
              <w:tab/>
            </w:r>
            <w:r w:rsidR="00835FBC" w:rsidRPr="00DE72D7">
              <w:rPr>
                <w:rStyle w:val="Hypertextovodkaz"/>
              </w:rPr>
              <w:t>Záložka Čestné prohlášení</w:t>
            </w:r>
            <w:r w:rsidR="00835FBC">
              <w:rPr>
                <w:webHidden/>
              </w:rPr>
              <w:tab/>
            </w:r>
            <w:r w:rsidR="00835FBC">
              <w:rPr>
                <w:webHidden/>
              </w:rPr>
              <w:fldChar w:fldCharType="begin"/>
            </w:r>
            <w:r w:rsidR="00835FBC">
              <w:rPr>
                <w:webHidden/>
              </w:rPr>
              <w:instrText xml:space="preserve"> PAGEREF _Toc150262280 \h </w:instrText>
            </w:r>
            <w:r w:rsidR="00835FBC">
              <w:rPr>
                <w:webHidden/>
              </w:rPr>
            </w:r>
            <w:r w:rsidR="00835FBC">
              <w:rPr>
                <w:webHidden/>
              </w:rPr>
              <w:fldChar w:fldCharType="separate"/>
            </w:r>
            <w:r w:rsidR="00835FBC">
              <w:rPr>
                <w:webHidden/>
              </w:rPr>
              <w:t>139</w:t>
            </w:r>
            <w:r w:rsidR="00835FBC">
              <w:rPr>
                <w:webHidden/>
              </w:rPr>
              <w:fldChar w:fldCharType="end"/>
            </w:r>
          </w:hyperlink>
        </w:p>
        <w:p w14:paraId="42D583C4" w14:textId="2EA14FCF" w:rsidR="00835FBC" w:rsidRDefault="00A23C32">
          <w:pPr>
            <w:pStyle w:val="Obsah2"/>
            <w:rPr>
              <w:rFonts w:eastAsiaTheme="minorEastAsia"/>
              <w:lang w:eastAsia="cs-CZ"/>
            </w:rPr>
          </w:pPr>
          <w:hyperlink w:anchor="_Toc150262281" w:history="1">
            <w:r w:rsidR="00835FBC" w:rsidRPr="00DE72D7">
              <w:rPr>
                <w:rStyle w:val="Hypertextovodkaz"/>
              </w:rPr>
              <w:t>2.7</w:t>
            </w:r>
            <w:r w:rsidR="00835FBC">
              <w:rPr>
                <w:rFonts w:eastAsiaTheme="minorEastAsia"/>
                <w:lang w:eastAsia="cs-CZ"/>
              </w:rPr>
              <w:tab/>
            </w:r>
            <w:r w:rsidR="00835FBC" w:rsidRPr="00DE72D7">
              <w:rPr>
                <w:rStyle w:val="Hypertextovodkaz"/>
              </w:rPr>
              <w:t>Záložka Souhrnná soupiska a Žádost o platbu</w:t>
            </w:r>
            <w:r w:rsidR="00835FBC">
              <w:rPr>
                <w:webHidden/>
              </w:rPr>
              <w:tab/>
            </w:r>
            <w:r w:rsidR="00835FBC">
              <w:rPr>
                <w:webHidden/>
              </w:rPr>
              <w:fldChar w:fldCharType="begin"/>
            </w:r>
            <w:r w:rsidR="00835FBC">
              <w:rPr>
                <w:webHidden/>
              </w:rPr>
              <w:instrText xml:space="preserve"> PAGEREF _Toc150262281 \h </w:instrText>
            </w:r>
            <w:r w:rsidR="00835FBC">
              <w:rPr>
                <w:webHidden/>
              </w:rPr>
            </w:r>
            <w:r w:rsidR="00835FBC">
              <w:rPr>
                <w:webHidden/>
              </w:rPr>
              <w:fldChar w:fldCharType="separate"/>
            </w:r>
            <w:r w:rsidR="00835FBC">
              <w:rPr>
                <w:webHidden/>
              </w:rPr>
              <w:t>140</w:t>
            </w:r>
            <w:r w:rsidR="00835FBC">
              <w:rPr>
                <w:webHidden/>
              </w:rPr>
              <w:fldChar w:fldCharType="end"/>
            </w:r>
          </w:hyperlink>
        </w:p>
        <w:p w14:paraId="142CBBD1" w14:textId="7CE69FCD" w:rsidR="00835FBC" w:rsidRDefault="00A23C32">
          <w:pPr>
            <w:pStyle w:val="Obsah2"/>
            <w:rPr>
              <w:rFonts w:eastAsiaTheme="minorEastAsia"/>
              <w:lang w:eastAsia="cs-CZ"/>
            </w:rPr>
          </w:pPr>
          <w:hyperlink w:anchor="_Toc150262282" w:history="1">
            <w:r w:rsidR="00835FBC" w:rsidRPr="00DE72D7">
              <w:rPr>
                <w:rStyle w:val="Hypertextovodkaz"/>
              </w:rPr>
              <w:t>2.8</w:t>
            </w:r>
            <w:r w:rsidR="00835FBC">
              <w:rPr>
                <w:rFonts w:eastAsiaTheme="minorEastAsia"/>
                <w:lang w:eastAsia="cs-CZ"/>
              </w:rPr>
              <w:tab/>
            </w:r>
            <w:r w:rsidR="00835FBC" w:rsidRPr="00DE72D7">
              <w:rPr>
                <w:rStyle w:val="Hypertextovodkaz"/>
              </w:rPr>
              <w:t>Kontrola zjednodušené žádosti o platbu</w:t>
            </w:r>
            <w:r w:rsidR="00835FBC">
              <w:rPr>
                <w:webHidden/>
              </w:rPr>
              <w:tab/>
            </w:r>
            <w:r w:rsidR="00835FBC">
              <w:rPr>
                <w:webHidden/>
              </w:rPr>
              <w:fldChar w:fldCharType="begin"/>
            </w:r>
            <w:r w:rsidR="00835FBC">
              <w:rPr>
                <w:webHidden/>
              </w:rPr>
              <w:instrText xml:space="preserve"> PAGEREF _Toc150262282 \h </w:instrText>
            </w:r>
            <w:r w:rsidR="00835FBC">
              <w:rPr>
                <w:webHidden/>
              </w:rPr>
            </w:r>
            <w:r w:rsidR="00835FBC">
              <w:rPr>
                <w:webHidden/>
              </w:rPr>
              <w:fldChar w:fldCharType="separate"/>
            </w:r>
            <w:r w:rsidR="00835FBC">
              <w:rPr>
                <w:webHidden/>
              </w:rPr>
              <w:t>140</w:t>
            </w:r>
            <w:r w:rsidR="00835FBC">
              <w:rPr>
                <w:webHidden/>
              </w:rPr>
              <w:fldChar w:fldCharType="end"/>
            </w:r>
          </w:hyperlink>
        </w:p>
        <w:p w14:paraId="132DEA97" w14:textId="1B2446DE" w:rsidR="00835FBC" w:rsidRDefault="00A23C32">
          <w:pPr>
            <w:pStyle w:val="Obsah2"/>
            <w:rPr>
              <w:rFonts w:eastAsiaTheme="minorEastAsia"/>
              <w:lang w:eastAsia="cs-CZ"/>
            </w:rPr>
          </w:pPr>
          <w:hyperlink w:anchor="_Toc150262283" w:history="1">
            <w:r w:rsidR="00835FBC" w:rsidRPr="00DE72D7">
              <w:rPr>
                <w:rStyle w:val="Hypertextovodkaz"/>
              </w:rPr>
              <w:t>2.9</w:t>
            </w:r>
            <w:r w:rsidR="00835FBC">
              <w:rPr>
                <w:rFonts w:eastAsiaTheme="minorEastAsia"/>
                <w:lang w:eastAsia="cs-CZ"/>
              </w:rPr>
              <w:tab/>
            </w:r>
            <w:r w:rsidR="00835FBC" w:rsidRPr="00DE72D7">
              <w:rPr>
                <w:rStyle w:val="Hypertextovodkaz"/>
              </w:rPr>
              <w:t>Finalizace zjednodušené žádosti o platbu</w:t>
            </w:r>
            <w:r w:rsidR="00835FBC">
              <w:rPr>
                <w:webHidden/>
              </w:rPr>
              <w:tab/>
            </w:r>
            <w:r w:rsidR="00835FBC">
              <w:rPr>
                <w:webHidden/>
              </w:rPr>
              <w:fldChar w:fldCharType="begin"/>
            </w:r>
            <w:r w:rsidR="00835FBC">
              <w:rPr>
                <w:webHidden/>
              </w:rPr>
              <w:instrText xml:space="preserve"> PAGEREF _Toc150262283 \h </w:instrText>
            </w:r>
            <w:r w:rsidR="00835FBC">
              <w:rPr>
                <w:webHidden/>
              </w:rPr>
            </w:r>
            <w:r w:rsidR="00835FBC">
              <w:rPr>
                <w:webHidden/>
              </w:rPr>
              <w:fldChar w:fldCharType="separate"/>
            </w:r>
            <w:r w:rsidR="00835FBC">
              <w:rPr>
                <w:webHidden/>
              </w:rPr>
              <w:t>141</w:t>
            </w:r>
            <w:r w:rsidR="00835FBC">
              <w:rPr>
                <w:webHidden/>
              </w:rPr>
              <w:fldChar w:fldCharType="end"/>
            </w:r>
          </w:hyperlink>
        </w:p>
        <w:p w14:paraId="638D5608" w14:textId="64CCE2E3" w:rsidR="00835FBC" w:rsidRDefault="00A23C32">
          <w:pPr>
            <w:pStyle w:val="Obsah2"/>
            <w:rPr>
              <w:rFonts w:eastAsiaTheme="minorEastAsia"/>
              <w:lang w:eastAsia="cs-CZ"/>
            </w:rPr>
          </w:pPr>
          <w:hyperlink w:anchor="_Toc150262284" w:history="1">
            <w:r w:rsidR="00835FBC" w:rsidRPr="00DE72D7">
              <w:rPr>
                <w:rStyle w:val="Hypertextovodkaz"/>
              </w:rPr>
              <w:t>2.10</w:t>
            </w:r>
            <w:r w:rsidR="00835FBC">
              <w:rPr>
                <w:rFonts w:eastAsiaTheme="minorEastAsia"/>
                <w:lang w:eastAsia="cs-CZ"/>
              </w:rPr>
              <w:tab/>
            </w:r>
            <w:r w:rsidR="00835FBC" w:rsidRPr="00DE72D7">
              <w:rPr>
                <w:rStyle w:val="Hypertextovodkaz"/>
              </w:rPr>
              <w:t>Podpis žádosti o platbu</w:t>
            </w:r>
            <w:r w:rsidR="00835FBC">
              <w:rPr>
                <w:webHidden/>
              </w:rPr>
              <w:tab/>
            </w:r>
            <w:r w:rsidR="00835FBC">
              <w:rPr>
                <w:webHidden/>
              </w:rPr>
              <w:fldChar w:fldCharType="begin"/>
            </w:r>
            <w:r w:rsidR="00835FBC">
              <w:rPr>
                <w:webHidden/>
              </w:rPr>
              <w:instrText xml:space="preserve"> PAGEREF _Toc150262284 \h </w:instrText>
            </w:r>
            <w:r w:rsidR="00835FBC">
              <w:rPr>
                <w:webHidden/>
              </w:rPr>
            </w:r>
            <w:r w:rsidR="00835FBC">
              <w:rPr>
                <w:webHidden/>
              </w:rPr>
              <w:fldChar w:fldCharType="separate"/>
            </w:r>
            <w:r w:rsidR="00835FBC">
              <w:rPr>
                <w:webHidden/>
              </w:rPr>
              <w:t>141</w:t>
            </w:r>
            <w:r w:rsidR="00835FBC">
              <w:rPr>
                <w:webHidden/>
              </w:rPr>
              <w:fldChar w:fldCharType="end"/>
            </w:r>
          </w:hyperlink>
        </w:p>
        <w:p w14:paraId="402A4D12" w14:textId="627F4573" w:rsidR="00835FBC" w:rsidRDefault="00A23C32">
          <w:pPr>
            <w:pStyle w:val="Obsah1"/>
            <w:rPr>
              <w:rFonts w:eastAsiaTheme="minorEastAsia"/>
              <w:noProof/>
              <w:lang w:eastAsia="cs-CZ"/>
            </w:rPr>
          </w:pPr>
          <w:hyperlink w:anchor="_Toc150262285" w:history="1">
            <w:r w:rsidR="00835FBC" w:rsidRPr="00DE72D7">
              <w:rPr>
                <w:rStyle w:val="Hypertextovodkaz"/>
                <w:noProof/>
              </w:rPr>
              <w:t>3.</w:t>
            </w:r>
            <w:r w:rsidR="00835FBC">
              <w:rPr>
                <w:rFonts w:eastAsiaTheme="minorEastAsia"/>
                <w:noProof/>
                <w:lang w:eastAsia="cs-CZ"/>
              </w:rPr>
              <w:tab/>
            </w:r>
            <w:r w:rsidR="00835FBC" w:rsidRPr="00DE72D7">
              <w:rPr>
                <w:rStyle w:val="Hypertextovodkaz"/>
                <w:noProof/>
              </w:rPr>
              <w:t>Postup vyplnění zprávy o realizaci</w:t>
            </w:r>
            <w:r w:rsidR="00835FBC">
              <w:rPr>
                <w:noProof/>
                <w:webHidden/>
              </w:rPr>
              <w:tab/>
            </w:r>
            <w:r w:rsidR="00835FBC">
              <w:rPr>
                <w:noProof/>
                <w:webHidden/>
              </w:rPr>
              <w:fldChar w:fldCharType="begin"/>
            </w:r>
            <w:r w:rsidR="00835FBC">
              <w:rPr>
                <w:noProof/>
                <w:webHidden/>
              </w:rPr>
              <w:instrText xml:space="preserve"> PAGEREF _Toc150262285 \h </w:instrText>
            </w:r>
            <w:r w:rsidR="00835FBC">
              <w:rPr>
                <w:noProof/>
                <w:webHidden/>
              </w:rPr>
            </w:r>
            <w:r w:rsidR="00835FBC">
              <w:rPr>
                <w:noProof/>
                <w:webHidden/>
              </w:rPr>
              <w:fldChar w:fldCharType="separate"/>
            </w:r>
            <w:r w:rsidR="00835FBC">
              <w:rPr>
                <w:noProof/>
                <w:webHidden/>
              </w:rPr>
              <w:t>142</w:t>
            </w:r>
            <w:r w:rsidR="00835FBC">
              <w:rPr>
                <w:noProof/>
                <w:webHidden/>
              </w:rPr>
              <w:fldChar w:fldCharType="end"/>
            </w:r>
          </w:hyperlink>
        </w:p>
        <w:p w14:paraId="31DB6F0D" w14:textId="63B35650" w:rsidR="00835FBC" w:rsidRDefault="00A23C32">
          <w:pPr>
            <w:pStyle w:val="Obsah2"/>
            <w:rPr>
              <w:rFonts w:eastAsiaTheme="minorEastAsia"/>
              <w:lang w:eastAsia="cs-CZ"/>
            </w:rPr>
          </w:pPr>
          <w:hyperlink w:anchor="_Toc150262286" w:history="1">
            <w:r w:rsidR="00835FBC" w:rsidRPr="00DE72D7">
              <w:rPr>
                <w:rStyle w:val="Hypertextovodkaz"/>
              </w:rPr>
              <w:t>3.1</w:t>
            </w:r>
            <w:r w:rsidR="00835FBC">
              <w:rPr>
                <w:rFonts w:eastAsiaTheme="minorEastAsia"/>
                <w:lang w:eastAsia="cs-CZ"/>
              </w:rPr>
              <w:tab/>
            </w:r>
            <w:r w:rsidR="00835FBC" w:rsidRPr="00DE72D7">
              <w:rPr>
                <w:rStyle w:val="Hypertextovodkaz"/>
              </w:rPr>
              <w:t>Záložka Informace o zprávě</w:t>
            </w:r>
            <w:r w:rsidR="00835FBC">
              <w:rPr>
                <w:webHidden/>
              </w:rPr>
              <w:tab/>
            </w:r>
            <w:r w:rsidR="00835FBC">
              <w:rPr>
                <w:webHidden/>
              </w:rPr>
              <w:fldChar w:fldCharType="begin"/>
            </w:r>
            <w:r w:rsidR="00835FBC">
              <w:rPr>
                <w:webHidden/>
              </w:rPr>
              <w:instrText xml:space="preserve"> PAGEREF _Toc150262286 \h </w:instrText>
            </w:r>
            <w:r w:rsidR="00835FBC">
              <w:rPr>
                <w:webHidden/>
              </w:rPr>
            </w:r>
            <w:r w:rsidR="00835FBC">
              <w:rPr>
                <w:webHidden/>
              </w:rPr>
              <w:fldChar w:fldCharType="separate"/>
            </w:r>
            <w:r w:rsidR="00835FBC">
              <w:rPr>
                <w:webHidden/>
              </w:rPr>
              <w:t>143</w:t>
            </w:r>
            <w:r w:rsidR="00835FBC">
              <w:rPr>
                <w:webHidden/>
              </w:rPr>
              <w:fldChar w:fldCharType="end"/>
            </w:r>
          </w:hyperlink>
        </w:p>
        <w:p w14:paraId="4A401273" w14:textId="6ED0EB27" w:rsidR="00835FBC" w:rsidRDefault="00A23C32">
          <w:pPr>
            <w:pStyle w:val="Obsah2"/>
            <w:rPr>
              <w:rFonts w:eastAsiaTheme="minorEastAsia"/>
              <w:lang w:eastAsia="cs-CZ"/>
            </w:rPr>
          </w:pPr>
          <w:hyperlink w:anchor="_Toc150262287" w:history="1">
            <w:r w:rsidR="00835FBC" w:rsidRPr="00DE72D7">
              <w:rPr>
                <w:rStyle w:val="Hypertextovodkaz"/>
              </w:rPr>
              <w:t>3.2</w:t>
            </w:r>
            <w:r w:rsidR="00835FBC">
              <w:rPr>
                <w:rFonts w:eastAsiaTheme="minorEastAsia"/>
                <w:lang w:eastAsia="cs-CZ"/>
              </w:rPr>
              <w:tab/>
            </w:r>
            <w:r w:rsidR="00835FBC" w:rsidRPr="00DE72D7">
              <w:rPr>
                <w:rStyle w:val="Hypertextovodkaz"/>
              </w:rPr>
              <w:t>Záložka Realizace, provoz/údržba výstupu</w:t>
            </w:r>
            <w:r w:rsidR="00835FBC">
              <w:rPr>
                <w:webHidden/>
              </w:rPr>
              <w:tab/>
            </w:r>
            <w:r w:rsidR="00835FBC">
              <w:rPr>
                <w:webHidden/>
              </w:rPr>
              <w:fldChar w:fldCharType="begin"/>
            </w:r>
            <w:r w:rsidR="00835FBC">
              <w:rPr>
                <w:webHidden/>
              </w:rPr>
              <w:instrText xml:space="preserve"> PAGEREF _Toc150262287 \h </w:instrText>
            </w:r>
            <w:r w:rsidR="00835FBC">
              <w:rPr>
                <w:webHidden/>
              </w:rPr>
            </w:r>
            <w:r w:rsidR="00835FBC">
              <w:rPr>
                <w:webHidden/>
              </w:rPr>
              <w:fldChar w:fldCharType="separate"/>
            </w:r>
            <w:r w:rsidR="00835FBC">
              <w:rPr>
                <w:webHidden/>
              </w:rPr>
              <w:t>143</w:t>
            </w:r>
            <w:r w:rsidR="00835FBC">
              <w:rPr>
                <w:webHidden/>
              </w:rPr>
              <w:fldChar w:fldCharType="end"/>
            </w:r>
          </w:hyperlink>
        </w:p>
        <w:p w14:paraId="17109F9F" w14:textId="7B6F4F25" w:rsidR="00835FBC" w:rsidRDefault="00A23C32">
          <w:pPr>
            <w:pStyle w:val="Obsah2"/>
            <w:rPr>
              <w:rFonts w:eastAsiaTheme="minorEastAsia"/>
              <w:lang w:eastAsia="cs-CZ"/>
            </w:rPr>
          </w:pPr>
          <w:hyperlink w:anchor="_Toc150262288" w:history="1">
            <w:r w:rsidR="00835FBC" w:rsidRPr="00DE72D7">
              <w:rPr>
                <w:rStyle w:val="Hypertextovodkaz"/>
              </w:rPr>
              <w:t>3.3</w:t>
            </w:r>
            <w:r w:rsidR="00835FBC">
              <w:rPr>
                <w:rFonts w:eastAsiaTheme="minorEastAsia"/>
                <w:lang w:eastAsia="cs-CZ"/>
              </w:rPr>
              <w:tab/>
            </w:r>
            <w:r w:rsidR="00835FBC" w:rsidRPr="00DE72D7">
              <w:rPr>
                <w:rStyle w:val="Hypertextovodkaz"/>
              </w:rPr>
              <w:t>Záložka Příjmy</w:t>
            </w:r>
            <w:r w:rsidR="00835FBC">
              <w:rPr>
                <w:webHidden/>
              </w:rPr>
              <w:tab/>
            </w:r>
            <w:r w:rsidR="00835FBC">
              <w:rPr>
                <w:webHidden/>
              </w:rPr>
              <w:fldChar w:fldCharType="begin"/>
            </w:r>
            <w:r w:rsidR="00835FBC">
              <w:rPr>
                <w:webHidden/>
              </w:rPr>
              <w:instrText xml:space="preserve"> PAGEREF _Toc150262288 \h </w:instrText>
            </w:r>
            <w:r w:rsidR="00835FBC">
              <w:rPr>
                <w:webHidden/>
              </w:rPr>
            </w:r>
            <w:r w:rsidR="00835FBC">
              <w:rPr>
                <w:webHidden/>
              </w:rPr>
              <w:fldChar w:fldCharType="separate"/>
            </w:r>
            <w:r w:rsidR="00835FBC">
              <w:rPr>
                <w:webHidden/>
              </w:rPr>
              <w:t>144</w:t>
            </w:r>
            <w:r w:rsidR="00835FBC">
              <w:rPr>
                <w:webHidden/>
              </w:rPr>
              <w:fldChar w:fldCharType="end"/>
            </w:r>
          </w:hyperlink>
        </w:p>
        <w:p w14:paraId="73C84211" w14:textId="4B3DED66" w:rsidR="00835FBC" w:rsidRDefault="00A23C32">
          <w:pPr>
            <w:pStyle w:val="Obsah2"/>
            <w:rPr>
              <w:rFonts w:eastAsiaTheme="minorEastAsia"/>
              <w:lang w:eastAsia="cs-CZ"/>
            </w:rPr>
          </w:pPr>
          <w:hyperlink w:anchor="_Toc150262289" w:history="1">
            <w:r w:rsidR="00835FBC" w:rsidRPr="00DE72D7">
              <w:rPr>
                <w:rStyle w:val="Hypertextovodkaz"/>
              </w:rPr>
              <w:t>3.4</w:t>
            </w:r>
            <w:r w:rsidR="00835FBC">
              <w:rPr>
                <w:rFonts w:eastAsiaTheme="minorEastAsia"/>
                <w:lang w:eastAsia="cs-CZ"/>
              </w:rPr>
              <w:tab/>
            </w:r>
            <w:r w:rsidR="00835FBC" w:rsidRPr="00DE72D7">
              <w:rPr>
                <w:rStyle w:val="Hypertextovodkaz"/>
              </w:rPr>
              <w:t>Záložka Identifikace problému</w:t>
            </w:r>
            <w:r w:rsidR="00835FBC">
              <w:rPr>
                <w:webHidden/>
              </w:rPr>
              <w:tab/>
            </w:r>
            <w:r w:rsidR="00835FBC">
              <w:rPr>
                <w:webHidden/>
              </w:rPr>
              <w:fldChar w:fldCharType="begin"/>
            </w:r>
            <w:r w:rsidR="00835FBC">
              <w:rPr>
                <w:webHidden/>
              </w:rPr>
              <w:instrText xml:space="preserve"> PAGEREF _Toc150262289 \h </w:instrText>
            </w:r>
            <w:r w:rsidR="00835FBC">
              <w:rPr>
                <w:webHidden/>
              </w:rPr>
            </w:r>
            <w:r w:rsidR="00835FBC">
              <w:rPr>
                <w:webHidden/>
              </w:rPr>
              <w:fldChar w:fldCharType="separate"/>
            </w:r>
            <w:r w:rsidR="00835FBC">
              <w:rPr>
                <w:webHidden/>
              </w:rPr>
              <w:t>144</w:t>
            </w:r>
            <w:r w:rsidR="00835FBC">
              <w:rPr>
                <w:webHidden/>
              </w:rPr>
              <w:fldChar w:fldCharType="end"/>
            </w:r>
          </w:hyperlink>
        </w:p>
        <w:p w14:paraId="649B85ED" w14:textId="5245879F" w:rsidR="00835FBC" w:rsidRDefault="00A23C32">
          <w:pPr>
            <w:pStyle w:val="Obsah2"/>
            <w:rPr>
              <w:rFonts w:eastAsiaTheme="minorEastAsia"/>
              <w:lang w:eastAsia="cs-CZ"/>
            </w:rPr>
          </w:pPr>
          <w:hyperlink w:anchor="_Toc150262290" w:history="1">
            <w:r w:rsidR="00835FBC" w:rsidRPr="00DE72D7">
              <w:rPr>
                <w:rStyle w:val="Hypertextovodkaz"/>
              </w:rPr>
              <w:t>3.5</w:t>
            </w:r>
            <w:r w:rsidR="00835FBC">
              <w:rPr>
                <w:rFonts w:eastAsiaTheme="minorEastAsia"/>
                <w:lang w:eastAsia="cs-CZ"/>
              </w:rPr>
              <w:tab/>
            </w:r>
            <w:r w:rsidR="00835FBC" w:rsidRPr="00DE72D7">
              <w:rPr>
                <w:rStyle w:val="Hypertextovodkaz"/>
              </w:rPr>
              <w:t>Záložka Indikátory</w:t>
            </w:r>
            <w:r w:rsidR="00835FBC">
              <w:rPr>
                <w:webHidden/>
              </w:rPr>
              <w:tab/>
            </w:r>
            <w:r w:rsidR="00835FBC">
              <w:rPr>
                <w:webHidden/>
              </w:rPr>
              <w:fldChar w:fldCharType="begin"/>
            </w:r>
            <w:r w:rsidR="00835FBC">
              <w:rPr>
                <w:webHidden/>
              </w:rPr>
              <w:instrText xml:space="preserve"> PAGEREF _Toc150262290 \h </w:instrText>
            </w:r>
            <w:r w:rsidR="00835FBC">
              <w:rPr>
                <w:webHidden/>
              </w:rPr>
            </w:r>
            <w:r w:rsidR="00835FBC">
              <w:rPr>
                <w:webHidden/>
              </w:rPr>
              <w:fldChar w:fldCharType="separate"/>
            </w:r>
            <w:r w:rsidR="00835FBC">
              <w:rPr>
                <w:webHidden/>
              </w:rPr>
              <w:t>144</w:t>
            </w:r>
            <w:r w:rsidR="00835FBC">
              <w:rPr>
                <w:webHidden/>
              </w:rPr>
              <w:fldChar w:fldCharType="end"/>
            </w:r>
          </w:hyperlink>
        </w:p>
        <w:p w14:paraId="3D6DC9C3" w14:textId="71601182" w:rsidR="00835FBC" w:rsidRDefault="00A23C32">
          <w:pPr>
            <w:pStyle w:val="Obsah2"/>
            <w:rPr>
              <w:rFonts w:eastAsiaTheme="minorEastAsia"/>
              <w:lang w:eastAsia="cs-CZ"/>
            </w:rPr>
          </w:pPr>
          <w:hyperlink w:anchor="_Toc150262291" w:history="1">
            <w:r w:rsidR="00835FBC" w:rsidRPr="00DE72D7">
              <w:rPr>
                <w:rStyle w:val="Hypertextovodkaz"/>
              </w:rPr>
              <w:t>3.6</w:t>
            </w:r>
            <w:r w:rsidR="00835FBC">
              <w:rPr>
                <w:rFonts w:eastAsiaTheme="minorEastAsia"/>
                <w:lang w:eastAsia="cs-CZ"/>
              </w:rPr>
              <w:tab/>
            </w:r>
            <w:r w:rsidR="00835FBC" w:rsidRPr="00DE72D7">
              <w:rPr>
                <w:rStyle w:val="Hypertextovodkaz"/>
              </w:rPr>
              <w:t>Záložka Klíčové aktivity</w:t>
            </w:r>
            <w:r w:rsidR="00835FBC">
              <w:rPr>
                <w:webHidden/>
              </w:rPr>
              <w:tab/>
            </w:r>
            <w:r w:rsidR="00835FBC">
              <w:rPr>
                <w:webHidden/>
              </w:rPr>
              <w:fldChar w:fldCharType="begin"/>
            </w:r>
            <w:r w:rsidR="00835FBC">
              <w:rPr>
                <w:webHidden/>
              </w:rPr>
              <w:instrText xml:space="preserve"> PAGEREF _Toc150262291 \h </w:instrText>
            </w:r>
            <w:r w:rsidR="00835FBC">
              <w:rPr>
                <w:webHidden/>
              </w:rPr>
            </w:r>
            <w:r w:rsidR="00835FBC">
              <w:rPr>
                <w:webHidden/>
              </w:rPr>
              <w:fldChar w:fldCharType="separate"/>
            </w:r>
            <w:r w:rsidR="00835FBC">
              <w:rPr>
                <w:webHidden/>
              </w:rPr>
              <w:t>146</w:t>
            </w:r>
            <w:r w:rsidR="00835FBC">
              <w:rPr>
                <w:webHidden/>
              </w:rPr>
              <w:fldChar w:fldCharType="end"/>
            </w:r>
          </w:hyperlink>
        </w:p>
        <w:p w14:paraId="37E21090" w14:textId="45864486" w:rsidR="00835FBC" w:rsidRDefault="00A23C32">
          <w:pPr>
            <w:pStyle w:val="Obsah2"/>
            <w:rPr>
              <w:rFonts w:eastAsiaTheme="minorEastAsia"/>
              <w:lang w:eastAsia="cs-CZ"/>
            </w:rPr>
          </w:pPr>
          <w:hyperlink w:anchor="_Toc150262292" w:history="1">
            <w:r w:rsidR="00835FBC" w:rsidRPr="00DE72D7">
              <w:rPr>
                <w:rStyle w:val="Hypertextovodkaz"/>
              </w:rPr>
              <w:t>3.7</w:t>
            </w:r>
            <w:r w:rsidR="00835FBC">
              <w:rPr>
                <w:rFonts w:eastAsiaTheme="minorEastAsia"/>
                <w:lang w:eastAsia="cs-CZ"/>
              </w:rPr>
              <w:tab/>
            </w:r>
            <w:r w:rsidR="00835FBC" w:rsidRPr="00DE72D7">
              <w:rPr>
                <w:rStyle w:val="Hypertextovodkaz"/>
              </w:rPr>
              <w:t>Záložka Horizontální principy</w:t>
            </w:r>
            <w:r w:rsidR="00835FBC">
              <w:rPr>
                <w:webHidden/>
              </w:rPr>
              <w:tab/>
            </w:r>
            <w:r w:rsidR="00835FBC">
              <w:rPr>
                <w:webHidden/>
              </w:rPr>
              <w:fldChar w:fldCharType="begin"/>
            </w:r>
            <w:r w:rsidR="00835FBC">
              <w:rPr>
                <w:webHidden/>
              </w:rPr>
              <w:instrText xml:space="preserve"> PAGEREF _Toc150262292 \h </w:instrText>
            </w:r>
            <w:r w:rsidR="00835FBC">
              <w:rPr>
                <w:webHidden/>
              </w:rPr>
            </w:r>
            <w:r w:rsidR="00835FBC">
              <w:rPr>
                <w:webHidden/>
              </w:rPr>
              <w:fldChar w:fldCharType="separate"/>
            </w:r>
            <w:r w:rsidR="00835FBC">
              <w:rPr>
                <w:webHidden/>
              </w:rPr>
              <w:t>146</w:t>
            </w:r>
            <w:r w:rsidR="00835FBC">
              <w:rPr>
                <w:webHidden/>
              </w:rPr>
              <w:fldChar w:fldCharType="end"/>
            </w:r>
          </w:hyperlink>
        </w:p>
        <w:p w14:paraId="76A22C2A" w14:textId="7398DD02" w:rsidR="00835FBC" w:rsidRDefault="00A23C32">
          <w:pPr>
            <w:pStyle w:val="Obsah2"/>
            <w:rPr>
              <w:rFonts w:eastAsiaTheme="minorEastAsia"/>
              <w:lang w:eastAsia="cs-CZ"/>
            </w:rPr>
          </w:pPr>
          <w:hyperlink w:anchor="_Toc150262293" w:history="1">
            <w:r w:rsidR="00835FBC" w:rsidRPr="00DE72D7">
              <w:rPr>
                <w:rStyle w:val="Hypertextovodkaz"/>
              </w:rPr>
              <w:t>3.8</w:t>
            </w:r>
            <w:r w:rsidR="00835FBC">
              <w:rPr>
                <w:rFonts w:eastAsiaTheme="minorEastAsia"/>
                <w:lang w:eastAsia="cs-CZ"/>
              </w:rPr>
              <w:tab/>
            </w:r>
            <w:r w:rsidR="00835FBC" w:rsidRPr="00DE72D7">
              <w:rPr>
                <w:rStyle w:val="Hypertextovodkaz"/>
              </w:rPr>
              <w:t>Záložka Etapy projektu (záložka není relevantní pro závěrečnou ZoR za celé období realizace projektu)</w:t>
            </w:r>
            <w:r w:rsidR="00835FBC">
              <w:rPr>
                <w:webHidden/>
              </w:rPr>
              <w:tab/>
            </w:r>
            <w:r w:rsidR="00835FBC">
              <w:rPr>
                <w:webHidden/>
              </w:rPr>
              <w:fldChar w:fldCharType="begin"/>
            </w:r>
            <w:r w:rsidR="00835FBC">
              <w:rPr>
                <w:webHidden/>
              </w:rPr>
              <w:instrText xml:space="preserve"> PAGEREF _Toc150262293 \h </w:instrText>
            </w:r>
            <w:r w:rsidR="00835FBC">
              <w:rPr>
                <w:webHidden/>
              </w:rPr>
            </w:r>
            <w:r w:rsidR="00835FBC">
              <w:rPr>
                <w:webHidden/>
              </w:rPr>
              <w:fldChar w:fldCharType="separate"/>
            </w:r>
            <w:r w:rsidR="00835FBC">
              <w:rPr>
                <w:webHidden/>
              </w:rPr>
              <w:t>147</w:t>
            </w:r>
            <w:r w:rsidR="00835FBC">
              <w:rPr>
                <w:webHidden/>
              </w:rPr>
              <w:fldChar w:fldCharType="end"/>
            </w:r>
          </w:hyperlink>
        </w:p>
        <w:p w14:paraId="46854EE1" w14:textId="5883C505" w:rsidR="00835FBC" w:rsidRDefault="00A23C32">
          <w:pPr>
            <w:pStyle w:val="Obsah2"/>
            <w:rPr>
              <w:rFonts w:eastAsiaTheme="minorEastAsia"/>
              <w:lang w:eastAsia="cs-CZ"/>
            </w:rPr>
          </w:pPr>
          <w:hyperlink w:anchor="_Toc150262294" w:history="1">
            <w:r w:rsidR="00835FBC" w:rsidRPr="00DE72D7">
              <w:rPr>
                <w:rStyle w:val="Hypertextovodkaz"/>
              </w:rPr>
              <w:t>3.9</w:t>
            </w:r>
            <w:r w:rsidR="00835FBC">
              <w:rPr>
                <w:rFonts w:eastAsiaTheme="minorEastAsia"/>
                <w:lang w:eastAsia="cs-CZ"/>
              </w:rPr>
              <w:tab/>
            </w:r>
            <w:r w:rsidR="00835FBC" w:rsidRPr="00DE72D7">
              <w:rPr>
                <w:rStyle w:val="Hypertextovodkaz"/>
              </w:rPr>
              <w:t>Záložka Čestné prohlášení</w:t>
            </w:r>
            <w:r w:rsidR="00835FBC">
              <w:rPr>
                <w:webHidden/>
              </w:rPr>
              <w:tab/>
            </w:r>
            <w:r w:rsidR="00835FBC">
              <w:rPr>
                <w:webHidden/>
              </w:rPr>
              <w:fldChar w:fldCharType="begin"/>
            </w:r>
            <w:r w:rsidR="00835FBC">
              <w:rPr>
                <w:webHidden/>
              </w:rPr>
              <w:instrText xml:space="preserve"> PAGEREF _Toc150262294 \h </w:instrText>
            </w:r>
            <w:r w:rsidR="00835FBC">
              <w:rPr>
                <w:webHidden/>
              </w:rPr>
            </w:r>
            <w:r w:rsidR="00835FBC">
              <w:rPr>
                <w:webHidden/>
              </w:rPr>
              <w:fldChar w:fldCharType="separate"/>
            </w:r>
            <w:r w:rsidR="00835FBC">
              <w:rPr>
                <w:webHidden/>
              </w:rPr>
              <w:t>148</w:t>
            </w:r>
            <w:r w:rsidR="00835FBC">
              <w:rPr>
                <w:webHidden/>
              </w:rPr>
              <w:fldChar w:fldCharType="end"/>
            </w:r>
          </w:hyperlink>
        </w:p>
        <w:p w14:paraId="032FDEE4" w14:textId="706C027F" w:rsidR="00835FBC" w:rsidRDefault="00A23C32">
          <w:pPr>
            <w:pStyle w:val="Obsah2"/>
            <w:rPr>
              <w:rFonts w:eastAsiaTheme="minorEastAsia"/>
              <w:lang w:eastAsia="cs-CZ"/>
            </w:rPr>
          </w:pPr>
          <w:hyperlink w:anchor="_Toc150262295" w:history="1">
            <w:r w:rsidR="00835FBC" w:rsidRPr="00DE72D7">
              <w:rPr>
                <w:rStyle w:val="Hypertextovodkaz"/>
              </w:rPr>
              <w:t>3.10</w:t>
            </w:r>
            <w:r w:rsidR="00835FBC">
              <w:rPr>
                <w:rFonts w:eastAsiaTheme="minorEastAsia"/>
                <w:lang w:eastAsia="cs-CZ"/>
              </w:rPr>
              <w:tab/>
            </w:r>
            <w:r w:rsidR="00835FBC" w:rsidRPr="00DE72D7">
              <w:rPr>
                <w:rStyle w:val="Hypertextovodkaz"/>
              </w:rPr>
              <w:t>Záložka Dokumenty</w:t>
            </w:r>
            <w:r w:rsidR="00835FBC">
              <w:rPr>
                <w:webHidden/>
              </w:rPr>
              <w:tab/>
            </w:r>
            <w:r w:rsidR="00835FBC">
              <w:rPr>
                <w:webHidden/>
              </w:rPr>
              <w:fldChar w:fldCharType="begin"/>
            </w:r>
            <w:r w:rsidR="00835FBC">
              <w:rPr>
                <w:webHidden/>
              </w:rPr>
              <w:instrText xml:space="preserve"> PAGEREF _Toc150262295 \h </w:instrText>
            </w:r>
            <w:r w:rsidR="00835FBC">
              <w:rPr>
                <w:webHidden/>
              </w:rPr>
            </w:r>
            <w:r w:rsidR="00835FBC">
              <w:rPr>
                <w:webHidden/>
              </w:rPr>
              <w:fldChar w:fldCharType="separate"/>
            </w:r>
            <w:r w:rsidR="00835FBC">
              <w:rPr>
                <w:webHidden/>
              </w:rPr>
              <w:t>148</w:t>
            </w:r>
            <w:r w:rsidR="00835FBC">
              <w:rPr>
                <w:webHidden/>
              </w:rPr>
              <w:fldChar w:fldCharType="end"/>
            </w:r>
          </w:hyperlink>
        </w:p>
        <w:p w14:paraId="5E867970" w14:textId="6E59AF88" w:rsidR="00835FBC" w:rsidRDefault="00A23C32">
          <w:pPr>
            <w:pStyle w:val="Obsah2"/>
            <w:rPr>
              <w:rFonts w:eastAsiaTheme="minorEastAsia"/>
              <w:lang w:eastAsia="cs-CZ"/>
            </w:rPr>
          </w:pPr>
          <w:hyperlink w:anchor="_Toc150262296" w:history="1">
            <w:r w:rsidR="00835FBC" w:rsidRPr="00DE72D7">
              <w:rPr>
                <w:rStyle w:val="Hypertextovodkaz"/>
              </w:rPr>
              <w:t>3.11</w:t>
            </w:r>
            <w:r w:rsidR="00835FBC">
              <w:rPr>
                <w:rFonts w:eastAsiaTheme="minorEastAsia"/>
                <w:lang w:eastAsia="cs-CZ"/>
              </w:rPr>
              <w:tab/>
            </w:r>
            <w:r w:rsidR="00835FBC" w:rsidRPr="00DE72D7">
              <w:rPr>
                <w:rStyle w:val="Hypertextovodkaz"/>
              </w:rPr>
              <w:t>Záložka Dokumenty Zprávy</w:t>
            </w:r>
            <w:r w:rsidR="00835FBC">
              <w:rPr>
                <w:webHidden/>
              </w:rPr>
              <w:tab/>
            </w:r>
            <w:r w:rsidR="00835FBC">
              <w:rPr>
                <w:webHidden/>
              </w:rPr>
              <w:fldChar w:fldCharType="begin"/>
            </w:r>
            <w:r w:rsidR="00835FBC">
              <w:rPr>
                <w:webHidden/>
              </w:rPr>
              <w:instrText xml:space="preserve"> PAGEREF _Toc150262296 \h </w:instrText>
            </w:r>
            <w:r w:rsidR="00835FBC">
              <w:rPr>
                <w:webHidden/>
              </w:rPr>
            </w:r>
            <w:r w:rsidR="00835FBC">
              <w:rPr>
                <w:webHidden/>
              </w:rPr>
              <w:fldChar w:fldCharType="separate"/>
            </w:r>
            <w:r w:rsidR="00835FBC">
              <w:rPr>
                <w:webHidden/>
              </w:rPr>
              <w:t>148</w:t>
            </w:r>
            <w:r w:rsidR="00835FBC">
              <w:rPr>
                <w:webHidden/>
              </w:rPr>
              <w:fldChar w:fldCharType="end"/>
            </w:r>
          </w:hyperlink>
        </w:p>
        <w:p w14:paraId="67EDA8C3" w14:textId="2F3291A4" w:rsidR="00835FBC" w:rsidRDefault="00A23C32">
          <w:pPr>
            <w:pStyle w:val="Obsah2"/>
            <w:rPr>
              <w:rFonts w:eastAsiaTheme="minorEastAsia"/>
              <w:lang w:eastAsia="cs-CZ"/>
            </w:rPr>
          </w:pPr>
          <w:hyperlink w:anchor="_Toc150262297" w:history="1">
            <w:r w:rsidR="00835FBC" w:rsidRPr="00DE72D7">
              <w:rPr>
                <w:rStyle w:val="Hypertextovodkaz"/>
              </w:rPr>
              <w:t>3.12</w:t>
            </w:r>
            <w:r w:rsidR="00835FBC">
              <w:rPr>
                <w:rFonts w:eastAsiaTheme="minorEastAsia"/>
                <w:lang w:eastAsia="cs-CZ"/>
              </w:rPr>
              <w:tab/>
            </w:r>
            <w:r w:rsidR="00835FBC" w:rsidRPr="00DE72D7">
              <w:rPr>
                <w:rStyle w:val="Hypertextovodkaz"/>
              </w:rPr>
              <w:t>Záložka Publicita</w:t>
            </w:r>
            <w:r w:rsidR="00835FBC">
              <w:rPr>
                <w:webHidden/>
              </w:rPr>
              <w:tab/>
            </w:r>
            <w:r w:rsidR="00835FBC">
              <w:rPr>
                <w:webHidden/>
              </w:rPr>
              <w:fldChar w:fldCharType="begin"/>
            </w:r>
            <w:r w:rsidR="00835FBC">
              <w:rPr>
                <w:webHidden/>
              </w:rPr>
              <w:instrText xml:space="preserve"> PAGEREF _Toc150262297 \h </w:instrText>
            </w:r>
            <w:r w:rsidR="00835FBC">
              <w:rPr>
                <w:webHidden/>
              </w:rPr>
            </w:r>
            <w:r w:rsidR="00835FBC">
              <w:rPr>
                <w:webHidden/>
              </w:rPr>
              <w:fldChar w:fldCharType="separate"/>
            </w:r>
            <w:r w:rsidR="00835FBC">
              <w:rPr>
                <w:webHidden/>
              </w:rPr>
              <w:t>149</w:t>
            </w:r>
            <w:r w:rsidR="00835FBC">
              <w:rPr>
                <w:webHidden/>
              </w:rPr>
              <w:fldChar w:fldCharType="end"/>
            </w:r>
          </w:hyperlink>
        </w:p>
        <w:p w14:paraId="237020FA" w14:textId="7E5C6E03" w:rsidR="00835FBC" w:rsidRDefault="00A23C32">
          <w:pPr>
            <w:pStyle w:val="Obsah2"/>
            <w:rPr>
              <w:rFonts w:eastAsiaTheme="minorEastAsia"/>
              <w:lang w:eastAsia="cs-CZ"/>
            </w:rPr>
          </w:pPr>
          <w:hyperlink w:anchor="_Toc150262298" w:history="1">
            <w:r w:rsidR="00835FBC" w:rsidRPr="00DE72D7">
              <w:rPr>
                <w:rStyle w:val="Hypertextovodkaz"/>
              </w:rPr>
              <w:t>3.13</w:t>
            </w:r>
            <w:r w:rsidR="00835FBC">
              <w:rPr>
                <w:rFonts w:eastAsiaTheme="minorEastAsia"/>
                <w:lang w:eastAsia="cs-CZ"/>
              </w:rPr>
              <w:tab/>
            </w:r>
            <w:r w:rsidR="00835FBC" w:rsidRPr="00DE72D7">
              <w:rPr>
                <w:rStyle w:val="Hypertextovodkaz"/>
              </w:rPr>
              <w:t>Záložka Kontroly</w:t>
            </w:r>
            <w:r w:rsidR="00835FBC">
              <w:rPr>
                <w:webHidden/>
              </w:rPr>
              <w:tab/>
            </w:r>
            <w:r w:rsidR="00835FBC">
              <w:rPr>
                <w:webHidden/>
              </w:rPr>
              <w:fldChar w:fldCharType="begin"/>
            </w:r>
            <w:r w:rsidR="00835FBC">
              <w:rPr>
                <w:webHidden/>
              </w:rPr>
              <w:instrText xml:space="preserve"> PAGEREF _Toc150262298 \h </w:instrText>
            </w:r>
            <w:r w:rsidR="00835FBC">
              <w:rPr>
                <w:webHidden/>
              </w:rPr>
            </w:r>
            <w:r w:rsidR="00835FBC">
              <w:rPr>
                <w:webHidden/>
              </w:rPr>
              <w:fldChar w:fldCharType="separate"/>
            </w:r>
            <w:r w:rsidR="00835FBC">
              <w:rPr>
                <w:webHidden/>
              </w:rPr>
              <w:t>150</w:t>
            </w:r>
            <w:r w:rsidR="00835FBC">
              <w:rPr>
                <w:webHidden/>
              </w:rPr>
              <w:fldChar w:fldCharType="end"/>
            </w:r>
          </w:hyperlink>
        </w:p>
        <w:p w14:paraId="1FADCC06" w14:textId="7461674B" w:rsidR="00835FBC" w:rsidRDefault="00A23C32">
          <w:pPr>
            <w:pStyle w:val="Obsah2"/>
            <w:rPr>
              <w:rFonts w:eastAsiaTheme="minorEastAsia"/>
              <w:lang w:eastAsia="cs-CZ"/>
            </w:rPr>
          </w:pPr>
          <w:hyperlink w:anchor="_Toc150262299" w:history="1">
            <w:r w:rsidR="00835FBC" w:rsidRPr="00DE72D7">
              <w:rPr>
                <w:rStyle w:val="Hypertextovodkaz"/>
              </w:rPr>
              <w:t>3.14</w:t>
            </w:r>
            <w:r w:rsidR="00835FBC">
              <w:rPr>
                <w:rFonts w:eastAsiaTheme="minorEastAsia"/>
                <w:lang w:eastAsia="cs-CZ"/>
              </w:rPr>
              <w:tab/>
            </w:r>
            <w:r w:rsidR="00835FBC" w:rsidRPr="00DE72D7">
              <w:rPr>
                <w:rStyle w:val="Hypertextovodkaz"/>
              </w:rPr>
              <w:t>Záložka Firemní proměnné</w:t>
            </w:r>
            <w:r w:rsidR="00835FBC">
              <w:rPr>
                <w:webHidden/>
              </w:rPr>
              <w:tab/>
            </w:r>
            <w:r w:rsidR="00835FBC">
              <w:rPr>
                <w:webHidden/>
              </w:rPr>
              <w:fldChar w:fldCharType="begin"/>
            </w:r>
            <w:r w:rsidR="00835FBC">
              <w:rPr>
                <w:webHidden/>
              </w:rPr>
              <w:instrText xml:space="preserve"> PAGEREF _Toc150262299 \h </w:instrText>
            </w:r>
            <w:r w:rsidR="00835FBC">
              <w:rPr>
                <w:webHidden/>
              </w:rPr>
            </w:r>
            <w:r w:rsidR="00835FBC">
              <w:rPr>
                <w:webHidden/>
              </w:rPr>
              <w:fldChar w:fldCharType="separate"/>
            </w:r>
            <w:r w:rsidR="00835FBC">
              <w:rPr>
                <w:webHidden/>
              </w:rPr>
              <w:t>150</w:t>
            </w:r>
            <w:r w:rsidR="00835FBC">
              <w:rPr>
                <w:webHidden/>
              </w:rPr>
              <w:fldChar w:fldCharType="end"/>
            </w:r>
          </w:hyperlink>
        </w:p>
        <w:p w14:paraId="6978B44E" w14:textId="68CBD746" w:rsidR="00835FBC" w:rsidRDefault="00A23C32">
          <w:pPr>
            <w:pStyle w:val="Obsah2"/>
            <w:rPr>
              <w:rFonts w:eastAsiaTheme="minorEastAsia"/>
              <w:lang w:eastAsia="cs-CZ"/>
            </w:rPr>
          </w:pPr>
          <w:hyperlink w:anchor="_Toc150262300" w:history="1">
            <w:r w:rsidR="00835FBC" w:rsidRPr="00DE72D7">
              <w:rPr>
                <w:rStyle w:val="Hypertextovodkaz"/>
              </w:rPr>
              <w:t>3.15</w:t>
            </w:r>
            <w:r w:rsidR="00835FBC">
              <w:rPr>
                <w:rFonts w:eastAsiaTheme="minorEastAsia"/>
                <w:lang w:eastAsia="cs-CZ"/>
              </w:rPr>
              <w:tab/>
            </w:r>
            <w:r w:rsidR="00835FBC" w:rsidRPr="00DE72D7">
              <w:rPr>
                <w:rStyle w:val="Hypertextovodkaz"/>
              </w:rPr>
              <w:t>Záložka Účetní období</w:t>
            </w:r>
            <w:r w:rsidR="00835FBC">
              <w:rPr>
                <w:webHidden/>
              </w:rPr>
              <w:tab/>
            </w:r>
            <w:r w:rsidR="00835FBC">
              <w:rPr>
                <w:webHidden/>
              </w:rPr>
              <w:fldChar w:fldCharType="begin"/>
            </w:r>
            <w:r w:rsidR="00835FBC">
              <w:rPr>
                <w:webHidden/>
              </w:rPr>
              <w:instrText xml:space="preserve"> PAGEREF _Toc150262300 \h </w:instrText>
            </w:r>
            <w:r w:rsidR="00835FBC">
              <w:rPr>
                <w:webHidden/>
              </w:rPr>
            </w:r>
            <w:r w:rsidR="00835FBC">
              <w:rPr>
                <w:webHidden/>
              </w:rPr>
              <w:fldChar w:fldCharType="separate"/>
            </w:r>
            <w:r w:rsidR="00835FBC">
              <w:rPr>
                <w:webHidden/>
              </w:rPr>
              <w:t>150</w:t>
            </w:r>
            <w:r w:rsidR="00835FBC">
              <w:rPr>
                <w:webHidden/>
              </w:rPr>
              <w:fldChar w:fldCharType="end"/>
            </w:r>
          </w:hyperlink>
        </w:p>
        <w:p w14:paraId="56AA0208" w14:textId="487BBF48" w:rsidR="00835FBC" w:rsidRDefault="00A23C32">
          <w:pPr>
            <w:pStyle w:val="Obsah2"/>
            <w:rPr>
              <w:rFonts w:eastAsiaTheme="minorEastAsia"/>
              <w:lang w:eastAsia="cs-CZ"/>
            </w:rPr>
          </w:pPr>
          <w:hyperlink w:anchor="_Toc150262301" w:history="1">
            <w:r w:rsidR="00835FBC" w:rsidRPr="00DE72D7">
              <w:rPr>
                <w:rStyle w:val="Hypertextovodkaz"/>
              </w:rPr>
              <w:t>3.16</w:t>
            </w:r>
            <w:r w:rsidR="00835FBC">
              <w:rPr>
                <w:rFonts w:eastAsiaTheme="minorEastAsia"/>
                <w:lang w:eastAsia="cs-CZ"/>
              </w:rPr>
              <w:tab/>
            </w:r>
            <w:r w:rsidR="00835FBC" w:rsidRPr="00DE72D7">
              <w:rPr>
                <w:rStyle w:val="Hypertextovodkaz"/>
              </w:rPr>
              <w:t>Záložka Veřejná podpora</w:t>
            </w:r>
            <w:r w:rsidR="00835FBC">
              <w:rPr>
                <w:webHidden/>
              </w:rPr>
              <w:tab/>
            </w:r>
            <w:r w:rsidR="00835FBC">
              <w:rPr>
                <w:webHidden/>
              </w:rPr>
              <w:fldChar w:fldCharType="begin"/>
            </w:r>
            <w:r w:rsidR="00835FBC">
              <w:rPr>
                <w:webHidden/>
              </w:rPr>
              <w:instrText xml:space="preserve"> PAGEREF _Toc150262301 \h </w:instrText>
            </w:r>
            <w:r w:rsidR="00835FBC">
              <w:rPr>
                <w:webHidden/>
              </w:rPr>
            </w:r>
            <w:r w:rsidR="00835FBC">
              <w:rPr>
                <w:webHidden/>
              </w:rPr>
              <w:fldChar w:fldCharType="separate"/>
            </w:r>
            <w:r w:rsidR="00835FBC">
              <w:rPr>
                <w:webHidden/>
              </w:rPr>
              <w:t>150</w:t>
            </w:r>
            <w:r w:rsidR="00835FBC">
              <w:rPr>
                <w:webHidden/>
              </w:rPr>
              <w:fldChar w:fldCharType="end"/>
            </w:r>
          </w:hyperlink>
        </w:p>
        <w:p w14:paraId="531CC3BF" w14:textId="68938721" w:rsidR="00835FBC" w:rsidRDefault="00A23C32">
          <w:pPr>
            <w:pStyle w:val="Obsah2"/>
            <w:rPr>
              <w:rFonts w:eastAsiaTheme="minorEastAsia"/>
              <w:lang w:eastAsia="cs-CZ"/>
            </w:rPr>
          </w:pPr>
          <w:hyperlink w:anchor="_Toc150262302" w:history="1">
            <w:r w:rsidR="00835FBC" w:rsidRPr="00DE72D7">
              <w:rPr>
                <w:rStyle w:val="Hypertextovodkaz"/>
              </w:rPr>
              <w:t>3.17</w:t>
            </w:r>
            <w:r w:rsidR="00835FBC">
              <w:rPr>
                <w:rFonts w:eastAsiaTheme="minorEastAsia"/>
                <w:lang w:eastAsia="cs-CZ"/>
              </w:rPr>
              <w:tab/>
            </w:r>
            <w:r w:rsidR="00835FBC" w:rsidRPr="00DE72D7">
              <w:rPr>
                <w:rStyle w:val="Hypertextovodkaz"/>
              </w:rPr>
              <w:t>Kontrola vyplnění zprávy o realizaci</w:t>
            </w:r>
            <w:r w:rsidR="00835FBC">
              <w:rPr>
                <w:webHidden/>
              </w:rPr>
              <w:tab/>
            </w:r>
            <w:r w:rsidR="00835FBC">
              <w:rPr>
                <w:webHidden/>
              </w:rPr>
              <w:fldChar w:fldCharType="begin"/>
            </w:r>
            <w:r w:rsidR="00835FBC">
              <w:rPr>
                <w:webHidden/>
              </w:rPr>
              <w:instrText xml:space="preserve"> PAGEREF _Toc150262302 \h </w:instrText>
            </w:r>
            <w:r w:rsidR="00835FBC">
              <w:rPr>
                <w:webHidden/>
              </w:rPr>
            </w:r>
            <w:r w:rsidR="00835FBC">
              <w:rPr>
                <w:webHidden/>
              </w:rPr>
              <w:fldChar w:fldCharType="separate"/>
            </w:r>
            <w:r w:rsidR="00835FBC">
              <w:rPr>
                <w:webHidden/>
              </w:rPr>
              <w:t>150</w:t>
            </w:r>
            <w:r w:rsidR="00835FBC">
              <w:rPr>
                <w:webHidden/>
              </w:rPr>
              <w:fldChar w:fldCharType="end"/>
            </w:r>
          </w:hyperlink>
        </w:p>
        <w:p w14:paraId="118E643C" w14:textId="4EED4DAD" w:rsidR="00835FBC" w:rsidRDefault="00A23C32">
          <w:pPr>
            <w:pStyle w:val="Obsah2"/>
            <w:rPr>
              <w:rFonts w:eastAsiaTheme="minorEastAsia"/>
              <w:lang w:eastAsia="cs-CZ"/>
            </w:rPr>
          </w:pPr>
          <w:hyperlink w:anchor="_Toc150262303" w:history="1">
            <w:r w:rsidR="00835FBC" w:rsidRPr="00DE72D7">
              <w:rPr>
                <w:rStyle w:val="Hypertextovodkaz"/>
              </w:rPr>
              <w:t>3.18</w:t>
            </w:r>
            <w:r w:rsidR="00835FBC">
              <w:rPr>
                <w:rFonts w:eastAsiaTheme="minorEastAsia"/>
                <w:lang w:eastAsia="cs-CZ"/>
              </w:rPr>
              <w:tab/>
            </w:r>
            <w:r w:rsidR="00835FBC" w:rsidRPr="00DE72D7">
              <w:rPr>
                <w:rStyle w:val="Hypertextovodkaz"/>
              </w:rPr>
              <w:t>Finalizace zprávy o realizaci</w:t>
            </w:r>
            <w:r w:rsidR="00835FBC">
              <w:rPr>
                <w:webHidden/>
              </w:rPr>
              <w:tab/>
            </w:r>
            <w:r w:rsidR="00835FBC">
              <w:rPr>
                <w:webHidden/>
              </w:rPr>
              <w:fldChar w:fldCharType="begin"/>
            </w:r>
            <w:r w:rsidR="00835FBC">
              <w:rPr>
                <w:webHidden/>
              </w:rPr>
              <w:instrText xml:space="preserve"> PAGEREF _Toc150262303 \h </w:instrText>
            </w:r>
            <w:r w:rsidR="00835FBC">
              <w:rPr>
                <w:webHidden/>
              </w:rPr>
            </w:r>
            <w:r w:rsidR="00835FBC">
              <w:rPr>
                <w:webHidden/>
              </w:rPr>
              <w:fldChar w:fldCharType="separate"/>
            </w:r>
            <w:r w:rsidR="00835FBC">
              <w:rPr>
                <w:webHidden/>
              </w:rPr>
              <w:t>150</w:t>
            </w:r>
            <w:r w:rsidR="00835FBC">
              <w:rPr>
                <w:webHidden/>
              </w:rPr>
              <w:fldChar w:fldCharType="end"/>
            </w:r>
          </w:hyperlink>
        </w:p>
        <w:p w14:paraId="1EA81037" w14:textId="0BB549A0" w:rsidR="00835FBC" w:rsidRDefault="00A23C32">
          <w:pPr>
            <w:pStyle w:val="Obsah2"/>
            <w:rPr>
              <w:rFonts w:eastAsiaTheme="minorEastAsia"/>
              <w:lang w:eastAsia="cs-CZ"/>
            </w:rPr>
          </w:pPr>
          <w:hyperlink w:anchor="_Toc150262304" w:history="1">
            <w:r w:rsidR="00835FBC" w:rsidRPr="00DE72D7">
              <w:rPr>
                <w:rStyle w:val="Hypertextovodkaz"/>
              </w:rPr>
              <w:t>3.19</w:t>
            </w:r>
            <w:r w:rsidR="00835FBC">
              <w:rPr>
                <w:rFonts w:eastAsiaTheme="minorEastAsia"/>
                <w:lang w:eastAsia="cs-CZ"/>
              </w:rPr>
              <w:tab/>
            </w:r>
            <w:r w:rsidR="00835FBC" w:rsidRPr="00DE72D7">
              <w:rPr>
                <w:rStyle w:val="Hypertextovodkaz"/>
              </w:rPr>
              <w:t>Podpis zprávy o realizaci</w:t>
            </w:r>
            <w:r w:rsidR="00835FBC">
              <w:rPr>
                <w:webHidden/>
              </w:rPr>
              <w:tab/>
            </w:r>
            <w:r w:rsidR="00835FBC">
              <w:rPr>
                <w:webHidden/>
              </w:rPr>
              <w:fldChar w:fldCharType="begin"/>
            </w:r>
            <w:r w:rsidR="00835FBC">
              <w:rPr>
                <w:webHidden/>
              </w:rPr>
              <w:instrText xml:space="preserve"> PAGEREF _Toc150262304 \h </w:instrText>
            </w:r>
            <w:r w:rsidR="00835FBC">
              <w:rPr>
                <w:webHidden/>
              </w:rPr>
            </w:r>
            <w:r w:rsidR="00835FBC">
              <w:rPr>
                <w:webHidden/>
              </w:rPr>
              <w:fldChar w:fldCharType="separate"/>
            </w:r>
            <w:r w:rsidR="00835FBC">
              <w:rPr>
                <w:webHidden/>
              </w:rPr>
              <w:t>151</w:t>
            </w:r>
            <w:r w:rsidR="00835FBC">
              <w:rPr>
                <w:webHidden/>
              </w:rPr>
              <w:fldChar w:fldCharType="end"/>
            </w:r>
          </w:hyperlink>
        </w:p>
        <w:p w14:paraId="3082CD39" w14:textId="387147BE" w:rsidR="00835FBC" w:rsidRDefault="00A23C32">
          <w:pPr>
            <w:pStyle w:val="Obsah2"/>
            <w:rPr>
              <w:rFonts w:eastAsiaTheme="minorEastAsia"/>
              <w:lang w:eastAsia="cs-CZ"/>
            </w:rPr>
          </w:pPr>
          <w:hyperlink w:anchor="_Toc150262305" w:history="1">
            <w:r w:rsidR="00835FBC" w:rsidRPr="00DE72D7">
              <w:rPr>
                <w:rStyle w:val="Hypertextovodkaz"/>
              </w:rPr>
              <w:t>Část D</w:t>
            </w:r>
            <w:r w:rsidR="00835FBC">
              <w:rPr>
                <w:webHidden/>
              </w:rPr>
              <w:tab/>
            </w:r>
            <w:r w:rsidR="00835FBC">
              <w:rPr>
                <w:webHidden/>
              </w:rPr>
              <w:fldChar w:fldCharType="begin"/>
            </w:r>
            <w:r w:rsidR="00835FBC">
              <w:rPr>
                <w:webHidden/>
              </w:rPr>
              <w:instrText xml:space="preserve"> PAGEREF _Toc150262305 \h </w:instrText>
            </w:r>
            <w:r w:rsidR="00835FBC">
              <w:rPr>
                <w:webHidden/>
              </w:rPr>
            </w:r>
            <w:r w:rsidR="00835FBC">
              <w:rPr>
                <w:webHidden/>
              </w:rPr>
              <w:fldChar w:fldCharType="separate"/>
            </w:r>
            <w:r w:rsidR="00835FBC">
              <w:rPr>
                <w:webHidden/>
              </w:rPr>
              <w:t>152</w:t>
            </w:r>
            <w:r w:rsidR="00835FBC">
              <w:rPr>
                <w:webHidden/>
              </w:rPr>
              <w:fldChar w:fldCharType="end"/>
            </w:r>
          </w:hyperlink>
        </w:p>
        <w:p w14:paraId="2507C2E0" w14:textId="5A45911D" w:rsidR="00835FBC" w:rsidRDefault="00A23C32">
          <w:pPr>
            <w:pStyle w:val="Obsah2"/>
            <w:rPr>
              <w:rFonts w:eastAsiaTheme="minorEastAsia"/>
              <w:lang w:eastAsia="cs-CZ"/>
            </w:rPr>
          </w:pPr>
          <w:hyperlink w:anchor="_Toc150262306" w:history="1">
            <w:r w:rsidR="00835FBC" w:rsidRPr="00DE72D7">
              <w:rPr>
                <w:rStyle w:val="Hypertextovodkaz"/>
              </w:rPr>
              <w:t>POSTUP ZADÁVÁNÍ ŽÁDOSTI O ZMĚNU V MS2014+</w:t>
            </w:r>
            <w:r w:rsidR="00835FBC">
              <w:rPr>
                <w:webHidden/>
              </w:rPr>
              <w:tab/>
            </w:r>
            <w:r w:rsidR="00835FBC">
              <w:rPr>
                <w:webHidden/>
              </w:rPr>
              <w:fldChar w:fldCharType="begin"/>
            </w:r>
            <w:r w:rsidR="00835FBC">
              <w:rPr>
                <w:webHidden/>
              </w:rPr>
              <w:instrText xml:space="preserve"> PAGEREF _Toc150262306 \h </w:instrText>
            </w:r>
            <w:r w:rsidR="00835FBC">
              <w:rPr>
                <w:webHidden/>
              </w:rPr>
            </w:r>
            <w:r w:rsidR="00835FBC">
              <w:rPr>
                <w:webHidden/>
              </w:rPr>
              <w:fldChar w:fldCharType="separate"/>
            </w:r>
            <w:r w:rsidR="00835FBC">
              <w:rPr>
                <w:webHidden/>
              </w:rPr>
              <w:t>152</w:t>
            </w:r>
            <w:r w:rsidR="00835FBC">
              <w:rPr>
                <w:webHidden/>
              </w:rPr>
              <w:fldChar w:fldCharType="end"/>
            </w:r>
          </w:hyperlink>
        </w:p>
        <w:p w14:paraId="35CBC392" w14:textId="3669BDCC" w:rsidR="00835FBC" w:rsidRDefault="00A23C32">
          <w:pPr>
            <w:pStyle w:val="Obsah1"/>
            <w:rPr>
              <w:rFonts w:eastAsiaTheme="minorEastAsia"/>
              <w:noProof/>
              <w:lang w:eastAsia="cs-CZ"/>
            </w:rPr>
          </w:pPr>
          <w:hyperlink w:anchor="_Toc150262307"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Změny v projektu</w:t>
            </w:r>
            <w:r w:rsidR="00835FBC">
              <w:rPr>
                <w:noProof/>
                <w:webHidden/>
              </w:rPr>
              <w:tab/>
            </w:r>
            <w:r w:rsidR="00835FBC">
              <w:rPr>
                <w:noProof/>
                <w:webHidden/>
              </w:rPr>
              <w:fldChar w:fldCharType="begin"/>
            </w:r>
            <w:r w:rsidR="00835FBC">
              <w:rPr>
                <w:noProof/>
                <w:webHidden/>
              </w:rPr>
              <w:instrText xml:space="preserve"> PAGEREF _Toc150262307 \h </w:instrText>
            </w:r>
            <w:r w:rsidR="00835FBC">
              <w:rPr>
                <w:noProof/>
                <w:webHidden/>
              </w:rPr>
            </w:r>
            <w:r w:rsidR="00835FBC">
              <w:rPr>
                <w:noProof/>
                <w:webHidden/>
              </w:rPr>
              <w:fldChar w:fldCharType="separate"/>
            </w:r>
            <w:r w:rsidR="00835FBC">
              <w:rPr>
                <w:noProof/>
                <w:webHidden/>
              </w:rPr>
              <w:t>153</w:t>
            </w:r>
            <w:r w:rsidR="00835FBC">
              <w:rPr>
                <w:noProof/>
                <w:webHidden/>
              </w:rPr>
              <w:fldChar w:fldCharType="end"/>
            </w:r>
          </w:hyperlink>
        </w:p>
        <w:p w14:paraId="651A9AB8" w14:textId="6C21F258" w:rsidR="00835FBC" w:rsidRDefault="00A23C32">
          <w:pPr>
            <w:pStyle w:val="Obsah1"/>
            <w:rPr>
              <w:rFonts w:eastAsiaTheme="minorEastAsia"/>
              <w:noProof/>
              <w:lang w:eastAsia="cs-CZ"/>
            </w:rPr>
          </w:pPr>
          <w:hyperlink w:anchor="_Toc150262308"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Postup založení žádosti o změnu</w:t>
            </w:r>
            <w:r w:rsidR="00835FBC">
              <w:rPr>
                <w:noProof/>
                <w:webHidden/>
              </w:rPr>
              <w:tab/>
            </w:r>
            <w:r w:rsidR="00835FBC">
              <w:rPr>
                <w:noProof/>
                <w:webHidden/>
              </w:rPr>
              <w:fldChar w:fldCharType="begin"/>
            </w:r>
            <w:r w:rsidR="00835FBC">
              <w:rPr>
                <w:noProof/>
                <w:webHidden/>
              </w:rPr>
              <w:instrText xml:space="preserve"> PAGEREF _Toc150262308 \h </w:instrText>
            </w:r>
            <w:r w:rsidR="00835FBC">
              <w:rPr>
                <w:noProof/>
                <w:webHidden/>
              </w:rPr>
            </w:r>
            <w:r w:rsidR="00835FBC">
              <w:rPr>
                <w:noProof/>
                <w:webHidden/>
              </w:rPr>
              <w:fldChar w:fldCharType="separate"/>
            </w:r>
            <w:r w:rsidR="00835FBC">
              <w:rPr>
                <w:noProof/>
                <w:webHidden/>
              </w:rPr>
              <w:t>154</w:t>
            </w:r>
            <w:r w:rsidR="00835FBC">
              <w:rPr>
                <w:noProof/>
                <w:webHidden/>
              </w:rPr>
              <w:fldChar w:fldCharType="end"/>
            </w:r>
          </w:hyperlink>
        </w:p>
        <w:p w14:paraId="48AE6726" w14:textId="7CFBC2E2" w:rsidR="00835FBC" w:rsidRDefault="00A23C32">
          <w:pPr>
            <w:pStyle w:val="Obsah1"/>
            <w:rPr>
              <w:rFonts w:eastAsiaTheme="minorEastAsia"/>
              <w:noProof/>
              <w:lang w:eastAsia="cs-CZ"/>
            </w:rPr>
          </w:pPr>
          <w:hyperlink w:anchor="_Toc150262309" w:history="1">
            <w:r w:rsidR="00835FBC" w:rsidRPr="00DE72D7">
              <w:rPr>
                <w:rStyle w:val="Hypertextovodkaz"/>
                <w:noProof/>
              </w:rPr>
              <w:t>Příklad č. 1: Vložení nového dokumentu/úprava stávajícího dokumentu</w:t>
            </w:r>
            <w:r w:rsidR="00835FBC">
              <w:rPr>
                <w:noProof/>
                <w:webHidden/>
              </w:rPr>
              <w:tab/>
            </w:r>
            <w:r w:rsidR="00835FBC">
              <w:rPr>
                <w:noProof/>
                <w:webHidden/>
              </w:rPr>
              <w:fldChar w:fldCharType="begin"/>
            </w:r>
            <w:r w:rsidR="00835FBC">
              <w:rPr>
                <w:noProof/>
                <w:webHidden/>
              </w:rPr>
              <w:instrText xml:space="preserve"> PAGEREF _Toc150262309 \h </w:instrText>
            </w:r>
            <w:r w:rsidR="00835FBC">
              <w:rPr>
                <w:noProof/>
                <w:webHidden/>
              </w:rPr>
            </w:r>
            <w:r w:rsidR="00835FBC">
              <w:rPr>
                <w:noProof/>
                <w:webHidden/>
              </w:rPr>
              <w:fldChar w:fldCharType="separate"/>
            </w:r>
            <w:r w:rsidR="00835FBC">
              <w:rPr>
                <w:noProof/>
                <w:webHidden/>
              </w:rPr>
              <w:t>159</w:t>
            </w:r>
            <w:r w:rsidR="00835FBC">
              <w:rPr>
                <w:noProof/>
                <w:webHidden/>
              </w:rPr>
              <w:fldChar w:fldCharType="end"/>
            </w:r>
          </w:hyperlink>
        </w:p>
        <w:p w14:paraId="65B802A1" w14:textId="36C37596" w:rsidR="00835FBC" w:rsidRDefault="00A23C32">
          <w:pPr>
            <w:pStyle w:val="Obsah1"/>
            <w:rPr>
              <w:rFonts w:eastAsiaTheme="minorEastAsia"/>
              <w:noProof/>
              <w:lang w:eastAsia="cs-CZ"/>
            </w:rPr>
          </w:pPr>
          <w:hyperlink w:anchor="_Toc150262310" w:history="1">
            <w:r w:rsidR="00835FBC" w:rsidRPr="00DE72D7">
              <w:rPr>
                <w:rStyle w:val="Hypertextovodkaz"/>
                <w:noProof/>
              </w:rPr>
              <w:t>Příklad č. 2: Změna finančního plánu a Etap</w:t>
            </w:r>
            <w:r w:rsidR="00835FBC">
              <w:rPr>
                <w:noProof/>
                <w:webHidden/>
              </w:rPr>
              <w:tab/>
            </w:r>
            <w:r w:rsidR="00835FBC">
              <w:rPr>
                <w:noProof/>
                <w:webHidden/>
              </w:rPr>
              <w:fldChar w:fldCharType="begin"/>
            </w:r>
            <w:r w:rsidR="00835FBC">
              <w:rPr>
                <w:noProof/>
                <w:webHidden/>
              </w:rPr>
              <w:instrText xml:space="preserve"> PAGEREF _Toc150262310 \h </w:instrText>
            </w:r>
            <w:r w:rsidR="00835FBC">
              <w:rPr>
                <w:noProof/>
                <w:webHidden/>
              </w:rPr>
            </w:r>
            <w:r w:rsidR="00835FBC">
              <w:rPr>
                <w:noProof/>
                <w:webHidden/>
              </w:rPr>
              <w:fldChar w:fldCharType="separate"/>
            </w:r>
            <w:r w:rsidR="00835FBC">
              <w:rPr>
                <w:noProof/>
                <w:webHidden/>
              </w:rPr>
              <w:t>161</w:t>
            </w:r>
            <w:r w:rsidR="00835FBC">
              <w:rPr>
                <w:noProof/>
                <w:webHidden/>
              </w:rPr>
              <w:fldChar w:fldCharType="end"/>
            </w:r>
          </w:hyperlink>
        </w:p>
        <w:p w14:paraId="5F49D4EB" w14:textId="14CDF542" w:rsidR="00835FBC" w:rsidRDefault="00A23C32">
          <w:pPr>
            <w:pStyle w:val="Obsah1"/>
            <w:rPr>
              <w:rFonts w:eastAsiaTheme="minorEastAsia"/>
              <w:noProof/>
              <w:lang w:eastAsia="cs-CZ"/>
            </w:rPr>
          </w:pPr>
          <w:hyperlink w:anchor="_Toc150262311" w:history="1">
            <w:r w:rsidR="00835FBC" w:rsidRPr="00DE72D7">
              <w:rPr>
                <w:rStyle w:val="Hypertextovodkaz"/>
                <w:noProof/>
              </w:rPr>
              <w:t>Příklad č. 3: Změna statutárního orgánu</w:t>
            </w:r>
            <w:r w:rsidR="00835FBC">
              <w:rPr>
                <w:noProof/>
                <w:webHidden/>
              </w:rPr>
              <w:tab/>
            </w:r>
            <w:r w:rsidR="00835FBC">
              <w:rPr>
                <w:noProof/>
                <w:webHidden/>
              </w:rPr>
              <w:fldChar w:fldCharType="begin"/>
            </w:r>
            <w:r w:rsidR="00835FBC">
              <w:rPr>
                <w:noProof/>
                <w:webHidden/>
              </w:rPr>
              <w:instrText xml:space="preserve"> PAGEREF _Toc150262311 \h </w:instrText>
            </w:r>
            <w:r w:rsidR="00835FBC">
              <w:rPr>
                <w:noProof/>
                <w:webHidden/>
              </w:rPr>
            </w:r>
            <w:r w:rsidR="00835FBC">
              <w:rPr>
                <w:noProof/>
                <w:webHidden/>
              </w:rPr>
              <w:fldChar w:fldCharType="separate"/>
            </w:r>
            <w:r w:rsidR="00835FBC">
              <w:rPr>
                <w:noProof/>
                <w:webHidden/>
              </w:rPr>
              <w:t>168</w:t>
            </w:r>
            <w:r w:rsidR="00835FBC">
              <w:rPr>
                <w:noProof/>
                <w:webHidden/>
              </w:rPr>
              <w:fldChar w:fldCharType="end"/>
            </w:r>
          </w:hyperlink>
        </w:p>
        <w:p w14:paraId="2E7A33EF" w14:textId="14B2AD33" w:rsidR="00835FBC" w:rsidRDefault="00A23C32">
          <w:pPr>
            <w:pStyle w:val="Obsah1"/>
            <w:rPr>
              <w:rFonts w:eastAsiaTheme="minorEastAsia"/>
              <w:noProof/>
              <w:lang w:eastAsia="cs-CZ"/>
            </w:rPr>
          </w:pPr>
          <w:hyperlink w:anchor="_Toc150262312" w:history="1">
            <w:r w:rsidR="00835FBC" w:rsidRPr="00DE72D7">
              <w:rPr>
                <w:rStyle w:val="Hypertextovodkaz"/>
                <w:noProof/>
              </w:rPr>
              <w:t>Příklad č. 4: Změna indikátorů</w:t>
            </w:r>
            <w:r w:rsidR="00835FBC">
              <w:rPr>
                <w:noProof/>
                <w:webHidden/>
              </w:rPr>
              <w:tab/>
            </w:r>
            <w:r w:rsidR="00835FBC">
              <w:rPr>
                <w:noProof/>
                <w:webHidden/>
              </w:rPr>
              <w:fldChar w:fldCharType="begin"/>
            </w:r>
            <w:r w:rsidR="00835FBC">
              <w:rPr>
                <w:noProof/>
                <w:webHidden/>
              </w:rPr>
              <w:instrText xml:space="preserve"> PAGEREF _Toc150262312 \h </w:instrText>
            </w:r>
            <w:r w:rsidR="00835FBC">
              <w:rPr>
                <w:noProof/>
                <w:webHidden/>
              </w:rPr>
            </w:r>
            <w:r w:rsidR="00835FBC">
              <w:rPr>
                <w:noProof/>
                <w:webHidden/>
              </w:rPr>
              <w:fldChar w:fldCharType="separate"/>
            </w:r>
            <w:r w:rsidR="00835FBC">
              <w:rPr>
                <w:noProof/>
                <w:webHidden/>
              </w:rPr>
              <w:t>171</w:t>
            </w:r>
            <w:r w:rsidR="00835FBC">
              <w:rPr>
                <w:noProof/>
                <w:webHidden/>
              </w:rPr>
              <w:fldChar w:fldCharType="end"/>
            </w:r>
          </w:hyperlink>
        </w:p>
        <w:p w14:paraId="21271545" w14:textId="769304C9" w:rsidR="00835FBC" w:rsidRDefault="00A23C32">
          <w:pPr>
            <w:pStyle w:val="Obsah2"/>
            <w:rPr>
              <w:rFonts w:eastAsiaTheme="minorEastAsia"/>
              <w:lang w:eastAsia="cs-CZ"/>
            </w:rPr>
          </w:pPr>
          <w:hyperlink w:anchor="_Toc150262313" w:history="1">
            <w:r w:rsidR="00835FBC" w:rsidRPr="00DE72D7">
              <w:rPr>
                <w:rStyle w:val="Hypertextovodkaz"/>
              </w:rPr>
              <w:t>a.</w:t>
            </w:r>
            <w:r w:rsidR="00835FBC">
              <w:rPr>
                <w:rFonts w:eastAsiaTheme="minorEastAsia"/>
                <w:lang w:eastAsia="cs-CZ"/>
              </w:rPr>
              <w:tab/>
            </w:r>
            <w:r w:rsidR="00835FBC" w:rsidRPr="00DE72D7">
              <w:rPr>
                <w:rStyle w:val="Hypertextovodkaz"/>
              </w:rPr>
              <w:t>Smazání žádosti o změnu</w:t>
            </w:r>
            <w:r w:rsidR="00835FBC">
              <w:rPr>
                <w:webHidden/>
              </w:rPr>
              <w:tab/>
            </w:r>
            <w:r w:rsidR="00835FBC">
              <w:rPr>
                <w:webHidden/>
              </w:rPr>
              <w:fldChar w:fldCharType="begin"/>
            </w:r>
            <w:r w:rsidR="00835FBC">
              <w:rPr>
                <w:webHidden/>
              </w:rPr>
              <w:instrText xml:space="preserve"> PAGEREF _Toc150262313 \h </w:instrText>
            </w:r>
            <w:r w:rsidR="00835FBC">
              <w:rPr>
                <w:webHidden/>
              </w:rPr>
            </w:r>
            <w:r w:rsidR="00835FBC">
              <w:rPr>
                <w:webHidden/>
              </w:rPr>
              <w:fldChar w:fldCharType="separate"/>
            </w:r>
            <w:r w:rsidR="00835FBC">
              <w:rPr>
                <w:webHidden/>
              </w:rPr>
              <w:t>173</w:t>
            </w:r>
            <w:r w:rsidR="00835FBC">
              <w:rPr>
                <w:webHidden/>
              </w:rPr>
              <w:fldChar w:fldCharType="end"/>
            </w:r>
          </w:hyperlink>
        </w:p>
        <w:p w14:paraId="7367A971" w14:textId="7AD69A34" w:rsidR="00835FBC" w:rsidRDefault="00A23C32">
          <w:pPr>
            <w:pStyle w:val="Obsah2"/>
            <w:rPr>
              <w:rFonts w:eastAsiaTheme="minorEastAsia"/>
              <w:lang w:eastAsia="cs-CZ"/>
            </w:rPr>
          </w:pPr>
          <w:hyperlink w:anchor="_Toc150262314" w:history="1">
            <w:r w:rsidR="00835FBC" w:rsidRPr="00DE72D7">
              <w:rPr>
                <w:rStyle w:val="Hypertextovodkaz"/>
              </w:rPr>
              <w:t>b.</w:t>
            </w:r>
            <w:r w:rsidR="00835FBC">
              <w:rPr>
                <w:rFonts w:eastAsiaTheme="minorEastAsia"/>
                <w:lang w:eastAsia="cs-CZ"/>
              </w:rPr>
              <w:tab/>
            </w:r>
            <w:r w:rsidR="00835FBC" w:rsidRPr="00DE72D7">
              <w:rPr>
                <w:rStyle w:val="Hypertextovodkaz"/>
              </w:rPr>
              <w:t>Kontrola žádosti o změnu</w:t>
            </w:r>
            <w:r w:rsidR="00835FBC">
              <w:rPr>
                <w:webHidden/>
              </w:rPr>
              <w:tab/>
            </w:r>
            <w:r w:rsidR="00835FBC">
              <w:rPr>
                <w:webHidden/>
              </w:rPr>
              <w:fldChar w:fldCharType="begin"/>
            </w:r>
            <w:r w:rsidR="00835FBC">
              <w:rPr>
                <w:webHidden/>
              </w:rPr>
              <w:instrText xml:space="preserve"> PAGEREF _Toc150262314 \h </w:instrText>
            </w:r>
            <w:r w:rsidR="00835FBC">
              <w:rPr>
                <w:webHidden/>
              </w:rPr>
            </w:r>
            <w:r w:rsidR="00835FBC">
              <w:rPr>
                <w:webHidden/>
              </w:rPr>
              <w:fldChar w:fldCharType="separate"/>
            </w:r>
            <w:r w:rsidR="00835FBC">
              <w:rPr>
                <w:webHidden/>
              </w:rPr>
              <w:t>173</w:t>
            </w:r>
            <w:r w:rsidR="00835FBC">
              <w:rPr>
                <w:webHidden/>
              </w:rPr>
              <w:fldChar w:fldCharType="end"/>
            </w:r>
          </w:hyperlink>
        </w:p>
        <w:p w14:paraId="6ADC48C9" w14:textId="001F1598" w:rsidR="00835FBC" w:rsidRDefault="00A23C32">
          <w:pPr>
            <w:pStyle w:val="Obsah2"/>
            <w:rPr>
              <w:rFonts w:eastAsiaTheme="minorEastAsia"/>
              <w:lang w:eastAsia="cs-CZ"/>
            </w:rPr>
          </w:pPr>
          <w:hyperlink w:anchor="_Toc150262315" w:history="1">
            <w:r w:rsidR="00835FBC" w:rsidRPr="00DE72D7">
              <w:rPr>
                <w:rStyle w:val="Hypertextovodkaz"/>
              </w:rPr>
              <w:t>c.</w:t>
            </w:r>
            <w:r w:rsidR="00835FBC">
              <w:rPr>
                <w:rFonts w:eastAsiaTheme="minorEastAsia"/>
                <w:lang w:eastAsia="cs-CZ"/>
              </w:rPr>
              <w:tab/>
            </w:r>
            <w:r w:rsidR="00835FBC" w:rsidRPr="00DE72D7">
              <w:rPr>
                <w:rStyle w:val="Hypertextovodkaz"/>
              </w:rPr>
              <w:t>Finalizace žádosti o změnu</w:t>
            </w:r>
            <w:r w:rsidR="00835FBC">
              <w:rPr>
                <w:webHidden/>
              </w:rPr>
              <w:tab/>
            </w:r>
            <w:r w:rsidR="00835FBC">
              <w:rPr>
                <w:webHidden/>
              </w:rPr>
              <w:fldChar w:fldCharType="begin"/>
            </w:r>
            <w:r w:rsidR="00835FBC">
              <w:rPr>
                <w:webHidden/>
              </w:rPr>
              <w:instrText xml:space="preserve"> PAGEREF _Toc150262315 \h </w:instrText>
            </w:r>
            <w:r w:rsidR="00835FBC">
              <w:rPr>
                <w:webHidden/>
              </w:rPr>
            </w:r>
            <w:r w:rsidR="00835FBC">
              <w:rPr>
                <w:webHidden/>
              </w:rPr>
              <w:fldChar w:fldCharType="separate"/>
            </w:r>
            <w:r w:rsidR="00835FBC">
              <w:rPr>
                <w:webHidden/>
              </w:rPr>
              <w:t>174</w:t>
            </w:r>
            <w:r w:rsidR="00835FBC">
              <w:rPr>
                <w:webHidden/>
              </w:rPr>
              <w:fldChar w:fldCharType="end"/>
            </w:r>
          </w:hyperlink>
        </w:p>
        <w:p w14:paraId="1FE14739" w14:textId="555843FD" w:rsidR="00835FBC" w:rsidRDefault="00A23C32">
          <w:pPr>
            <w:pStyle w:val="Obsah2"/>
            <w:rPr>
              <w:rFonts w:eastAsiaTheme="minorEastAsia"/>
              <w:lang w:eastAsia="cs-CZ"/>
            </w:rPr>
          </w:pPr>
          <w:hyperlink w:anchor="_Toc150262316" w:history="1">
            <w:r w:rsidR="00835FBC" w:rsidRPr="00DE72D7">
              <w:rPr>
                <w:rStyle w:val="Hypertextovodkaz"/>
              </w:rPr>
              <w:t>d.</w:t>
            </w:r>
            <w:r w:rsidR="00835FBC">
              <w:rPr>
                <w:rFonts w:eastAsiaTheme="minorEastAsia"/>
                <w:lang w:eastAsia="cs-CZ"/>
              </w:rPr>
              <w:tab/>
            </w:r>
            <w:r w:rsidR="00835FBC" w:rsidRPr="00DE72D7">
              <w:rPr>
                <w:rStyle w:val="Hypertextovodkaz"/>
              </w:rPr>
              <w:t>Storno finalizace žádosti o změnu</w:t>
            </w:r>
            <w:r w:rsidR="00835FBC">
              <w:rPr>
                <w:webHidden/>
              </w:rPr>
              <w:tab/>
            </w:r>
            <w:r w:rsidR="00835FBC">
              <w:rPr>
                <w:webHidden/>
              </w:rPr>
              <w:fldChar w:fldCharType="begin"/>
            </w:r>
            <w:r w:rsidR="00835FBC">
              <w:rPr>
                <w:webHidden/>
              </w:rPr>
              <w:instrText xml:space="preserve"> PAGEREF _Toc150262316 \h </w:instrText>
            </w:r>
            <w:r w:rsidR="00835FBC">
              <w:rPr>
                <w:webHidden/>
              </w:rPr>
            </w:r>
            <w:r w:rsidR="00835FBC">
              <w:rPr>
                <w:webHidden/>
              </w:rPr>
              <w:fldChar w:fldCharType="separate"/>
            </w:r>
            <w:r w:rsidR="00835FBC">
              <w:rPr>
                <w:webHidden/>
              </w:rPr>
              <w:t>174</w:t>
            </w:r>
            <w:r w:rsidR="00835FBC">
              <w:rPr>
                <w:webHidden/>
              </w:rPr>
              <w:fldChar w:fldCharType="end"/>
            </w:r>
          </w:hyperlink>
        </w:p>
        <w:p w14:paraId="20762775" w14:textId="52D7A153" w:rsidR="00835FBC" w:rsidRDefault="00A23C32">
          <w:pPr>
            <w:pStyle w:val="Obsah2"/>
            <w:rPr>
              <w:rFonts w:eastAsiaTheme="minorEastAsia"/>
              <w:lang w:eastAsia="cs-CZ"/>
            </w:rPr>
          </w:pPr>
          <w:hyperlink w:anchor="_Toc150262317" w:history="1">
            <w:r w:rsidR="00835FBC" w:rsidRPr="00DE72D7">
              <w:rPr>
                <w:rStyle w:val="Hypertextovodkaz"/>
              </w:rPr>
              <w:t>e.</w:t>
            </w:r>
            <w:r w:rsidR="00835FBC">
              <w:rPr>
                <w:rFonts w:eastAsiaTheme="minorEastAsia"/>
                <w:lang w:eastAsia="cs-CZ"/>
              </w:rPr>
              <w:tab/>
            </w:r>
            <w:r w:rsidR="00835FBC" w:rsidRPr="00DE72D7">
              <w:rPr>
                <w:rStyle w:val="Hypertextovodkaz"/>
              </w:rPr>
              <w:t>Podepsání a podání žádosti o změnu</w:t>
            </w:r>
            <w:r w:rsidR="00835FBC">
              <w:rPr>
                <w:webHidden/>
              </w:rPr>
              <w:tab/>
            </w:r>
            <w:r w:rsidR="00835FBC">
              <w:rPr>
                <w:webHidden/>
              </w:rPr>
              <w:fldChar w:fldCharType="begin"/>
            </w:r>
            <w:r w:rsidR="00835FBC">
              <w:rPr>
                <w:webHidden/>
              </w:rPr>
              <w:instrText xml:space="preserve"> PAGEREF _Toc150262317 \h </w:instrText>
            </w:r>
            <w:r w:rsidR="00835FBC">
              <w:rPr>
                <w:webHidden/>
              </w:rPr>
            </w:r>
            <w:r w:rsidR="00835FBC">
              <w:rPr>
                <w:webHidden/>
              </w:rPr>
              <w:fldChar w:fldCharType="separate"/>
            </w:r>
            <w:r w:rsidR="00835FBC">
              <w:rPr>
                <w:webHidden/>
              </w:rPr>
              <w:t>174</w:t>
            </w:r>
            <w:r w:rsidR="00835FBC">
              <w:rPr>
                <w:webHidden/>
              </w:rPr>
              <w:fldChar w:fldCharType="end"/>
            </w:r>
          </w:hyperlink>
        </w:p>
        <w:p w14:paraId="6FD46D7F" w14:textId="5F497DB1" w:rsidR="00835FBC" w:rsidRDefault="00A23C32">
          <w:pPr>
            <w:pStyle w:val="Obsah2"/>
            <w:rPr>
              <w:rFonts w:eastAsiaTheme="minorEastAsia"/>
              <w:lang w:eastAsia="cs-CZ"/>
            </w:rPr>
          </w:pPr>
          <w:hyperlink w:anchor="_Toc150262318" w:history="1">
            <w:r w:rsidR="00835FBC" w:rsidRPr="00DE72D7">
              <w:rPr>
                <w:rStyle w:val="Hypertextovodkaz"/>
              </w:rPr>
              <w:t>f.</w:t>
            </w:r>
            <w:r w:rsidR="00835FBC">
              <w:rPr>
                <w:rFonts w:eastAsiaTheme="minorEastAsia"/>
                <w:lang w:eastAsia="cs-CZ"/>
              </w:rPr>
              <w:tab/>
            </w:r>
            <w:r w:rsidR="00835FBC" w:rsidRPr="00DE72D7">
              <w:rPr>
                <w:rStyle w:val="Hypertextovodkaz"/>
              </w:rPr>
              <w:t>Stáhnutí žádosti o změnu</w:t>
            </w:r>
            <w:r w:rsidR="00835FBC">
              <w:rPr>
                <w:webHidden/>
              </w:rPr>
              <w:tab/>
            </w:r>
            <w:r w:rsidR="00835FBC">
              <w:rPr>
                <w:webHidden/>
              </w:rPr>
              <w:fldChar w:fldCharType="begin"/>
            </w:r>
            <w:r w:rsidR="00835FBC">
              <w:rPr>
                <w:webHidden/>
              </w:rPr>
              <w:instrText xml:space="preserve"> PAGEREF _Toc150262318 \h </w:instrText>
            </w:r>
            <w:r w:rsidR="00835FBC">
              <w:rPr>
                <w:webHidden/>
              </w:rPr>
            </w:r>
            <w:r w:rsidR="00835FBC">
              <w:rPr>
                <w:webHidden/>
              </w:rPr>
              <w:fldChar w:fldCharType="separate"/>
            </w:r>
            <w:r w:rsidR="00835FBC">
              <w:rPr>
                <w:webHidden/>
              </w:rPr>
              <w:t>174</w:t>
            </w:r>
            <w:r w:rsidR="00835FBC">
              <w:rPr>
                <w:webHidden/>
              </w:rPr>
              <w:fldChar w:fldCharType="end"/>
            </w:r>
          </w:hyperlink>
        </w:p>
        <w:p w14:paraId="4379919B" w14:textId="793C9C0D" w:rsidR="00835FBC" w:rsidRDefault="00A23C32">
          <w:pPr>
            <w:pStyle w:val="Obsah2"/>
            <w:rPr>
              <w:rFonts w:eastAsiaTheme="minorEastAsia"/>
              <w:lang w:eastAsia="cs-CZ"/>
            </w:rPr>
          </w:pPr>
          <w:hyperlink w:anchor="_Toc150262319" w:history="1">
            <w:r w:rsidR="00835FBC" w:rsidRPr="00DE72D7">
              <w:rPr>
                <w:rStyle w:val="Hypertextovodkaz"/>
              </w:rPr>
              <w:t>g.</w:t>
            </w:r>
            <w:r w:rsidR="00835FBC">
              <w:rPr>
                <w:rFonts w:eastAsiaTheme="minorEastAsia"/>
                <w:lang w:eastAsia="cs-CZ"/>
              </w:rPr>
              <w:tab/>
            </w:r>
            <w:r w:rsidR="00835FBC" w:rsidRPr="00DE72D7">
              <w:rPr>
                <w:rStyle w:val="Hypertextovodkaz"/>
              </w:rPr>
              <w:t>Vrácení žádosti o změnu</w:t>
            </w:r>
            <w:r w:rsidR="00835FBC">
              <w:rPr>
                <w:webHidden/>
              </w:rPr>
              <w:tab/>
            </w:r>
            <w:r w:rsidR="00835FBC">
              <w:rPr>
                <w:webHidden/>
              </w:rPr>
              <w:fldChar w:fldCharType="begin"/>
            </w:r>
            <w:r w:rsidR="00835FBC">
              <w:rPr>
                <w:webHidden/>
              </w:rPr>
              <w:instrText xml:space="preserve"> PAGEREF _Toc150262319 \h </w:instrText>
            </w:r>
            <w:r w:rsidR="00835FBC">
              <w:rPr>
                <w:webHidden/>
              </w:rPr>
            </w:r>
            <w:r w:rsidR="00835FBC">
              <w:rPr>
                <w:webHidden/>
              </w:rPr>
              <w:fldChar w:fldCharType="separate"/>
            </w:r>
            <w:r w:rsidR="00835FBC">
              <w:rPr>
                <w:webHidden/>
              </w:rPr>
              <w:t>174</w:t>
            </w:r>
            <w:r w:rsidR="00835FBC">
              <w:rPr>
                <w:webHidden/>
              </w:rPr>
              <w:fldChar w:fldCharType="end"/>
            </w:r>
          </w:hyperlink>
        </w:p>
        <w:p w14:paraId="29D3B383" w14:textId="7D56262C" w:rsidR="00835FBC" w:rsidRDefault="00A23C32">
          <w:pPr>
            <w:pStyle w:val="Obsah2"/>
            <w:rPr>
              <w:rFonts w:eastAsiaTheme="minorEastAsia"/>
              <w:lang w:eastAsia="cs-CZ"/>
            </w:rPr>
          </w:pPr>
          <w:hyperlink w:anchor="_Toc150262320" w:history="1">
            <w:r w:rsidR="00835FBC" w:rsidRPr="00DE72D7">
              <w:rPr>
                <w:rStyle w:val="Hypertextovodkaz"/>
              </w:rPr>
              <w:t>h.</w:t>
            </w:r>
            <w:r w:rsidR="00835FBC">
              <w:rPr>
                <w:rFonts w:eastAsiaTheme="minorEastAsia"/>
                <w:lang w:eastAsia="cs-CZ"/>
              </w:rPr>
              <w:tab/>
            </w:r>
            <w:r w:rsidR="00835FBC" w:rsidRPr="00DE72D7">
              <w:rPr>
                <w:rStyle w:val="Hypertextovodkaz"/>
              </w:rPr>
              <w:t>Žádosti o změnu, kdy iniciátorem je manažer projektu</w:t>
            </w:r>
            <w:r w:rsidR="00835FBC">
              <w:rPr>
                <w:webHidden/>
              </w:rPr>
              <w:tab/>
            </w:r>
            <w:r w:rsidR="00835FBC">
              <w:rPr>
                <w:webHidden/>
              </w:rPr>
              <w:fldChar w:fldCharType="begin"/>
            </w:r>
            <w:r w:rsidR="00835FBC">
              <w:rPr>
                <w:webHidden/>
              </w:rPr>
              <w:instrText xml:space="preserve"> PAGEREF _Toc150262320 \h </w:instrText>
            </w:r>
            <w:r w:rsidR="00835FBC">
              <w:rPr>
                <w:webHidden/>
              </w:rPr>
            </w:r>
            <w:r w:rsidR="00835FBC">
              <w:rPr>
                <w:webHidden/>
              </w:rPr>
              <w:fldChar w:fldCharType="separate"/>
            </w:r>
            <w:r w:rsidR="00835FBC">
              <w:rPr>
                <w:webHidden/>
              </w:rPr>
              <w:t>175</w:t>
            </w:r>
            <w:r w:rsidR="00835FBC">
              <w:rPr>
                <w:webHidden/>
              </w:rPr>
              <w:fldChar w:fldCharType="end"/>
            </w:r>
          </w:hyperlink>
        </w:p>
        <w:p w14:paraId="399A7804" w14:textId="6EA959B0" w:rsidR="00835FBC" w:rsidRDefault="00A23C32">
          <w:pPr>
            <w:pStyle w:val="Obsah2"/>
            <w:rPr>
              <w:rFonts w:eastAsiaTheme="minorEastAsia"/>
              <w:lang w:eastAsia="cs-CZ"/>
            </w:rPr>
          </w:pPr>
          <w:hyperlink w:anchor="_Toc150262321" w:history="1">
            <w:r w:rsidR="00835FBC" w:rsidRPr="00DE72D7">
              <w:rPr>
                <w:rStyle w:val="Hypertextovodkaz"/>
              </w:rPr>
              <w:t>Část E</w:t>
            </w:r>
            <w:r w:rsidR="00835FBC">
              <w:rPr>
                <w:webHidden/>
              </w:rPr>
              <w:tab/>
            </w:r>
            <w:r w:rsidR="00835FBC">
              <w:rPr>
                <w:webHidden/>
              </w:rPr>
              <w:fldChar w:fldCharType="begin"/>
            </w:r>
            <w:r w:rsidR="00835FBC">
              <w:rPr>
                <w:webHidden/>
              </w:rPr>
              <w:instrText xml:space="preserve"> PAGEREF _Toc150262321 \h </w:instrText>
            </w:r>
            <w:r w:rsidR="00835FBC">
              <w:rPr>
                <w:webHidden/>
              </w:rPr>
            </w:r>
            <w:r w:rsidR="00835FBC">
              <w:rPr>
                <w:webHidden/>
              </w:rPr>
              <w:fldChar w:fldCharType="separate"/>
            </w:r>
            <w:r w:rsidR="00835FBC">
              <w:rPr>
                <w:webHidden/>
              </w:rPr>
              <w:t>176</w:t>
            </w:r>
            <w:r w:rsidR="00835FBC">
              <w:rPr>
                <w:webHidden/>
              </w:rPr>
              <w:fldChar w:fldCharType="end"/>
            </w:r>
          </w:hyperlink>
        </w:p>
        <w:p w14:paraId="75FAF99B" w14:textId="3591C2B1" w:rsidR="00835FBC" w:rsidRDefault="00A23C32">
          <w:pPr>
            <w:pStyle w:val="Obsah2"/>
            <w:rPr>
              <w:rFonts w:eastAsiaTheme="minorEastAsia"/>
              <w:lang w:eastAsia="cs-CZ"/>
            </w:rPr>
          </w:pPr>
          <w:hyperlink w:anchor="_Toc150262322" w:history="1">
            <w:r w:rsidR="00835FBC" w:rsidRPr="00DE72D7">
              <w:rPr>
                <w:rStyle w:val="Hypertextovodkaz"/>
              </w:rPr>
              <w:t>POSTUP ZADÁVÁNÍ EXTERNÍCH KONTROL</w:t>
            </w:r>
            <w:r w:rsidR="00835FBC">
              <w:rPr>
                <w:webHidden/>
              </w:rPr>
              <w:tab/>
            </w:r>
            <w:r w:rsidR="00835FBC">
              <w:rPr>
                <w:webHidden/>
              </w:rPr>
              <w:fldChar w:fldCharType="begin"/>
            </w:r>
            <w:r w:rsidR="00835FBC">
              <w:rPr>
                <w:webHidden/>
              </w:rPr>
              <w:instrText xml:space="preserve"> PAGEREF _Toc150262322 \h </w:instrText>
            </w:r>
            <w:r w:rsidR="00835FBC">
              <w:rPr>
                <w:webHidden/>
              </w:rPr>
            </w:r>
            <w:r w:rsidR="00835FBC">
              <w:rPr>
                <w:webHidden/>
              </w:rPr>
              <w:fldChar w:fldCharType="separate"/>
            </w:r>
            <w:r w:rsidR="00835FBC">
              <w:rPr>
                <w:webHidden/>
              </w:rPr>
              <w:t>176</w:t>
            </w:r>
            <w:r w:rsidR="00835FBC">
              <w:rPr>
                <w:webHidden/>
              </w:rPr>
              <w:fldChar w:fldCharType="end"/>
            </w:r>
          </w:hyperlink>
        </w:p>
        <w:p w14:paraId="3846AC71" w14:textId="0A4D8D9E" w:rsidR="00835FBC" w:rsidRDefault="00A23C32">
          <w:pPr>
            <w:pStyle w:val="Obsah2"/>
            <w:rPr>
              <w:rFonts w:eastAsiaTheme="minorEastAsia"/>
              <w:lang w:eastAsia="cs-CZ"/>
            </w:rPr>
          </w:pPr>
          <w:hyperlink w:anchor="_Toc150262323" w:history="1">
            <w:r w:rsidR="00835FBC" w:rsidRPr="00DE72D7">
              <w:rPr>
                <w:rStyle w:val="Hypertextovodkaz"/>
              </w:rPr>
              <w:t>1.1</w:t>
            </w:r>
            <w:r w:rsidR="00835FBC">
              <w:rPr>
                <w:rFonts w:eastAsiaTheme="minorEastAsia"/>
                <w:lang w:eastAsia="cs-CZ"/>
              </w:rPr>
              <w:tab/>
            </w:r>
            <w:r w:rsidR="00835FBC" w:rsidRPr="00DE72D7">
              <w:rPr>
                <w:rStyle w:val="Hypertextovodkaz"/>
              </w:rPr>
              <w:t>Záložka Nové kontrolní zjištění</w:t>
            </w:r>
            <w:r w:rsidR="00835FBC">
              <w:rPr>
                <w:webHidden/>
              </w:rPr>
              <w:tab/>
            </w:r>
            <w:r w:rsidR="00835FBC">
              <w:rPr>
                <w:webHidden/>
              </w:rPr>
              <w:fldChar w:fldCharType="begin"/>
            </w:r>
            <w:r w:rsidR="00835FBC">
              <w:rPr>
                <w:webHidden/>
              </w:rPr>
              <w:instrText xml:space="preserve"> PAGEREF _Toc150262323 \h </w:instrText>
            </w:r>
            <w:r w:rsidR="00835FBC">
              <w:rPr>
                <w:webHidden/>
              </w:rPr>
            </w:r>
            <w:r w:rsidR="00835FBC">
              <w:rPr>
                <w:webHidden/>
              </w:rPr>
              <w:fldChar w:fldCharType="separate"/>
            </w:r>
            <w:r w:rsidR="00835FBC">
              <w:rPr>
                <w:webHidden/>
              </w:rPr>
              <w:t>180</w:t>
            </w:r>
            <w:r w:rsidR="00835FBC">
              <w:rPr>
                <w:webHidden/>
              </w:rPr>
              <w:fldChar w:fldCharType="end"/>
            </w:r>
          </w:hyperlink>
        </w:p>
        <w:p w14:paraId="0A522BB8" w14:textId="5C1AB91E" w:rsidR="00835FBC" w:rsidRDefault="00A23C32">
          <w:pPr>
            <w:pStyle w:val="Obsah2"/>
            <w:rPr>
              <w:rFonts w:eastAsiaTheme="minorEastAsia"/>
              <w:lang w:eastAsia="cs-CZ"/>
            </w:rPr>
          </w:pPr>
          <w:hyperlink w:anchor="_Toc150262324" w:history="1">
            <w:r w:rsidR="00835FBC" w:rsidRPr="00DE72D7">
              <w:rPr>
                <w:rStyle w:val="Hypertextovodkaz"/>
              </w:rPr>
              <w:t>1.2</w:t>
            </w:r>
            <w:r w:rsidR="00835FBC">
              <w:rPr>
                <w:rFonts w:eastAsiaTheme="minorEastAsia"/>
                <w:lang w:eastAsia="cs-CZ"/>
              </w:rPr>
              <w:tab/>
            </w:r>
            <w:r w:rsidR="00835FBC" w:rsidRPr="00DE72D7">
              <w:rPr>
                <w:rStyle w:val="Hypertextovodkaz"/>
              </w:rPr>
              <w:t>Záložka podjatosti kontrolujícího</w:t>
            </w:r>
            <w:r w:rsidR="00835FBC">
              <w:rPr>
                <w:webHidden/>
              </w:rPr>
              <w:tab/>
            </w:r>
            <w:r w:rsidR="00835FBC">
              <w:rPr>
                <w:webHidden/>
              </w:rPr>
              <w:fldChar w:fldCharType="begin"/>
            </w:r>
            <w:r w:rsidR="00835FBC">
              <w:rPr>
                <w:webHidden/>
              </w:rPr>
              <w:instrText xml:space="preserve"> PAGEREF _Toc150262324 \h </w:instrText>
            </w:r>
            <w:r w:rsidR="00835FBC">
              <w:rPr>
                <w:webHidden/>
              </w:rPr>
            </w:r>
            <w:r w:rsidR="00835FBC">
              <w:rPr>
                <w:webHidden/>
              </w:rPr>
              <w:fldChar w:fldCharType="separate"/>
            </w:r>
            <w:r w:rsidR="00835FBC">
              <w:rPr>
                <w:webHidden/>
              </w:rPr>
              <w:t>181</w:t>
            </w:r>
            <w:r w:rsidR="00835FBC">
              <w:rPr>
                <w:webHidden/>
              </w:rPr>
              <w:fldChar w:fldCharType="end"/>
            </w:r>
          </w:hyperlink>
        </w:p>
        <w:p w14:paraId="0D63DBF5" w14:textId="4905BB1C" w:rsidR="00835FBC" w:rsidRDefault="00A23C32">
          <w:pPr>
            <w:pStyle w:val="Obsah2"/>
            <w:rPr>
              <w:rFonts w:eastAsiaTheme="minorEastAsia"/>
              <w:lang w:eastAsia="cs-CZ"/>
            </w:rPr>
          </w:pPr>
          <w:hyperlink w:anchor="_Toc150262325" w:history="1">
            <w:r w:rsidR="00835FBC" w:rsidRPr="00DE72D7">
              <w:rPr>
                <w:rStyle w:val="Hypertextovodkaz"/>
              </w:rPr>
              <w:t>1.3</w:t>
            </w:r>
            <w:r w:rsidR="00835FBC">
              <w:rPr>
                <w:rFonts w:eastAsiaTheme="minorEastAsia"/>
                <w:lang w:eastAsia="cs-CZ"/>
              </w:rPr>
              <w:tab/>
            </w:r>
            <w:r w:rsidR="00835FBC" w:rsidRPr="00DE72D7">
              <w:rPr>
                <w:rStyle w:val="Hypertextovodkaz"/>
              </w:rPr>
              <w:t>Záložka Námitka proti kontrolnímu zjištění.</w:t>
            </w:r>
            <w:r w:rsidR="00835FBC">
              <w:rPr>
                <w:webHidden/>
              </w:rPr>
              <w:tab/>
            </w:r>
            <w:r w:rsidR="00835FBC">
              <w:rPr>
                <w:webHidden/>
              </w:rPr>
              <w:fldChar w:fldCharType="begin"/>
            </w:r>
            <w:r w:rsidR="00835FBC">
              <w:rPr>
                <w:webHidden/>
              </w:rPr>
              <w:instrText xml:space="preserve"> PAGEREF _Toc150262325 \h </w:instrText>
            </w:r>
            <w:r w:rsidR="00835FBC">
              <w:rPr>
                <w:webHidden/>
              </w:rPr>
            </w:r>
            <w:r w:rsidR="00835FBC">
              <w:rPr>
                <w:webHidden/>
              </w:rPr>
              <w:fldChar w:fldCharType="separate"/>
            </w:r>
            <w:r w:rsidR="00835FBC">
              <w:rPr>
                <w:webHidden/>
              </w:rPr>
              <w:t>182</w:t>
            </w:r>
            <w:r w:rsidR="00835FBC">
              <w:rPr>
                <w:webHidden/>
              </w:rPr>
              <w:fldChar w:fldCharType="end"/>
            </w:r>
          </w:hyperlink>
        </w:p>
        <w:p w14:paraId="4AF9FCA0" w14:textId="7C612F52" w:rsidR="00835FBC" w:rsidRDefault="00A23C32">
          <w:pPr>
            <w:pStyle w:val="Obsah2"/>
            <w:rPr>
              <w:rFonts w:eastAsiaTheme="minorEastAsia"/>
              <w:lang w:eastAsia="cs-CZ"/>
            </w:rPr>
          </w:pPr>
          <w:hyperlink w:anchor="_Toc150262326" w:history="1">
            <w:r w:rsidR="00835FBC" w:rsidRPr="00DE72D7">
              <w:rPr>
                <w:rStyle w:val="Hypertextovodkaz"/>
              </w:rPr>
              <w:t>1.4</w:t>
            </w:r>
            <w:r w:rsidR="00835FBC">
              <w:rPr>
                <w:rFonts w:eastAsiaTheme="minorEastAsia"/>
                <w:lang w:eastAsia="cs-CZ"/>
              </w:rPr>
              <w:tab/>
            </w:r>
            <w:r w:rsidR="00835FBC" w:rsidRPr="00DE72D7">
              <w:rPr>
                <w:rStyle w:val="Hypertextovodkaz"/>
              </w:rPr>
              <w:t>Záložka Přílohy</w:t>
            </w:r>
            <w:r w:rsidR="00835FBC">
              <w:rPr>
                <w:webHidden/>
              </w:rPr>
              <w:tab/>
            </w:r>
            <w:r w:rsidR="00835FBC">
              <w:rPr>
                <w:webHidden/>
              </w:rPr>
              <w:fldChar w:fldCharType="begin"/>
            </w:r>
            <w:r w:rsidR="00835FBC">
              <w:rPr>
                <w:webHidden/>
              </w:rPr>
              <w:instrText xml:space="preserve"> PAGEREF _Toc150262326 \h </w:instrText>
            </w:r>
            <w:r w:rsidR="00835FBC">
              <w:rPr>
                <w:webHidden/>
              </w:rPr>
            </w:r>
            <w:r w:rsidR="00835FBC">
              <w:rPr>
                <w:webHidden/>
              </w:rPr>
              <w:fldChar w:fldCharType="separate"/>
            </w:r>
            <w:r w:rsidR="00835FBC">
              <w:rPr>
                <w:webHidden/>
              </w:rPr>
              <w:t>182</w:t>
            </w:r>
            <w:r w:rsidR="00835FBC">
              <w:rPr>
                <w:webHidden/>
              </w:rPr>
              <w:fldChar w:fldCharType="end"/>
            </w:r>
          </w:hyperlink>
        </w:p>
        <w:p w14:paraId="735D6FEC" w14:textId="14176779" w:rsidR="00835FBC" w:rsidRDefault="00A23C32">
          <w:pPr>
            <w:pStyle w:val="Obsah2"/>
            <w:rPr>
              <w:rFonts w:eastAsiaTheme="minorEastAsia"/>
              <w:lang w:eastAsia="cs-CZ"/>
            </w:rPr>
          </w:pPr>
          <w:hyperlink w:anchor="_Toc150262327" w:history="1">
            <w:r w:rsidR="00835FBC" w:rsidRPr="00DE72D7">
              <w:rPr>
                <w:rStyle w:val="Hypertextovodkaz"/>
              </w:rPr>
              <w:t>Část F</w:t>
            </w:r>
            <w:r w:rsidR="00835FBC">
              <w:rPr>
                <w:webHidden/>
              </w:rPr>
              <w:tab/>
            </w:r>
            <w:r w:rsidR="00835FBC">
              <w:rPr>
                <w:webHidden/>
              </w:rPr>
              <w:fldChar w:fldCharType="begin"/>
            </w:r>
            <w:r w:rsidR="00835FBC">
              <w:rPr>
                <w:webHidden/>
              </w:rPr>
              <w:instrText xml:space="preserve"> PAGEREF _Toc150262327 \h </w:instrText>
            </w:r>
            <w:r w:rsidR="00835FBC">
              <w:rPr>
                <w:webHidden/>
              </w:rPr>
            </w:r>
            <w:r w:rsidR="00835FBC">
              <w:rPr>
                <w:webHidden/>
              </w:rPr>
              <w:fldChar w:fldCharType="separate"/>
            </w:r>
            <w:r w:rsidR="00835FBC">
              <w:rPr>
                <w:webHidden/>
              </w:rPr>
              <w:t>184</w:t>
            </w:r>
            <w:r w:rsidR="00835FBC">
              <w:rPr>
                <w:webHidden/>
              </w:rPr>
              <w:fldChar w:fldCharType="end"/>
            </w:r>
          </w:hyperlink>
        </w:p>
        <w:p w14:paraId="629B9CDB" w14:textId="689F5121" w:rsidR="00835FBC" w:rsidRDefault="00A23C32">
          <w:pPr>
            <w:pStyle w:val="Obsah2"/>
            <w:rPr>
              <w:rFonts w:eastAsiaTheme="minorEastAsia"/>
              <w:lang w:eastAsia="cs-CZ"/>
            </w:rPr>
          </w:pPr>
          <w:hyperlink w:anchor="_Toc150262328" w:history="1">
            <w:r w:rsidR="00835FBC" w:rsidRPr="00DE72D7">
              <w:rPr>
                <w:rStyle w:val="Hypertextovodkaz"/>
              </w:rPr>
              <w:t>POSTUP PRO VYPLŇOVÁNÍ ZPRÁVY O UDRŽITELNOSTI V MS2014+</w:t>
            </w:r>
            <w:r w:rsidR="00835FBC">
              <w:rPr>
                <w:webHidden/>
              </w:rPr>
              <w:tab/>
            </w:r>
            <w:r w:rsidR="00835FBC">
              <w:rPr>
                <w:webHidden/>
              </w:rPr>
              <w:fldChar w:fldCharType="begin"/>
            </w:r>
            <w:r w:rsidR="00835FBC">
              <w:rPr>
                <w:webHidden/>
              </w:rPr>
              <w:instrText xml:space="preserve"> PAGEREF _Toc150262328 \h </w:instrText>
            </w:r>
            <w:r w:rsidR="00835FBC">
              <w:rPr>
                <w:webHidden/>
              </w:rPr>
            </w:r>
            <w:r w:rsidR="00835FBC">
              <w:rPr>
                <w:webHidden/>
              </w:rPr>
              <w:fldChar w:fldCharType="separate"/>
            </w:r>
            <w:r w:rsidR="00835FBC">
              <w:rPr>
                <w:webHidden/>
              </w:rPr>
              <w:t>184</w:t>
            </w:r>
            <w:r w:rsidR="00835FBC">
              <w:rPr>
                <w:webHidden/>
              </w:rPr>
              <w:fldChar w:fldCharType="end"/>
            </w:r>
          </w:hyperlink>
        </w:p>
        <w:p w14:paraId="06DD5B99" w14:textId="752B8EA7" w:rsidR="00835FBC" w:rsidRDefault="00A23C32">
          <w:pPr>
            <w:pStyle w:val="Obsah1"/>
            <w:rPr>
              <w:rFonts w:eastAsiaTheme="minorEastAsia"/>
              <w:noProof/>
              <w:lang w:eastAsia="cs-CZ"/>
            </w:rPr>
          </w:pPr>
          <w:hyperlink w:anchor="_Toc150262329"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Harmonogram Zpráv</w:t>
            </w:r>
            <w:r w:rsidR="00835FBC">
              <w:rPr>
                <w:noProof/>
                <w:webHidden/>
              </w:rPr>
              <w:tab/>
            </w:r>
            <w:r w:rsidR="00835FBC">
              <w:rPr>
                <w:noProof/>
                <w:webHidden/>
              </w:rPr>
              <w:fldChar w:fldCharType="begin"/>
            </w:r>
            <w:r w:rsidR="00835FBC">
              <w:rPr>
                <w:noProof/>
                <w:webHidden/>
              </w:rPr>
              <w:instrText xml:space="preserve"> PAGEREF _Toc150262329 \h </w:instrText>
            </w:r>
            <w:r w:rsidR="00835FBC">
              <w:rPr>
                <w:noProof/>
                <w:webHidden/>
              </w:rPr>
            </w:r>
            <w:r w:rsidR="00835FBC">
              <w:rPr>
                <w:noProof/>
                <w:webHidden/>
              </w:rPr>
              <w:fldChar w:fldCharType="separate"/>
            </w:r>
            <w:r w:rsidR="00835FBC">
              <w:rPr>
                <w:noProof/>
                <w:webHidden/>
              </w:rPr>
              <w:t>185</w:t>
            </w:r>
            <w:r w:rsidR="00835FBC">
              <w:rPr>
                <w:noProof/>
                <w:webHidden/>
              </w:rPr>
              <w:fldChar w:fldCharType="end"/>
            </w:r>
          </w:hyperlink>
        </w:p>
        <w:p w14:paraId="750FAE7B" w14:textId="4F957A77" w:rsidR="00835FBC" w:rsidRDefault="00A23C32">
          <w:pPr>
            <w:pStyle w:val="Obsah1"/>
            <w:rPr>
              <w:rFonts w:eastAsiaTheme="minorEastAsia"/>
              <w:noProof/>
              <w:lang w:eastAsia="cs-CZ"/>
            </w:rPr>
          </w:pPr>
          <w:hyperlink w:anchor="_Toc150262330"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Postup vyplnění zprávy o udržitelnosti</w:t>
            </w:r>
            <w:r w:rsidR="00835FBC">
              <w:rPr>
                <w:noProof/>
                <w:webHidden/>
              </w:rPr>
              <w:tab/>
            </w:r>
            <w:r w:rsidR="00835FBC">
              <w:rPr>
                <w:noProof/>
                <w:webHidden/>
              </w:rPr>
              <w:fldChar w:fldCharType="begin"/>
            </w:r>
            <w:r w:rsidR="00835FBC">
              <w:rPr>
                <w:noProof/>
                <w:webHidden/>
              </w:rPr>
              <w:instrText xml:space="preserve"> PAGEREF _Toc150262330 \h </w:instrText>
            </w:r>
            <w:r w:rsidR="00835FBC">
              <w:rPr>
                <w:noProof/>
                <w:webHidden/>
              </w:rPr>
            </w:r>
            <w:r w:rsidR="00835FBC">
              <w:rPr>
                <w:noProof/>
                <w:webHidden/>
              </w:rPr>
              <w:fldChar w:fldCharType="separate"/>
            </w:r>
            <w:r w:rsidR="00835FBC">
              <w:rPr>
                <w:noProof/>
                <w:webHidden/>
              </w:rPr>
              <w:t>186</w:t>
            </w:r>
            <w:r w:rsidR="00835FBC">
              <w:rPr>
                <w:noProof/>
                <w:webHidden/>
              </w:rPr>
              <w:fldChar w:fldCharType="end"/>
            </w:r>
          </w:hyperlink>
        </w:p>
        <w:p w14:paraId="75A5A3D5" w14:textId="50CB4E8B" w:rsidR="00835FBC" w:rsidRDefault="00A23C32">
          <w:pPr>
            <w:pStyle w:val="Obsah2"/>
            <w:rPr>
              <w:rFonts w:eastAsiaTheme="minorEastAsia"/>
              <w:lang w:eastAsia="cs-CZ"/>
            </w:rPr>
          </w:pPr>
          <w:hyperlink w:anchor="_Toc150262331" w:history="1">
            <w:r w:rsidR="00835FBC" w:rsidRPr="00DE72D7">
              <w:rPr>
                <w:rStyle w:val="Hypertextovodkaz"/>
              </w:rPr>
              <w:t>2.1</w:t>
            </w:r>
            <w:r w:rsidR="00835FBC">
              <w:rPr>
                <w:rFonts w:eastAsiaTheme="minorEastAsia"/>
                <w:lang w:eastAsia="cs-CZ"/>
              </w:rPr>
              <w:tab/>
            </w:r>
            <w:r w:rsidR="00835FBC" w:rsidRPr="00DE72D7">
              <w:rPr>
                <w:rStyle w:val="Hypertextovodkaz"/>
              </w:rPr>
              <w:t>Záložka informace o zprávě</w:t>
            </w:r>
            <w:r w:rsidR="00835FBC">
              <w:rPr>
                <w:webHidden/>
              </w:rPr>
              <w:tab/>
            </w:r>
            <w:r w:rsidR="00835FBC">
              <w:rPr>
                <w:webHidden/>
              </w:rPr>
              <w:fldChar w:fldCharType="begin"/>
            </w:r>
            <w:r w:rsidR="00835FBC">
              <w:rPr>
                <w:webHidden/>
              </w:rPr>
              <w:instrText xml:space="preserve"> PAGEREF _Toc150262331 \h </w:instrText>
            </w:r>
            <w:r w:rsidR="00835FBC">
              <w:rPr>
                <w:webHidden/>
              </w:rPr>
            </w:r>
            <w:r w:rsidR="00835FBC">
              <w:rPr>
                <w:webHidden/>
              </w:rPr>
              <w:fldChar w:fldCharType="separate"/>
            </w:r>
            <w:r w:rsidR="00835FBC">
              <w:rPr>
                <w:webHidden/>
              </w:rPr>
              <w:t>186</w:t>
            </w:r>
            <w:r w:rsidR="00835FBC">
              <w:rPr>
                <w:webHidden/>
              </w:rPr>
              <w:fldChar w:fldCharType="end"/>
            </w:r>
          </w:hyperlink>
        </w:p>
        <w:p w14:paraId="6E8B2C05" w14:textId="0364B005" w:rsidR="00835FBC" w:rsidRDefault="00A23C32">
          <w:pPr>
            <w:pStyle w:val="Obsah2"/>
            <w:rPr>
              <w:rFonts w:eastAsiaTheme="minorEastAsia"/>
              <w:lang w:eastAsia="cs-CZ"/>
            </w:rPr>
          </w:pPr>
          <w:hyperlink w:anchor="_Toc150262332" w:history="1">
            <w:r w:rsidR="00835FBC" w:rsidRPr="00DE72D7">
              <w:rPr>
                <w:rStyle w:val="Hypertextovodkaz"/>
              </w:rPr>
              <w:t>2.2</w:t>
            </w:r>
            <w:r w:rsidR="00835FBC">
              <w:rPr>
                <w:rFonts w:eastAsiaTheme="minorEastAsia"/>
                <w:lang w:eastAsia="cs-CZ"/>
              </w:rPr>
              <w:tab/>
            </w:r>
            <w:r w:rsidR="00835FBC" w:rsidRPr="00DE72D7">
              <w:rPr>
                <w:rStyle w:val="Hypertextovodkaz"/>
              </w:rPr>
              <w:t>Záložka Plnění udržitelnosti</w:t>
            </w:r>
            <w:r w:rsidR="00835FBC">
              <w:rPr>
                <w:webHidden/>
              </w:rPr>
              <w:tab/>
            </w:r>
            <w:r w:rsidR="00835FBC">
              <w:rPr>
                <w:webHidden/>
              </w:rPr>
              <w:fldChar w:fldCharType="begin"/>
            </w:r>
            <w:r w:rsidR="00835FBC">
              <w:rPr>
                <w:webHidden/>
              </w:rPr>
              <w:instrText xml:space="preserve"> PAGEREF _Toc150262332 \h </w:instrText>
            </w:r>
            <w:r w:rsidR="00835FBC">
              <w:rPr>
                <w:webHidden/>
              </w:rPr>
            </w:r>
            <w:r w:rsidR="00835FBC">
              <w:rPr>
                <w:webHidden/>
              </w:rPr>
              <w:fldChar w:fldCharType="separate"/>
            </w:r>
            <w:r w:rsidR="00835FBC">
              <w:rPr>
                <w:webHidden/>
              </w:rPr>
              <w:t>187</w:t>
            </w:r>
            <w:r w:rsidR="00835FBC">
              <w:rPr>
                <w:webHidden/>
              </w:rPr>
              <w:fldChar w:fldCharType="end"/>
            </w:r>
          </w:hyperlink>
        </w:p>
        <w:p w14:paraId="6C24AF94" w14:textId="365468C2" w:rsidR="00835FBC" w:rsidRDefault="00A23C32">
          <w:pPr>
            <w:pStyle w:val="Obsah2"/>
            <w:rPr>
              <w:rFonts w:eastAsiaTheme="minorEastAsia"/>
              <w:lang w:eastAsia="cs-CZ"/>
            </w:rPr>
          </w:pPr>
          <w:hyperlink w:anchor="_Toc150262333" w:history="1">
            <w:r w:rsidR="00835FBC" w:rsidRPr="00DE72D7">
              <w:rPr>
                <w:rStyle w:val="Hypertextovodkaz"/>
              </w:rPr>
              <w:t>2.3</w:t>
            </w:r>
            <w:r w:rsidR="00835FBC">
              <w:rPr>
                <w:rFonts w:eastAsiaTheme="minorEastAsia"/>
                <w:lang w:eastAsia="cs-CZ"/>
              </w:rPr>
              <w:tab/>
            </w:r>
            <w:r w:rsidR="00835FBC" w:rsidRPr="00DE72D7">
              <w:rPr>
                <w:rStyle w:val="Hypertextovodkaz"/>
              </w:rPr>
              <w:t>Záložka Příjmy</w:t>
            </w:r>
            <w:r w:rsidR="00835FBC">
              <w:rPr>
                <w:webHidden/>
              </w:rPr>
              <w:tab/>
            </w:r>
            <w:r w:rsidR="00835FBC">
              <w:rPr>
                <w:webHidden/>
              </w:rPr>
              <w:fldChar w:fldCharType="begin"/>
            </w:r>
            <w:r w:rsidR="00835FBC">
              <w:rPr>
                <w:webHidden/>
              </w:rPr>
              <w:instrText xml:space="preserve"> PAGEREF _Toc150262333 \h </w:instrText>
            </w:r>
            <w:r w:rsidR="00835FBC">
              <w:rPr>
                <w:webHidden/>
              </w:rPr>
            </w:r>
            <w:r w:rsidR="00835FBC">
              <w:rPr>
                <w:webHidden/>
              </w:rPr>
              <w:fldChar w:fldCharType="separate"/>
            </w:r>
            <w:r w:rsidR="00835FBC">
              <w:rPr>
                <w:webHidden/>
              </w:rPr>
              <w:t>187</w:t>
            </w:r>
            <w:r w:rsidR="00835FBC">
              <w:rPr>
                <w:webHidden/>
              </w:rPr>
              <w:fldChar w:fldCharType="end"/>
            </w:r>
          </w:hyperlink>
        </w:p>
        <w:p w14:paraId="5670B308" w14:textId="2BB93B6D" w:rsidR="00835FBC" w:rsidRDefault="00A23C32">
          <w:pPr>
            <w:pStyle w:val="Obsah2"/>
            <w:rPr>
              <w:rFonts w:eastAsiaTheme="minorEastAsia"/>
              <w:lang w:eastAsia="cs-CZ"/>
            </w:rPr>
          </w:pPr>
          <w:hyperlink w:anchor="_Toc150262334" w:history="1">
            <w:r w:rsidR="00835FBC" w:rsidRPr="00DE72D7">
              <w:rPr>
                <w:rStyle w:val="Hypertextovodkaz"/>
              </w:rPr>
              <w:t>2.4</w:t>
            </w:r>
            <w:r w:rsidR="00835FBC">
              <w:rPr>
                <w:rFonts w:eastAsiaTheme="minorEastAsia"/>
                <w:lang w:eastAsia="cs-CZ"/>
              </w:rPr>
              <w:tab/>
            </w:r>
            <w:r w:rsidR="00835FBC" w:rsidRPr="00DE72D7">
              <w:rPr>
                <w:rStyle w:val="Hypertextovodkaz"/>
              </w:rPr>
              <w:t>Záložka Identifikace problému</w:t>
            </w:r>
            <w:r w:rsidR="00835FBC">
              <w:rPr>
                <w:webHidden/>
              </w:rPr>
              <w:tab/>
            </w:r>
            <w:r w:rsidR="00835FBC">
              <w:rPr>
                <w:webHidden/>
              </w:rPr>
              <w:fldChar w:fldCharType="begin"/>
            </w:r>
            <w:r w:rsidR="00835FBC">
              <w:rPr>
                <w:webHidden/>
              </w:rPr>
              <w:instrText xml:space="preserve"> PAGEREF _Toc150262334 \h </w:instrText>
            </w:r>
            <w:r w:rsidR="00835FBC">
              <w:rPr>
                <w:webHidden/>
              </w:rPr>
            </w:r>
            <w:r w:rsidR="00835FBC">
              <w:rPr>
                <w:webHidden/>
              </w:rPr>
              <w:fldChar w:fldCharType="separate"/>
            </w:r>
            <w:r w:rsidR="00835FBC">
              <w:rPr>
                <w:webHidden/>
              </w:rPr>
              <w:t>188</w:t>
            </w:r>
            <w:r w:rsidR="00835FBC">
              <w:rPr>
                <w:webHidden/>
              </w:rPr>
              <w:fldChar w:fldCharType="end"/>
            </w:r>
          </w:hyperlink>
        </w:p>
        <w:p w14:paraId="3C9113E5" w14:textId="5E4B0B88" w:rsidR="00835FBC" w:rsidRDefault="00A23C32">
          <w:pPr>
            <w:pStyle w:val="Obsah2"/>
            <w:rPr>
              <w:rFonts w:eastAsiaTheme="minorEastAsia"/>
              <w:lang w:eastAsia="cs-CZ"/>
            </w:rPr>
          </w:pPr>
          <w:hyperlink w:anchor="_Toc150262335" w:history="1">
            <w:r w:rsidR="00835FBC" w:rsidRPr="00DE72D7">
              <w:rPr>
                <w:rStyle w:val="Hypertextovodkaz"/>
              </w:rPr>
              <w:t>2.5</w:t>
            </w:r>
            <w:r w:rsidR="00835FBC">
              <w:rPr>
                <w:rFonts w:eastAsiaTheme="minorEastAsia"/>
                <w:lang w:eastAsia="cs-CZ"/>
              </w:rPr>
              <w:tab/>
            </w:r>
            <w:r w:rsidR="00835FBC" w:rsidRPr="00DE72D7">
              <w:rPr>
                <w:rStyle w:val="Hypertextovodkaz"/>
              </w:rPr>
              <w:t>Záložka Indikátory</w:t>
            </w:r>
            <w:r w:rsidR="00835FBC">
              <w:rPr>
                <w:webHidden/>
              </w:rPr>
              <w:tab/>
            </w:r>
            <w:r w:rsidR="00835FBC">
              <w:rPr>
                <w:webHidden/>
              </w:rPr>
              <w:fldChar w:fldCharType="begin"/>
            </w:r>
            <w:r w:rsidR="00835FBC">
              <w:rPr>
                <w:webHidden/>
              </w:rPr>
              <w:instrText xml:space="preserve"> PAGEREF _Toc150262335 \h </w:instrText>
            </w:r>
            <w:r w:rsidR="00835FBC">
              <w:rPr>
                <w:webHidden/>
              </w:rPr>
            </w:r>
            <w:r w:rsidR="00835FBC">
              <w:rPr>
                <w:webHidden/>
              </w:rPr>
              <w:fldChar w:fldCharType="separate"/>
            </w:r>
            <w:r w:rsidR="00835FBC">
              <w:rPr>
                <w:webHidden/>
              </w:rPr>
              <w:t>188</w:t>
            </w:r>
            <w:r w:rsidR="00835FBC">
              <w:rPr>
                <w:webHidden/>
              </w:rPr>
              <w:fldChar w:fldCharType="end"/>
            </w:r>
          </w:hyperlink>
        </w:p>
        <w:p w14:paraId="24B517CD" w14:textId="7C59B9E2" w:rsidR="00835FBC" w:rsidRDefault="00A23C32">
          <w:pPr>
            <w:pStyle w:val="Obsah2"/>
            <w:rPr>
              <w:rFonts w:eastAsiaTheme="minorEastAsia"/>
              <w:lang w:eastAsia="cs-CZ"/>
            </w:rPr>
          </w:pPr>
          <w:hyperlink w:anchor="_Toc150262336" w:history="1">
            <w:r w:rsidR="00835FBC" w:rsidRPr="00DE72D7">
              <w:rPr>
                <w:rStyle w:val="Hypertextovodkaz"/>
              </w:rPr>
              <w:t>2.6</w:t>
            </w:r>
            <w:r w:rsidR="00835FBC">
              <w:rPr>
                <w:rFonts w:eastAsiaTheme="minorEastAsia"/>
                <w:lang w:eastAsia="cs-CZ"/>
              </w:rPr>
              <w:tab/>
            </w:r>
            <w:r w:rsidR="00835FBC" w:rsidRPr="00DE72D7">
              <w:rPr>
                <w:rStyle w:val="Hypertextovodkaz"/>
              </w:rPr>
              <w:t>Záložka Horizontální principy</w:t>
            </w:r>
            <w:r w:rsidR="00835FBC">
              <w:rPr>
                <w:webHidden/>
              </w:rPr>
              <w:tab/>
            </w:r>
            <w:r w:rsidR="00835FBC">
              <w:rPr>
                <w:webHidden/>
              </w:rPr>
              <w:fldChar w:fldCharType="begin"/>
            </w:r>
            <w:r w:rsidR="00835FBC">
              <w:rPr>
                <w:webHidden/>
              </w:rPr>
              <w:instrText xml:space="preserve"> PAGEREF _Toc150262336 \h </w:instrText>
            </w:r>
            <w:r w:rsidR="00835FBC">
              <w:rPr>
                <w:webHidden/>
              </w:rPr>
            </w:r>
            <w:r w:rsidR="00835FBC">
              <w:rPr>
                <w:webHidden/>
              </w:rPr>
              <w:fldChar w:fldCharType="separate"/>
            </w:r>
            <w:r w:rsidR="00835FBC">
              <w:rPr>
                <w:webHidden/>
              </w:rPr>
              <w:t>189</w:t>
            </w:r>
            <w:r w:rsidR="00835FBC">
              <w:rPr>
                <w:webHidden/>
              </w:rPr>
              <w:fldChar w:fldCharType="end"/>
            </w:r>
          </w:hyperlink>
        </w:p>
        <w:p w14:paraId="525EE49F" w14:textId="235EC125" w:rsidR="00835FBC" w:rsidRDefault="00A23C32">
          <w:pPr>
            <w:pStyle w:val="Obsah2"/>
            <w:rPr>
              <w:rFonts w:eastAsiaTheme="minorEastAsia"/>
              <w:lang w:eastAsia="cs-CZ"/>
            </w:rPr>
          </w:pPr>
          <w:hyperlink w:anchor="_Toc150262337" w:history="1">
            <w:r w:rsidR="00835FBC" w:rsidRPr="00DE72D7">
              <w:rPr>
                <w:rStyle w:val="Hypertextovodkaz"/>
              </w:rPr>
              <w:t>2.7</w:t>
            </w:r>
            <w:r w:rsidR="00835FBC">
              <w:rPr>
                <w:rFonts w:eastAsiaTheme="minorEastAsia"/>
                <w:lang w:eastAsia="cs-CZ"/>
              </w:rPr>
              <w:tab/>
            </w:r>
            <w:r w:rsidR="00835FBC" w:rsidRPr="00DE72D7">
              <w:rPr>
                <w:rStyle w:val="Hypertextovodkaz"/>
              </w:rPr>
              <w:t>Záložka Čestné prohlášení</w:t>
            </w:r>
            <w:r w:rsidR="00835FBC">
              <w:rPr>
                <w:webHidden/>
              </w:rPr>
              <w:tab/>
            </w:r>
            <w:r w:rsidR="00835FBC">
              <w:rPr>
                <w:webHidden/>
              </w:rPr>
              <w:fldChar w:fldCharType="begin"/>
            </w:r>
            <w:r w:rsidR="00835FBC">
              <w:rPr>
                <w:webHidden/>
              </w:rPr>
              <w:instrText xml:space="preserve"> PAGEREF _Toc150262337 \h </w:instrText>
            </w:r>
            <w:r w:rsidR="00835FBC">
              <w:rPr>
                <w:webHidden/>
              </w:rPr>
            </w:r>
            <w:r w:rsidR="00835FBC">
              <w:rPr>
                <w:webHidden/>
              </w:rPr>
              <w:fldChar w:fldCharType="separate"/>
            </w:r>
            <w:r w:rsidR="00835FBC">
              <w:rPr>
                <w:webHidden/>
              </w:rPr>
              <w:t>190</w:t>
            </w:r>
            <w:r w:rsidR="00835FBC">
              <w:rPr>
                <w:webHidden/>
              </w:rPr>
              <w:fldChar w:fldCharType="end"/>
            </w:r>
          </w:hyperlink>
        </w:p>
        <w:p w14:paraId="1D7576BD" w14:textId="3097ABA7" w:rsidR="00835FBC" w:rsidRDefault="00A23C32">
          <w:pPr>
            <w:pStyle w:val="Obsah2"/>
            <w:rPr>
              <w:rFonts w:eastAsiaTheme="minorEastAsia"/>
              <w:lang w:eastAsia="cs-CZ"/>
            </w:rPr>
          </w:pPr>
          <w:hyperlink w:anchor="_Toc150262338" w:history="1">
            <w:r w:rsidR="00835FBC" w:rsidRPr="00DE72D7">
              <w:rPr>
                <w:rStyle w:val="Hypertextovodkaz"/>
              </w:rPr>
              <w:t>2.8</w:t>
            </w:r>
            <w:r w:rsidR="00835FBC">
              <w:rPr>
                <w:rFonts w:eastAsiaTheme="minorEastAsia"/>
                <w:lang w:eastAsia="cs-CZ"/>
              </w:rPr>
              <w:tab/>
            </w:r>
            <w:r w:rsidR="00835FBC" w:rsidRPr="00DE72D7">
              <w:rPr>
                <w:rStyle w:val="Hypertextovodkaz"/>
              </w:rPr>
              <w:t>Záložka Dokumenty</w:t>
            </w:r>
            <w:r w:rsidR="00835FBC">
              <w:rPr>
                <w:webHidden/>
              </w:rPr>
              <w:tab/>
            </w:r>
            <w:r w:rsidR="00835FBC">
              <w:rPr>
                <w:webHidden/>
              </w:rPr>
              <w:fldChar w:fldCharType="begin"/>
            </w:r>
            <w:r w:rsidR="00835FBC">
              <w:rPr>
                <w:webHidden/>
              </w:rPr>
              <w:instrText xml:space="preserve"> PAGEREF _Toc150262338 \h </w:instrText>
            </w:r>
            <w:r w:rsidR="00835FBC">
              <w:rPr>
                <w:webHidden/>
              </w:rPr>
            </w:r>
            <w:r w:rsidR="00835FBC">
              <w:rPr>
                <w:webHidden/>
              </w:rPr>
              <w:fldChar w:fldCharType="separate"/>
            </w:r>
            <w:r w:rsidR="00835FBC">
              <w:rPr>
                <w:webHidden/>
              </w:rPr>
              <w:t>190</w:t>
            </w:r>
            <w:r w:rsidR="00835FBC">
              <w:rPr>
                <w:webHidden/>
              </w:rPr>
              <w:fldChar w:fldCharType="end"/>
            </w:r>
          </w:hyperlink>
        </w:p>
        <w:p w14:paraId="3E58F55F" w14:textId="18082C24" w:rsidR="00835FBC" w:rsidRDefault="00A23C32">
          <w:pPr>
            <w:pStyle w:val="Obsah2"/>
            <w:rPr>
              <w:rFonts w:eastAsiaTheme="minorEastAsia"/>
              <w:lang w:eastAsia="cs-CZ"/>
            </w:rPr>
          </w:pPr>
          <w:hyperlink w:anchor="_Toc150262339" w:history="1">
            <w:r w:rsidR="00835FBC" w:rsidRPr="00DE72D7">
              <w:rPr>
                <w:rStyle w:val="Hypertextovodkaz"/>
              </w:rPr>
              <w:t>2.9</w:t>
            </w:r>
            <w:r w:rsidR="00835FBC">
              <w:rPr>
                <w:rFonts w:eastAsiaTheme="minorEastAsia"/>
                <w:lang w:eastAsia="cs-CZ"/>
              </w:rPr>
              <w:tab/>
            </w:r>
            <w:r w:rsidR="00835FBC" w:rsidRPr="00DE72D7">
              <w:rPr>
                <w:rStyle w:val="Hypertextovodkaz"/>
              </w:rPr>
              <w:t>Záložka Publicita</w:t>
            </w:r>
            <w:r w:rsidR="00835FBC">
              <w:rPr>
                <w:webHidden/>
              </w:rPr>
              <w:tab/>
            </w:r>
            <w:r w:rsidR="00835FBC">
              <w:rPr>
                <w:webHidden/>
              </w:rPr>
              <w:fldChar w:fldCharType="begin"/>
            </w:r>
            <w:r w:rsidR="00835FBC">
              <w:rPr>
                <w:webHidden/>
              </w:rPr>
              <w:instrText xml:space="preserve"> PAGEREF _Toc150262339 \h </w:instrText>
            </w:r>
            <w:r w:rsidR="00835FBC">
              <w:rPr>
                <w:webHidden/>
              </w:rPr>
            </w:r>
            <w:r w:rsidR="00835FBC">
              <w:rPr>
                <w:webHidden/>
              </w:rPr>
              <w:fldChar w:fldCharType="separate"/>
            </w:r>
            <w:r w:rsidR="00835FBC">
              <w:rPr>
                <w:webHidden/>
              </w:rPr>
              <w:t>191</w:t>
            </w:r>
            <w:r w:rsidR="00835FBC">
              <w:rPr>
                <w:webHidden/>
              </w:rPr>
              <w:fldChar w:fldCharType="end"/>
            </w:r>
          </w:hyperlink>
        </w:p>
        <w:p w14:paraId="75CA06A4" w14:textId="5250EA59" w:rsidR="00835FBC" w:rsidRDefault="00A23C32">
          <w:pPr>
            <w:pStyle w:val="Obsah2"/>
            <w:rPr>
              <w:rFonts w:eastAsiaTheme="minorEastAsia"/>
              <w:lang w:eastAsia="cs-CZ"/>
            </w:rPr>
          </w:pPr>
          <w:hyperlink w:anchor="_Toc150262340" w:history="1">
            <w:r w:rsidR="00835FBC" w:rsidRPr="00DE72D7">
              <w:rPr>
                <w:rStyle w:val="Hypertextovodkaz"/>
              </w:rPr>
              <w:t>2.10</w:t>
            </w:r>
            <w:r w:rsidR="00835FBC">
              <w:rPr>
                <w:rFonts w:eastAsiaTheme="minorEastAsia"/>
                <w:lang w:eastAsia="cs-CZ"/>
              </w:rPr>
              <w:tab/>
            </w:r>
            <w:r w:rsidR="00835FBC" w:rsidRPr="00DE72D7">
              <w:rPr>
                <w:rStyle w:val="Hypertextovodkaz"/>
              </w:rPr>
              <w:t>Záložka Firemní proměnné</w:t>
            </w:r>
            <w:r w:rsidR="00835FBC">
              <w:rPr>
                <w:webHidden/>
              </w:rPr>
              <w:tab/>
            </w:r>
            <w:r w:rsidR="00835FBC">
              <w:rPr>
                <w:webHidden/>
              </w:rPr>
              <w:fldChar w:fldCharType="begin"/>
            </w:r>
            <w:r w:rsidR="00835FBC">
              <w:rPr>
                <w:webHidden/>
              </w:rPr>
              <w:instrText xml:space="preserve"> PAGEREF _Toc150262340 \h </w:instrText>
            </w:r>
            <w:r w:rsidR="00835FBC">
              <w:rPr>
                <w:webHidden/>
              </w:rPr>
            </w:r>
            <w:r w:rsidR="00835FBC">
              <w:rPr>
                <w:webHidden/>
              </w:rPr>
              <w:fldChar w:fldCharType="separate"/>
            </w:r>
            <w:r w:rsidR="00835FBC">
              <w:rPr>
                <w:webHidden/>
              </w:rPr>
              <w:t>192</w:t>
            </w:r>
            <w:r w:rsidR="00835FBC">
              <w:rPr>
                <w:webHidden/>
              </w:rPr>
              <w:fldChar w:fldCharType="end"/>
            </w:r>
          </w:hyperlink>
        </w:p>
        <w:p w14:paraId="626DA634" w14:textId="5068EC39" w:rsidR="00835FBC" w:rsidRDefault="00A23C32">
          <w:pPr>
            <w:pStyle w:val="Obsah2"/>
            <w:rPr>
              <w:rFonts w:eastAsiaTheme="minorEastAsia"/>
              <w:lang w:eastAsia="cs-CZ"/>
            </w:rPr>
          </w:pPr>
          <w:hyperlink w:anchor="_Toc150262341" w:history="1">
            <w:r w:rsidR="00835FBC" w:rsidRPr="00DE72D7">
              <w:rPr>
                <w:rStyle w:val="Hypertextovodkaz"/>
              </w:rPr>
              <w:t>2.11</w:t>
            </w:r>
            <w:r w:rsidR="00835FBC">
              <w:rPr>
                <w:rFonts w:eastAsiaTheme="minorEastAsia"/>
                <w:lang w:eastAsia="cs-CZ"/>
              </w:rPr>
              <w:tab/>
            </w:r>
            <w:r w:rsidR="00835FBC" w:rsidRPr="00DE72D7">
              <w:rPr>
                <w:rStyle w:val="Hypertextovodkaz"/>
              </w:rPr>
              <w:t>Záložka Kontroly</w:t>
            </w:r>
            <w:r w:rsidR="00835FBC">
              <w:rPr>
                <w:webHidden/>
              </w:rPr>
              <w:tab/>
            </w:r>
            <w:r w:rsidR="00835FBC">
              <w:rPr>
                <w:webHidden/>
              </w:rPr>
              <w:fldChar w:fldCharType="begin"/>
            </w:r>
            <w:r w:rsidR="00835FBC">
              <w:rPr>
                <w:webHidden/>
              </w:rPr>
              <w:instrText xml:space="preserve"> PAGEREF _Toc150262341 \h </w:instrText>
            </w:r>
            <w:r w:rsidR="00835FBC">
              <w:rPr>
                <w:webHidden/>
              </w:rPr>
            </w:r>
            <w:r w:rsidR="00835FBC">
              <w:rPr>
                <w:webHidden/>
              </w:rPr>
              <w:fldChar w:fldCharType="separate"/>
            </w:r>
            <w:r w:rsidR="00835FBC">
              <w:rPr>
                <w:webHidden/>
              </w:rPr>
              <w:t>192</w:t>
            </w:r>
            <w:r w:rsidR="00835FBC">
              <w:rPr>
                <w:webHidden/>
              </w:rPr>
              <w:fldChar w:fldCharType="end"/>
            </w:r>
          </w:hyperlink>
        </w:p>
        <w:p w14:paraId="238E16FF" w14:textId="43700BBC" w:rsidR="00835FBC" w:rsidRDefault="00A23C32">
          <w:pPr>
            <w:pStyle w:val="Obsah2"/>
            <w:rPr>
              <w:rFonts w:eastAsiaTheme="minorEastAsia"/>
              <w:lang w:eastAsia="cs-CZ"/>
            </w:rPr>
          </w:pPr>
          <w:hyperlink w:anchor="_Toc150262342" w:history="1">
            <w:r w:rsidR="00835FBC" w:rsidRPr="00DE72D7">
              <w:rPr>
                <w:rStyle w:val="Hypertextovodkaz"/>
              </w:rPr>
              <w:t>2.12</w:t>
            </w:r>
            <w:r w:rsidR="00835FBC">
              <w:rPr>
                <w:rFonts w:eastAsiaTheme="minorEastAsia"/>
                <w:lang w:eastAsia="cs-CZ"/>
              </w:rPr>
              <w:tab/>
            </w:r>
            <w:r w:rsidR="00835FBC" w:rsidRPr="00DE72D7">
              <w:rPr>
                <w:rStyle w:val="Hypertextovodkaz"/>
              </w:rPr>
              <w:t>Kontrola vyplnění zprávy o udržitelnosti projektu</w:t>
            </w:r>
            <w:r w:rsidR="00835FBC">
              <w:rPr>
                <w:webHidden/>
              </w:rPr>
              <w:tab/>
            </w:r>
            <w:r w:rsidR="00835FBC">
              <w:rPr>
                <w:webHidden/>
              </w:rPr>
              <w:fldChar w:fldCharType="begin"/>
            </w:r>
            <w:r w:rsidR="00835FBC">
              <w:rPr>
                <w:webHidden/>
              </w:rPr>
              <w:instrText xml:space="preserve"> PAGEREF _Toc150262342 \h </w:instrText>
            </w:r>
            <w:r w:rsidR="00835FBC">
              <w:rPr>
                <w:webHidden/>
              </w:rPr>
            </w:r>
            <w:r w:rsidR="00835FBC">
              <w:rPr>
                <w:webHidden/>
              </w:rPr>
              <w:fldChar w:fldCharType="separate"/>
            </w:r>
            <w:r w:rsidR="00835FBC">
              <w:rPr>
                <w:webHidden/>
              </w:rPr>
              <w:t>192</w:t>
            </w:r>
            <w:r w:rsidR="00835FBC">
              <w:rPr>
                <w:webHidden/>
              </w:rPr>
              <w:fldChar w:fldCharType="end"/>
            </w:r>
          </w:hyperlink>
        </w:p>
        <w:p w14:paraId="1D150304" w14:textId="2A5737FF" w:rsidR="00835FBC" w:rsidRDefault="00A23C32">
          <w:pPr>
            <w:pStyle w:val="Obsah2"/>
            <w:rPr>
              <w:rFonts w:eastAsiaTheme="minorEastAsia"/>
              <w:lang w:eastAsia="cs-CZ"/>
            </w:rPr>
          </w:pPr>
          <w:hyperlink w:anchor="_Toc150262343" w:history="1">
            <w:r w:rsidR="00835FBC" w:rsidRPr="00DE72D7">
              <w:rPr>
                <w:rStyle w:val="Hypertextovodkaz"/>
              </w:rPr>
              <w:t>2.13</w:t>
            </w:r>
            <w:r w:rsidR="00835FBC">
              <w:rPr>
                <w:rFonts w:eastAsiaTheme="minorEastAsia"/>
                <w:lang w:eastAsia="cs-CZ"/>
              </w:rPr>
              <w:tab/>
            </w:r>
            <w:r w:rsidR="00835FBC" w:rsidRPr="00DE72D7">
              <w:rPr>
                <w:rStyle w:val="Hypertextovodkaz"/>
              </w:rPr>
              <w:t>Finalizace zprávy o udržitelnosti projektu</w:t>
            </w:r>
            <w:r w:rsidR="00835FBC">
              <w:rPr>
                <w:webHidden/>
              </w:rPr>
              <w:tab/>
            </w:r>
            <w:r w:rsidR="00835FBC">
              <w:rPr>
                <w:webHidden/>
              </w:rPr>
              <w:fldChar w:fldCharType="begin"/>
            </w:r>
            <w:r w:rsidR="00835FBC">
              <w:rPr>
                <w:webHidden/>
              </w:rPr>
              <w:instrText xml:space="preserve"> PAGEREF _Toc150262343 \h </w:instrText>
            </w:r>
            <w:r w:rsidR="00835FBC">
              <w:rPr>
                <w:webHidden/>
              </w:rPr>
            </w:r>
            <w:r w:rsidR="00835FBC">
              <w:rPr>
                <w:webHidden/>
              </w:rPr>
              <w:fldChar w:fldCharType="separate"/>
            </w:r>
            <w:r w:rsidR="00835FBC">
              <w:rPr>
                <w:webHidden/>
              </w:rPr>
              <w:t>193</w:t>
            </w:r>
            <w:r w:rsidR="00835FBC">
              <w:rPr>
                <w:webHidden/>
              </w:rPr>
              <w:fldChar w:fldCharType="end"/>
            </w:r>
          </w:hyperlink>
        </w:p>
        <w:p w14:paraId="4A2163C7" w14:textId="261252BE" w:rsidR="00835FBC" w:rsidRDefault="00A23C32">
          <w:pPr>
            <w:pStyle w:val="Obsah2"/>
            <w:rPr>
              <w:rFonts w:eastAsiaTheme="minorEastAsia"/>
              <w:lang w:eastAsia="cs-CZ"/>
            </w:rPr>
          </w:pPr>
          <w:hyperlink w:anchor="_Toc150262344" w:history="1">
            <w:r w:rsidR="00835FBC" w:rsidRPr="00DE72D7">
              <w:rPr>
                <w:rStyle w:val="Hypertextovodkaz"/>
              </w:rPr>
              <w:t>2.14</w:t>
            </w:r>
            <w:r w:rsidR="00835FBC">
              <w:rPr>
                <w:rFonts w:eastAsiaTheme="minorEastAsia"/>
                <w:lang w:eastAsia="cs-CZ"/>
              </w:rPr>
              <w:tab/>
            </w:r>
            <w:r w:rsidR="00835FBC" w:rsidRPr="00DE72D7">
              <w:rPr>
                <w:rStyle w:val="Hypertextovodkaz"/>
              </w:rPr>
              <w:t>Podpis zprávy o udržitelnosti projektu</w:t>
            </w:r>
            <w:r w:rsidR="00835FBC">
              <w:rPr>
                <w:webHidden/>
              </w:rPr>
              <w:tab/>
            </w:r>
            <w:r w:rsidR="00835FBC">
              <w:rPr>
                <w:webHidden/>
              </w:rPr>
              <w:fldChar w:fldCharType="begin"/>
            </w:r>
            <w:r w:rsidR="00835FBC">
              <w:rPr>
                <w:webHidden/>
              </w:rPr>
              <w:instrText xml:space="preserve"> PAGEREF _Toc150262344 \h </w:instrText>
            </w:r>
            <w:r w:rsidR="00835FBC">
              <w:rPr>
                <w:webHidden/>
              </w:rPr>
            </w:r>
            <w:r w:rsidR="00835FBC">
              <w:rPr>
                <w:webHidden/>
              </w:rPr>
              <w:fldChar w:fldCharType="separate"/>
            </w:r>
            <w:r w:rsidR="00835FBC">
              <w:rPr>
                <w:webHidden/>
              </w:rPr>
              <w:t>193</w:t>
            </w:r>
            <w:r w:rsidR="00835FBC">
              <w:rPr>
                <w:webHidden/>
              </w:rPr>
              <w:fldChar w:fldCharType="end"/>
            </w:r>
          </w:hyperlink>
        </w:p>
        <w:p w14:paraId="56C323E9" w14:textId="7DFDB363" w:rsidR="0080682A" w:rsidRDefault="0080682A">
          <w:r>
            <w:rPr>
              <w:b/>
              <w:bCs/>
            </w:rPr>
            <w:fldChar w:fldCharType="end"/>
          </w:r>
        </w:p>
      </w:sdtContent>
    </w:sdt>
    <w:p w14:paraId="1CD9996D" w14:textId="29B172BB" w:rsidR="00FB2E74" w:rsidRDefault="00FB2E74">
      <w:r>
        <w:br w:type="page"/>
      </w:r>
    </w:p>
    <w:p w14:paraId="584CF902" w14:textId="77777777" w:rsidR="00FB2E74" w:rsidRDefault="00FB2E74" w:rsidP="00FB2E74">
      <w:pPr>
        <w:rPr>
          <w:rFonts w:eastAsiaTheme="minorEastAsia"/>
          <w:color w:val="17365D" w:themeColor="text2" w:themeShade="BF"/>
          <w:sz w:val="32"/>
          <w:szCs w:val="32"/>
        </w:rPr>
      </w:pPr>
    </w:p>
    <w:p w14:paraId="1BF99965" w14:textId="77777777" w:rsidR="00FB2E74" w:rsidRDefault="00FB2E74" w:rsidP="00FB2E74">
      <w:pPr>
        <w:rPr>
          <w:rFonts w:eastAsiaTheme="minorEastAsia"/>
          <w:color w:val="17365D" w:themeColor="text2" w:themeShade="BF"/>
          <w:sz w:val="32"/>
          <w:szCs w:val="32"/>
        </w:rPr>
      </w:pPr>
    </w:p>
    <w:p w14:paraId="517E7F19" w14:textId="77777777" w:rsidR="00FB2E74" w:rsidRDefault="00FB2E74" w:rsidP="00FB2E74">
      <w:pPr>
        <w:rPr>
          <w:rFonts w:eastAsiaTheme="minorEastAsia"/>
          <w:color w:val="17365D" w:themeColor="text2" w:themeShade="BF"/>
          <w:sz w:val="32"/>
          <w:szCs w:val="32"/>
        </w:rPr>
      </w:pPr>
    </w:p>
    <w:p w14:paraId="7CDEBFE4" w14:textId="77777777" w:rsidR="00FB2E74" w:rsidRDefault="00FB2E74" w:rsidP="00FB2E74">
      <w:pPr>
        <w:rPr>
          <w:rFonts w:eastAsiaTheme="minorEastAsia"/>
          <w:color w:val="17365D" w:themeColor="text2" w:themeShade="BF"/>
          <w:sz w:val="32"/>
          <w:szCs w:val="32"/>
        </w:rPr>
      </w:pPr>
    </w:p>
    <w:p w14:paraId="0874778E" w14:textId="77777777" w:rsidR="00FB2E74" w:rsidRDefault="00FB2E74" w:rsidP="00FB2E74">
      <w:pPr>
        <w:rPr>
          <w:rFonts w:eastAsiaTheme="minorEastAsia"/>
          <w:color w:val="17365D" w:themeColor="text2" w:themeShade="BF"/>
          <w:sz w:val="32"/>
          <w:szCs w:val="32"/>
        </w:rPr>
      </w:pPr>
    </w:p>
    <w:p w14:paraId="771B4173" w14:textId="77777777" w:rsidR="00FB2E74" w:rsidRDefault="00FB2E74" w:rsidP="00FB2E74">
      <w:pPr>
        <w:rPr>
          <w:rFonts w:eastAsiaTheme="minorEastAsia"/>
          <w:color w:val="17365D" w:themeColor="text2" w:themeShade="BF"/>
          <w:sz w:val="32"/>
          <w:szCs w:val="32"/>
        </w:rPr>
      </w:pPr>
    </w:p>
    <w:p w14:paraId="6BAAC1D3" w14:textId="77777777" w:rsidR="00FB2E74" w:rsidRDefault="00FB2E74" w:rsidP="00FB2E74">
      <w:pPr>
        <w:rPr>
          <w:rFonts w:eastAsiaTheme="minorEastAsia"/>
          <w:color w:val="17365D" w:themeColor="text2" w:themeShade="BF"/>
          <w:sz w:val="32"/>
          <w:szCs w:val="32"/>
        </w:rPr>
      </w:pPr>
    </w:p>
    <w:p w14:paraId="10DAAEF8" w14:textId="77777777" w:rsidR="00FB2E74" w:rsidRDefault="00FB2E74" w:rsidP="00FB2E74">
      <w:pPr>
        <w:rPr>
          <w:rFonts w:eastAsiaTheme="minorEastAsia"/>
          <w:color w:val="17365D" w:themeColor="text2" w:themeShade="BF"/>
          <w:sz w:val="32"/>
          <w:szCs w:val="32"/>
        </w:rPr>
      </w:pPr>
    </w:p>
    <w:p w14:paraId="3077288D" w14:textId="77777777" w:rsidR="00FB2E74" w:rsidRPr="0036426C" w:rsidRDefault="00FB2E74" w:rsidP="00FB2E74">
      <w:pPr>
        <w:pStyle w:val="MPnadpis2"/>
        <w:ind w:left="0"/>
        <w:jc w:val="center"/>
      </w:pPr>
      <w:bookmarkStart w:id="8" w:name="_Toc150262196"/>
      <w:r w:rsidRPr="00FB2E74">
        <w:rPr>
          <w:sz w:val="48"/>
          <w:szCs w:val="40"/>
        </w:rPr>
        <w:t>Část A</w:t>
      </w:r>
      <w:bookmarkEnd w:id="8"/>
    </w:p>
    <w:p w14:paraId="5DB785E4" w14:textId="77777777" w:rsidR="00FB2E74" w:rsidRPr="0080682A" w:rsidRDefault="00FB2E74" w:rsidP="0080682A">
      <w:pPr>
        <w:pStyle w:val="MPnadpis2"/>
        <w:ind w:left="0"/>
        <w:jc w:val="center"/>
        <w:rPr>
          <w:rFonts w:eastAsiaTheme="minorEastAsia"/>
          <w:sz w:val="52"/>
          <w:szCs w:val="52"/>
        </w:rPr>
      </w:pPr>
      <w:bookmarkStart w:id="9" w:name="_Toc150262197"/>
      <w:r w:rsidRPr="0080682A">
        <w:rPr>
          <w:sz w:val="36"/>
          <w:szCs w:val="28"/>
        </w:rPr>
        <w:t>POSTUP PRO PODÁVÁNÍ ŽÁDOSTI O PODPORU V MS2014+</w:t>
      </w:r>
      <w:bookmarkEnd w:id="9"/>
    </w:p>
    <w:p w14:paraId="20A8B047" w14:textId="77777777" w:rsidR="0080682A" w:rsidRDefault="0080682A" w:rsidP="00FB2E74">
      <w:pPr>
        <w:rPr>
          <w:rFonts w:eastAsiaTheme="minorEastAsia"/>
          <w:color w:val="17365D" w:themeColor="text2" w:themeShade="BF"/>
          <w:sz w:val="32"/>
          <w:szCs w:val="32"/>
        </w:rPr>
      </w:pPr>
    </w:p>
    <w:p w14:paraId="178B292E" w14:textId="333A5644" w:rsidR="00522184" w:rsidRDefault="0080682A" w:rsidP="006E240F">
      <w:pPr>
        <w:pStyle w:val="MPnadpis1"/>
        <w:numPr>
          <w:ilvl w:val="0"/>
          <w:numId w:val="1"/>
        </w:numPr>
        <w:ind w:left="425" w:hanging="425"/>
      </w:pPr>
      <w:bookmarkStart w:id="10" w:name="_Toc448922905"/>
      <w:bookmarkStart w:id="11" w:name="_Toc449535341"/>
      <w:bookmarkStart w:id="12" w:name="_Toc437344277"/>
      <w:bookmarkStart w:id="13" w:name="_Toc449515400"/>
      <w:bookmarkStart w:id="14" w:name="_Toc450142115"/>
      <w:bookmarkStart w:id="15" w:name="_Toc451433830"/>
      <w:bookmarkStart w:id="16" w:name="_Toc452464656"/>
      <w:bookmarkStart w:id="17" w:name="_Toc456014083"/>
      <w:bookmarkStart w:id="18" w:name="_Toc124422428"/>
      <w:bookmarkStart w:id="19" w:name="_Toc135905785"/>
      <w:bookmarkStart w:id="20" w:name="_Toc150262198"/>
      <w:r>
        <w:lastRenderedPageBreak/>
        <w:t>Portál MS2014+</w:t>
      </w:r>
      <w:bookmarkEnd w:id="10"/>
      <w:bookmarkEnd w:id="11"/>
      <w:bookmarkEnd w:id="12"/>
      <w:bookmarkEnd w:id="13"/>
      <w:bookmarkEnd w:id="14"/>
      <w:bookmarkEnd w:id="15"/>
      <w:bookmarkEnd w:id="16"/>
      <w:bookmarkEnd w:id="17"/>
      <w:bookmarkEnd w:id="18"/>
      <w:bookmarkEnd w:id="19"/>
      <w:bookmarkEnd w:id="20"/>
    </w:p>
    <w:p w14:paraId="3211D2BF" w14:textId="348B6223" w:rsidR="0080682A" w:rsidRPr="004D2739" w:rsidRDefault="0080682A" w:rsidP="006E240F">
      <w:pPr>
        <w:pStyle w:val="MPnadpis2"/>
        <w:numPr>
          <w:ilvl w:val="1"/>
          <w:numId w:val="2"/>
        </w:numPr>
        <w:ind w:left="709" w:hanging="709"/>
      </w:pPr>
      <w:bookmarkStart w:id="21" w:name="_Toc448922906"/>
      <w:bookmarkStart w:id="22" w:name="_Toc449535342"/>
      <w:bookmarkStart w:id="23" w:name="_Toc437344278"/>
      <w:bookmarkStart w:id="24" w:name="_Toc449515401"/>
      <w:bookmarkStart w:id="25" w:name="_Toc450142116"/>
      <w:bookmarkStart w:id="26" w:name="_Toc451433831"/>
      <w:bookmarkStart w:id="27" w:name="_Toc452464657"/>
      <w:bookmarkStart w:id="28" w:name="_Toc456014084"/>
      <w:bookmarkStart w:id="29" w:name="_Toc124422429"/>
      <w:bookmarkStart w:id="30" w:name="_Toc135905786"/>
      <w:bookmarkStart w:id="31" w:name="_Toc150262199"/>
      <w:bookmarkStart w:id="32" w:name="_Hlk135908879"/>
      <w:r>
        <w:t>Stručné představení</w:t>
      </w:r>
      <w:bookmarkEnd w:id="21"/>
      <w:bookmarkEnd w:id="22"/>
      <w:bookmarkEnd w:id="23"/>
      <w:bookmarkEnd w:id="24"/>
      <w:bookmarkEnd w:id="25"/>
      <w:bookmarkEnd w:id="26"/>
      <w:bookmarkEnd w:id="27"/>
      <w:bookmarkEnd w:id="28"/>
      <w:bookmarkEnd w:id="29"/>
      <w:bookmarkEnd w:id="30"/>
      <w:bookmarkEnd w:id="31"/>
    </w:p>
    <w:bookmarkEnd w:id="32"/>
    <w:p w14:paraId="70CEB0F1" w14:textId="06CCA956" w:rsidR="0080682A" w:rsidRDefault="0080682A" w:rsidP="0080682A">
      <w:pPr>
        <w:jc w:val="both"/>
      </w:pPr>
      <w:r w:rsidRPr="00316355">
        <w:t xml:space="preserve">Prostřednictvím webové aplikace </w:t>
      </w:r>
      <w:r>
        <w:t>MS2014+</w:t>
      </w:r>
      <w:r w:rsidRPr="00316355">
        <w:t xml:space="preserve"> probíhá elektronické podání žádosti o podporu, vypracování monitorovacích zpráv</w:t>
      </w:r>
      <w:r>
        <w:t>/informací o pokroku</w:t>
      </w:r>
      <w:r w:rsidRPr="00316355">
        <w:t xml:space="preserve">, </w:t>
      </w:r>
      <w:r>
        <w:t xml:space="preserve">podání </w:t>
      </w:r>
      <w:r w:rsidRPr="00316355">
        <w:t>žádostí o platbu a</w:t>
      </w:r>
      <w:r>
        <w:t xml:space="preserve"> žádostí</w:t>
      </w:r>
      <w:r w:rsidRPr="00316355">
        <w:t xml:space="preserve"> o</w:t>
      </w:r>
      <w:r w:rsidR="006E240F">
        <w:t> </w:t>
      </w:r>
      <w:r w:rsidRPr="00316355">
        <w:t xml:space="preserve">změnu. </w:t>
      </w:r>
      <w:r>
        <w:t>Tyto dokumenty před elektronickým podáním musí být ověřené kvalifikovaným elektronickým podpisem v MS2014+. Bez jeho zřízení nelze podat žádost o podporu.</w:t>
      </w:r>
    </w:p>
    <w:p w14:paraId="4466F94C" w14:textId="77777777" w:rsidR="0080682A" w:rsidRPr="0080682A" w:rsidRDefault="0080682A" w:rsidP="0080682A">
      <w:pPr>
        <w:tabs>
          <w:tab w:val="left" w:pos="567"/>
          <w:tab w:val="left" w:pos="1814"/>
          <w:tab w:val="left" w:pos="3289"/>
          <w:tab w:val="left" w:pos="6237"/>
          <w:tab w:val="left" w:pos="7655"/>
        </w:tabs>
        <w:jc w:val="both"/>
      </w:pPr>
      <w:r w:rsidRPr="0080682A">
        <w:t>Po předložení žádosti o podporu budou žadateli sdělena formou depeše v MS2014+ jména manažerů projektu pro další komunikaci v rámci administrace projektu.</w:t>
      </w:r>
    </w:p>
    <w:p w14:paraId="3D76BA3E" w14:textId="77777777" w:rsidR="0080682A" w:rsidRPr="002244BE" w:rsidRDefault="0080682A" w:rsidP="0080682A">
      <w:pPr>
        <w:jc w:val="both"/>
        <w:rPr>
          <w:rStyle w:val="Hypertextovodkaz"/>
          <w:color w:val="auto"/>
          <w:u w:val="none"/>
        </w:rPr>
      </w:pPr>
      <w:r>
        <w:t xml:space="preserve">Aplikace MS2014+ je dostupná na následující internetové adrese: </w:t>
      </w:r>
      <w:hyperlink r:id="rId15" w:history="1">
        <w:r w:rsidRPr="00F7112B">
          <w:rPr>
            <w:rStyle w:val="Hypertextovodkaz"/>
            <w:color w:val="365F91" w:themeColor="accent1" w:themeShade="BF"/>
          </w:rPr>
          <w:t>https://mseu.mssf.cz</w:t>
        </w:r>
      </w:hyperlink>
    </w:p>
    <w:p w14:paraId="0ED3AA01" w14:textId="77777777" w:rsidR="0080682A" w:rsidRDefault="0080682A" w:rsidP="0080682A">
      <w:pPr>
        <w:spacing w:after="240"/>
      </w:pPr>
      <w:r>
        <w:t>Pozn.: V textu uvedené obrázky jsou pouze ilustrativní.</w:t>
      </w:r>
    </w:p>
    <w:p w14:paraId="61350C77" w14:textId="77777777" w:rsidR="00C00E70" w:rsidRPr="00C00E70" w:rsidRDefault="00C00E70" w:rsidP="00C00E70">
      <w:pPr>
        <w:rPr>
          <w:b/>
          <w:bCs/>
        </w:rPr>
      </w:pPr>
      <w:r w:rsidRPr="00C00E70">
        <w:rPr>
          <w:b/>
          <w:bCs/>
          <w:sz w:val="24"/>
          <w:szCs w:val="24"/>
        </w:rPr>
        <w:t>SW požadavky</w:t>
      </w:r>
    </w:p>
    <w:p w14:paraId="4B2C11D0" w14:textId="77777777" w:rsidR="00C00E70" w:rsidRPr="00C00E70" w:rsidRDefault="00C00E70" w:rsidP="006E240F">
      <w:pPr>
        <w:pStyle w:val="Odstavecseseznamem"/>
        <w:numPr>
          <w:ilvl w:val="0"/>
          <w:numId w:val="4"/>
        </w:numPr>
        <w:spacing w:after="120"/>
        <w:ind w:left="425" w:hanging="357"/>
        <w:rPr>
          <w:b/>
          <w:bCs/>
          <w:u w:val="single"/>
        </w:rPr>
      </w:pPr>
      <w:r w:rsidRPr="00C00E70">
        <w:rPr>
          <w:b/>
          <w:bCs/>
          <w:u w:val="single"/>
        </w:rPr>
        <w:t>Podporované operační systémy</w:t>
      </w:r>
    </w:p>
    <w:p w14:paraId="74B43792" w14:textId="77777777" w:rsidR="00C00E70" w:rsidRPr="00C00E70" w:rsidRDefault="00C00E70" w:rsidP="00C00E70">
      <w:pPr>
        <w:ind w:left="426"/>
        <w:jc w:val="both"/>
      </w:pPr>
      <w:r w:rsidRPr="00C00E70">
        <w:t xml:space="preserve">Bezproblémové fungování aplikace MS2014+ je garantované pouze ve výrobcem podporovaných desktopových verzích operačních systémů </w:t>
      </w:r>
      <w:r w:rsidRPr="00F7112B">
        <w:rPr>
          <w:b/>
          <w:bCs/>
        </w:rPr>
        <w:t>MS Windows</w:t>
      </w:r>
      <w:r w:rsidRPr="00C00E70">
        <w:t xml:space="preserve"> a </w:t>
      </w:r>
      <w:r w:rsidRPr="00F7112B">
        <w:rPr>
          <w:b/>
          <w:bCs/>
        </w:rPr>
        <w:t>Apple macOS</w:t>
      </w:r>
      <w:r w:rsidRPr="00C00E70">
        <w:t xml:space="preserve"> (ve verzi 10.5.7 a vyšší na platformě Intel).</w:t>
      </w:r>
    </w:p>
    <w:p w14:paraId="40C4C22B" w14:textId="77777777" w:rsidR="00C00E70" w:rsidRPr="00F7112B" w:rsidRDefault="00C00E70" w:rsidP="006E240F">
      <w:pPr>
        <w:pStyle w:val="Odstavecseseznamem"/>
        <w:numPr>
          <w:ilvl w:val="0"/>
          <w:numId w:val="4"/>
        </w:numPr>
        <w:spacing w:after="120"/>
        <w:ind w:left="425" w:hanging="357"/>
        <w:rPr>
          <w:b/>
          <w:bCs/>
          <w:u w:val="single"/>
        </w:rPr>
      </w:pPr>
      <w:r w:rsidRPr="00F7112B">
        <w:rPr>
          <w:b/>
          <w:bCs/>
          <w:u w:val="single"/>
        </w:rPr>
        <w:t>Podporované prohlížeče</w:t>
      </w:r>
    </w:p>
    <w:p w14:paraId="5759B546" w14:textId="77777777" w:rsidR="00C00E70" w:rsidRPr="00C00E70" w:rsidRDefault="00C00E70" w:rsidP="00F7112B">
      <w:pPr>
        <w:ind w:left="426"/>
        <w:jc w:val="both"/>
      </w:pPr>
      <w:r w:rsidRPr="00C00E70">
        <w:t>Bezproblémové fungování portálu je garantované pouze v nejnovějších verzích webových prohlížečů Edge, Google Chrome a Mozilla Firefox.</w:t>
      </w:r>
    </w:p>
    <w:p w14:paraId="278C2D7A" w14:textId="77777777" w:rsidR="00C00E70" w:rsidRPr="00F7112B" w:rsidRDefault="00C00E70" w:rsidP="006E240F">
      <w:pPr>
        <w:pStyle w:val="Odstavecseseznamem"/>
        <w:numPr>
          <w:ilvl w:val="0"/>
          <w:numId w:val="4"/>
        </w:numPr>
        <w:spacing w:after="120"/>
        <w:ind w:left="425" w:hanging="357"/>
        <w:rPr>
          <w:b/>
          <w:bCs/>
          <w:u w:val="single"/>
        </w:rPr>
      </w:pPr>
      <w:r w:rsidRPr="00F7112B">
        <w:rPr>
          <w:b/>
          <w:bCs/>
          <w:u w:val="single"/>
        </w:rPr>
        <w:t>Další SW požadavky</w:t>
      </w:r>
    </w:p>
    <w:p w14:paraId="47B95C24" w14:textId="77777777" w:rsidR="00C00E70" w:rsidRPr="00C00E70" w:rsidRDefault="00C00E70" w:rsidP="00F7112B">
      <w:pPr>
        <w:ind w:left="426"/>
        <w:jc w:val="both"/>
      </w:pPr>
      <w:r w:rsidRPr="00C00E70">
        <w:t xml:space="preserve">Pro zadávání dat do žádosti musí být v internetovém prohlížeči </w:t>
      </w:r>
      <w:r w:rsidRPr="00F7112B">
        <w:rPr>
          <w:b/>
          <w:bCs/>
        </w:rPr>
        <w:t>zapnutý JavaScript</w:t>
      </w:r>
      <w:r w:rsidRPr="00C00E70">
        <w:t>.</w:t>
      </w:r>
    </w:p>
    <w:p w14:paraId="2D109B1C" w14:textId="77777777" w:rsidR="00C00E70" w:rsidRPr="00C00E70" w:rsidRDefault="00C00E70" w:rsidP="00F7112B">
      <w:pPr>
        <w:ind w:left="426"/>
        <w:jc w:val="both"/>
      </w:pPr>
      <w:r w:rsidRPr="00C00E70">
        <w:t>V prohlížeči nesmí být nastavené vlastní styly vzhledu stránek ani nesmí být zapnutá žádná nastavení, která jakýmkoliv způsobem mění vzhled nebo styly písma.</w:t>
      </w:r>
    </w:p>
    <w:p w14:paraId="711B4654" w14:textId="260FECDB" w:rsidR="00C00E70" w:rsidRPr="00C00E70" w:rsidRDefault="00C00E70" w:rsidP="00F7112B">
      <w:pPr>
        <w:ind w:left="426"/>
        <w:jc w:val="both"/>
      </w:pPr>
      <w:r w:rsidRPr="00C00E70">
        <w:t xml:space="preserve">Pro tisk žádostí musí být na počítači nainstalovaná poslední verze </w:t>
      </w:r>
      <w:hyperlink r:id="rId16" w:history="1">
        <w:r w:rsidRPr="00F7112B">
          <w:rPr>
            <w:rStyle w:val="Hypertextovodkaz"/>
            <w:b/>
            <w:bCs/>
            <w:color w:val="365F91" w:themeColor="accent1" w:themeShade="BF"/>
          </w:rPr>
          <w:t>Adobe Acrobat Readeru</w:t>
        </w:r>
      </w:hyperlink>
      <w:r w:rsidRPr="00C00E70">
        <w:t>.</w:t>
      </w:r>
    </w:p>
    <w:p w14:paraId="3E65F775" w14:textId="77777777" w:rsidR="00C00E70" w:rsidRPr="00C00E70" w:rsidRDefault="00C00E70" w:rsidP="00F7112B">
      <w:pPr>
        <w:ind w:left="426"/>
        <w:jc w:val="both"/>
      </w:pPr>
      <w:r w:rsidRPr="00C00E70">
        <w:t>V Google Chrome, Mozilla Firefoxu a Microsoft Edge je pro podepsání žádosti o podporu nutné mít nainstalované komponenty Crypto Native App a Crypto Web Extension. Postup instalace je uveden v FAQ → FAQ Elektronický podpis.</w:t>
      </w:r>
    </w:p>
    <w:p w14:paraId="68D30F8E" w14:textId="6CB24E29" w:rsidR="00C00E70" w:rsidRDefault="00C00E70" w:rsidP="00F7112B">
      <w:pPr>
        <w:ind w:left="426"/>
        <w:jc w:val="both"/>
      </w:pPr>
      <w:r w:rsidRPr="00C00E70">
        <w:t xml:space="preserve">Postup práce s kvalifikovaným certifikátem najdete v kapitole </w:t>
      </w:r>
      <w:r w:rsidRPr="00F7112B">
        <w:rPr>
          <w:color w:val="595959" w:themeColor="text1" w:themeTint="A6"/>
        </w:rPr>
        <w:t xml:space="preserve">8. </w:t>
      </w:r>
      <w:r w:rsidRPr="00F7112B">
        <w:rPr>
          <w:smallCaps/>
          <w:color w:val="595959" w:themeColor="text1" w:themeTint="A6"/>
        </w:rPr>
        <w:t>P</w:t>
      </w:r>
      <w:r w:rsidR="00F7112B" w:rsidRPr="00F7112B">
        <w:rPr>
          <w:smallCaps/>
          <w:color w:val="595959" w:themeColor="text1" w:themeTint="A6"/>
        </w:rPr>
        <w:t>ostup</w:t>
      </w:r>
      <w:r w:rsidRPr="00F7112B">
        <w:rPr>
          <w:smallCaps/>
          <w:color w:val="595959" w:themeColor="text1" w:themeTint="A6"/>
        </w:rPr>
        <w:t xml:space="preserve"> </w:t>
      </w:r>
      <w:r w:rsidR="00F7112B" w:rsidRPr="00F7112B">
        <w:rPr>
          <w:smallCaps/>
          <w:color w:val="595959" w:themeColor="text1" w:themeTint="A6"/>
        </w:rPr>
        <w:t>instalace</w:t>
      </w:r>
      <w:r w:rsidRPr="00F7112B">
        <w:rPr>
          <w:smallCaps/>
          <w:color w:val="595959" w:themeColor="text1" w:themeTint="A6"/>
        </w:rPr>
        <w:t xml:space="preserve"> </w:t>
      </w:r>
      <w:r w:rsidR="00F7112B" w:rsidRPr="00F7112B">
        <w:rPr>
          <w:smallCaps/>
          <w:color w:val="595959" w:themeColor="text1" w:themeTint="A6"/>
        </w:rPr>
        <w:t>umožňující el</w:t>
      </w:r>
      <w:r w:rsidRPr="00F7112B">
        <w:rPr>
          <w:smallCaps/>
          <w:color w:val="595959" w:themeColor="text1" w:themeTint="A6"/>
        </w:rPr>
        <w:t xml:space="preserve">. </w:t>
      </w:r>
      <w:r w:rsidR="00F7112B" w:rsidRPr="00F7112B">
        <w:rPr>
          <w:smallCaps/>
          <w:color w:val="595959" w:themeColor="text1" w:themeTint="A6"/>
        </w:rPr>
        <w:t>podpis</w:t>
      </w:r>
      <w:r w:rsidRPr="00F7112B">
        <w:rPr>
          <w:smallCaps/>
          <w:color w:val="595959" w:themeColor="text1" w:themeTint="A6"/>
        </w:rPr>
        <w:t xml:space="preserve"> </w:t>
      </w:r>
      <w:r w:rsidR="00F7112B" w:rsidRPr="00F7112B">
        <w:rPr>
          <w:smallCaps/>
          <w:color w:val="595959" w:themeColor="text1" w:themeTint="A6"/>
        </w:rPr>
        <w:t>v</w:t>
      </w:r>
      <w:r w:rsidRPr="00F7112B">
        <w:rPr>
          <w:smallCaps/>
          <w:color w:val="595959" w:themeColor="text1" w:themeTint="A6"/>
        </w:rPr>
        <w:t xml:space="preserve"> </w:t>
      </w:r>
      <w:r w:rsidR="00F7112B" w:rsidRPr="00F7112B">
        <w:rPr>
          <w:smallCaps/>
          <w:color w:val="595959" w:themeColor="text1" w:themeTint="A6"/>
        </w:rPr>
        <w:t>IS</w:t>
      </w:r>
      <w:r w:rsidRPr="00F7112B">
        <w:rPr>
          <w:smallCaps/>
          <w:color w:val="595959" w:themeColor="text1" w:themeTint="A6"/>
        </w:rPr>
        <w:t xml:space="preserve"> KP14+ </w:t>
      </w:r>
      <w:r w:rsidR="00F7112B" w:rsidRPr="00F7112B">
        <w:rPr>
          <w:smallCaps/>
          <w:color w:val="595959" w:themeColor="text1" w:themeTint="A6"/>
        </w:rPr>
        <w:t>pro</w:t>
      </w:r>
      <w:r w:rsidRPr="00F7112B">
        <w:rPr>
          <w:smallCaps/>
          <w:color w:val="595959" w:themeColor="text1" w:themeTint="A6"/>
        </w:rPr>
        <w:t xml:space="preserve"> </w:t>
      </w:r>
      <w:r w:rsidR="00F7112B" w:rsidRPr="00F7112B">
        <w:rPr>
          <w:smallCaps/>
          <w:color w:val="595959" w:themeColor="text1" w:themeTint="A6"/>
        </w:rPr>
        <w:t>webové prohlížeče</w:t>
      </w:r>
      <w:r w:rsidRPr="00F7112B">
        <w:rPr>
          <w:smallCaps/>
          <w:color w:val="595959" w:themeColor="text1" w:themeTint="A6"/>
        </w:rPr>
        <w:t xml:space="preserve"> G</w:t>
      </w:r>
      <w:r w:rsidR="00F7112B" w:rsidRPr="00F7112B">
        <w:rPr>
          <w:smallCaps/>
          <w:color w:val="595959" w:themeColor="text1" w:themeTint="A6"/>
        </w:rPr>
        <w:t>oogle</w:t>
      </w:r>
      <w:r w:rsidRPr="00F7112B">
        <w:rPr>
          <w:smallCaps/>
          <w:color w:val="595959" w:themeColor="text1" w:themeTint="A6"/>
        </w:rPr>
        <w:t xml:space="preserve"> </w:t>
      </w:r>
      <w:r w:rsidR="00F7112B" w:rsidRPr="00F7112B">
        <w:rPr>
          <w:smallCaps/>
          <w:color w:val="595959" w:themeColor="text1" w:themeTint="A6"/>
        </w:rPr>
        <w:t>Chrome</w:t>
      </w:r>
      <w:r w:rsidRPr="00F7112B">
        <w:rPr>
          <w:smallCaps/>
          <w:color w:val="595959" w:themeColor="text1" w:themeTint="A6"/>
        </w:rPr>
        <w:t xml:space="preserve"> </w:t>
      </w:r>
      <w:r w:rsidR="00F7112B" w:rsidRPr="00F7112B">
        <w:rPr>
          <w:smallCaps/>
          <w:color w:val="595959" w:themeColor="text1" w:themeTint="A6"/>
        </w:rPr>
        <w:t>a</w:t>
      </w:r>
      <w:r w:rsidRPr="00F7112B">
        <w:rPr>
          <w:smallCaps/>
          <w:color w:val="595959" w:themeColor="text1" w:themeTint="A6"/>
        </w:rPr>
        <w:t xml:space="preserve"> F</w:t>
      </w:r>
      <w:r w:rsidR="00F7112B" w:rsidRPr="00F7112B">
        <w:rPr>
          <w:smallCaps/>
          <w:color w:val="595959" w:themeColor="text1" w:themeTint="A6"/>
        </w:rPr>
        <w:t>irefox</w:t>
      </w:r>
      <w:r w:rsidRPr="00C00E70">
        <w:t>. Postup včetně popisu řešení případných problémů najdete pod odkazem FAQ v levém menu na hlavní stránce portálu ISKP.</w:t>
      </w:r>
    </w:p>
    <w:p w14:paraId="08C59B8A" w14:textId="77777777" w:rsidR="00F7112B" w:rsidRPr="00F7112B" w:rsidRDefault="00F7112B" w:rsidP="00F7112B">
      <w:pPr>
        <w:rPr>
          <w:b/>
          <w:bCs/>
          <w:sz w:val="24"/>
          <w:szCs w:val="24"/>
        </w:rPr>
      </w:pPr>
      <w:r w:rsidRPr="00F7112B">
        <w:rPr>
          <w:b/>
          <w:bCs/>
          <w:sz w:val="24"/>
          <w:szCs w:val="24"/>
        </w:rPr>
        <w:lastRenderedPageBreak/>
        <w:t>HW požadavky</w:t>
      </w:r>
    </w:p>
    <w:p w14:paraId="1FECB34F" w14:textId="77777777" w:rsidR="00F7112B" w:rsidRDefault="00F7112B" w:rsidP="00447EA2">
      <w:pPr>
        <w:jc w:val="both"/>
      </w:pPr>
      <w:r>
        <w:t>Minimální rozlišení monitoru 1366 x 768 bodů.</w:t>
      </w:r>
    </w:p>
    <w:p w14:paraId="0F6D73C2" w14:textId="490E8152" w:rsidR="00F7112B" w:rsidRDefault="00F7112B" w:rsidP="00B636D2">
      <w:pPr>
        <w:spacing w:after="240"/>
        <w:jc w:val="both"/>
      </w:pPr>
      <w:r>
        <w:t>Kompatibilitu vašeho počítače a prohlížeče si můžete vyzkoušet kliknutím na odkaz HW a SW požadavky v levém menu na hlavní stránce portálu ISKP.</w:t>
      </w:r>
    </w:p>
    <w:p w14:paraId="4C840A72" w14:textId="4B7474A2" w:rsidR="00C46C2F" w:rsidRDefault="00C46C2F" w:rsidP="00C46C2F">
      <w:pPr>
        <w:tabs>
          <w:tab w:val="left" w:pos="567"/>
          <w:tab w:val="left" w:pos="1814"/>
          <w:tab w:val="left" w:pos="3289"/>
          <w:tab w:val="left" w:pos="6237"/>
          <w:tab w:val="left" w:pos="7655"/>
        </w:tabs>
        <w:jc w:val="both"/>
      </w:pPr>
      <w:r>
        <w:rPr>
          <w:rFonts w:ascii="Arial" w:hAnsi="Arial" w:cs="Times New Roman"/>
          <w:noProof/>
          <w:color w:val="000000"/>
          <w:sz w:val="24"/>
          <w:szCs w:val="24"/>
          <w:lang w:eastAsia="cs-CZ"/>
        </w:rPr>
        <mc:AlternateContent>
          <mc:Choice Requires="wpg">
            <w:drawing>
              <wp:inline distT="0" distB="0" distL="0" distR="0" wp14:anchorId="6ACEE42C" wp14:editId="1E145A95">
                <wp:extent cx="4120515" cy="4520565"/>
                <wp:effectExtent l="0" t="0" r="0" b="0"/>
                <wp:docPr id="278" name="Skupina 278"/>
                <wp:cNvGraphicFramePr/>
                <a:graphic xmlns:a="http://schemas.openxmlformats.org/drawingml/2006/main">
                  <a:graphicData uri="http://schemas.microsoft.com/office/word/2010/wordprocessingGroup">
                    <wpg:wgp>
                      <wpg:cNvGrpSpPr/>
                      <wpg:grpSpPr>
                        <a:xfrm>
                          <a:off x="0" y="0"/>
                          <a:ext cx="4120515" cy="4520565"/>
                          <a:chOff x="0" y="0"/>
                          <a:chExt cx="4120515" cy="4520565"/>
                        </a:xfrm>
                      </wpg:grpSpPr>
                      <pic:pic xmlns:pic="http://schemas.openxmlformats.org/drawingml/2006/picture">
                        <pic:nvPicPr>
                          <pic:cNvPr id="275" name="Obrázek 27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120515" cy="4520565"/>
                          </a:xfrm>
                          <a:prstGeom prst="rect">
                            <a:avLst/>
                          </a:prstGeom>
                        </pic:spPr>
                      </pic:pic>
                      <wps:wsp>
                        <wps:cNvPr id="276" name="Obdélník 276"/>
                        <wps:cNvSpPr/>
                        <wps:spPr>
                          <a:xfrm>
                            <a:off x="73152" y="1587399"/>
                            <a:ext cx="709574" cy="138989"/>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Obdélník 277"/>
                        <wps:cNvSpPr/>
                        <wps:spPr>
                          <a:xfrm>
                            <a:off x="1338681" y="4067252"/>
                            <a:ext cx="2377440" cy="42405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61C2050" id="Skupina 278" o:spid="_x0000_s1026" style="width:324.45pt;height:355.95pt;mso-position-horizontal-relative:char;mso-position-vertical-relative:line" coordsize="41205,45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&#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75" o:spid="_x0000_s1027" type="#_x0000_t75" style="position:absolute;width:41205;height:45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">
                  <v:imagedata r:id="rId18" o:title=""/>
                </v:shape>
                <v:rect id="Obdélník 276" o:spid="_x0000_s1028" style="position:absolute;left:731;top:15873;width:7096;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" filled="f" strokecolor="red" strokeweight="2pt"/>
                <v:rect id="Obdélník 277" o:spid="_x0000_s1029" style="position:absolute;left:13386;top:40672;width:23775;height:4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" filled="f" strokecolor="red" strokeweight="2pt"/>
                <w10:anchorlock/>
              </v:group>
            </w:pict>
          </mc:Fallback>
        </mc:AlternateContent>
      </w:r>
    </w:p>
    <w:p w14:paraId="4DAB4404" w14:textId="77777777" w:rsidR="00C46C2F" w:rsidRDefault="00C46C2F" w:rsidP="00C46C2F">
      <w:pPr>
        <w:tabs>
          <w:tab w:val="left" w:pos="567"/>
          <w:tab w:val="left" w:pos="1814"/>
          <w:tab w:val="left" w:pos="3289"/>
          <w:tab w:val="left" w:pos="6237"/>
          <w:tab w:val="left" w:pos="7655"/>
        </w:tabs>
        <w:jc w:val="both"/>
      </w:pPr>
    </w:p>
    <w:p w14:paraId="7F54FF9B" w14:textId="77777777" w:rsidR="00C46C2F" w:rsidRPr="00C46C2F" w:rsidRDefault="00C46C2F" w:rsidP="00C46C2F">
      <w:pPr>
        <w:rPr>
          <w:b/>
          <w:bCs/>
          <w:sz w:val="24"/>
          <w:szCs w:val="24"/>
        </w:rPr>
      </w:pPr>
      <w:r w:rsidRPr="00C46C2F">
        <w:rPr>
          <w:b/>
          <w:bCs/>
          <w:sz w:val="24"/>
          <w:szCs w:val="24"/>
        </w:rPr>
        <w:t>Dostupnost</w:t>
      </w:r>
    </w:p>
    <w:p w14:paraId="3CFBEF0B" w14:textId="58BD251A" w:rsidR="00C46C2F" w:rsidRDefault="00C46C2F" w:rsidP="00305F3A">
      <w:pPr>
        <w:spacing w:after="240"/>
        <w:jc w:val="both"/>
      </w:pPr>
      <w:r>
        <w:t>Garance dostupnosti produkčního prostředí je 365 dní v roce v době 4:00 – 24:00.</w:t>
      </w:r>
    </w:p>
    <w:p w14:paraId="64802CCC" w14:textId="77777777" w:rsidR="00447EA2" w:rsidRPr="00447EA2" w:rsidRDefault="00447EA2" w:rsidP="00447EA2">
      <w:pPr>
        <w:rPr>
          <w:b/>
          <w:bCs/>
          <w:sz w:val="24"/>
          <w:szCs w:val="24"/>
        </w:rPr>
      </w:pPr>
      <w:r w:rsidRPr="00447EA2">
        <w:rPr>
          <w:b/>
          <w:bCs/>
          <w:sz w:val="24"/>
          <w:szCs w:val="24"/>
        </w:rPr>
        <w:t>Úvodní stránka</w:t>
      </w:r>
    </w:p>
    <w:p w14:paraId="2443889F" w14:textId="77777777" w:rsidR="00447EA2" w:rsidRDefault="00447EA2" w:rsidP="00447EA2">
      <w:pPr>
        <w:jc w:val="both"/>
      </w:pPr>
      <w:r>
        <w:t>Po spuštění aplikace pomocí webové adresy se otevře nabídka Úvod. Na této stránce jsou pravidelné aktuální provozní informace, které je nutno sledovat.</w:t>
      </w:r>
    </w:p>
    <w:p w14:paraId="4DDCEE90" w14:textId="77777777" w:rsidR="00447EA2" w:rsidRDefault="00447EA2" w:rsidP="00447EA2">
      <w:pPr>
        <w:jc w:val="both"/>
      </w:pPr>
      <w:r>
        <w:t xml:space="preserve">V levém uživatelském panelu jsou k dispozici základní nabídky: </w:t>
      </w:r>
      <w:r w:rsidRPr="00447EA2">
        <w:rPr>
          <w:b/>
          <w:bCs/>
        </w:rPr>
        <w:t>Seznam programů a výzev</w:t>
      </w:r>
      <w:r>
        <w:t xml:space="preserve">, </w:t>
      </w:r>
      <w:r w:rsidRPr="00447EA2">
        <w:rPr>
          <w:b/>
          <w:bCs/>
        </w:rPr>
        <w:t>Kontakty ŘO</w:t>
      </w:r>
      <w:r>
        <w:t xml:space="preserve">, </w:t>
      </w:r>
      <w:r w:rsidRPr="00447EA2">
        <w:rPr>
          <w:b/>
          <w:bCs/>
        </w:rPr>
        <w:t>FAQ</w:t>
      </w:r>
      <w:r>
        <w:t xml:space="preserve"> a </w:t>
      </w:r>
      <w:r w:rsidRPr="00447EA2">
        <w:rPr>
          <w:b/>
          <w:bCs/>
        </w:rPr>
        <w:t>HW a SW požadavky</w:t>
      </w:r>
      <w:r>
        <w:t xml:space="preserve">. </w:t>
      </w:r>
    </w:p>
    <w:p w14:paraId="2FB8E9FF" w14:textId="3FFE63C4" w:rsidR="00447EA2" w:rsidRPr="00C028FD" w:rsidRDefault="00447EA2" w:rsidP="00C028FD">
      <w:pPr>
        <w:spacing w:after="120"/>
        <w:ind w:left="284" w:hanging="284"/>
        <w:jc w:val="both"/>
        <w:rPr>
          <w:b/>
          <w:bCs/>
        </w:rPr>
      </w:pPr>
      <w:r w:rsidRPr="00C028FD">
        <w:rPr>
          <w:b/>
          <w:bCs/>
        </w:rPr>
        <w:lastRenderedPageBreak/>
        <w:t>»</w:t>
      </w:r>
      <w:r w:rsidR="00C028FD" w:rsidRPr="00C028FD">
        <w:rPr>
          <w:b/>
          <w:bCs/>
        </w:rPr>
        <w:tab/>
      </w:r>
      <w:r w:rsidRPr="00447EA2">
        <w:rPr>
          <w:b/>
          <w:bCs/>
        </w:rPr>
        <w:t>Seznam programů a výzev</w:t>
      </w:r>
    </w:p>
    <w:p w14:paraId="63F5B3C0" w14:textId="77777777" w:rsidR="00447EA2" w:rsidRDefault="00447EA2" w:rsidP="00C028FD">
      <w:pPr>
        <w:ind w:left="284"/>
        <w:jc w:val="both"/>
      </w:pPr>
      <w:r>
        <w:t>Odkaz dovoluje uživateli nahlížet na jednotlivé výzvy všech operačních programů bez přihlášení do MS2014+. K návratu do úvodní nabídky slouží tlačítko „Úvod“.</w:t>
      </w:r>
    </w:p>
    <w:p w14:paraId="63FDBDF7" w14:textId="77777777" w:rsidR="00447EA2" w:rsidRPr="00C028FD" w:rsidRDefault="00447EA2" w:rsidP="00C028FD">
      <w:pPr>
        <w:spacing w:after="120"/>
        <w:ind w:left="284" w:hanging="284"/>
        <w:jc w:val="both"/>
        <w:rPr>
          <w:b/>
          <w:bCs/>
        </w:rPr>
      </w:pPr>
      <w:r w:rsidRPr="00C028FD">
        <w:rPr>
          <w:b/>
          <w:bCs/>
        </w:rPr>
        <w:t>»</w:t>
      </w:r>
      <w:r w:rsidRPr="00C028FD">
        <w:rPr>
          <w:b/>
          <w:bCs/>
        </w:rPr>
        <w:tab/>
      </w:r>
      <w:r w:rsidRPr="00447EA2">
        <w:rPr>
          <w:b/>
          <w:bCs/>
        </w:rPr>
        <w:t>Kontakty ŘO</w:t>
      </w:r>
    </w:p>
    <w:p w14:paraId="186D982E" w14:textId="77777777" w:rsidR="00447EA2" w:rsidRDefault="00447EA2" w:rsidP="00C028FD">
      <w:pPr>
        <w:ind w:left="284"/>
        <w:jc w:val="both"/>
      </w:pPr>
      <w:r>
        <w:t>V tomto okně jsou uvedeny pokyny ŘO všech operačních programů.</w:t>
      </w:r>
    </w:p>
    <w:p w14:paraId="3F73E252" w14:textId="77777777" w:rsidR="00447EA2" w:rsidRPr="00C028FD" w:rsidRDefault="00447EA2" w:rsidP="00C028FD">
      <w:pPr>
        <w:spacing w:after="120"/>
        <w:ind w:left="284" w:hanging="284"/>
        <w:jc w:val="both"/>
        <w:rPr>
          <w:b/>
          <w:bCs/>
        </w:rPr>
      </w:pPr>
      <w:r w:rsidRPr="00C028FD">
        <w:rPr>
          <w:b/>
          <w:bCs/>
        </w:rPr>
        <w:t>»</w:t>
      </w:r>
      <w:r w:rsidRPr="00C028FD">
        <w:rPr>
          <w:b/>
          <w:bCs/>
        </w:rPr>
        <w:tab/>
      </w:r>
      <w:r w:rsidRPr="00447EA2">
        <w:rPr>
          <w:b/>
          <w:bCs/>
        </w:rPr>
        <w:t>FAQ</w:t>
      </w:r>
    </w:p>
    <w:p w14:paraId="5BBE33D0" w14:textId="4821BD03" w:rsidR="00447EA2" w:rsidRDefault="00447EA2" w:rsidP="00C028FD">
      <w:pPr>
        <w:ind w:left="284"/>
        <w:jc w:val="both"/>
      </w:pPr>
      <w:r>
        <w:t>V tomto okně jsou uvedeny nejčastější otázky žadatelů všech operačních programů a</w:t>
      </w:r>
      <w:r w:rsidR="006E240F">
        <w:t> </w:t>
      </w:r>
      <w:r>
        <w:t>odpovědi na ně. Ve FAQ „elektronický podpis“ naleznete dokument pro práci s certifikáty a předcházení problémů s certifikátem pro podpis v aplikaci MS2014+.</w:t>
      </w:r>
    </w:p>
    <w:p w14:paraId="2AD68C1A" w14:textId="77777777" w:rsidR="00447EA2" w:rsidRPr="00C028FD" w:rsidRDefault="00447EA2" w:rsidP="00C028FD">
      <w:pPr>
        <w:spacing w:after="120"/>
        <w:ind w:left="284" w:hanging="284"/>
        <w:jc w:val="both"/>
        <w:rPr>
          <w:b/>
          <w:bCs/>
        </w:rPr>
      </w:pPr>
      <w:r>
        <w:t>»</w:t>
      </w:r>
      <w:r w:rsidRPr="00C028FD">
        <w:rPr>
          <w:b/>
          <w:bCs/>
        </w:rPr>
        <w:tab/>
      </w:r>
      <w:r w:rsidRPr="00447EA2">
        <w:rPr>
          <w:b/>
          <w:bCs/>
        </w:rPr>
        <w:t>HW a SW požadavky</w:t>
      </w:r>
    </w:p>
    <w:p w14:paraId="03C99D9C" w14:textId="77777777" w:rsidR="00447EA2" w:rsidRDefault="00447EA2" w:rsidP="00C028FD">
      <w:pPr>
        <w:spacing w:after="240"/>
        <w:ind w:left="284"/>
        <w:jc w:val="both"/>
      </w:pPr>
      <w:r>
        <w:t>V tomto okně jsou uvedeny parametry hardwarového a softwarového vybavení, se kterými je možné aplikaci MS2014+ bez problémů používat.</w:t>
      </w:r>
    </w:p>
    <w:p w14:paraId="68B02D2E" w14:textId="77777777" w:rsidR="00447EA2" w:rsidRPr="00C028FD" w:rsidRDefault="00447EA2" w:rsidP="00C028FD">
      <w:pPr>
        <w:rPr>
          <w:b/>
          <w:bCs/>
          <w:sz w:val="24"/>
          <w:szCs w:val="24"/>
        </w:rPr>
      </w:pPr>
      <w:r w:rsidRPr="00C028FD">
        <w:rPr>
          <w:b/>
          <w:bCs/>
          <w:sz w:val="24"/>
          <w:szCs w:val="24"/>
        </w:rPr>
        <w:t>Registrace a přihlášení uživatele</w:t>
      </w:r>
    </w:p>
    <w:p w14:paraId="6B453839" w14:textId="03FBD43B" w:rsidR="00447EA2" w:rsidRDefault="00447EA2" w:rsidP="00B636D2">
      <w:pPr>
        <w:spacing w:after="240"/>
        <w:jc w:val="both"/>
      </w:pPr>
      <w:r>
        <w:t>Před podáním první žádosti o podporu je nutné provést registraci uživatele v aplikaci MS2014+. Registraci nového uživatele je možné provádět po otevření webové aplikace MS2014+ na záložce Registrace, kde je nutné vyplnit základní kontaktní údaje o uživateli.</w:t>
      </w:r>
    </w:p>
    <w:p w14:paraId="6F097CA0" w14:textId="53B18B28" w:rsidR="00C028FD" w:rsidRDefault="00C028FD" w:rsidP="00C028FD">
      <w:pPr>
        <w:jc w:val="both"/>
      </w:pPr>
      <w:r w:rsidRPr="008F1197">
        <w:rPr>
          <w:noProof/>
          <w:sz w:val="20"/>
          <w:szCs w:val="20"/>
        </w:rPr>
        <w:drawing>
          <wp:inline distT="0" distB="0" distL="0" distR="0" wp14:anchorId="2491D9A5" wp14:editId="7530DA0A">
            <wp:extent cx="5760720" cy="2969260"/>
            <wp:effectExtent l="0" t="0" r="0" b="2540"/>
            <wp:docPr id="8" name="Obrázek 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10;&#10;Popis byl vytvořen automaticky"/>
                    <pic:cNvPicPr/>
                  </pic:nvPicPr>
                  <pic:blipFill>
                    <a:blip r:embed="rId19"/>
                    <a:stretch>
                      <a:fillRect/>
                    </a:stretch>
                  </pic:blipFill>
                  <pic:spPr>
                    <a:xfrm>
                      <a:off x="0" y="0"/>
                      <a:ext cx="5760720" cy="2969260"/>
                    </a:xfrm>
                    <a:prstGeom prst="rect">
                      <a:avLst/>
                    </a:prstGeom>
                  </pic:spPr>
                </pic:pic>
              </a:graphicData>
            </a:graphic>
          </wp:inline>
        </w:drawing>
      </w:r>
    </w:p>
    <w:p w14:paraId="5D34557F" w14:textId="77777777" w:rsidR="00B636D2" w:rsidRDefault="00B636D2" w:rsidP="00C028FD">
      <w:pPr>
        <w:jc w:val="both"/>
      </w:pPr>
    </w:p>
    <w:p w14:paraId="4DE64F87" w14:textId="4D94D360" w:rsidR="00C028FD" w:rsidRDefault="00C028FD" w:rsidP="00B636D2">
      <w:pPr>
        <w:jc w:val="both"/>
      </w:pPr>
      <w:r>
        <w:t>Uživatel vyplní všechna povinná pole. Povinná pole jsou podbarvena žlutou barvou. E</w:t>
      </w:r>
      <w:r>
        <w:noBreakHyphen/>
        <w:t xml:space="preserve">mailovou adresu a mobilní telefon vyplní </w:t>
      </w:r>
      <w:r w:rsidRPr="00C028FD">
        <w:rPr>
          <w:b/>
          <w:bCs/>
        </w:rPr>
        <w:t>PODLE SKUTEČNOSTI</w:t>
      </w:r>
      <w:r>
        <w:t xml:space="preserve">, protože k dokončení registrace musí být potvrzen aktivační klíč, který bude zaslán pomocí SMS zprávy na mobilní </w:t>
      </w:r>
      <w:r>
        <w:lastRenderedPageBreak/>
        <w:t>telefon. Po zadání aktivačního klíče do portálu zašle systém e-mail s aktivačním URL odkazem na zadanou emailovou adresu.</w:t>
      </w:r>
    </w:p>
    <w:p w14:paraId="617DE3B6" w14:textId="5E3975B1" w:rsidR="00C028FD" w:rsidRDefault="00C028FD" w:rsidP="00B636D2">
      <w:pPr>
        <w:spacing w:after="240"/>
        <w:jc w:val="both"/>
      </w:pPr>
      <w:r w:rsidRPr="00C028FD">
        <w:t>Po vyplnění registračních údajů klikne uživatel na tlačítko „</w:t>
      </w:r>
      <w:r w:rsidRPr="00B636D2">
        <w:rPr>
          <w:b/>
          <w:bCs/>
        </w:rPr>
        <w:t>Odeslat registrační údaje</w:t>
      </w:r>
      <w:r w:rsidRPr="00C028FD">
        <w:t>“.</w:t>
      </w:r>
    </w:p>
    <w:p w14:paraId="5D64E21D" w14:textId="48BDC556" w:rsidR="00B636D2" w:rsidRDefault="00B636D2" w:rsidP="00C028FD">
      <w:pPr>
        <w:jc w:val="both"/>
      </w:pPr>
      <w:r>
        <w:rPr>
          <w:noProof/>
          <w:lang w:eastAsia="cs-CZ"/>
        </w:rPr>
        <w:drawing>
          <wp:inline distT="0" distB="0" distL="0" distR="0" wp14:anchorId="64B22E4B" wp14:editId="22A6E7FD">
            <wp:extent cx="5753098" cy="352425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pic:nvPicPr>
                  <pic:blipFill>
                    <a:blip r:embed="rId20">
                      <a:extLst>
                        <a:ext uri="{28A0092B-C50C-407E-A947-70E740481C1C}">
                          <a14:useLocalDpi xmlns:a14="http://schemas.microsoft.com/office/drawing/2010/main" val="0"/>
                        </a:ext>
                      </a:extLst>
                    </a:blip>
                    <a:stretch>
                      <a:fillRect/>
                    </a:stretch>
                  </pic:blipFill>
                  <pic:spPr>
                    <a:xfrm>
                      <a:off x="0" y="0"/>
                      <a:ext cx="5753098" cy="3524250"/>
                    </a:xfrm>
                    <a:prstGeom prst="rect">
                      <a:avLst/>
                    </a:prstGeom>
                  </pic:spPr>
                </pic:pic>
              </a:graphicData>
            </a:graphic>
          </wp:inline>
        </w:drawing>
      </w:r>
    </w:p>
    <w:p w14:paraId="3348561A" w14:textId="77777777" w:rsidR="00B636D2" w:rsidRDefault="00B636D2" w:rsidP="00C028FD">
      <w:pPr>
        <w:jc w:val="both"/>
      </w:pPr>
    </w:p>
    <w:p w14:paraId="4BCB4CF3" w14:textId="77F1F56B" w:rsidR="00B636D2" w:rsidRDefault="00B636D2" w:rsidP="00B636D2">
      <w:pPr>
        <w:spacing w:after="240"/>
        <w:jc w:val="both"/>
      </w:pPr>
      <w:r w:rsidRPr="00B636D2">
        <w:t>Po odeslání registračních údajů systém zašle na zadané telefonní číslo SMS s aktivačním klíčem a zobrazí v registračním formuláři nové pole „Aktivační klíč“. Uživatel jej z SMS do něj přepíše a klikne na tlačítko „Odeslat“.</w:t>
      </w:r>
    </w:p>
    <w:p w14:paraId="186109B4" w14:textId="65BC6612" w:rsidR="00B636D2" w:rsidRDefault="00B636D2" w:rsidP="00C028FD">
      <w:pPr>
        <w:jc w:val="both"/>
      </w:pPr>
      <w:r w:rsidRPr="006A178A">
        <w:rPr>
          <w:noProof/>
          <w:sz w:val="20"/>
          <w:szCs w:val="20"/>
          <w:lang w:eastAsia="cs-CZ"/>
        </w:rPr>
        <w:drawing>
          <wp:inline distT="0" distB="0" distL="0" distR="0" wp14:anchorId="358D2571" wp14:editId="3D3A7026">
            <wp:extent cx="5760720" cy="1085850"/>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085850"/>
                    </a:xfrm>
                    <a:prstGeom prst="rect">
                      <a:avLst/>
                    </a:prstGeom>
                    <a:noFill/>
                    <a:ln>
                      <a:noFill/>
                    </a:ln>
                  </pic:spPr>
                </pic:pic>
              </a:graphicData>
            </a:graphic>
          </wp:inline>
        </w:drawing>
      </w:r>
    </w:p>
    <w:p w14:paraId="07A4ADF0" w14:textId="77777777" w:rsidR="00B636D2" w:rsidRDefault="00B636D2" w:rsidP="00C028FD">
      <w:pPr>
        <w:jc w:val="both"/>
      </w:pPr>
    </w:p>
    <w:p w14:paraId="773BAFF3" w14:textId="5A59DE97" w:rsidR="00B636D2" w:rsidRDefault="00B636D2" w:rsidP="00C028FD">
      <w:pPr>
        <w:jc w:val="both"/>
      </w:pPr>
      <w:r w:rsidRPr="00B636D2">
        <w:t>Po úspěšném odeslání aktivačního klíče se uživateli zobrazí oznámení o ověření mobilního telefonu a o zaslání e-mailu s aktivačním URL odkazem k dokončení registrace a zřízení přístupu do aplikace MS2014+. Aktivační URL odkaz je platný pouze 24 hodin. Pokud je uživatel v této lhůtě nepotvrdí, bude muset provést registraci znovu.</w:t>
      </w:r>
    </w:p>
    <w:p w14:paraId="44BD29B0" w14:textId="0EDB013C" w:rsidR="00B636D2" w:rsidRDefault="00B636D2" w:rsidP="00C028FD">
      <w:pPr>
        <w:jc w:val="both"/>
      </w:pPr>
      <w:r w:rsidRPr="00A50FB4">
        <w:rPr>
          <w:rFonts w:cs="Arial"/>
          <w:noProof/>
          <w:szCs w:val="20"/>
          <w:lang w:eastAsia="cs-CZ"/>
        </w:rPr>
        <w:lastRenderedPageBreak/>
        <w:drawing>
          <wp:inline distT="0" distB="0" distL="0" distR="0" wp14:anchorId="7F464582" wp14:editId="541D9B48">
            <wp:extent cx="5760720" cy="2155190"/>
            <wp:effectExtent l="0" t="0" r="0" b="0"/>
            <wp:docPr id="673" name="Obrázek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155190"/>
                    </a:xfrm>
                    <a:prstGeom prst="rect">
                      <a:avLst/>
                    </a:prstGeom>
                    <a:noFill/>
                    <a:ln>
                      <a:noFill/>
                    </a:ln>
                  </pic:spPr>
                </pic:pic>
              </a:graphicData>
            </a:graphic>
          </wp:inline>
        </w:drawing>
      </w:r>
    </w:p>
    <w:p w14:paraId="02CB19BE" w14:textId="39BC6A7A" w:rsidR="00B636D2" w:rsidRDefault="00B636D2" w:rsidP="00C028FD">
      <w:pPr>
        <w:jc w:val="both"/>
      </w:pPr>
    </w:p>
    <w:p w14:paraId="4E53EEA1" w14:textId="77777777" w:rsidR="00B636D2" w:rsidRPr="00B636D2" w:rsidRDefault="00B636D2" w:rsidP="00B636D2">
      <w:pPr>
        <w:spacing w:after="240"/>
        <w:jc w:val="both"/>
      </w:pPr>
      <w:r w:rsidRPr="00B636D2">
        <w:t>Po vytvoření uživatelského účtu bude uživateli zaslán nový e-mail s přihlašovacím jménem.</w:t>
      </w:r>
    </w:p>
    <w:p w14:paraId="0C4D94BA" w14:textId="6FDD791E" w:rsidR="00B636D2" w:rsidRDefault="00B636D2" w:rsidP="00C028FD">
      <w:pPr>
        <w:jc w:val="both"/>
      </w:pPr>
      <w:r w:rsidRPr="00C60942">
        <w:rPr>
          <w:rFonts w:cstheme="minorHAnsi"/>
          <w:noProof/>
          <w:szCs w:val="20"/>
          <w:lang w:eastAsia="cs-CZ"/>
        </w:rPr>
        <w:drawing>
          <wp:inline distT="0" distB="0" distL="0" distR="0" wp14:anchorId="1E7C62F2" wp14:editId="2934D428">
            <wp:extent cx="5760720" cy="2434590"/>
            <wp:effectExtent l="0" t="0" r="0" b="3810"/>
            <wp:docPr id="674" name="Obráze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434590"/>
                    </a:xfrm>
                    <a:prstGeom prst="rect">
                      <a:avLst/>
                    </a:prstGeom>
                    <a:noFill/>
                    <a:ln>
                      <a:noFill/>
                    </a:ln>
                  </pic:spPr>
                </pic:pic>
              </a:graphicData>
            </a:graphic>
          </wp:inline>
        </w:drawing>
      </w:r>
    </w:p>
    <w:p w14:paraId="05C8AF5B" w14:textId="6ABBDBC5" w:rsidR="00B636D2" w:rsidRDefault="00B636D2" w:rsidP="00C028FD">
      <w:pPr>
        <w:jc w:val="both"/>
      </w:pPr>
    </w:p>
    <w:p w14:paraId="47B6B64E" w14:textId="77777777" w:rsidR="00B636D2" w:rsidRPr="00B636D2" w:rsidRDefault="00B636D2" w:rsidP="00B636D2">
      <w:pPr>
        <w:spacing w:after="240"/>
        <w:jc w:val="both"/>
      </w:pPr>
      <w:r w:rsidRPr="00B636D2">
        <w:t>Přihlášení do aplikace MS2014+ následně probíhá vyplněním uživatelského jména a hesla.</w:t>
      </w:r>
    </w:p>
    <w:p w14:paraId="43EAFB38" w14:textId="3537263F" w:rsidR="00B636D2" w:rsidRDefault="00B636D2" w:rsidP="00C028FD">
      <w:pPr>
        <w:jc w:val="both"/>
      </w:pPr>
      <w:r>
        <w:rPr>
          <w:noProof/>
          <w:lang w:eastAsia="cs-CZ"/>
        </w:rPr>
        <w:drawing>
          <wp:inline distT="0" distB="0" distL="0" distR="0" wp14:anchorId="142DDC16" wp14:editId="6F4B4230">
            <wp:extent cx="1619250" cy="1957449"/>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24">
                      <a:extLst>
                        <a:ext uri="{28A0092B-C50C-407E-A947-70E740481C1C}">
                          <a14:useLocalDpi xmlns:a14="http://schemas.microsoft.com/office/drawing/2010/main" val="0"/>
                        </a:ext>
                      </a:extLst>
                    </a:blip>
                    <a:stretch>
                      <a:fillRect/>
                    </a:stretch>
                  </pic:blipFill>
                  <pic:spPr>
                    <a:xfrm>
                      <a:off x="0" y="0"/>
                      <a:ext cx="1639299" cy="1981686"/>
                    </a:xfrm>
                    <a:prstGeom prst="rect">
                      <a:avLst/>
                    </a:prstGeom>
                  </pic:spPr>
                </pic:pic>
              </a:graphicData>
            </a:graphic>
          </wp:inline>
        </w:drawing>
      </w:r>
    </w:p>
    <w:p w14:paraId="117DA93A" w14:textId="77777777" w:rsidR="00B636D2" w:rsidRPr="00B636D2" w:rsidRDefault="00B636D2" w:rsidP="00B636D2">
      <w:pPr>
        <w:spacing w:after="240"/>
        <w:jc w:val="both"/>
      </w:pPr>
      <w:r w:rsidRPr="00B636D2">
        <w:lastRenderedPageBreak/>
        <w:t xml:space="preserve">Po přihlášení se uživateli, v záhlaví okna v pravém horním rohu, zobrazí informace o časovém limitu, za který bude v případě nečinnosti z aplikace automaticky odhlášen. </w:t>
      </w:r>
    </w:p>
    <w:p w14:paraId="1FC30DA3" w14:textId="4F8119B1" w:rsidR="00B636D2" w:rsidRDefault="00B636D2" w:rsidP="00C028FD">
      <w:pPr>
        <w:jc w:val="both"/>
      </w:pPr>
      <w:r w:rsidRPr="00AF4655">
        <w:rPr>
          <w:rFonts w:cstheme="minorHAnsi"/>
          <w:noProof/>
        </w:rPr>
        <w:drawing>
          <wp:inline distT="0" distB="0" distL="0" distR="0" wp14:anchorId="1C13980E" wp14:editId="36BD083C">
            <wp:extent cx="1609950" cy="714475"/>
            <wp:effectExtent l="0" t="0" r="9525" b="952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09950" cy="714475"/>
                    </a:xfrm>
                    <a:prstGeom prst="rect">
                      <a:avLst/>
                    </a:prstGeom>
                  </pic:spPr>
                </pic:pic>
              </a:graphicData>
            </a:graphic>
          </wp:inline>
        </w:drawing>
      </w:r>
    </w:p>
    <w:p w14:paraId="26C38028" w14:textId="351844BD" w:rsidR="00B636D2" w:rsidRDefault="00B636D2" w:rsidP="00C028FD">
      <w:pPr>
        <w:jc w:val="both"/>
      </w:pPr>
    </w:p>
    <w:p w14:paraId="4DB0D557" w14:textId="77777777" w:rsidR="00B636D2" w:rsidRDefault="00B636D2" w:rsidP="00B636D2">
      <w:pPr>
        <w:jc w:val="both"/>
      </w:pPr>
      <w:r>
        <w:t xml:space="preserve">Automatické odhlášení probíhá z bezpečnostních důvodů po 60 minutách nečinnosti uživatele kvůli ochraně dat. Aktivitami uživatele v aplikaci (přechod mezi záložkami či spuštění některé akce) se limit pro automatické odhlášení obnovuje vždy zpět na 60 minut. </w:t>
      </w:r>
    </w:p>
    <w:p w14:paraId="7F11E810" w14:textId="78086979" w:rsidR="00B636D2" w:rsidRDefault="00B636D2" w:rsidP="00B636D2">
      <w:pPr>
        <w:spacing w:after="240"/>
        <w:jc w:val="both"/>
      </w:pPr>
      <w:r>
        <w:t>Pět minut před případným automatickým odhlášením z aplikace se zobrazí upozornění s</w:t>
      </w:r>
      <w:r w:rsidR="006E240F">
        <w:t> </w:t>
      </w:r>
      <w:r>
        <w:t>volbou Pokračovat/Zrušit. V případě stisknutí tlačítka „</w:t>
      </w:r>
      <w:r w:rsidRPr="00B636D2">
        <w:rPr>
          <w:i/>
          <w:iCs/>
        </w:rPr>
        <w:t>Pokračovat</w:t>
      </w:r>
      <w:r>
        <w:t>“ dojde k uložení rozpracovaných dat a obnovení limitu pro odhlášení. Tlačítkem „</w:t>
      </w:r>
      <w:r w:rsidRPr="00901B90">
        <w:rPr>
          <w:i/>
          <w:iCs/>
        </w:rPr>
        <w:t>Zrušit</w:t>
      </w:r>
      <w:r>
        <w:t>“ se uživatel vrátí do aplikace bez uložení dat, přičemž limit pro odhlášení stále běží.</w:t>
      </w:r>
    </w:p>
    <w:p w14:paraId="5F80FFF4" w14:textId="697174C6" w:rsidR="00B636D2" w:rsidRDefault="00B636D2" w:rsidP="00B636D2">
      <w:pPr>
        <w:jc w:val="both"/>
      </w:pPr>
      <w:r>
        <w:rPr>
          <w:noProof/>
          <w:lang w:eastAsia="cs-CZ"/>
        </w:rPr>
        <w:drawing>
          <wp:inline distT="0" distB="0" distL="0" distR="0" wp14:anchorId="06449B18" wp14:editId="10FE8AB7">
            <wp:extent cx="4333240" cy="1240155"/>
            <wp:effectExtent l="0" t="0" r="0" b="0"/>
            <wp:docPr id="676" name="Obráze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3240" cy="1240155"/>
                    </a:xfrm>
                    <a:prstGeom prst="rect">
                      <a:avLst/>
                    </a:prstGeom>
                    <a:noFill/>
                    <a:ln>
                      <a:noFill/>
                    </a:ln>
                  </pic:spPr>
                </pic:pic>
              </a:graphicData>
            </a:graphic>
          </wp:inline>
        </w:drawing>
      </w:r>
    </w:p>
    <w:p w14:paraId="4099C7D1" w14:textId="66936860" w:rsidR="00B636D2" w:rsidRDefault="00B636D2" w:rsidP="00B636D2">
      <w:pPr>
        <w:jc w:val="both"/>
      </w:pPr>
    </w:p>
    <w:p w14:paraId="401827B5" w14:textId="246FBDF7" w:rsidR="00B636D2" w:rsidRDefault="00B636D2" w:rsidP="0035360D">
      <w:pPr>
        <w:spacing w:after="240"/>
        <w:jc w:val="both"/>
      </w:pPr>
      <w:r w:rsidRPr="00B636D2">
        <w:t>Pokud uživatel do 5 minut na upozornění nezareaguje, rozpracovaná data se uloží. Uživatel bude z aplikace odhlášen a zobrazí se mu informativní hláška o odhlášení. Po jejím potvrzení volbou „</w:t>
      </w:r>
      <w:r w:rsidRPr="00901B90">
        <w:rPr>
          <w:i/>
          <w:iCs/>
        </w:rPr>
        <w:t>Pokračovat</w:t>
      </w:r>
      <w:r w:rsidRPr="00B636D2">
        <w:t>“ je přesměrován na úvodní stránku portálu.</w:t>
      </w:r>
    </w:p>
    <w:p w14:paraId="6DD7807F" w14:textId="340D6945" w:rsidR="00B636D2" w:rsidRDefault="00B636D2" w:rsidP="00B636D2">
      <w:pPr>
        <w:jc w:val="both"/>
      </w:pPr>
      <w:r>
        <w:rPr>
          <w:noProof/>
          <w:lang w:eastAsia="cs-CZ"/>
        </w:rPr>
        <w:drawing>
          <wp:inline distT="0" distB="0" distL="0" distR="0" wp14:anchorId="2A24C819" wp14:editId="601D274B">
            <wp:extent cx="3123590" cy="901849"/>
            <wp:effectExtent l="0" t="0" r="635" b="0"/>
            <wp:docPr id="677" name="Obráze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8953" cy="906285"/>
                    </a:xfrm>
                    <a:prstGeom prst="rect">
                      <a:avLst/>
                    </a:prstGeom>
                    <a:noFill/>
                    <a:ln>
                      <a:noFill/>
                    </a:ln>
                  </pic:spPr>
                </pic:pic>
              </a:graphicData>
            </a:graphic>
          </wp:inline>
        </w:drawing>
      </w:r>
    </w:p>
    <w:p w14:paraId="018C4C18" w14:textId="7E4FE7E4" w:rsidR="00B636D2" w:rsidRDefault="00B636D2" w:rsidP="00B636D2">
      <w:pPr>
        <w:jc w:val="both"/>
      </w:pPr>
    </w:p>
    <w:p w14:paraId="1750667A" w14:textId="77777777" w:rsidR="00901B90" w:rsidRPr="00901B90" w:rsidRDefault="00901B90" w:rsidP="00901B90">
      <w:pPr>
        <w:rPr>
          <w:b/>
          <w:bCs/>
          <w:sz w:val="24"/>
          <w:szCs w:val="24"/>
        </w:rPr>
      </w:pPr>
      <w:r w:rsidRPr="00901B90">
        <w:rPr>
          <w:b/>
          <w:bCs/>
          <w:sz w:val="24"/>
          <w:szCs w:val="24"/>
        </w:rPr>
        <w:t>Zapomenuté heslo</w:t>
      </w:r>
    </w:p>
    <w:p w14:paraId="02781A22" w14:textId="70044D5D" w:rsidR="00901B90" w:rsidRDefault="00901B90" w:rsidP="00901B90">
      <w:pPr>
        <w:jc w:val="both"/>
      </w:pPr>
      <w:r>
        <w:t>Heslo lze obnovit následujícím postupem:</w:t>
      </w:r>
    </w:p>
    <w:p w14:paraId="548F4C96" w14:textId="77777777" w:rsidR="00901B90" w:rsidRDefault="00901B90" w:rsidP="00901B90">
      <w:pPr>
        <w:ind w:left="284" w:hanging="284"/>
        <w:jc w:val="both"/>
      </w:pPr>
      <w:r>
        <w:t>1.</w:t>
      </w:r>
      <w:r>
        <w:tab/>
        <w:t>Na úvodní stránce je pod přihlašovacím formulářem odkaz Zapomenuté heslo. Kliknutím se zobrazí okno Zapomenuté heslo.</w:t>
      </w:r>
    </w:p>
    <w:p w14:paraId="187A0637" w14:textId="77777777" w:rsidR="00901B90" w:rsidRDefault="00901B90" w:rsidP="00901B90">
      <w:pPr>
        <w:ind w:left="284" w:hanging="284"/>
        <w:jc w:val="both"/>
      </w:pPr>
      <w:r>
        <w:lastRenderedPageBreak/>
        <w:t>2.</w:t>
      </w:r>
      <w:r>
        <w:tab/>
        <w:t>Uživatel vyplní dle pokynů příslušná pole (své uživatelské jméno a číslo mobilního telefonu, které zadal při registraci) a opíše znaky kontrolního kódu z uvedeného obrázku.</w:t>
      </w:r>
    </w:p>
    <w:p w14:paraId="1C4D2FCB" w14:textId="77777777" w:rsidR="00901B90" w:rsidRDefault="00901B90" w:rsidP="00901B90">
      <w:pPr>
        <w:ind w:left="284" w:hanging="284"/>
        <w:jc w:val="both"/>
      </w:pPr>
      <w:r>
        <w:t>3.</w:t>
      </w:r>
      <w:r>
        <w:tab/>
        <w:t>Po stisknutí tlačítka „Odeslat“ přijde na Váš mobilní telefon formou SMS aktivační klíč pro ověření správnosti uživatelova telefonního čísla.</w:t>
      </w:r>
    </w:p>
    <w:p w14:paraId="5A80185A" w14:textId="38525AB6" w:rsidR="00B636D2" w:rsidRDefault="00901B90" w:rsidP="00901B90">
      <w:pPr>
        <w:ind w:left="284" w:hanging="284"/>
        <w:jc w:val="both"/>
      </w:pPr>
      <w:r>
        <w:t>4.</w:t>
      </w:r>
      <w:r>
        <w:tab/>
        <w:t>Po zadání aktivačního klíče je nutné zadat nové heslo a stisknout tlačítko „Dokončit“.</w:t>
      </w:r>
    </w:p>
    <w:p w14:paraId="4A6EB7A8" w14:textId="14888312" w:rsidR="00901B90" w:rsidRDefault="00901B90" w:rsidP="00901B90">
      <w:pPr>
        <w:ind w:left="284" w:hanging="284"/>
        <w:jc w:val="both"/>
      </w:pPr>
    </w:p>
    <w:p w14:paraId="5419179D" w14:textId="32E76AE8" w:rsidR="00901B90" w:rsidRDefault="00901B90" w:rsidP="006E240F">
      <w:pPr>
        <w:pStyle w:val="MPnadpis2"/>
        <w:numPr>
          <w:ilvl w:val="1"/>
          <w:numId w:val="2"/>
        </w:numPr>
        <w:ind w:left="709" w:hanging="709"/>
      </w:pPr>
      <w:bookmarkStart w:id="33" w:name="_Toc448922908"/>
      <w:bookmarkStart w:id="34" w:name="_Toc449535344"/>
      <w:bookmarkStart w:id="35" w:name="_Toc437344280"/>
      <w:bookmarkStart w:id="36" w:name="_Toc449515403"/>
      <w:bookmarkStart w:id="37" w:name="_Toc450142118"/>
      <w:bookmarkStart w:id="38" w:name="_Toc451433833"/>
      <w:bookmarkStart w:id="39" w:name="_Toc452464659"/>
      <w:bookmarkStart w:id="40" w:name="_Toc456014086"/>
      <w:bookmarkStart w:id="41" w:name="_Toc124422430"/>
      <w:bookmarkStart w:id="42" w:name="_Toc135905787"/>
      <w:bookmarkStart w:id="43" w:name="_Toc150262200"/>
      <w:r w:rsidRPr="00901B90">
        <w:t>Obecné funkcionality formuláře</w:t>
      </w:r>
      <w:bookmarkEnd w:id="33"/>
      <w:bookmarkEnd w:id="34"/>
      <w:bookmarkEnd w:id="35"/>
      <w:bookmarkEnd w:id="36"/>
      <w:bookmarkEnd w:id="37"/>
      <w:bookmarkEnd w:id="38"/>
      <w:bookmarkEnd w:id="39"/>
      <w:bookmarkEnd w:id="40"/>
      <w:bookmarkEnd w:id="41"/>
      <w:bookmarkEnd w:id="42"/>
      <w:bookmarkEnd w:id="43"/>
    </w:p>
    <w:p w14:paraId="63D85D77" w14:textId="77777777" w:rsidR="00901B90" w:rsidRPr="00A53068" w:rsidRDefault="00901B90" w:rsidP="00901B90">
      <w:pPr>
        <w:rPr>
          <w:b/>
          <w:bCs/>
          <w:sz w:val="24"/>
          <w:szCs w:val="24"/>
        </w:rPr>
      </w:pPr>
      <w:r w:rsidRPr="00A53068">
        <w:rPr>
          <w:b/>
          <w:bCs/>
          <w:sz w:val="24"/>
          <w:szCs w:val="24"/>
        </w:rPr>
        <w:t>Povinná a nepovinná pole</w:t>
      </w:r>
    </w:p>
    <w:p w14:paraId="72FD2044" w14:textId="0A53FE36" w:rsidR="00901B90" w:rsidRDefault="00901B90" w:rsidP="00327F20">
      <w:pPr>
        <w:spacing w:after="240"/>
        <w:jc w:val="both"/>
      </w:pPr>
      <w:r>
        <w:t>Datové položky, které je uživatel povinen vyplnit pro úspěšnou finalizaci žádosti o podporu, jsou podbarveny žlutě a označeny vykřičníkem. Datové položky, které jsou podbarveny šedě, jsou nepovinné.</w:t>
      </w:r>
    </w:p>
    <w:p w14:paraId="534C13CA" w14:textId="1E90F24E" w:rsidR="00901B90" w:rsidRDefault="00901B90" w:rsidP="00901B90">
      <w:r>
        <w:rPr>
          <w:noProof/>
          <w:lang w:eastAsia="cs-CZ"/>
        </w:rPr>
        <w:drawing>
          <wp:inline distT="0" distB="0" distL="0" distR="0" wp14:anchorId="3270DBFB" wp14:editId="2EB3F970">
            <wp:extent cx="5029200" cy="533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pic:nvPicPr>
                  <pic:blipFill>
                    <a:blip r:embed="rId28">
                      <a:extLst>
                        <a:ext uri="{28A0092B-C50C-407E-A947-70E740481C1C}">
                          <a14:useLocalDpi xmlns:a14="http://schemas.microsoft.com/office/drawing/2010/main" val="0"/>
                        </a:ext>
                      </a:extLst>
                    </a:blip>
                    <a:stretch>
                      <a:fillRect/>
                    </a:stretch>
                  </pic:blipFill>
                  <pic:spPr>
                    <a:xfrm>
                      <a:off x="0" y="0"/>
                      <a:ext cx="5029200" cy="533400"/>
                    </a:xfrm>
                    <a:prstGeom prst="rect">
                      <a:avLst/>
                    </a:prstGeom>
                  </pic:spPr>
                </pic:pic>
              </a:graphicData>
            </a:graphic>
          </wp:inline>
        </w:drawing>
      </w:r>
    </w:p>
    <w:p w14:paraId="39AC56A7" w14:textId="0AD855F1" w:rsidR="00901B90" w:rsidRDefault="00901B90" w:rsidP="00901B90">
      <w:r>
        <w:rPr>
          <w:noProof/>
          <w:lang w:eastAsia="cs-CZ"/>
        </w:rPr>
        <w:drawing>
          <wp:inline distT="0" distB="0" distL="0" distR="0" wp14:anchorId="34B6F648" wp14:editId="6A12E78B">
            <wp:extent cx="5124448" cy="5619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pic:nvPicPr>
                  <pic:blipFill>
                    <a:blip r:embed="rId29">
                      <a:extLst>
                        <a:ext uri="{28A0092B-C50C-407E-A947-70E740481C1C}">
                          <a14:useLocalDpi xmlns:a14="http://schemas.microsoft.com/office/drawing/2010/main" val="0"/>
                        </a:ext>
                      </a:extLst>
                    </a:blip>
                    <a:stretch>
                      <a:fillRect/>
                    </a:stretch>
                  </pic:blipFill>
                  <pic:spPr>
                    <a:xfrm>
                      <a:off x="0" y="0"/>
                      <a:ext cx="5124448" cy="561975"/>
                    </a:xfrm>
                    <a:prstGeom prst="rect">
                      <a:avLst/>
                    </a:prstGeom>
                  </pic:spPr>
                </pic:pic>
              </a:graphicData>
            </a:graphic>
          </wp:inline>
        </w:drawing>
      </w:r>
    </w:p>
    <w:p w14:paraId="2865C476" w14:textId="632EA866" w:rsidR="00901B90" w:rsidRDefault="00901B90" w:rsidP="00901B90"/>
    <w:p w14:paraId="3F6B3FB7" w14:textId="77777777" w:rsidR="00901B90" w:rsidRPr="00A53068" w:rsidRDefault="00901B90" w:rsidP="00901B90">
      <w:pPr>
        <w:rPr>
          <w:b/>
          <w:bCs/>
          <w:sz w:val="24"/>
          <w:szCs w:val="24"/>
        </w:rPr>
      </w:pPr>
      <w:r w:rsidRPr="00A53068">
        <w:rPr>
          <w:b/>
          <w:bCs/>
          <w:sz w:val="24"/>
          <w:szCs w:val="24"/>
        </w:rPr>
        <w:t>Ruční vs. automatická plnění a výběr z číselníků</w:t>
      </w:r>
    </w:p>
    <w:p w14:paraId="107836BC" w14:textId="77777777" w:rsidR="00901B90" w:rsidRDefault="00901B90" w:rsidP="00676B17">
      <w:pPr>
        <w:jc w:val="both"/>
      </w:pPr>
      <w:r>
        <w:t>Datové položky, které jsou podbarvené žlutou a šedou barvou (viz výše), vyplňuje uživatel sám jako textové pole nebo výběrem z předem vydefinovaného číselníku. U každého popisového okna je k dispozici údaj o počtu napsaných znaků a o maximálním možném počtu znaků (např. 35/500). Uživatel si celé pole může zobrazit ve velkém formátu v novém okně pomocí tlačítka „Otevřít v novém okně“.</w:t>
      </w:r>
    </w:p>
    <w:p w14:paraId="6ED8894F" w14:textId="5F095287" w:rsidR="00901B90" w:rsidRDefault="00901B90" w:rsidP="00676B17">
      <w:pPr>
        <w:jc w:val="both"/>
      </w:pPr>
      <w:r>
        <w:t xml:space="preserve">Číselník se zobrazí po stisku ikony </w:t>
      </w:r>
      <w:r w:rsidR="00676B17">
        <w:rPr>
          <w:noProof/>
          <w:lang w:eastAsia="cs-CZ"/>
        </w:rPr>
        <w:drawing>
          <wp:inline distT="0" distB="0" distL="0" distR="0" wp14:anchorId="26E6F330" wp14:editId="050C374E">
            <wp:extent cx="266700" cy="247650"/>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8"/>
                    <pic:cNvPicPr/>
                  </pic:nvPicPr>
                  <pic:blipFill>
                    <a:blip r:embed="rId30">
                      <a:extLst>
                        <a:ext uri="{28A0092B-C50C-407E-A947-70E740481C1C}">
                          <a14:useLocalDpi xmlns:a14="http://schemas.microsoft.com/office/drawing/2010/main" val="0"/>
                        </a:ext>
                      </a:extLst>
                    </a:blip>
                    <a:stretch>
                      <a:fillRect/>
                    </a:stretch>
                  </pic:blipFill>
                  <pic:spPr>
                    <a:xfrm>
                      <a:off x="0" y="0"/>
                      <a:ext cx="266700" cy="247650"/>
                    </a:xfrm>
                    <a:prstGeom prst="rect">
                      <a:avLst/>
                    </a:prstGeom>
                  </pic:spPr>
                </pic:pic>
              </a:graphicData>
            </a:graphic>
          </wp:inline>
        </w:drawing>
      </w:r>
      <w:r>
        <w:t xml:space="preserve"> vedle příslušného datového pole.</w:t>
      </w:r>
    </w:p>
    <w:p w14:paraId="041892B0" w14:textId="02CBC9CC" w:rsidR="00901B90" w:rsidRDefault="00901B90" w:rsidP="00F9278B">
      <w:pPr>
        <w:spacing w:after="240"/>
        <w:jc w:val="both"/>
      </w:pPr>
      <w:r>
        <w:t>Datová pole, která jsou bez podbarvení, vyplňuje systém automaticky.</w:t>
      </w:r>
    </w:p>
    <w:p w14:paraId="3DC02E7F" w14:textId="77777777" w:rsidR="00901B90" w:rsidRPr="00676B17" w:rsidRDefault="00901B90" w:rsidP="00327F20">
      <w:pPr>
        <w:rPr>
          <w:b/>
          <w:bCs/>
          <w:sz w:val="24"/>
          <w:szCs w:val="24"/>
        </w:rPr>
      </w:pPr>
      <w:r w:rsidRPr="00676B17">
        <w:rPr>
          <w:b/>
          <w:bCs/>
          <w:sz w:val="24"/>
          <w:szCs w:val="24"/>
        </w:rPr>
        <w:t>Nápověda</w:t>
      </w:r>
    </w:p>
    <w:p w14:paraId="10C49FB2" w14:textId="77777777" w:rsidR="00901B90" w:rsidRDefault="00901B90" w:rsidP="00305F3A">
      <w:pPr>
        <w:jc w:val="both"/>
      </w:pPr>
      <w:r>
        <w:t xml:space="preserve">V aplikaci MS2014+ jsou k dispozici dva typy nápovědy. </w:t>
      </w:r>
    </w:p>
    <w:p w14:paraId="0FFF407A" w14:textId="483E0CE7" w:rsidR="00901B90" w:rsidRDefault="00901B90" w:rsidP="00327F20">
      <w:pPr>
        <w:jc w:val="both"/>
      </w:pPr>
      <w:r>
        <w:t>Kontextová nápověda, která se uživateli objeví, pokud najede kurzorem na příslušné datové pole, a nápověda, kterou si uživatel vyvolá stiskem tlačítka „Nápověda“ v pravém horním rohu obrazovky.</w:t>
      </w:r>
    </w:p>
    <w:p w14:paraId="0F81C85F" w14:textId="7730FA7B" w:rsidR="00901B90" w:rsidRDefault="00901B90" w:rsidP="00901B90">
      <w:r>
        <w:rPr>
          <w:noProof/>
          <w:lang w:eastAsia="cs-CZ"/>
        </w:rPr>
        <w:lastRenderedPageBreak/>
        <w:drawing>
          <wp:inline distT="0" distB="0" distL="0" distR="0" wp14:anchorId="25FF42C4" wp14:editId="3D0EADDE">
            <wp:extent cx="5760720" cy="1636433"/>
            <wp:effectExtent l="19050" t="19050" r="11430" b="2095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6786" t="14021" r="14017" b="64021"/>
                    <a:stretch/>
                  </pic:blipFill>
                  <pic:spPr bwMode="auto">
                    <a:xfrm>
                      <a:off x="0" y="0"/>
                      <a:ext cx="5760720" cy="16364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77500E5" w14:textId="1D029B42" w:rsidR="00901B90" w:rsidRDefault="00901B90" w:rsidP="00305F3A">
      <w:pPr>
        <w:spacing w:before="240" w:after="240"/>
        <w:jc w:val="both"/>
      </w:pPr>
      <w:r w:rsidRPr="00901B90">
        <w:t>Dále nápověda pod stejnojmenným tlačítkem v horním rohu obrazovky</w:t>
      </w:r>
      <w:r>
        <w:t>.</w:t>
      </w:r>
    </w:p>
    <w:p w14:paraId="080AEE79" w14:textId="1283BC66" w:rsidR="00901B90" w:rsidRDefault="00901B90" w:rsidP="00901B90">
      <w:r>
        <w:rPr>
          <w:noProof/>
          <w:lang w:eastAsia="cs-CZ"/>
        </w:rPr>
        <mc:AlternateContent>
          <mc:Choice Requires="wpg">
            <w:drawing>
              <wp:inline distT="0" distB="0" distL="0" distR="0" wp14:anchorId="0B29C452" wp14:editId="2F9415CC">
                <wp:extent cx="5760720" cy="5895975"/>
                <wp:effectExtent l="0" t="0" r="11430" b="9525"/>
                <wp:docPr id="24" name="Skupina 24"/>
                <wp:cNvGraphicFramePr/>
                <a:graphic xmlns:a="http://schemas.openxmlformats.org/drawingml/2006/main">
                  <a:graphicData uri="http://schemas.microsoft.com/office/word/2010/wordprocessingGroup">
                    <wpg:wgp>
                      <wpg:cNvGrpSpPr/>
                      <wpg:grpSpPr>
                        <a:xfrm>
                          <a:off x="0" y="0"/>
                          <a:ext cx="5760720" cy="5895975"/>
                          <a:chOff x="0" y="0"/>
                          <a:chExt cx="5760720" cy="6291580"/>
                        </a:xfrm>
                      </wpg:grpSpPr>
                      <pic:pic xmlns:pic="http://schemas.openxmlformats.org/drawingml/2006/picture">
                        <pic:nvPicPr>
                          <pic:cNvPr id="7" name="Obrázek 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760720" cy="6291580"/>
                          </a:xfrm>
                          <a:prstGeom prst="rect">
                            <a:avLst/>
                          </a:prstGeom>
                        </pic:spPr>
                      </pic:pic>
                      <wps:wsp>
                        <wps:cNvPr id="18" name="Obdélník 18"/>
                        <wps:cNvSpPr/>
                        <wps:spPr>
                          <a:xfrm>
                            <a:off x="5248275" y="9525"/>
                            <a:ext cx="4953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35F3093" id="Skupina 24" o:spid="_x0000_s1026" style="width:453.6pt;height:464.25pt;mso-position-horizontal-relative:char;mso-position-vertical-relative:line" coordsize="57607,6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">
                <v:shape id="Obrázek 7" o:spid="_x0000_s1027" type="#_x0000_t75" style="position:absolute;width:57607;height:6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">
                  <v:imagedata r:id="rId33" o:title=""/>
                </v:shape>
                <v:rect id="Obdélník 18" o:spid="_x0000_s1028" style="position:absolute;left:52482;top:95;width:4953;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" filled="f" strokecolor="red" strokeweight="2pt"/>
                <w10:anchorlock/>
              </v:group>
            </w:pict>
          </mc:Fallback>
        </mc:AlternateContent>
      </w:r>
    </w:p>
    <w:p w14:paraId="0BBCEB59" w14:textId="73B1CA3D" w:rsidR="00327F20" w:rsidRPr="00327F20" w:rsidRDefault="00901B90" w:rsidP="006E240F">
      <w:pPr>
        <w:pStyle w:val="MPnadpis3"/>
        <w:numPr>
          <w:ilvl w:val="2"/>
          <w:numId w:val="2"/>
        </w:numPr>
      </w:pPr>
      <w:bookmarkStart w:id="44" w:name="_Toc150262201"/>
      <w:r>
        <w:lastRenderedPageBreak/>
        <w:t>Obecná pravidla používání aplikace MS2014+</w:t>
      </w:r>
      <w:bookmarkEnd w:id="44"/>
    </w:p>
    <w:p w14:paraId="50489063" w14:textId="51EF16F9" w:rsidR="00901B90" w:rsidRPr="00327F20" w:rsidRDefault="00901B90" w:rsidP="00F9278B">
      <w:pPr>
        <w:rPr>
          <w:b/>
          <w:bCs/>
          <w:sz w:val="24"/>
          <w:szCs w:val="24"/>
        </w:rPr>
      </w:pPr>
      <w:r w:rsidRPr="00327F20">
        <w:rPr>
          <w:b/>
          <w:bCs/>
          <w:sz w:val="24"/>
          <w:szCs w:val="24"/>
        </w:rPr>
        <w:t>Uživatelská tlačítka aplikace</w:t>
      </w:r>
    </w:p>
    <w:p w14:paraId="5C513DE0" w14:textId="3B4441BB" w:rsidR="00901B90" w:rsidRDefault="00901B90" w:rsidP="00901B90">
      <w:r w:rsidRPr="00836C26">
        <w:rPr>
          <w:noProof/>
          <w:lang w:eastAsia="cs-CZ"/>
        </w:rPr>
        <w:drawing>
          <wp:inline distT="0" distB="0" distL="0" distR="0" wp14:anchorId="2509AA37" wp14:editId="7ED3C86F">
            <wp:extent cx="5619750" cy="400050"/>
            <wp:effectExtent l="19050" t="0" r="0" b="0"/>
            <wp:docPr id="68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34" cstate="print"/>
                    <a:srcRect l="26175" t="41811" r="39079" b="55069"/>
                    <a:stretch>
                      <a:fillRect/>
                    </a:stretch>
                  </pic:blipFill>
                  <pic:spPr bwMode="auto">
                    <a:xfrm>
                      <a:off x="0" y="0"/>
                      <a:ext cx="5619750" cy="400050"/>
                    </a:xfrm>
                    <a:prstGeom prst="rect">
                      <a:avLst/>
                    </a:prstGeom>
                    <a:noFill/>
                    <a:ln w="9525">
                      <a:noFill/>
                      <a:miter lim="800000"/>
                      <a:headEnd/>
                      <a:tailEnd/>
                    </a:ln>
                  </pic:spPr>
                </pic:pic>
              </a:graphicData>
            </a:graphic>
          </wp:inline>
        </w:drawing>
      </w:r>
    </w:p>
    <w:p w14:paraId="449A8863" w14:textId="776F158E" w:rsidR="00901B90" w:rsidRDefault="00901B90" w:rsidP="00901B90"/>
    <w:p w14:paraId="77B492B1" w14:textId="77777777" w:rsidR="00901B90" w:rsidRDefault="00901B90" w:rsidP="00F9278B">
      <w:pPr>
        <w:jc w:val="both"/>
      </w:pPr>
      <w:r>
        <w:t>Tato tlačítka jsou hlavním nástrojem pro editaci polí.</w:t>
      </w:r>
    </w:p>
    <w:p w14:paraId="656C7A79" w14:textId="77777777" w:rsidR="00901B90" w:rsidRPr="00327F20" w:rsidRDefault="00901B90" w:rsidP="00327F20">
      <w:pPr>
        <w:spacing w:after="120"/>
        <w:ind w:left="284" w:hanging="284"/>
        <w:jc w:val="both"/>
        <w:rPr>
          <w:b/>
          <w:bCs/>
        </w:rPr>
      </w:pPr>
      <w:r w:rsidRPr="00327F20">
        <w:rPr>
          <w:b/>
          <w:bCs/>
        </w:rPr>
        <w:t>»</w:t>
      </w:r>
      <w:r w:rsidRPr="00327F20">
        <w:rPr>
          <w:b/>
          <w:bCs/>
        </w:rPr>
        <w:tab/>
        <w:t>Nový záznam</w:t>
      </w:r>
    </w:p>
    <w:p w14:paraId="0DA35CA3" w14:textId="77777777" w:rsidR="00901B90" w:rsidRDefault="00901B90" w:rsidP="00327F20">
      <w:pPr>
        <w:ind w:left="284"/>
        <w:jc w:val="both"/>
      </w:pPr>
      <w:r>
        <w:t xml:space="preserve">Slouží k přidání další osoby, adresy apod. Tlačítko je nutné použít vždy, když uživatel potřebuje přidat další záznam. Bez jeho použití hrozí přepis původních údajů. </w:t>
      </w:r>
    </w:p>
    <w:p w14:paraId="4F25832D" w14:textId="77777777" w:rsidR="00901B90" w:rsidRPr="00327F20" w:rsidRDefault="00901B90" w:rsidP="00327F20">
      <w:pPr>
        <w:spacing w:after="120"/>
        <w:ind w:left="284" w:hanging="284"/>
        <w:jc w:val="both"/>
        <w:rPr>
          <w:b/>
          <w:bCs/>
        </w:rPr>
      </w:pPr>
      <w:r w:rsidRPr="00327F20">
        <w:rPr>
          <w:b/>
          <w:bCs/>
        </w:rPr>
        <w:t>»</w:t>
      </w:r>
      <w:r w:rsidRPr="00327F20">
        <w:rPr>
          <w:b/>
          <w:bCs/>
        </w:rPr>
        <w:tab/>
        <w:t>Kopírovat záznam</w:t>
      </w:r>
    </w:p>
    <w:p w14:paraId="6D262465" w14:textId="77777777" w:rsidR="00901B90" w:rsidRDefault="00901B90" w:rsidP="00327F20">
      <w:pPr>
        <w:ind w:left="284"/>
        <w:jc w:val="both"/>
      </w:pPr>
      <w:r>
        <w:t>Tato funkce se používá, pokud jsou zadávané údaje totožné či se mírně liší a lze je pouze jednoduše upravit.</w:t>
      </w:r>
    </w:p>
    <w:p w14:paraId="6B4F28BB" w14:textId="77777777" w:rsidR="00901B90" w:rsidRPr="00327F20" w:rsidRDefault="00901B90" w:rsidP="00327F20">
      <w:pPr>
        <w:spacing w:after="120"/>
        <w:ind w:left="284" w:hanging="284"/>
        <w:jc w:val="both"/>
        <w:rPr>
          <w:b/>
          <w:bCs/>
        </w:rPr>
      </w:pPr>
      <w:r w:rsidRPr="00327F20">
        <w:rPr>
          <w:b/>
          <w:bCs/>
        </w:rPr>
        <w:t>»</w:t>
      </w:r>
      <w:r w:rsidRPr="00327F20">
        <w:rPr>
          <w:b/>
          <w:bCs/>
        </w:rPr>
        <w:tab/>
        <w:t>Smazat záznam</w:t>
      </w:r>
    </w:p>
    <w:p w14:paraId="56DA7974" w14:textId="77777777" w:rsidR="00901B90" w:rsidRDefault="00901B90" w:rsidP="00327F20">
      <w:pPr>
        <w:ind w:left="284"/>
        <w:jc w:val="both"/>
      </w:pPr>
      <w:r>
        <w:t>Toto tlačítko použije uživatel, když chce odstranit uložený záznam. Klikne na daný záznam v tabulce a poté na tlačítko „Smazat záznam“. Údaje budou nenávratně smazány.</w:t>
      </w:r>
    </w:p>
    <w:p w14:paraId="16724A29" w14:textId="77777777" w:rsidR="00901B90" w:rsidRPr="00327F20" w:rsidRDefault="00901B90" w:rsidP="00327F20">
      <w:pPr>
        <w:spacing w:after="120"/>
        <w:ind w:left="284" w:hanging="284"/>
        <w:jc w:val="both"/>
        <w:rPr>
          <w:b/>
          <w:bCs/>
        </w:rPr>
      </w:pPr>
      <w:r w:rsidRPr="00327F20">
        <w:rPr>
          <w:b/>
          <w:bCs/>
        </w:rPr>
        <w:t>»</w:t>
      </w:r>
      <w:r w:rsidRPr="00327F20">
        <w:rPr>
          <w:b/>
          <w:bCs/>
        </w:rPr>
        <w:tab/>
        <w:t>Uložit</w:t>
      </w:r>
    </w:p>
    <w:p w14:paraId="3993B367" w14:textId="77777777" w:rsidR="00901B90" w:rsidRDefault="00901B90" w:rsidP="00327F20">
      <w:pPr>
        <w:ind w:left="284"/>
        <w:jc w:val="both"/>
      </w:pPr>
      <w:r>
        <w:t xml:space="preserve">Toto tlačítko je nutné používat po každém zadání údajů. </w:t>
      </w:r>
    </w:p>
    <w:p w14:paraId="72564C35" w14:textId="77777777" w:rsidR="00901B90" w:rsidRPr="00327F20" w:rsidRDefault="00901B90" w:rsidP="00327F20">
      <w:pPr>
        <w:spacing w:after="120"/>
        <w:ind w:left="284" w:hanging="284"/>
        <w:jc w:val="both"/>
        <w:rPr>
          <w:b/>
          <w:bCs/>
        </w:rPr>
      </w:pPr>
      <w:r w:rsidRPr="00327F20">
        <w:rPr>
          <w:b/>
          <w:bCs/>
        </w:rPr>
        <w:t>»</w:t>
      </w:r>
      <w:r w:rsidRPr="00327F20">
        <w:rPr>
          <w:b/>
          <w:bCs/>
        </w:rPr>
        <w:tab/>
        <w:t>Storno</w:t>
      </w:r>
    </w:p>
    <w:p w14:paraId="73B68CA1" w14:textId="5D999824" w:rsidR="00901B90" w:rsidRDefault="00901B90" w:rsidP="00F9278B">
      <w:pPr>
        <w:ind w:left="284"/>
        <w:jc w:val="both"/>
      </w:pPr>
      <w:r>
        <w:t>Toto tlačítko použije uživatel, když chce zrušit zadané údaje. Storno lze použít pouze v</w:t>
      </w:r>
      <w:r w:rsidR="006E240F">
        <w:t> </w:t>
      </w:r>
      <w:r>
        <w:t xml:space="preserve">případě, že zadané údaje nejsou ještě uložené. </w:t>
      </w:r>
    </w:p>
    <w:p w14:paraId="3D3DF499" w14:textId="77777777" w:rsidR="00901B90" w:rsidRPr="00F9278B" w:rsidRDefault="00901B90" w:rsidP="00F9278B">
      <w:pPr>
        <w:spacing w:after="240"/>
        <w:jc w:val="both"/>
        <w:rPr>
          <w:b/>
          <w:bCs/>
        </w:rPr>
      </w:pPr>
      <w:r w:rsidRPr="00F9278B">
        <w:rPr>
          <w:b/>
          <w:bCs/>
        </w:rPr>
        <w:t>Upozornění: Používejte tlačítko „Uložit“ v maximální možné míře. V případě výpadku nebo nečekané technické chyby budou zachována pouze uložená data.</w:t>
      </w:r>
    </w:p>
    <w:p w14:paraId="5A0D91DE" w14:textId="6EE4E5BD" w:rsidR="00593B56" w:rsidRPr="00593B56" w:rsidRDefault="00901B90" w:rsidP="006E240F">
      <w:pPr>
        <w:pStyle w:val="MPnadpis3"/>
        <w:numPr>
          <w:ilvl w:val="2"/>
          <w:numId w:val="2"/>
        </w:numPr>
      </w:pPr>
      <w:bookmarkStart w:id="45" w:name="_Toc150262202"/>
      <w:r w:rsidRPr="00F9278B">
        <w:t>Filtry</w:t>
      </w:r>
      <w:bookmarkEnd w:id="45"/>
    </w:p>
    <w:p w14:paraId="266BD487" w14:textId="79E4465C" w:rsidR="00901B90" w:rsidRDefault="00901B90" w:rsidP="00F9278B">
      <w:pPr>
        <w:jc w:val="both"/>
      </w:pPr>
      <w:r>
        <w:t>Některé záložky v aplikaci obsahují souhrnné tabulky či číselníky. Tabulky zobrazují všechny zadané údaje v dané záložce – např. osoby žadatele apod. Číselníky slouží pro výběr údaje např. město, ulice apod. a jsou k dispozici v polích s nabídkou.</w:t>
      </w:r>
    </w:p>
    <w:p w14:paraId="11C5070D" w14:textId="75CB6DE1" w:rsidR="00901B90" w:rsidRDefault="00901B90" w:rsidP="00F9278B">
      <w:pPr>
        <w:jc w:val="both"/>
      </w:pPr>
      <w:r>
        <w:t>Každá tabulka či číselník jsou opatřeny filtrem pro snadnější vyhledávání a výběr. Filtr je umístěn v řádku v záhlaví tabulky. Filtr nerozlišuje použití velkých a malých písmen. Kritéria lze zadat i v několika sloupcích najednou. Trychtýřem je možné zvolit více variant filtrování (menší než, větší, je nulový atd.). Do tohoto řádku žadatel zadá několik písmen či slovo a</w:t>
      </w:r>
      <w:r w:rsidR="006E240F">
        <w:t> </w:t>
      </w:r>
      <w:r>
        <w:t xml:space="preserve">stiskne klávesu Enter. Tím se v tabulce vyhledají všechny údaje, které odpovídají zadaným písmenům. V číselníku se listuje pomocí tlačítek umístěných pod tabulkou. Uživatel zvolí </w:t>
      </w:r>
      <w:r>
        <w:lastRenderedPageBreak/>
        <w:t>vybraný údaj (kliknutím myší údaj označí) a následně potvrdí výběr kliknutím na šipku vpravo, kdy je zvolený údaj vložen do tabulky napravo.</w:t>
      </w:r>
    </w:p>
    <w:p w14:paraId="4EAC468D" w14:textId="456C300E" w:rsidR="00901B90" w:rsidRDefault="00901B90" w:rsidP="00F9278B">
      <w:pPr>
        <w:jc w:val="both"/>
      </w:pPr>
      <w:r>
        <w:t>Zrušení zadaného filtru a návrat k původnímu zobrazení všech položek provede žadatel tak, že znaky, které do filtrovacího řádku napsal, smaže a stiskne klávesu Enter.</w:t>
      </w:r>
    </w:p>
    <w:p w14:paraId="421B7E57" w14:textId="77777777" w:rsidR="00901B90" w:rsidRDefault="00901B90" w:rsidP="00901B90"/>
    <w:p w14:paraId="7B9ACF62" w14:textId="02F85364" w:rsidR="00901B90" w:rsidRPr="0035360D" w:rsidRDefault="00901B90" w:rsidP="0035360D">
      <w:pPr>
        <w:spacing w:after="240"/>
        <w:jc w:val="both"/>
        <w:rPr>
          <w:i/>
          <w:iCs/>
        </w:rPr>
      </w:pPr>
      <w:r w:rsidRPr="0035360D">
        <w:rPr>
          <w:i/>
          <w:iCs/>
        </w:rPr>
        <w:t xml:space="preserve">Příklad vyhledání obce </w:t>
      </w:r>
      <w:r w:rsidRPr="0035360D">
        <w:rPr>
          <w:b/>
          <w:bCs/>
          <w:i/>
          <w:iCs/>
        </w:rPr>
        <w:t>Nový Bydžov</w:t>
      </w:r>
      <w:r w:rsidRPr="0035360D">
        <w:rPr>
          <w:i/>
          <w:iCs/>
        </w:rPr>
        <w:t xml:space="preserve"> při použití filtru (zadané slovo „</w:t>
      </w:r>
      <w:r w:rsidRPr="0035360D">
        <w:rPr>
          <w:b/>
          <w:bCs/>
          <w:i/>
          <w:iCs/>
        </w:rPr>
        <w:t>Nový</w:t>
      </w:r>
      <w:r w:rsidRPr="0035360D">
        <w:rPr>
          <w:i/>
          <w:iCs/>
        </w:rPr>
        <w:t>“):</w:t>
      </w:r>
    </w:p>
    <w:p w14:paraId="0BA3C280" w14:textId="4869B660" w:rsidR="00901B90" w:rsidRDefault="00901B90" w:rsidP="00901B90">
      <w:r>
        <w:rPr>
          <w:i/>
          <w:iCs/>
          <w:noProof/>
          <w:sz w:val="20"/>
          <w:szCs w:val="20"/>
          <w:lang w:eastAsia="cs-CZ"/>
        </w:rPr>
        <mc:AlternateContent>
          <mc:Choice Requires="wpg">
            <w:drawing>
              <wp:inline distT="0" distB="0" distL="0" distR="0" wp14:anchorId="251A192E" wp14:editId="37C25AAE">
                <wp:extent cx="5760720" cy="3967115"/>
                <wp:effectExtent l="0" t="0" r="0" b="0"/>
                <wp:docPr id="279" name="Skupina 279"/>
                <wp:cNvGraphicFramePr/>
                <a:graphic xmlns:a="http://schemas.openxmlformats.org/drawingml/2006/main">
                  <a:graphicData uri="http://schemas.microsoft.com/office/word/2010/wordprocessingGroup">
                    <wpg:wgp>
                      <wpg:cNvGrpSpPr/>
                      <wpg:grpSpPr>
                        <a:xfrm>
                          <a:off x="0" y="0"/>
                          <a:ext cx="5760720" cy="3967115"/>
                          <a:chOff x="0" y="0"/>
                          <a:chExt cx="5767731" cy="3971925"/>
                        </a:xfrm>
                      </wpg:grpSpPr>
                      <pic:pic xmlns:pic="http://schemas.openxmlformats.org/drawingml/2006/picture">
                        <pic:nvPicPr>
                          <pic:cNvPr id="11" name="Obrázek 1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4631" y="0"/>
                            <a:ext cx="5753100" cy="3971925"/>
                          </a:xfrm>
                          <a:prstGeom prst="rect">
                            <a:avLst/>
                          </a:prstGeom>
                        </pic:spPr>
                      </pic:pic>
                      <wps:wsp>
                        <wps:cNvPr id="9" name="Obdélník 9"/>
                        <wps:cNvSpPr/>
                        <wps:spPr>
                          <a:xfrm>
                            <a:off x="1031443" y="263347"/>
                            <a:ext cx="3829050" cy="4857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Šipka doprava 14"/>
                        <wps:cNvSpPr/>
                        <wps:spPr>
                          <a:xfrm>
                            <a:off x="14631" y="348234"/>
                            <a:ext cx="977900" cy="4845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Šipka doleva 147"/>
                        <wps:cNvSpPr/>
                        <wps:spPr>
                          <a:xfrm rot="10800000">
                            <a:off x="4133088" y="1792224"/>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Textové pole 148"/>
                        <wps:cNvSpPr txBox="1"/>
                        <wps:spPr>
                          <a:xfrm>
                            <a:off x="2340864" y="1711757"/>
                            <a:ext cx="1676400" cy="438150"/>
                          </a:xfrm>
                          <a:prstGeom prst="rect">
                            <a:avLst/>
                          </a:prstGeom>
                          <a:solidFill>
                            <a:sysClr val="window" lastClr="FFFFFF"/>
                          </a:solidFill>
                          <a:ln w="6350">
                            <a:solidFill>
                              <a:prstClr val="black"/>
                            </a:solidFill>
                          </a:ln>
                          <a:effectLst/>
                        </wps:spPr>
                        <wps:txbx>
                          <w:txbxContent>
                            <w:p w14:paraId="70B3AB53" w14:textId="77777777" w:rsidR="00901B90" w:rsidRPr="005764C1" w:rsidRDefault="00901B90" w:rsidP="00901B90">
                              <w:r>
                                <w:t xml:space="preserve">Výběr zvoleného údaje ze seznamu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ové pole 15"/>
                        <wps:cNvSpPr txBox="1"/>
                        <wps:spPr>
                          <a:xfrm>
                            <a:off x="0" y="885139"/>
                            <a:ext cx="1676400" cy="438150"/>
                          </a:xfrm>
                          <a:prstGeom prst="rect">
                            <a:avLst/>
                          </a:prstGeom>
                          <a:solidFill>
                            <a:sysClr val="window" lastClr="FFFFFF"/>
                          </a:solidFill>
                          <a:ln w="6350">
                            <a:solidFill>
                              <a:prstClr val="black"/>
                            </a:solidFill>
                          </a:ln>
                          <a:effectLst/>
                        </wps:spPr>
                        <wps:txbx>
                          <w:txbxContent>
                            <w:p w14:paraId="37C09413" w14:textId="77777777" w:rsidR="00901B90" w:rsidRPr="005764C1" w:rsidRDefault="00901B90" w:rsidP="00901B90">
                              <w:r>
                                <w:t xml:space="preserve">Filtr pro snadné vyhledávání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1A192E" id="Skupina 279" o:spid="_x0000_s1026" style="width:453.6pt;height:312.35pt;mso-position-horizontal-relative:char;mso-position-vertical-relative:line" coordsize="57677,39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1" o:spid="_x0000_s1027" type="#_x0000_t75" style="position:absolute;left:146;width:57531;height:39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">
                  <v:imagedata r:id="rId36" o:title=""/>
                </v:shape>
                <v:rect id="Obdélník 9" o:spid="_x0000_s1028" style="position:absolute;left:10314;top:2633;width:38290;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" filled="f" strokecolor="red"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4" o:spid="_x0000_s1029" type="#_x0000_t13" style="position:absolute;left:146;top:3482;width:9779;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" adj="16249" fillcolor="red" strokecolor="red"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147" o:spid="_x0000_s1030" type="#_x0000_t66" style="position:absolute;left:41330;top:17922;width:5906;height:23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" adj="5040,4678" fillcolor="red" strokecolor="red" strokeweight="2pt"/>
                <v:shapetype id="_x0000_t202" coordsize="21600,21600" o:spt="202" path="m,l,21600r21600,l21600,xe">
                  <v:stroke joinstyle="miter"/>
                  <v:path gradientshapeok="t" o:connecttype="rect"/>
                </v:shapetype>
                <v:shape id="Textové pole 148" o:spid="_x0000_s1031" type="#_x0000_t202" style="position:absolute;left:23408;top:17117;width:1676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" fillcolor="window" strokeweight=".5pt">
                  <v:textbox>
                    <w:txbxContent>
                      <w:p w14:paraId="70B3AB53" w14:textId="77777777" w:rsidR="00901B90" w:rsidRPr="005764C1" w:rsidRDefault="00901B90" w:rsidP="00901B90">
                        <w:r>
                          <w:t xml:space="preserve">Výběr zvoleného údaje ze seznamu </w:t>
                        </w:r>
                      </w:p>
                    </w:txbxContent>
                  </v:textbox>
                </v:shape>
                <v:shape id="Textové pole 15" o:spid="_x0000_s1032" type="#_x0000_t202" style="position:absolute;top:8851;width:1676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37C09413" w14:textId="77777777" w:rsidR="00901B90" w:rsidRPr="005764C1" w:rsidRDefault="00901B90" w:rsidP="00901B90">
                        <w:r>
                          <w:t xml:space="preserve">Filtr pro snadné vyhledávání </w:t>
                        </w:r>
                      </w:p>
                    </w:txbxContent>
                  </v:textbox>
                </v:shape>
                <w10:anchorlock/>
              </v:group>
            </w:pict>
          </mc:Fallback>
        </mc:AlternateContent>
      </w:r>
    </w:p>
    <w:p w14:paraId="1A86594B" w14:textId="6C9A05A2" w:rsidR="00A53068" w:rsidRDefault="00A53068" w:rsidP="00901B90"/>
    <w:p w14:paraId="298835E5" w14:textId="0B1D4160" w:rsidR="00593B56" w:rsidRPr="00593B56" w:rsidRDefault="00A53068" w:rsidP="006E240F">
      <w:pPr>
        <w:pStyle w:val="MPnadpis3"/>
        <w:numPr>
          <w:ilvl w:val="2"/>
          <w:numId w:val="2"/>
        </w:numPr>
      </w:pPr>
      <w:bookmarkStart w:id="46" w:name="_Toc150262203"/>
      <w:r w:rsidRPr="0035360D">
        <w:t>Kalendář</w:t>
      </w:r>
      <w:bookmarkEnd w:id="46"/>
    </w:p>
    <w:p w14:paraId="6BD70552" w14:textId="18848F1A" w:rsidR="00A53068" w:rsidRDefault="00A53068" w:rsidP="0035360D">
      <w:pPr>
        <w:spacing w:after="240"/>
        <w:jc w:val="both"/>
      </w:pPr>
      <w:r>
        <w:t>Po přihlášení má žadatel možnost na hlavní stránce využít funkci Kalendář, ve kterém k</w:t>
      </w:r>
      <w:r w:rsidR="006E240F">
        <w:t> </w:t>
      </w:r>
      <w:r>
        <w:t xml:space="preserve">jednotlivým dnům může navázat příslušnou událost. Toto upozornění se pak v kalendáři barevně zobrazí. Informace z kalendáře lze rovněž zobrazit pod záložkou „Moje úkoly“, která je umístěna dole pod obrázkem kalendáře. Založení nového záznamu do kalendáře se provádí stiskem tlačítka „Nový záznam“ a následně potvrdí volbou „Uložit“. Tyto úkoly se vztahují ke konkrétnímu uživatelskému jménu. Je také možné přidat úkol navázaný na příslušnou žádost o podporu/projekt, tyto úkoly vidí všichni uživatelé, kteří jsou k dané žádosti o podporu či projektu nasdíleni. Navázání úkolů k jednotlivým žádostem/projektům může žadatel učinit </w:t>
      </w:r>
      <w:r>
        <w:lastRenderedPageBreak/>
        <w:t>v</w:t>
      </w:r>
      <w:r w:rsidR="006E240F">
        <w:t> </w:t>
      </w:r>
      <w:r>
        <w:t>rámci konkrétní žádosti/projektu na záložce Úkoly. To pak není navázané na kalendář uživatele na hlavní nástěnce.</w:t>
      </w:r>
    </w:p>
    <w:p w14:paraId="0A1A1DAC" w14:textId="74B75784" w:rsidR="00A53068" w:rsidRDefault="00A53068" w:rsidP="00A53068">
      <w:r>
        <w:rPr>
          <w:noProof/>
          <w:lang w:eastAsia="cs-CZ"/>
        </w:rPr>
        <w:drawing>
          <wp:inline distT="0" distB="0" distL="0" distR="0" wp14:anchorId="0B3E9E9E" wp14:editId="7C57B7F6">
            <wp:extent cx="1998779" cy="2139351"/>
            <wp:effectExtent l="0" t="0" r="1905" b="0"/>
            <wp:docPr id="793" name="Obrázek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b="39951"/>
                    <a:stretch/>
                  </pic:blipFill>
                  <pic:spPr bwMode="auto">
                    <a:xfrm>
                      <a:off x="0" y="0"/>
                      <a:ext cx="1996440" cy="2136848"/>
                    </a:xfrm>
                    <a:prstGeom prst="rect">
                      <a:avLst/>
                    </a:prstGeom>
                    <a:ln>
                      <a:noFill/>
                    </a:ln>
                    <a:extLst>
                      <a:ext uri="{53640926-AAD7-44D8-BBD7-CCE9431645EC}">
                        <a14:shadowObscured xmlns:a14="http://schemas.microsoft.com/office/drawing/2010/main"/>
                      </a:ext>
                    </a:extLst>
                  </pic:spPr>
                </pic:pic>
              </a:graphicData>
            </a:graphic>
          </wp:inline>
        </w:drawing>
      </w:r>
    </w:p>
    <w:p w14:paraId="38A56242" w14:textId="77777777" w:rsidR="0035360D" w:rsidRDefault="0035360D" w:rsidP="00A53068"/>
    <w:p w14:paraId="75DB193F" w14:textId="71FA0544" w:rsidR="00A53068" w:rsidRDefault="00A53068" w:rsidP="00A53068">
      <w:r>
        <w:rPr>
          <w:noProof/>
          <w:lang w:eastAsia="cs-CZ"/>
        </w:rPr>
        <w:drawing>
          <wp:inline distT="0" distB="0" distL="0" distR="0" wp14:anchorId="767BAD52" wp14:editId="01B51702">
            <wp:extent cx="5327075" cy="4369206"/>
            <wp:effectExtent l="0" t="0" r="6985" b="0"/>
            <wp:docPr id="770" name="Obrázek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0"/>
                    <pic:cNvPicPr/>
                  </pic:nvPicPr>
                  <pic:blipFill>
                    <a:blip r:embed="rId38">
                      <a:extLst>
                        <a:ext uri="{28A0092B-C50C-407E-A947-70E740481C1C}">
                          <a14:useLocalDpi xmlns:a14="http://schemas.microsoft.com/office/drawing/2010/main" val="0"/>
                        </a:ext>
                      </a:extLst>
                    </a:blip>
                    <a:stretch>
                      <a:fillRect/>
                    </a:stretch>
                  </pic:blipFill>
                  <pic:spPr>
                    <a:xfrm>
                      <a:off x="0" y="0"/>
                      <a:ext cx="5327075" cy="4369206"/>
                    </a:xfrm>
                    <a:prstGeom prst="rect">
                      <a:avLst/>
                    </a:prstGeom>
                  </pic:spPr>
                </pic:pic>
              </a:graphicData>
            </a:graphic>
          </wp:inline>
        </w:drawing>
      </w:r>
    </w:p>
    <w:p w14:paraId="0171D878" w14:textId="67C04B7A" w:rsidR="0035360D" w:rsidRDefault="0035360D" w:rsidP="00A53068"/>
    <w:p w14:paraId="571C80DA" w14:textId="77777777" w:rsidR="0035360D" w:rsidRDefault="0035360D" w:rsidP="00A53068"/>
    <w:p w14:paraId="28D3D32C" w14:textId="19464552" w:rsidR="00593B56" w:rsidRPr="00593B56" w:rsidRDefault="00A53068" w:rsidP="006E240F">
      <w:pPr>
        <w:pStyle w:val="MPnadpis3"/>
        <w:numPr>
          <w:ilvl w:val="2"/>
          <w:numId w:val="2"/>
        </w:numPr>
      </w:pPr>
      <w:bookmarkStart w:id="47" w:name="_Toc150262204"/>
      <w:r w:rsidRPr="0035360D">
        <w:lastRenderedPageBreak/>
        <w:t>Úvodní obrazovka MS2014+</w:t>
      </w:r>
      <w:bookmarkEnd w:id="47"/>
    </w:p>
    <w:p w14:paraId="5CF5105E" w14:textId="2CA65EF3" w:rsidR="00A53068" w:rsidRDefault="00A53068" w:rsidP="003351AD">
      <w:pPr>
        <w:spacing w:after="240"/>
        <w:jc w:val="both"/>
      </w:pPr>
      <w:r>
        <w:t xml:space="preserve">Na úvodní obrazovce po přihlášení uživatele jsou uvedeny </w:t>
      </w:r>
      <w:r w:rsidRPr="003351AD">
        <w:rPr>
          <w:b/>
          <w:bCs/>
        </w:rPr>
        <w:t>poznámky</w:t>
      </w:r>
      <w:r>
        <w:t xml:space="preserve">, </w:t>
      </w:r>
      <w:r w:rsidRPr="003351AD">
        <w:rPr>
          <w:b/>
          <w:bCs/>
        </w:rPr>
        <w:t>upozornění</w:t>
      </w:r>
      <w:r>
        <w:t xml:space="preserve">, </w:t>
      </w:r>
      <w:r w:rsidRPr="003351AD">
        <w:rPr>
          <w:b/>
          <w:bCs/>
        </w:rPr>
        <w:t>depeše</w:t>
      </w:r>
      <w:r>
        <w:t>, které se vztahují ke konkrétnímu uživatelskému jménu. V případě, že uživatel chce vložit poznámku, upozornění či napsat depeši ke konkrétnímu projektu, musí to učinit v rámci konkrétní žádosti/projektu.</w:t>
      </w:r>
    </w:p>
    <w:p w14:paraId="0595560A" w14:textId="5677140E" w:rsidR="00A53068" w:rsidRDefault="00A53068" w:rsidP="00A53068">
      <w:r>
        <w:rPr>
          <w:noProof/>
          <w:lang w:eastAsia="cs-CZ"/>
        </w:rPr>
        <w:drawing>
          <wp:inline distT="0" distB="0" distL="0" distR="0" wp14:anchorId="45ABCFF0" wp14:editId="6B550D77">
            <wp:extent cx="4403750" cy="666922"/>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5"/>
                    <pic:cNvPicPr/>
                  </pic:nvPicPr>
                  <pic:blipFill>
                    <a:blip r:embed="rId39">
                      <a:extLst>
                        <a:ext uri="{28A0092B-C50C-407E-A947-70E740481C1C}">
                          <a14:useLocalDpi xmlns:a14="http://schemas.microsoft.com/office/drawing/2010/main" val="0"/>
                        </a:ext>
                      </a:extLst>
                    </a:blip>
                    <a:stretch>
                      <a:fillRect/>
                    </a:stretch>
                  </pic:blipFill>
                  <pic:spPr>
                    <a:xfrm>
                      <a:off x="0" y="0"/>
                      <a:ext cx="4484573" cy="679162"/>
                    </a:xfrm>
                    <a:prstGeom prst="rect">
                      <a:avLst/>
                    </a:prstGeom>
                  </pic:spPr>
                </pic:pic>
              </a:graphicData>
            </a:graphic>
          </wp:inline>
        </w:drawing>
      </w:r>
    </w:p>
    <w:p w14:paraId="31493BF2" w14:textId="618D8B1A" w:rsidR="00A53068" w:rsidRDefault="00A53068" w:rsidP="00A53068"/>
    <w:p w14:paraId="0959A756" w14:textId="3179737D" w:rsidR="00A53068" w:rsidRPr="003351AD" w:rsidRDefault="003351AD" w:rsidP="003351AD">
      <w:pPr>
        <w:spacing w:after="120"/>
        <w:ind w:left="284" w:hanging="284"/>
        <w:jc w:val="both"/>
        <w:rPr>
          <w:b/>
          <w:bCs/>
        </w:rPr>
      </w:pPr>
      <w:r w:rsidRPr="00327F20">
        <w:rPr>
          <w:b/>
          <w:bCs/>
        </w:rPr>
        <w:t>»</w:t>
      </w:r>
      <w:r>
        <w:rPr>
          <w:b/>
          <w:bCs/>
        </w:rPr>
        <w:tab/>
      </w:r>
      <w:r w:rsidR="00A53068" w:rsidRPr="003351AD">
        <w:rPr>
          <w:b/>
          <w:bCs/>
        </w:rPr>
        <w:t>Zprávy (depeše)</w:t>
      </w:r>
    </w:p>
    <w:p w14:paraId="0E1E5CA2" w14:textId="1C838072" w:rsidR="00A53068" w:rsidRDefault="00A53068" w:rsidP="003351AD">
      <w:pPr>
        <w:spacing w:after="240"/>
        <w:ind w:left="284"/>
        <w:jc w:val="both"/>
      </w:pPr>
      <w:r>
        <w:t>Po přihlášení do aplikace se žadateli zobrazí úvodní obrazovka, na které žadatel vidí všechny systémové zprávy nebo přijaté zprávy vztahující se ke všem žádostem o</w:t>
      </w:r>
      <w:r w:rsidR="003351AD">
        <w:t> </w:t>
      </w:r>
      <w:r>
        <w:t>podporu/projektům, ke kterým má uživatel přístup.</w:t>
      </w:r>
    </w:p>
    <w:p w14:paraId="1B94841E" w14:textId="02E5F66A" w:rsidR="00A53068" w:rsidRDefault="00A53068" w:rsidP="003351AD">
      <w:pPr>
        <w:ind w:left="284"/>
      </w:pPr>
      <w:r>
        <w:rPr>
          <w:noProof/>
          <w:lang w:eastAsia="cs-CZ"/>
        </w:rPr>
        <w:drawing>
          <wp:inline distT="0" distB="0" distL="0" distR="0" wp14:anchorId="5EECFF43" wp14:editId="72082F20">
            <wp:extent cx="5591175" cy="4743238"/>
            <wp:effectExtent l="0" t="0" r="0" b="63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4"/>
                    <pic:cNvPicPr/>
                  </pic:nvPicPr>
                  <pic:blipFill>
                    <a:blip r:embed="rId40">
                      <a:extLst>
                        <a:ext uri="{28A0092B-C50C-407E-A947-70E740481C1C}">
                          <a14:useLocalDpi xmlns:a14="http://schemas.microsoft.com/office/drawing/2010/main" val="0"/>
                        </a:ext>
                      </a:extLst>
                    </a:blip>
                    <a:stretch>
                      <a:fillRect/>
                    </a:stretch>
                  </pic:blipFill>
                  <pic:spPr>
                    <a:xfrm>
                      <a:off x="0" y="0"/>
                      <a:ext cx="5600390" cy="4751056"/>
                    </a:xfrm>
                    <a:prstGeom prst="rect">
                      <a:avLst/>
                    </a:prstGeom>
                  </pic:spPr>
                </pic:pic>
              </a:graphicData>
            </a:graphic>
          </wp:inline>
        </w:drawing>
      </w:r>
    </w:p>
    <w:p w14:paraId="18BFD6F4" w14:textId="51FD2346" w:rsidR="00A53068" w:rsidRDefault="003351AD" w:rsidP="003351AD">
      <w:pPr>
        <w:spacing w:after="120"/>
        <w:ind w:left="284" w:hanging="284"/>
        <w:jc w:val="both"/>
      </w:pPr>
      <w:r w:rsidRPr="00327F20">
        <w:rPr>
          <w:b/>
          <w:bCs/>
        </w:rPr>
        <w:lastRenderedPageBreak/>
        <w:t>»</w:t>
      </w:r>
      <w:r>
        <w:rPr>
          <w:b/>
          <w:bCs/>
        </w:rPr>
        <w:tab/>
      </w:r>
      <w:r w:rsidR="00A53068" w:rsidRPr="003351AD">
        <w:rPr>
          <w:b/>
          <w:bCs/>
        </w:rPr>
        <w:t>Poznámky</w:t>
      </w:r>
    </w:p>
    <w:p w14:paraId="12A605CA" w14:textId="39E3DB11" w:rsidR="00A53068" w:rsidRDefault="00A53068" w:rsidP="003351AD">
      <w:pPr>
        <w:ind w:left="284"/>
        <w:jc w:val="both"/>
      </w:pPr>
      <w:r>
        <w:t>Nástroj „Poznámky“ plní funkci poznámkového bloku, kde uživatel může spravovat a</w:t>
      </w:r>
      <w:r w:rsidR="006E240F">
        <w:t> </w:t>
      </w:r>
      <w:r>
        <w:t>zakládat své záznamy. Tyto poznámky se vztahují ke konkrétnímu uživatelskému jménu nebo se zde zobrazují i poznámky navázané na příslušnou žádost o podporu/projekt – tuto poznámku pak vidí všichni uživatelé, kteří jsou k danému projektu nasdíleni. V případě potřeby navázat poznámku na jednotlivé žádosti/projekty tak může uživatel učinit v rámci konkrétní žádosti/projektu.</w:t>
      </w:r>
    </w:p>
    <w:p w14:paraId="62BC88F1" w14:textId="4F98A112" w:rsidR="00A53068" w:rsidRDefault="00A53068" w:rsidP="003351AD">
      <w:pPr>
        <w:spacing w:after="240"/>
        <w:ind w:left="284"/>
        <w:jc w:val="both"/>
      </w:pPr>
      <w:r>
        <w:t>Založení nové poznámky provedete stiskem tlačítka „Nový záznam“ a následně volbou „Uložit“.</w:t>
      </w:r>
    </w:p>
    <w:p w14:paraId="7490C131" w14:textId="0E2017F4" w:rsidR="00A53068" w:rsidRDefault="0085481C" w:rsidP="003351AD">
      <w:pPr>
        <w:ind w:left="284"/>
      </w:pPr>
      <w:r>
        <w:rPr>
          <w:noProof/>
          <w:lang w:eastAsia="cs-CZ"/>
        </w:rPr>
        <mc:AlternateContent>
          <mc:Choice Requires="wps">
            <w:drawing>
              <wp:anchor distT="0" distB="0" distL="114300" distR="114300" simplePos="0" relativeHeight="251661312" behindDoc="0" locked="0" layoutInCell="1" allowOverlap="1" wp14:anchorId="0043B407" wp14:editId="716C3F8A">
                <wp:simplePos x="0" y="0"/>
                <wp:positionH relativeFrom="column">
                  <wp:posOffset>3148330</wp:posOffset>
                </wp:positionH>
                <wp:positionV relativeFrom="paragraph">
                  <wp:posOffset>2332990</wp:posOffset>
                </wp:positionV>
                <wp:extent cx="706120" cy="209550"/>
                <wp:effectExtent l="0" t="0" r="17780" b="19050"/>
                <wp:wrapNone/>
                <wp:docPr id="2" name="Obdélník 2"/>
                <wp:cNvGraphicFramePr/>
                <a:graphic xmlns:a="http://schemas.openxmlformats.org/drawingml/2006/main">
                  <a:graphicData uri="http://schemas.microsoft.com/office/word/2010/wordprocessingShape">
                    <wps:wsp>
                      <wps:cNvSpPr/>
                      <wps:spPr>
                        <a:xfrm>
                          <a:off x="0" y="0"/>
                          <a:ext cx="706120" cy="2095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31C2" id="Obdélník 2" o:spid="_x0000_s1026" style="position:absolute;margin-left:247.9pt;margin-top:183.7pt;width:55.6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" filled="f" strokecolor="red" strokeweight="2pt"/>
            </w:pict>
          </mc:Fallback>
        </mc:AlternateContent>
      </w:r>
      <w:r>
        <w:rPr>
          <w:noProof/>
          <w:lang w:eastAsia="cs-CZ"/>
        </w:rPr>
        <mc:AlternateContent>
          <mc:Choice Requires="wps">
            <w:drawing>
              <wp:anchor distT="0" distB="0" distL="114300" distR="114300" simplePos="0" relativeHeight="251659264" behindDoc="0" locked="0" layoutInCell="1" allowOverlap="1" wp14:anchorId="48F0FE43" wp14:editId="6B811AD4">
                <wp:simplePos x="0" y="0"/>
                <wp:positionH relativeFrom="column">
                  <wp:posOffset>1214755</wp:posOffset>
                </wp:positionH>
                <wp:positionV relativeFrom="paragraph">
                  <wp:posOffset>2342515</wp:posOffset>
                </wp:positionV>
                <wp:extent cx="706120" cy="209550"/>
                <wp:effectExtent l="0" t="0" r="17780" b="19050"/>
                <wp:wrapNone/>
                <wp:docPr id="16" name="Obdélník 16"/>
                <wp:cNvGraphicFramePr/>
                <a:graphic xmlns:a="http://schemas.openxmlformats.org/drawingml/2006/main">
                  <a:graphicData uri="http://schemas.microsoft.com/office/word/2010/wordprocessingShape">
                    <wps:wsp>
                      <wps:cNvSpPr/>
                      <wps:spPr>
                        <a:xfrm>
                          <a:off x="0" y="0"/>
                          <a:ext cx="706120" cy="2095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A74EA" id="Obdélník 16" o:spid="_x0000_s1026" style="position:absolute;margin-left:95.65pt;margin-top:184.45pt;width:55.6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" filled="f" strokecolor="red" strokeweight="2pt"/>
            </w:pict>
          </mc:Fallback>
        </mc:AlternateContent>
      </w:r>
      <w:r w:rsidR="00A53068">
        <w:rPr>
          <w:noProof/>
          <w:lang w:eastAsia="cs-CZ"/>
        </w:rPr>
        <w:drawing>
          <wp:inline distT="0" distB="0" distL="0" distR="0" wp14:anchorId="62AA3086" wp14:editId="22D50557">
            <wp:extent cx="5581650" cy="3879215"/>
            <wp:effectExtent l="0" t="0" r="0" b="6985"/>
            <wp:docPr id="768" name="Obrázek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581650" cy="3879215"/>
                    </a:xfrm>
                    <a:prstGeom prst="rect">
                      <a:avLst/>
                    </a:prstGeom>
                  </pic:spPr>
                </pic:pic>
              </a:graphicData>
            </a:graphic>
          </wp:inline>
        </w:drawing>
      </w:r>
    </w:p>
    <w:p w14:paraId="5FEECE13" w14:textId="67649973" w:rsidR="00A53068" w:rsidRDefault="00A53068" w:rsidP="00A53068"/>
    <w:p w14:paraId="2733C2A2" w14:textId="7DE0DF8E" w:rsidR="00A53068" w:rsidRDefault="003351AD" w:rsidP="003351AD">
      <w:pPr>
        <w:spacing w:after="120"/>
        <w:ind w:left="284" w:hanging="284"/>
        <w:jc w:val="both"/>
      </w:pPr>
      <w:r w:rsidRPr="00327F20">
        <w:rPr>
          <w:b/>
          <w:bCs/>
        </w:rPr>
        <w:t>»</w:t>
      </w:r>
      <w:r>
        <w:rPr>
          <w:b/>
          <w:bCs/>
        </w:rPr>
        <w:tab/>
      </w:r>
      <w:r w:rsidR="00A53068" w:rsidRPr="003351AD">
        <w:rPr>
          <w:b/>
          <w:bCs/>
        </w:rPr>
        <w:t>Upozornění</w:t>
      </w:r>
    </w:p>
    <w:p w14:paraId="195FB5DC" w14:textId="32B4F2D7" w:rsidR="00A53068" w:rsidRDefault="00A53068" w:rsidP="003351AD">
      <w:pPr>
        <w:spacing w:after="240"/>
        <w:ind w:left="284"/>
        <w:jc w:val="both"/>
      </w:pPr>
      <w:r>
        <w:t>V rámci obrazovky „Upozornění“ jsou uživateli zobrazována upozornění automaticky generovaná systémem, např. informace o mimořádných odstávkách systému nebo upozornění z úrovně ŘO/ZS. Správa a editace zpráv zde není žadateli umožněna, upozornění mají pouze informační charakter. Upozornění je zasíláno ke konkrétnímu uživatelskému jménu.</w:t>
      </w:r>
    </w:p>
    <w:p w14:paraId="62D4F965" w14:textId="4065BC20" w:rsidR="00A53068" w:rsidRDefault="00A53068" w:rsidP="003351AD">
      <w:pPr>
        <w:ind w:left="284"/>
      </w:pPr>
      <w:r>
        <w:rPr>
          <w:noProof/>
          <w:lang w:eastAsia="cs-CZ"/>
        </w:rPr>
        <w:lastRenderedPageBreak/>
        <w:drawing>
          <wp:inline distT="0" distB="0" distL="0" distR="0" wp14:anchorId="2B0599BF" wp14:editId="75E71C72">
            <wp:extent cx="5572125" cy="3053080"/>
            <wp:effectExtent l="0" t="0" r="9525" b="0"/>
            <wp:docPr id="769" name="Obráze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b="30859"/>
                    <a:stretch/>
                  </pic:blipFill>
                  <pic:spPr bwMode="auto">
                    <a:xfrm>
                      <a:off x="0" y="0"/>
                      <a:ext cx="5584787" cy="3060018"/>
                    </a:xfrm>
                    <a:prstGeom prst="rect">
                      <a:avLst/>
                    </a:prstGeom>
                    <a:ln>
                      <a:noFill/>
                    </a:ln>
                    <a:extLst>
                      <a:ext uri="{53640926-AAD7-44D8-BBD7-CCE9431645EC}">
                        <a14:shadowObscured xmlns:a14="http://schemas.microsoft.com/office/drawing/2010/main"/>
                      </a:ext>
                    </a:extLst>
                  </pic:spPr>
                </pic:pic>
              </a:graphicData>
            </a:graphic>
          </wp:inline>
        </w:drawing>
      </w:r>
    </w:p>
    <w:p w14:paraId="19EEEFF8" w14:textId="7E78B67C" w:rsidR="00A53068" w:rsidRDefault="00A53068" w:rsidP="00A53068"/>
    <w:p w14:paraId="6676284E" w14:textId="076FC14E" w:rsidR="00593B56" w:rsidRPr="00593B56" w:rsidRDefault="00A53068" w:rsidP="006E240F">
      <w:pPr>
        <w:pStyle w:val="MPnadpis3"/>
        <w:numPr>
          <w:ilvl w:val="2"/>
          <w:numId w:val="2"/>
        </w:numPr>
      </w:pPr>
      <w:bookmarkStart w:id="48" w:name="_Toc150262205"/>
      <w:r w:rsidRPr="003351AD">
        <w:t>Depeše (zprávy</w:t>
      </w:r>
      <w:r>
        <w:t>)</w:t>
      </w:r>
      <w:bookmarkEnd w:id="48"/>
    </w:p>
    <w:p w14:paraId="77FDB87E" w14:textId="4696B7B5" w:rsidR="00A53068" w:rsidRDefault="00A53068" w:rsidP="00F21943">
      <w:pPr>
        <w:spacing w:after="240"/>
        <w:jc w:val="both"/>
      </w:pPr>
      <w:r>
        <w:t>Po podání žádosti je nutné komunikovat přes MS2014+ formou depeší. Depeše (zprávy) mohou být předávány jednak mezi jednotlivými uživateli MS2014+, tak i mezi žadatelem a</w:t>
      </w:r>
      <w:r w:rsidR="006E240F">
        <w:t> </w:t>
      </w:r>
      <w:r>
        <w:t>příslušným kontaktním pracovníkem na straně ŘO/ZS. Depeši na pracovníka ŘO/ZS žadatel odesílá z žádosti/projektu z Profilu objektu. Tím budou všechny depeše vázané na konkrétní žádost/projekt.</w:t>
      </w:r>
    </w:p>
    <w:p w14:paraId="3F02F349" w14:textId="44FF3BD4" w:rsidR="00A53068" w:rsidRDefault="00A53068" w:rsidP="00A53068">
      <w:r>
        <w:rPr>
          <w:noProof/>
          <w:lang w:eastAsia="cs-CZ"/>
        </w:rPr>
        <mc:AlternateContent>
          <mc:Choice Requires="wpg">
            <w:drawing>
              <wp:inline distT="0" distB="0" distL="0" distR="0" wp14:anchorId="1EBEB931" wp14:editId="4628396F">
                <wp:extent cx="1572260" cy="3200400"/>
                <wp:effectExtent l="0" t="0" r="8890" b="0"/>
                <wp:docPr id="274" name="Skupina 274"/>
                <wp:cNvGraphicFramePr/>
                <a:graphic xmlns:a="http://schemas.openxmlformats.org/drawingml/2006/main">
                  <a:graphicData uri="http://schemas.microsoft.com/office/word/2010/wordprocessingGroup">
                    <wpg:wgp>
                      <wpg:cNvGrpSpPr/>
                      <wpg:grpSpPr>
                        <a:xfrm>
                          <a:off x="0" y="0"/>
                          <a:ext cx="1572260" cy="3200400"/>
                          <a:chOff x="0" y="0"/>
                          <a:chExt cx="1572260" cy="3254375"/>
                        </a:xfrm>
                      </wpg:grpSpPr>
                      <pic:pic xmlns:pic="http://schemas.openxmlformats.org/drawingml/2006/picture">
                        <pic:nvPicPr>
                          <pic:cNvPr id="272" name="Obrázek 272"/>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572260" cy="3254375"/>
                          </a:xfrm>
                          <a:prstGeom prst="rect">
                            <a:avLst/>
                          </a:prstGeom>
                        </pic:spPr>
                      </pic:pic>
                      <wps:wsp>
                        <wps:cNvPr id="273" name="Obdélník 273"/>
                        <wps:cNvSpPr/>
                        <wps:spPr>
                          <a:xfrm>
                            <a:off x="29260" y="2187245"/>
                            <a:ext cx="897147" cy="19840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880FEF" id="Skupina 274" o:spid="_x0000_s1026" style="width:123.8pt;height:252pt;mso-position-horizontal-relative:char;mso-position-vertical-relative:line" coordsize="15722,32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">
                <v:shape id="Obrázek 272" o:spid="_x0000_s1027" type="#_x0000_t75" style="position:absolute;width:15722;height:32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">
                  <v:imagedata r:id="rId44" o:title=""/>
                </v:shape>
                <v:rect id="Obdélník 273" o:spid="_x0000_s1028" style="position:absolute;left:292;top:21872;width:8972;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" filled="f" strokecolor="red" strokeweight="2pt"/>
                <w10:anchorlock/>
              </v:group>
            </w:pict>
          </mc:Fallback>
        </mc:AlternateContent>
      </w:r>
    </w:p>
    <w:p w14:paraId="0EA70790" w14:textId="6CA5001D" w:rsidR="00A53068" w:rsidRDefault="00A53068" w:rsidP="00F21943">
      <w:pPr>
        <w:jc w:val="both"/>
      </w:pPr>
      <w:r w:rsidRPr="00A53068">
        <w:lastRenderedPageBreak/>
        <w:t>Depeše je odesílána i automaticky na základě změny stavu projektu.</w:t>
      </w:r>
    </w:p>
    <w:p w14:paraId="11024316" w14:textId="474BA803" w:rsidR="00A53068" w:rsidRDefault="00A53068" w:rsidP="00F21943">
      <w:pPr>
        <w:jc w:val="both"/>
      </w:pPr>
      <w:r w:rsidRPr="00A53068">
        <w:t>Do jednotlivých složek v rámci administrace zpráv uživatel vstupuje přes projekt stiskem příslušného tlačítka – Přehled depeší, Nová depeše a koncepty.</w:t>
      </w:r>
    </w:p>
    <w:p w14:paraId="3C795B4B" w14:textId="23297038" w:rsidR="00A53068" w:rsidRDefault="00A53068" w:rsidP="00F21943">
      <w:pPr>
        <w:spacing w:after="240"/>
        <w:jc w:val="both"/>
      </w:pPr>
      <w:r w:rsidRPr="00A53068">
        <w:t xml:space="preserve">Stiskem tlačítka „Nová depeše a koncepty“ se žadatel dostane na obrazovku, kde může zakládat nové depeše (zprávy). Žadatel zvolí </w:t>
      </w:r>
      <w:r w:rsidRPr="00F21943">
        <w:rPr>
          <w:b/>
          <w:bCs/>
        </w:rPr>
        <w:t>Nový záznam</w:t>
      </w:r>
      <w:r w:rsidRPr="00A53068">
        <w:t>, vypíše příslušné informace a</w:t>
      </w:r>
      <w:r w:rsidR="006E240F">
        <w:t> </w:t>
      </w:r>
      <w:r w:rsidRPr="00A53068">
        <w:t xml:space="preserve">stiskne tlačítko </w:t>
      </w:r>
      <w:r w:rsidRPr="00F21943">
        <w:rPr>
          <w:b/>
          <w:bCs/>
        </w:rPr>
        <w:t>Uložit</w:t>
      </w:r>
      <w:r w:rsidRPr="00A53068">
        <w:t>.</w:t>
      </w:r>
    </w:p>
    <w:p w14:paraId="708B9AF7" w14:textId="5DB1D8E9" w:rsidR="00A53068" w:rsidRDefault="00A53068" w:rsidP="00A53068">
      <w:r>
        <w:rPr>
          <w:noProof/>
          <w:lang w:eastAsia="cs-CZ"/>
        </w:rPr>
        <w:drawing>
          <wp:inline distT="0" distB="0" distL="0" distR="0" wp14:anchorId="58DE9FA8" wp14:editId="6F9FCAFE">
            <wp:extent cx="5756912" cy="430149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pic:nvPicPr>
                  <pic:blipFill>
                    <a:blip r:embed="rId45">
                      <a:extLst>
                        <a:ext uri="{28A0092B-C50C-407E-A947-70E740481C1C}">
                          <a14:useLocalDpi xmlns:a14="http://schemas.microsoft.com/office/drawing/2010/main" val="0"/>
                        </a:ext>
                      </a:extLst>
                    </a:blip>
                    <a:stretch>
                      <a:fillRect/>
                    </a:stretch>
                  </pic:blipFill>
                  <pic:spPr>
                    <a:xfrm>
                      <a:off x="0" y="0"/>
                      <a:ext cx="5756912" cy="4301490"/>
                    </a:xfrm>
                    <a:prstGeom prst="rect">
                      <a:avLst/>
                    </a:prstGeom>
                  </pic:spPr>
                </pic:pic>
              </a:graphicData>
            </a:graphic>
          </wp:inline>
        </w:drawing>
      </w:r>
    </w:p>
    <w:p w14:paraId="0ADB4F85" w14:textId="1A8651DF" w:rsidR="00A53068" w:rsidRDefault="00A53068" w:rsidP="00A53068"/>
    <w:p w14:paraId="2DFFA677" w14:textId="1077F535" w:rsidR="00A53068" w:rsidRDefault="00A53068" w:rsidP="00F21943">
      <w:pPr>
        <w:spacing w:after="240"/>
        <w:jc w:val="both"/>
      </w:pPr>
      <w:r w:rsidRPr="00A53068">
        <w:t>Po uložení zprávy se zaktivní tlačítko „Výběr adresátů“, po jeho stisknutí je možné ze seznamu uživatelů vybrat konkrétního adresáta. Vybraný adresát se musí přesunout do pravé tabulky. K depeši je možné přes tlačítko „Dokumenty“ přiložit přílohu.</w:t>
      </w:r>
    </w:p>
    <w:p w14:paraId="6506BCA8" w14:textId="2EE27299" w:rsidR="00A53068" w:rsidRDefault="0085481C" w:rsidP="00A53068">
      <w:r>
        <w:rPr>
          <w:noProof/>
          <w:lang w:eastAsia="cs-CZ"/>
        </w:rPr>
        <w:lastRenderedPageBreak/>
        <mc:AlternateContent>
          <mc:Choice Requires="wps">
            <w:drawing>
              <wp:anchor distT="0" distB="0" distL="114300" distR="114300" simplePos="0" relativeHeight="251663360" behindDoc="0" locked="0" layoutInCell="1" allowOverlap="1" wp14:anchorId="65667C1A" wp14:editId="7BF325E7">
                <wp:simplePos x="0" y="0"/>
                <wp:positionH relativeFrom="column">
                  <wp:posOffset>4519930</wp:posOffset>
                </wp:positionH>
                <wp:positionV relativeFrom="paragraph">
                  <wp:posOffset>3646170</wp:posOffset>
                </wp:positionV>
                <wp:extent cx="896620" cy="198120"/>
                <wp:effectExtent l="0" t="0" r="17780" b="11430"/>
                <wp:wrapNone/>
                <wp:docPr id="55" name="Obdélník 55"/>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B5A5B" id="Obdélník 55" o:spid="_x0000_s1026" style="position:absolute;margin-left:355.9pt;margin-top:287.1pt;width:70.6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" filled="f" strokecolor="red" strokeweight="2pt"/>
            </w:pict>
          </mc:Fallback>
        </mc:AlternateContent>
      </w:r>
      <w:r w:rsidR="00A53068">
        <w:rPr>
          <w:noProof/>
          <w:lang w:eastAsia="cs-CZ"/>
        </w:rPr>
        <w:drawing>
          <wp:inline distT="0" distB="0" distL="0" distR="0" wp14:anchorId="5B98FBCF" wp14:editId="350935BE">
            <wp:extent cx="5760720" cy="4525645"/>
            <wp:effectExtent l="0" t="0" r="0" b="8255"/>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60720" cy="4525645"/>
                    </a:xfrm>
                    <a:prstGeom prst="rect">
                      <a:avLst/>
                    </a:prstGeom>
                  </pic:spPr>
                </pic:pic>
              </a:graphicData>
            </a:graphic>
          </wp:inline>
        </w:drawing>
      </w:r>
    </w:p>
    <w:p w14:paraId="5D581A1F" w14:textId="6658F762" w:rsidR="00F21943" w:rsidRDefault="00F21943" w:rsidP="00A53068"/>
    <w:p w14:paraId="279A3A03" w14:textId="405336AB" w:rsidR="00A53068" w:rsidRDefault="0085481C" w:rsidP="00A53068">
      <w:r>
        <w:rPr>
          <w:noProof/>
          <w:lang w:eastAsia="cs-CZ"/>
        </w:rPr>
        <mc:AlternateContent>
          <mc:Choice Requires="wps">
            <w:drawing>
              <wp:anchor distT="0" distB="0" distL="114300" distR="114300" simplePos="0" relativeHeight="251665408" behindDoc="0" locked="0" layoutInCell="1" allowOverlap="1" wp14:anchorId="2235E52D" wp14:editId="06D93F6F">
                <wp:simplePos x="0" y="0"/>
                <wp:positionH relativeFrom="column">
                  <wp:posOffset>2962275</wp:posOffset>
                </wp:positionH>
                <wp:positionV relativeFrom="paragraph">
                  <wp:posOffset>2384425</wp:posOffset>
                </wp:positionV>
                <wp:extent cx="153619" cy="124358"/>
                <wp:effectExtent l="0" t="0" r="18415" b="28575"/>
                <wp:wrapNone/>
                <wp:docPr id="280" name="Obdélník 280"/>
                <wp:cNvGraphicFramePr/>
                <a:graphic xmlns:a="http://schemas.openxmlformats.org/drawingml/2006/main">
                  <a:graphicData uri="http://schemas.microsoft.com/office/word/2010/wordprocessingShape">
                    <wps:wsp>
                      <wps:cNvSpPr/>
                      <wps:spPr>
                        <a:xfrm>
                          <a:off x="0" y="0"/>
                          <a:ext cx="153619" cy="12435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C0934" id="Obdélník 280" o:spid="_x0000_s1026" style="position:absolute;margin-left:233.25pt;margin-top:187.75pt;width:12.1pt;height: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" filled="f" strokecolor="red" strokeweight="2pt"/>
            </w:pict>
          </mc:Fallback>
        </mc:AlternateContent>
      </w:r>
      <w:r w:rsidR="00A53068">
        <w:rPr>
          <w:noProof/>
          <w:lang w:eastAsia="cs-CZ"/>
        </w:rPr>
        <w:drawing>
          <wp:inline distT="0" distB="0" distL="0" distR="0" wp14:anchorId="2167D6F5" wp14:editId="27AE3359">
            <wp:extent cx="5753098" cy="2838450"/>
            <wp:effectExtent l="0" t="0" r="635"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pic:cNvPicPr/>
                  </pic:nvPicPr>
                  <pic:blipFill>
                    <a:blip r:embed="rId47">
                      <a:extLst>
                        <a:ext uri="{28A0092B-C50C-407E-A947-70E740481C1C}">
                          <a14:useLocalDpi xmlns:a14="http://schemas.microsoft.com/office/drawing/2010/main" val="0"/>
                        </a:ext>
                      </a:extLst>
                    </a:blip>
                    <a:stretch>
                      <a:fillRect/>
                    </a:stretch>
                  </pic:blipFill>
                  <pic:spPr>
                    <a:xfrm>
                      <a:off x="0" y="0"/>
                      <a:ext cx="5753098" cy="2838450"/>
                    </a:xfrm>
                    <a:prstGeom prst="rect">
                      <a:avLst/>
                    </a:prstGeom>
                  </pic:spPr>
                </pic:pic>
              </a:graphicData>
            </a:graphic>
          </wp:inline>
        </w:drawing>
      </w:r>
    </w:p>
    <w:p w14:paraId="033C912A" w14:textId="4599B865" w:rsidR="00A53068" w:rsidRDefault="00A53068" w:rsidP="00A53068"/>
    <w:p w14:paraId="3543E71E" w14:textId="4BBA38F2" w:rsidR="00A53068" w:rsidRDefault="00A53068" w:rsidP="00F21943">
      <w:pPr>
        <w:spacing w:after="240"/>
        <w:jc w:val="both"/>
      </w:pPr>
      <w:r w:rsidRPr="00A53068">
        <w:lastRenderedPageBreak/>
        <w:t>Po zvolení příslušného adresáta se uživatel vrátí na obrazovku Nová depeše a koncepty stiskem tlačítka „Uložit a zpět”.</w:t>
      </w:r>
    </w:p>
    <w:p w14:paraId="6BF1EB4F" w14:textId="275807C4" w:rsidR="00A53068" w:rsidRDefault="00A53068" w:rsidP="00A53068">
      <w:r>
        <w:rPr>
          <w:noProof/>
          <w:lang w:eastAsia="cs-CZ"/>
        </w:rPr>
        <mc:AlternateContent>
          <mc:Choice Requires="wpg">
            <w:drawing>
              <wp:inline distT="0" distB="0" distL="0" distR="0" wp14:anchorId="5044D4E0" wp14:editId="7F2673E0">
                <wp:extent cx="1023951" cy="1171575"/>
                <wp:effectExtent l="0" t="0" r="5080" b="9525"/>
                <wp:docPr id="282" name="Skupina 282"/>
                <wp:cNvGraphicFramePr/>
                <a:graphic xmlns:a="http://schemas.openxmlformats.org/drawingml/2006/main">
                  <a:graphicData uri="http://schemas.microsoft.com/office/word/2010/wordprocessingGroup">
                    <wpg:wgp>
                      <wpg:cNvGrpSpPr/>
                      <wpg:grpSpPr>
                        <a:xfrm>
                          <a:off x="0" y="0"/>
                          <a:ext cx="1023951" cy="1171575"/>
                          <a:chOff x="0" y="0"/>
                          <a:chExt cx="1023951" cy="1171575"/>
                        </a:xfrm>
                      </wpg:grpSpPr>
                      <pic:pic xmlns:pic="http://schemas.openxmlformats.org/drawingml/2006/picture">
                        <pic:nvPicPr>
                          <pic:cNvPr id="283" name="Obrázek 283"/>
                          <pic:cNvPicPr>
                            <a:picLocks noChangeAspect="1"/>
                          </pic:cNvPicPr>
                        </pic:nvPicPr>
                        <pic:blipFill rotWithShape="1">
                          <a:blip r:embed="rId48">
                            <a:extLst>
                              <a:ext uri="{28A0092B-C50C-407E-A947-70E740481C1C}">
                                <a14:useLocalDpi xmlns:a14="http://schemas.microsoft.com/office/drawing/2010/main" val="0"/>
                              </a:ext>
                            </a:extLst>
                          </a:blip>
                          <a:srcRect r="82349"/>
                          <a:stretch/>
                        </pic:blipFill>
                        <pic:spPr bwMode="auto">
                          <a:xfrm>
                            <a:off x="7316" y="0"/>
                            <a:ext cx="1016635" cy="1171575"/>
                          </a:xfrm>
                          <a:prstGeom prst="rect">
                            <a:avLst/>
                          </a:prstGeom>
                          <a:ln>
                            <a:noFill/>
                          </a:ln>
                          <a:extLst>
                            <a:ext uri="{53640926-AAD7-44D8-BBD7-CCE9431645EC}">
                              <a14:shadowObscured xmlns:a14="http://schemas.microsoft.com/office/drawing/2010/main"/>
                            </a:ext>
                          </a:extLst>
                        </pic:spPr>
                      </pic:pic>
                      <wps:wsp>
                        <wps:cNvPr id="284" name="Obdélník 284"/>
                        <wps:cNvSpPr/>
                        <wps:spPr>
                          <a:xfrm>
                            <a:off x="0" y="190195"/>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9BFC0C" id="Skupina 282" o:spid="_x0000_s1026" style="width:80.65pt;height:92.25pt;mso-position-horizontal-relative:char;mso-position-vertical-relative:line" coordsize="10239,1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">
                <v:shape id="Obrázek 283" o:spid="_x0000_s1027" type="#_x0000_t75" style="position:absolute;left:73;width:10166;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">
                  <v:imagedata r:id="rId49" o:title="" cropright="53968f"/>
                </v:shape>
                <v:rect id="Obdélník 284" o:spid="_x0000_s1028" style="position:absolute;top:1901;width:8966;height:1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" filled="f" strokecolor="red" strokeweight="2pt"/>
                <w10:anchorlock/>
              </v:group>
            </w:pict>
          </mc:Fallback>
        </mc:AlternateContent>
      </w:r>
    </w:p>
    <w:p w14:paraId="181AB32E" w14:textId="5CA8BF2A" w:rsidR="00A53068" w:rsidRDefault="00A53068" w:rsidP="00A53068"/>
    <w:p w14:paraId="0A10A3EA" w14:textId="46A2B53C" w:rsidR="00A53068" w:rsidRDefault="00A53068" w:rsidP="00C02620">
      <w:pPr>
        <w:spacing w:after="240"/>
        <w:jc w:val="both"/>
      </w:pPr>
      <w:r w:rsidRPr="00A53068">
        <w:t>Zprávu odešle stiskem tlačítka „Odeslat“. Systém odeslání depeše potvrdí.</w:t>
      </w:r>
    </w:p>
    <w:p w14:paraId="57CCE99C" w14:textId="58F4C0DD" w:rsidR="00A53068" w:rsidRDefault="0085481C" w:rsidP="00A53068">
      <w:r>
        <w:rPr>
          <w:noProof/>
        </w:rPr>
        <mc:AlternateContent>
          <mc:Choice Requires="wps">
            <w:drawing>
              <wp:anchor distT="0" distB="0" distL="114300" distR="114300" simplePos="0" relativeHeight="251667456" behindDoc="0" locked="0" layoutInCell="1" allowOverlap="1" wp14:anchorId="695D71C2" wp14:editId="681A3A1B">
                <wp:simplePos x="0" y="0"/>
                <wp:positionH relativeFrom="column">
                  <wp:posOffset>4617720</wp:posOffset>
                </wp:positionH>
                <wp:positionV relativeFrom="paragraph">
                  <wp:posOffset>1276350</wp:posOffset>
                </wp:positionV>
                <wp:extent cx="896330" cy="198120"/>
                <wp:effectExtent l="0" t="0" r="0" b="0"/>
                <wp:wrapNone/>
                <wp:docPr id="3" name="Obdélník 3"/>
                <wp:cNvGraphicFramePr/>
                <a:graphic xmlns:a="http://schemas.openxmlformats.org/drawingml/2006/main">
                  <a:graphicData uri="http://schemas.microsoft.com/office/word/2010/wordprocessingShape">
                    <wps:wsp>
                      <wps:cNvSpPr/>
                      <wps:spPr>
                        <a:xfrm>
                          <a:off x="0" y="0"/>
                          <a:ext cx="89633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ACA1A" id="Obdélník 3" o:spid="_x0000_s1026" style="position:absolute;margin-left:363.6pt;margin-top:100.5pt;width:70.6pt;height:15.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" filled="f" strokecolor="red" strokeweight="2pt"/>
            </w:pict>
          </mc:Fallback>
        </mc:AlternateContent>
      </w:r>
      <w:r w:rsidR="00A53068">
        <w:rPr>
          <w:noProof/>
          <w:lang w:eastAsia="cs-CZ"/>
        </w:rPr>
        <w:drawing>
          <wp:inline distT="0" distB="0" distL="0" distR="0" wp14:anchorId="69EDBD45" wp14:editId="73A8772A">
            <wp:extent cx="5760720" cy="2040890"/>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760720" cy="2040890"/>
                    </a:xfrm>
                    <a:prstGeom prst="rect">
                      <a:avLst/>
                    </a:prstGeom>
                  </pic:spPr>
                </pic:pic>
              </a:graphicData>
            </a:graphic>
          </wp:inline>
        </w:drawing>
      </w:r>
    </w:p>
    <w:p w14:paraId="0637B426" w14:textId="77777777" w:rsidR="00F21943" w:rsidRDefault="00F21943" w:rsidP="00A53068"/>
    <w:p w14:paraId="3D470168" w14:textId="11B19A90" w:rsidR="00A53068" w:rsidRDefault="00A53068" w:rsidP="00A53068">
      <w:r>
        <w:rPr>
          <w:noProof/>
          <w:lang w:eastAsia="cs-CZ"/>
        </w:rPr>
        <mc:AlternateContent>
          <mc:Choice Requires="wpg">
            <w:drawing>
              <wp:inline distT="0" distB="0" distL="0" distR="0" wp14:anchorId="4D48CCED" wp14:editId="75A333AF">
                <wp:extent cx="5504815" cy="2201545"/>
                <wp:effectExtent l="0" t="0" r="635" b="8255"/>
                <wp:docPr id="286" name="Skupina 286"/>
                <wp:cNvGraphicFramePr/>
                <a:graphic xmlns:a="http://schemas.openxmlformats.org/drawingml/2006/main">
                  <a:graphicData uri="http://schemas.microsoft.com/office/word/2010/wordprocessingGroup">
                    <wpg:wgp>
                      <wpg:cNvGrpSpPr/>
                      <wpg:grpSpPr>
                        <a:xfrm>
                          <a:off x="0" y="0"/>
                          <a:ext cx="5504815" cy="2201545"/>
                          <a:chOff x="0" y="0"/>
                          <a:chExt cx="5504815" cy="2201545"/>
                        </a:xfrm>
                      </wpg:grpSpPr>
                      <pic:pic xmlns:pic="http://schemas.openxmlformats.org/drawingml/2006/picture">
                        <pic:nvPicPr>
                          <pic:cNvPr id="287" name="Obrázek 287"/>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504815" cy="2201545"/>
                          </a:xfrm>
                          <a:prstGeom prst="rect">
                            <a:avLst/>
                          </a:prstGeom>
                        </pic:spPr>
                      </pic:pic>
                      <pic:pic xmlns:pic="http://schemas.openxmlformats.org/drawingml/2006/picture">
                        <pic:nvPicPr>
                          <pic:cNvPr id="293" name="Obrázek 293"/>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3174796" y="1441095"/>
                            <a:ext cx="1085215" cy="225425"/>
                          </a:xfrm>
                          <a:prstGeom prst="rect">
                            <a:avLst/>
                          </a:prstGeom>
                          <a:noFill/>
                        </pic:spPr>
                      </pic:pic>
                    </wpg:wgp>
                  </a:graphicData>
                </a:graphic>
              </wp:inline>
            </w:drawing>
          </mc:Choice>
          <mc:Fallback>
            <w:pict>
              <v:group w14:anchorId="3F8886E6" id="Skupina 286" o:spid="_x0000_s1026" style="width:433.45pt;height:173.35pt;mso-position-horizontal-relative:char;mso-position-vertical-relative:line" coordsize="55048,22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">
                <v:shape id="Obrázek 287" o:spid="_x0000_s1027" type="#_x0000_t75" style="position:absolute;width:55048;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">
                  <v:imagedata r:id="rId53" o:title=""/>
                </v:shape>
                <v:shape id="Obrázek 293" o:spid="_x0000_s1028" type="#_x0000_t75" style="position:absolute;left:31747;top:14410;width:1085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">
                  <v:imagedata r:id="rId54" o:title=""/>
                </v:shape>
                <w10:anchorlock/>
              </v:group>
            </w:pict>
          </mc:Fallback>
        </mc:AlternateContent>
      </w:r>
    </w:p>
    <w:p w14:paraId="21B84535" w14:textId="3543C4DE" w:rsidR="00A53068" w:rsidRDefault="00A53068" w:rsidP="00A53068"/>
    <w:p w14:paraId="5F362AF0" w14:textId="0CB4512F" w:rsidR="00A53068" w:rsidRDefault="00A53068" w:rsidP="00F21943">
      <w:pPr>
        <w:jc w:val="both"/>
      </w:pPr>
      <w:r>
        <w:t>Tlačítkem „Zpět“ se uživatel vrátí na seznam depeší. Depeše, která byla odeslána, byla přesunuta do složky Přehled depeší.</w:t>
      </w:r>
    </w:p>
    <w:p w14:paraId="03E43E7C" w14:textId="4DE6B481" w:rsidR="00A53068" w:rsidRDefault="00A53068" w:rsidP="00A53068">
      <w:r>
        <w:lastRenderedPageBreak/>
        <w:t xml:space="preserve">Depeše, která již byla </w:t>
      </w:r>
      <w:r w:rsidRPr="00F21943">
        <w:rPr>
          <w:b/>
          <w:bCs/>
        </w:rPr>
        <w:t>odeslána, nemůže být smazána</w:t>
      </w:r>
      <w:r>
        <w:t>. Smazat lze jen neodeslané depeše tzv. koncepty (rozepsané zprávy).</w:t>
      </w:r>
    </w:p>
    <w:p w14:paraId="26A78C8F" w14:textId="04C81FAC" w:rsidR="00593B56" w:rsidRDefault="00593B56" w:rsidP="00A53068"/>
    <w:p w14:paraId="4DFA087D" w14:textId="08F2B0D1" w:rsidR="00593B56" w:rsidRDefault="00593B56" w:rsidP="006E240F">
      <w:pPr>
        <w:pStyle w:val="MPnadpis2"/>
        <w:numPr>
          <w:ilvl w:val="1"/>
          <w:numId w:val="2"/>
        </w:numPr>
      </w:pPr>
      <w:bookmarkStart w:id="49" w:name="_Toc448922910"/>
      <w:bookmarkStart w:id="50" w:name="_Toc449535346"/>
      <w:bookmarkStart w:id="51" w:name="_Toc437344282"/>
      <w:bookmarkStart w:id="52" w:name="_Toc449515405"/>
      <w:bookmarkStart w:id="53" w:name="_Toc450142120"/>
      <w:bookmarkStart w:id="54" w:name="_Toc451433835"/>
      <w:bookmarkStart w:id="55" w:name="_Toc452464661"/>
      <w:bookmarkStart w:id="56" w:name="_Toc456014088"/>
      <w:bookmarkStart w:id="57" w:name="_Toc124422431"/>
      <w:bookmarkStart w:id="58" w:name="_Toc135905788"/>
      <w:bookmarkStart w:id="59" w:name="_Toc150262206"/>
      <w:r>
        <w:t>Profil přihlášeného uživatele</w:t>
      </w:r>
      <w:bookmarkEnd w:id="49"/>
      <w:bookmarkEnd w:id="50"/>
      <w:bookmarkEnd w:id="51"/>
      <w:bookmarkEnd w:id="52"/>
      <w:bookmarkEnd w:id="53"/>
      <w:bookmarkEnd w:id="54"/>
      <w:bookmarkEnd w:id="55"/>
      <w:bookmarkEnd w:id="56"/>
      <w:bookmarkEnd w:id="57"/>
      <w:bookmarkEnd w:id="58"/>
      <w:bookmarkEnd w:id="59"/>
    </w:p>
    <w:p w14:paraId="0C73B52C" w14:textId="591EF670" w:rsidR="00593B56" w:rsidRDefault="00C02620" w:rsidP="00C02620">
      <w:pPr>
        <w:spacing w:after="240"/>
        <w:jc w:val="both"/>
      </w:pPr>
      <w:r w:rsidRPr="00C02620">
        <w:t xml:space="preserve">Stiskem tlačítka </w:t>
      </w:r>
      <w:r w:rsidRPr="00C02620">
        <w:rPr>
          <w:b/>
          <w:bCs/>
        </w:rPr>
        <w:t>Profil uživatele</w:t>
      </w:r>
      <w:r w:rsidRPr="00C02620">
        <w:t>, může uživatel upravovat své osobní údaje či kontaktní údaje pro zasílání notifikací. Na záložce „Kontaktní údaje” může žadatel vložit své kontaktní údaje, které budou sloužit k zasílání notifikací. Pokud Vám přijde v rámci příslušného projektu zpráva, upozornění nebo depeše, systém Vás upozorní přes e-mail nebo SMS. Uživatel zadá zvolenou formu notifikace, číslo telefonu (v mezinárodním formátu +420xxxxxxxxx) nebo email a potvrdí stiskem tlačítka „Uložit“. Na záložce „Profil uživatele” jsou k dispozici údaje o subjektech. Při vyplňování žádosti o podporu je možné založené subjekty uložit do profilu a použít je tak opětovně při vytváření nové žádosti o podporu. Na záložce „Osobní údaje“ se mění osobní a</w:t>
      </w:r>
      <w:r w:rsidR="006E240F">
        <w:t> </w:t>
      </w:r>
      <w:r w:rsidRPr="00C02620">
        <w:t>kontaktní údaje uživatele včetně hesla uživatele do MS2014+.</w:t>
      </w:r>
    </w:p>
    <w:p w14:paraId="1508D362" w14:textId="732049F6" w:rsidR="00C02620" w:rsidRDefault="00C02620" w:rsidP="00A53068">
      <w:r>
        <w:rPr>
          <w:noProof/>
          <w:lang w:eastAsia="cs-CZ"/>
        </w:rPr>
        <w:drawing>
          <wp:inline distT="0" distB="0" distL="0" distR="0" wp14:anchorId="11E2DC08" wp14:editId="471FD767">
            <wp:extent cx="1237517" cy="1016813"/>
            <wp:effectExtent l="0" t="0" r="127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0"/>
                    <pic:cNvPicPr/>
                  </pic:nvPicPr>
                  <pic:blipFill>
                    <a:blip r:embed="rId55">
                      <a:extLst>
                        <a:ext uri="{28A0092B-C50C-407E-A947-70E740481C1C}">
                          <a14:useLocalDpi xmlns:a14="http://schemas.microsoft.com/office/drawing/2010/main" val="0"/>
                        </a:ext>
                      </a:extLst>
                    </a:blip>
                    <a:stretch>
                      <a:fillRect/>
                    </a:stretch>
                  </pic:blipFill>
                  <pic:spPr>
                    <a:xfrm>
                      <a:off x="0" y="0"/>
                      <a:ext cx="1249544" cy="1026695"/>
                    </a:xfrm>
                    <a:prstGeom prst="rect">
                      <a:avLst/>
                    </a:prstGeom>
                  </pic:spPr>
                </pic:pic>
              </a:graphicData>
            </a:graphic>
          </wp:inline>
        </w:drawing>
      </w:r>
    </w:p>
    <w:p w14:paraId="38C24CB1" w14:textId="1104F28D" w:rsidR="00C02620" w:rsidRDefault="00C02620" w:rsidP="00A53068"/>
    <w:p w14:paraId="6B85F027" w14:textId="6CD2A878" w:rsidR="00C02620" w:rsidRDefault="00C02620" w:rsidP="006E240F">
      <w:pPr>
        <w:pStyle w:val="MPnadpis2"/>
        <w:numPr>
          <w:ilvl w:val="1"/>
          <w:numId w:val="2"/>
        </w:numPr>
      </w:pPr>
      <w:bookmarkStart w:id="60" w:name="_Toc448922911"/>
      <w:bookmarkStart w:id="61" w:name="_Toc449535347"/>
      <w:bookmarkStart w:id="62" w:name="_Toc437344283"/>
      <w:bookmarkStart w:id="63" w:name="_Toc449515406"/>
      <w:bookmarkStart w:id="64" w:name="_Toc450142121"/>
      <w:bookmarkStart w:id="65" w:name="_Toc451433836"/>
      <w:bookmarkStart w:id="66" w:name="_Toc452464662"/>
      <w:bookmarkStart w:id="67" w:name="_Toc456014089"/>
      <w:bookmarkStart w:id="68" w:name="_Toc124422432"/>
      <w:bookmarkStart w:id="69" w:name="_Toc135905789"/>
      <w:bookmarkStart w:id="70" w:name="_Toc150262207"/>
      <w:r>
        <w:t>Žadatel</w:t>
      </w:r>
      <w:bookmarkEnd w:id="60"/>
      <w:bookmarkEnd w:id="61"/>
      <w:bookmarkEnd w:id="62"/>
      <w:bookmarkEnd w:id="63"/>
      <w:bookmarkEnd w:id="64"/>
      <w:bookmarkEnd w:id="65"/>
      <w:bookmarkEnd w:id="66"/>
      <w:bookmarkEnd w:id="67"/>
      <w:bookmarkEnd w:id="68"/>
      <w:bookmarkEnd w:id="69"/>
      <w:bookmarkEnd w:id="70"/>
    </w:p>
    <w:p w14:paraId="6895E320" w14:textId="3D87228E" w:rsidR="00C02620" w:rsidRDefault="00C02620" w:rsidP="00C02620">
      <w:pPr>
        <w:spacing w:after="240"/>
        <w:jc w:val="both"/>
      </w:pPr>
      <w:r w:rsidRPr="00C02620">
        <w:t>Po přihlášení do MS2014+ se stisknutím tlačítka „ŽADATEL“ dostanete na seznam žádostí o</w:t>
      </w:r>
      <w:r w:rsidR="006E240F">
        <w:t> </w:t>
      </w:r>
      <w:r w:rsidRPr="00C02620">
        <w:t>podporu/projektů, ke kterým máte v rámci svého konta přístup.</w:t>
      </w:r>
    </w:p>
    <w:p w14:paraId="51270C3C" w14:textId="79C92B1A" w:rsidR="00C02620" w:rsidRDefault="00B403F1" w:rsidP="00C02620">
      <w:pPr>
        <w:spacing w:after="240"/>
        <w:jc w:val="both"/>
      </w:pPr>
      <w:r>
        <w:rPr>
          <w:noProof/>
          <w:lang w:eastAsia="cs-CZ"/>
        </w:rPr>
        <w:lastRenderedPageBreak/>
        <mc:AlternateContent>
          <mc:Choice Requires="wps">
            <w:drawing>
              <wp:anchor distT="0" distB="0" distL="114300" distR="114300" simplePos="0" relativeHeight="251671552" behindDoc="0" locked="0" layoutInCell="1" allowOverlap="1" wp14:anchorId="247911A8" wp14:editId="5C57CFCD">
                <wp:simplePos x="0" y="0"/>
                <wp:positionH relativeFrom="column">
                  <wp:posOffset>509905</wp:posOffset>
                </wp:positionH>
                <wp:positionV relativeFrom="paragraph">
                  <wp:posOffset>169545</wp:posOffset>
                </wp:positionV>
                <wp:extent cx="800100" cy="263348"/>
                <wp:effectExtent l="0" t="0" r="19050" b="22860"/>
                <wp:wrapNone/>
                <wp:docPr id="22" name="Šipka doleva 22"/>
                <wp:cNvGraphicFramePr/>
                <a:graphic xmlns:a="http://schemas.openxmlformats.org/drawingml/2006/main">
                  <a:graphicData uri="http://schemas.microsoft.com/office/word/2010/wordprocessingShape">
                    <wps:wsp>
                      <wps:cNvSpPr/>
                      <wps:spPr>
                        <a:xfrm>
                          <a:off x="0" y="0"/>
                          <a:ext cx="800100" cy="263348"/>
                        </a:xfrm>
                        <a:prstGeom prst="leftArrow">
                          <a:avLst>
                            <a:gd name="adj1" fmla="val 56686"/>
                            <a:gd name="adj2" fmla="val 5786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C7C53" id="Šipka doleva 22" o:spid="_x0000_s1026" type="#_x0000_t66" style="position:absolute;margin-left:40.15pt;margin-top:13.35pt;width:63pt;height:2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" adj="4114,4678" fillcolor="red" strokecolor="red" strokeweight="2pt"/>
            </w:pict>
          </mc:Fallback>
        </mc:AlternateContent>
      </w:r>
      <w:r>
        <w:rPr>
          <w:noProof/>
          <w:lang w:eastAsia="cs-CZ"/>
        </w:rPr>
        <mc:AlternateContent>
          <mc:Choice Requires="wps">
            <w:drawing>
              <wp:anchor distT="0" distB="0" distL="114300" distR="114300" simplePos="0" relativeHeight="251669504" behindDoc="0" locked="0" layoutInCell="1" allowOverlap="1" wp14:anchorId="17DFC5D9" wp14:editId="53F9B036">
                <wp:simplePos x="0" y="0"/>
                <wp:positionH relativeFrom="column">
                  <wp:posOffset>-175895</wp:posOffset>
                </wp:positionH>
                <wp:positionV relativeFrom="paragraph">
                  <wp:posOffset>264795</wp:posOffset>
                </wp:positionV>
                <wp:extent cx="657225" cy="438150"/>
                <wp:effectExtent l="0" t="0" r="28575" b="19050"/>
                <wp:wrapNone/>
                <wp:docPr id="21" name="Obdélník 21"/>
                <wp:cNvGraphicFramePr/>
                <a:graphic xmlns:a="http://schemas.openxmlformats.org/drawingml/2006/main">
                  <a:graphicData uri="http://schemas.microsoft.com/office/word/2010/wordprocessingShape">
                    <wps:wsp>
                      <wps:cNvSpPr/>
                      <wps:spPr>
                        <a:xfrm>
                          <a:off x="0" y="0"/>
                          <a:ext cx="657225" cy="4381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A6D95" id="Obdélník 21" o:spid="_x0000_s1026" style="position:absolute;margin-left:-13.85pt;margin-top:20.85pt;width:51.7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" filled="f" strokecolor="red" strokeweight="2pt"/>
            </w:pict>
          </mc:Fallback>
        </mc:AlternateContent>
      </w:r>
      <w:r w:rsidR="00C02620">
        <w:rPr>
          <w:noProof/>
          <w:lang w:eastAsia="cs-CZ"/>
        </w:rPr>
        <w:drawing>
          <wp:inline distT="0" distB="0" distL="0" distR="0" wp14:anchorId="3AFB5130" wp14:editId="59DAAAC7">
            <wp:extent cx="5760720" cy="4399095"/>
            <wp:effectExtent l="0" t="0" r="0" b="190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760720" cy="4399095"/>
                    </a:xfrm>
                    <a:prstGeom prst="rect">
                      <a:avLst/>
                    </a:prstGeom>
                  </pic:spPr>
                </pic:pic>
              </a:graphicData>
            </a:graphic>
          </wp:inline>
        </w:drawing>
      </w:r>
    </w:p>
    <w:p w14:paraId="15093C81" w14:textId="1E62DED5" w:rsidR="00C02620" w:rsidRDefault="00C02620" w:rsidP="00C02620">
      <w:pPr>
        <w:spacing w:after="240"/>
        <w:jc w:val="both"/>
      </w:pPr>
    </w:p>
    <w:p w14:paraId="520B4D2C" w14:textId="6B1FFC31" w:rsidR="00C02620" w:rsidRDefault="00C02620" w:rsidP="00C02620">
      <w:pPr>
        <w:spacing w:after="240"/>
        <w:jc w:val="both"/>
      </w:pPr>
      <w:r w:rsidRPr="00C02620">
        <w:t>Tyto žádosti o podporu / projekty jsou zobrazeny jako „Moje projekty“.</w:t>
      </w:r>
    </w:p>
    <w:p w14:paraId="451AE6A0" w14:textId="7101652C" w:rsidR="00C02620" w:rsidRDefault="00C02620" w:rsidP="00C02620">
      <w:pPr>
        <w:spacing w:after="240"/>
        <w:jc w:val="both"/>
      </w:pPr>
      <w:r>
        <w:rPr>
          <w:noProof/>
          <w:lang w:eastAsia="cs-CZ"/>
        </w:rPr>
        <w:drawing>
          <wp:inline distT="0" distB="0" distL="0" distR="0" wp14:anchorId="558F6606" wp14:editId="740FE357">
            <wp:extent cx="5743575" cy="2609850"/>
            <wp:effectExtent l="0" t="0" r="9525"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43575" cy="2609850"/>
                    </a:xfrm>
                    <a:prstGeom prst="rect">
                      <a:avLst/>
                    </a:prstGeom>
                  </pic:spPr>
                </pic:pic>
              </a:graphicData>
            </a:graphic>
          </wp:inline>
        </w:drawing>
      </w:r>
    </w:p>
    <w:p w14:paraId="43DEE31F" w14:textId="58BBF906" w:rsidR="00C02620" w:rsidRDefault="00C02620" w:rsidP="00C02620">
      <w:pPr>
        <w:spacing w:after="240"/>
        <w:jc w:val="both"/>
      </w:pPr>
    </w:p>
    <w:p w14:paraId="3E4D3013" w14:textId="7747CAE3" w:rsidR="00C02620" w:rsidRDefault="005C349F" w:rsidP="006E240F">
      <w:pPr>
        <w:pStyle w:val="MPnadpis1"/>
        <w:numPr>
          <w:ilvl w:val="0"/>
          <w:numId w:val="1"/>
        </w:numPr>
        <w:ind w:left="425" w:hanging="425"/>
      </w:pPr>
      <w:bookmarkStart w:id="71" w:name="_Toc150262208"/>
      <w:r w:rsidRPr="005C349F">
        <w:lastRenderedPageBreak/>
        <w:t>N</w:t>
      </w:r>
      <w:r w:rsidR="00DD57D0">
        <w:t>ová</w:t>
      </w:r>
      <w:r w:rsidRPr="005C349F">
        <w:t xml:space="preserve"> </w:t>
      </w:r>
      <w:r w:rsidR="00DD57D0">
        <w:t>žádost</w:t>
      </w:r>
      <w:r w:rsidRPr="005C349F">
        <w:t xml:space="preserve"> </w:t>
      </w:r>
      <w:r w:rsidR="00DD57D0">
        <w:t>o</w:t>
      </w:r>
      <w:r w:rsidRPr="005C349F">
        <w:t xml:space="preserve"> </w:t>
      </w:r>
      <w:r w:rsidR="00DD57D0">
        <w:t>podporu</w:t>
      </w:r>
      <w:bookmarkEnd w:id="71"/>
    </w:p>
    <w:p w14:paraId="55196B8A" w14:textId="77777777" w:rsidR="005C349F" w:rsidRDefault="005C349F" w:rsidP="00DD57D0">
      <w:pPr>
        <w:jc w:val="both"/>
      </w:pPr>
      <w:r>
        <w:t xml:space="preserve">Stiskem tlačítka </w:t>
      </w:r>
      <w:r w:rsidRPr="00DD57D0">
        <w:rPr>
          <w:b/>
          <w:bCs/>
        </w:rPr>
        <w:t>Nová žádost</w:t>
      </w:r>
      <w:r>
        <w:t xml:space="preserve"> vstoupíte na obrazovku, kde vyberete operační program, v rámci kterého chcete podat žádost o podporu. V tomto případě 31 - Národní plán obnovy.</w:t>
      </w:r>
    </w:p>
    <w:p w14:paraId="27415C3F" w14:textId="2159AD18" w:rsidR="005C349F" w:rsidRDefault="005C349F" w:rsidP="00DD57D0">
      <w:pPr>
        <w:spacing w:after="240"/>
        <w:jc w:val="both"/>
      </w:pPr>
      <w:r>
        <w:t>Po výběru programu je zobrazen seznam aktuálně otevřených výzev daného programu, v</w:t>
      </w:r>
      <w:r w:rsidR="006E240F">
        <w:t> </w:t>
      </w:r>
      <w:r>
        <w:t xml:space="preserve">rámci nichž lze žádost o podporu založit. Vyberte výzvu číslo </w:t>
      </w:r>
      <w:r w:rsidRPr="00392235">
        <w:rPr>
          <w:b/>
          <w:bCs/>
        </w:rPr>
        <w:t>NPO - (31_23_0</w:t>
      </w:r>
      <w:r w:rsidR="00392235" w:rsidRPr="00392235">
        <w:rPr>
          <w:b/>
          <w:bCs/>
        </w:rPr>
        <w:t>77</w:t>
      </w:r>
      <w:r w:rsidRPr="00392235">
        <w:rPr>
          <w:b/>
          <w:bCs/>
        </w:rPr>
        <w:t xml:space="preserve">) – </w:t>
      </w:r>
      <w:r w:rsidR="00DD57D0" w:rsidRPr="00392235">
        <w:rPr>
          <w:b/>
          <w:bCs/>
        </w:rPr>
        <w:t>Zavedení nového stavebního zákona do praxe</w:t>
      </w:r>
      <w:r w:rsidRPr="00392235">
        <w:rPr>
          <w:b/>
          <w:bCs/>
        </w:rPr>
        <w:t xml:space="preserve"> I. Výzva</w:t>
      </w:r>
      <w:r>
        <w:t>.</w:t>
      </w:r>
    </w:p>
    <w:p w14:paraId="32F83DAB" w14:textId="6E864178" w:rsidR="005C349F" w:rsidRDefault="005C349F" w:rsidP="005C349F">
      <w:pPr>
        <w:spacing w:after="240"/>
        <w:jc w:val="both"/>
      </w:pPr>
      <w:r w:rsidRPr="00DE7694">
        <w:rPr>
          <w:noProof/>
        </w:rPr>
        <w:drawing>
          <wp:inline distT="0" distB="0" distL="0" distR="0" wp14:anchorId="7AE1D28B" wp14:editId="2E58D3BA">
            <wp:extent cx="5760720" cy="2858770"/>
            <wp:effectExtent l="0" t="0" r="0" b="0"/>
            <wp:docPr id="23" name="Obrázek 2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text&#10;&#10;Popis byl vytvořen automaticky"/>
                    <pic:cNvPicPr/>
                  </pic:nvPicPr>
                  <pic:blipFill>
                    <a:blip r:embed="rId58"/>
                    <a:stretch>
                      <a:fillRect/>
                    </a:stretch>
                  </pic:blipFill>
                  <pic:spPr>
                    <a:xfrm>
                      <a:off x="0" y="0"/>
                      <a:ext cx="5760720" cy="2858770"/>
                    </a:xfrm>
                    <a:prstGeom prst="rect">
                      <a:avLst/>
                    </a:prstGeom>
                  </pic:spPr>
                </pic:pic>
              </a:graphicData>
            </a:graphic>
          </wp:inline>
        </w:drawing>
      </w:r>
    </w:p>
    <w:p w14:paraId="2F8A7954" w14:textId="6E5D522C" w:rsidR="005C349F" w:rsidRDefault="005C349F" w:rsidP="005C349F">
      <w:pPr>
        <w:spacing w:after="240"/>
        <w:jc w:val="both"/>
      </w:pPr>
    </w:p>
    <w:p w14:paraId="0627B3C8" w14:textId="3086A472" w:rsidR="005C349F" w:rsidRDefault="005C349F" w:rsidP="00D13931">
      <w:pPr>
        <w:jc w:val="both"/>
      </w:pPr>
      <w:r>
        <w:t>Po výběru příslušné výzvy se zobrazí obrazovka formuláře žádosti o podporu.</w:t>
      </w:r>
    </w:p>
    <w:p w14:paraId="0D2646D7" w14:textId="7DAF9093" w:rsidR="005C349F" w:rsidRDefault="005C349F" w:rsidP="00D13931">
      <w:pPr>
        <w:jc w:val="both"/>
      </w:pPr>
      <w:r>
        <w:t>V rámci této obrazovky jsou zpřístupněny k editaci datové oblasti definované ve výzvě. Datové oblasti, resp. záložky se liší v závislosti na konkrétní výzvě.</w:t>
      </w:r>
    </w:p>
    <w:p w14:paraId="534A5F3F" w14:textId="35878CD1" w:rsidR="005C349F" w:rsidRDefault="00B403F1" w:rsidP="005C349F">
      <w:pPr>
        <w:spacing w:after="240"/>
        <w:jc w:val="both"/>
      </w:pPr>
      <w:r>
        <w:rPr>
          <w:noProof/>
          <w:lang w:eastAsia="cs-CZ"/>
        </w:rPr>
        <w:lastRenderedPageBreak/>
        <mc:AlternateContent>
          <mc:Choice Requires="wps">
            <w:drawing>
              <wp:anchor distT="0" distB="0" distL="114300" distR="114300" simplePos="0" relativeHeight="251673600" behindDoc="0" locked="0" layoutInCell="1" allowOverlap="1" wp14:anchorId="1E3628B9" wp14:editId="1BE9AD4B">
                <wp:simplePos x="0" y="0"/>
                <wp:positionH relativeFrom="margin">
                  <wp:posOffset>-38100</wp:posOffset>
                </wp:positionH>
                <wp:positionV relativeFrom="paragraph">
                  <wp:posOffset>1218565</wp:posOffset>
                </wp:positionV>
                <wp:extent cx="1057523" cy="2297926"/>
                <wp:effectExtent l="0" t="0" r="28575" b="26670"/>
                <wp:wrapNone/>
                <wp:docPr id="35" name="Obdélní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523" cy="229792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921EF" id="Obdélník 35" o:spid="_x0000_s1026" style="position:absolute;margin-left:-3pt;margin-top:95.95pt;width:83.25pt;height:180.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" filled="f" strokecolor="red" strokeweight="2pt">
                <v:path arrowok="t"/>
                <w10:wrap anchorx="margin"/>
              </v:rect>
            </w:pict>
          </mc:Fallback>
        </mc:AlternateContent>
      </w:r>
      <w:r w:rsidR="005C349F" w:rsidRPr="00BC2479">
        <w:rPr>
          <w:noProof/>
        </w:rPr>
        <w:drawing>
          <wp:inline distT="0" distB="0" distL="0" distR="0" wp14:anchorId="6D5FDB76" wp14:editId="3F335A1D">
            <wp:extent cx="5295569" cy="3622607"/>
            <wp:effectExtent l="0" t="0" r="635"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95569" cy="3622607"/>
                    </a:xfrm>
                    <a:prstGeom prst="rect">
                      <a:avLst/>
                    </a:prstGeom>
                  </pic:spPr>
                </pic:pic>
              </a:graphicData>
            </a:graphic>
          </wp:inline>
        </w:drawing>
      </w:r>
    </w:p>
    <w:p w14:paraId="26B7D19B" w14:textId="4D5994F3" w:rsidR="00D13931" w:rsidRDefault="00D13931" w:rsidP="006E240F">
      <w:pPr>
        <w:pStyle w:val="MPnadpis1"/>
        <w:numPr>
          <w:ilvl w:val="0"/>
          <w:numId w:val="1"/>
        </w:numPr>
        <w:ind w:left="425" w:hanging="425"/>
      </w:pPr>
      <w:bookmarkStart w:id="72" w:name="_Toc456342394"/>
      <w:bookmarkStart w:id="73" w:name="_Toc472681966"/>
      <w:bookmarkStart w:id="74" w:name="_Toc124422434"/>
      <w:bookmarkStart w:id="75" w:name="_Toc135905791"/>
      <w:bookmarkStart w:id="76" w:name="_Toc150262209"/>
      <w:r>
        <w:lastRenderedPageBreak/>
        <w:t>Z</w:t>
      </w:r>
      <w:r w:rsidR="006E240F">
        <w:t>áhlaví</w:t>
      </w:r>
      <w:r>
        <w:t xml:space="preserve"> </w:t>
      </w:r>
      <w:r w:rsidR="006E240F">
        <w:t>žádosti</w:t>
      </w:r>
      <w:r>
        <w:t xml:space="preserve"> o podporu</w:t>
      </w:r>
      <w:bookmarkEnd w:id="72"/>
      <w:bookmarkEnd w:id="73"/>
      <w:bookmarkEnd w:id="74"/>
      <w:bookmarkEnd w:id="75"/>
      <w:bookmarkEnd w:id="76"/>
    </w:p>
    <w:p w14:paraId="75B6CCA4" w14:textId="08163260" w:rsidR="00D13931" w:rsidRDefault="006E240F" w:rsidP="006E240F">
      <w:pPr>
        <w:jc w:val="both"/>
      </w:pPr>
      <w:r w:rsidRPr="006E240F">
        <w:t>Záhlaví formuláře žádosti o podporu je přístupné z jakékoli záložky.</w:t>
      </w:r>
    </w:p>
    <w:p w14:paraId="4B1161A8" w14:textId="00B4069F" w:rsidR="006E240F" w:rsidRDefault="00B403F1" w:rsidP="006E240F">
      <w:r>
        <w:rPr>
          <w:noProof/>
          <w:lang w:eastAsia="cs-CZ"/>
        </w:rPr>
        <mc:AlternateContent>
          <mc:Choice Requires="wps">
            <w:drawing>
              <wp:anchor distT="0" distB="0" distL="114300" distR="114300" simplePos="0" relativeHeight="251675648" behindDoc="0" locked="0" layoutInCell="1" allowOverlap="1" wp14:anchorId="19F83578" wp14:editId="46A2F6B3">
                <wp:simplePos x="0" y="0"/>
                <wp:positionH relativeFrom="margin">
                  <wp:posOffset>995680</wp:posOffset>
                </wp:positionH>
                <wp:positionV relativeFrom="paragraph">
                  <wp:posOffset>487680</wp:posOffset>
                </wp:positionV>
                <wp:extent cx="3457575" cy="247650"/>
                <wp:effectExtent l="0" t="0" r="28575" b="19050"/>
                <wp:wrapNone/>
                <wp:docPr id="28" name="Obdélní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9B072" id="Obdélník 28" o:spid="_x0000_s1026" style="position:absolute;margin-left:78.4pt;margin-top:38.4pt;width:272.25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" filled="f" strokecolor="red" strokeweight="2pt">
                <v:path arrowok="t"/>
                <w10:wrap anchorx="margin"/>
              </v:rect>
            </w:pict>
          </mc:Fallback>
        </mc:AlternateContent>
      </w:r>
      <w:r w:rsidR="006E240F" w:rsidRPr="00BC2479">
        <w:rPr>
          <w:noProof/>
        </w:rPr>
        <w:drawing>
          <wp:inline distT="0" distB="0" distL="0" distR="0" wp14:anchorId="595C31DE" wp14:editId="40F1F348">
            <wp:extent cx="5295569" cy="3622607"/>
            <wp:effectExtent l="0" t="0" r="635"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5E2B19ED" w14:textId="368E806D" w:rsidR="006E240F" w:rsidRDefault="006E240F" w:rsidP="00EA7E0B"/>
    <w:p w14:paraId="13E1A70C" w14:textId="0BA04366" w:rsidR="006E240F" w:rsidRDefault="006E240F" w:rsidP="006E240F">
      <w:pPr>
        <w:pStyle w:val="MPnadpis2"/>
        <w:numPr>
          <w:ilvl w:val="1"/>
          <w:numId w:val="5"/>
        </w:numPr>
      </w:pPr>
      <w:bookmarkStart w:id="77" w:name="_Toc150262210"/>
      <w:r w:rsidRPr="006E240F">
        <w:t>Přístup k</w:t>
      </w:r>
      <w:r>
        <w:t> </w:t>
      </w:r>
      <w:r w:rsidRPr="006E240F">
        <w:t>projektu</w:t>
      </w:r>
      <w:bookmarkEnd w:id="77"/>
    </w:p>
    <w:p w14:paraId="3D00674A" w14:textId="77777777" w:rsidR="0085481C" w:rsidRDefault="0085481C" w:rsidP="0085481C">
      <w:pPr>
        <w:jc w:val="both"/>
      </w:pPr>
      <w:r>
        <w:t xml:space="preserve">Stisknutím tlačítka </w:t>
      </w:r>
      <w:r w:rsidRPr="0085481C">
        <w:rPr>
          <w:b/>
          <w:bCs/>
        </w:rPr>
        <w:t>Přístup k projektu</w:t>
      </w:r>
      <w:r>
        <w:t xml:space="preserve"> se zobrazí obrazovka, na které lze přidělit/odebrat role v rámci dané žádosti o podporu konkrétním uživatelům. </w:t>
      </w:r>
    </w:p>
    <w:p w14:paraId="53875FC4" w14:textId="77777777" w:rsidR="0085481C" w:rsidRDefault="0085481C" w:rsidP="0085481C">
      <w:pPr>
        <w:jc w:val="both"/>
      </w:pPr>
      <w:r>
        <w:t xml:space="preserve">Uživatel, který žádost o podporu založil, je určen jako </w:t>
      </w:r>
      <w:r w:rsidRPr="0085481C">
        <w:rPr>
          <w:b/>
          <w:bCs/>
        </w:rPr>
        <w:t>Správce přístupů</w:t>
      </w:r>
      <w:r>
        <w:t xml:space="preserve"> a následně má právo přidělit/odebrat k dané žádosti dalším uživatelům příslušné role. Rozlišujeme role čtenář (data jsou zobrazena pouze k náhledu), editor (možnost zápisu změn) a signatář (podepisování předem definovaných úkonů v rámci dané žádosti). </w:t>
      </w:r>
    </w:p>
    <w:p w14:paraId="0B71D2E6" w14:textId="77777777" w:rsidR="0085481C" w:rsidRDefault="0085481C" w:rsidP="0085481C">
      <w:pPr>
        <w:jc w:val="both"/>
      </w:pPr>
      <w:r w:rsidRPr="0085481C">
        <w:rPr>
          <w:u w:val="single"/>
        </w:rPr>
        <w:t>Doporučení</w:t>
      </w:r>
      <w:r>
        <w:t xml:space="preserve">: </w:t>
      </w:r>
      <w:r w:rsidRPr="0085481C">
        <w:rPr>
          <w:b/>
          <w:bCs/>
        </w:rPr>
        <w:t>V případě, že žádost o podporu bude za žadatele zpracovávat externí firma, měl by mít k žádosti o podporu žadatel/příjemce projektu přidělen přístup s rolí správce přístupů. Externí firma by měla mít roli zástupce správce přístupů.</w:t>
      </w:r>
    </w:p>
    <w:p w14:paraId="2F0E792A" w14:textId="736B415A" w:rsidR="0085481C" w:rsidRDefault="0085481C" w:rsidP="0085481C">
      <w:pPr>
        <w:jc w:val="both"/>
      </w:pPr>
      <w:r>
        <w:t>Chcete-li nastavit přístupová práva k žádosti dalším osobám, musíte nejprve prostřednictvím tlačítka „Nový záznam“ přidat prázdný formulář. V tomto formuláři zadejte kód uživatelského jména, kterému chcete přidělit přístup k žádosti.</w:t>
      </w:r>
    </w:p>
    <w:p w14:paraId="594B0DA8" w14:textId="74B70909" w:rsidR="0085481C" w:rsidRPr="0085481C" w:rsidRDefault="0085481C" w:rsidP="0085481C">
      <w:pPr>
        <w:jc w:val="both"/>
        <w:rPr>
          <w:b/>
          <w:bCs/>
        </w:rPr>
      </w:pPr>
      <w:r w:rsidRPr="0085481C">
        <w:rPr>
          <w:b/>
          <w:bCs/>
        </w:rPr>
        <w:lastRenderedPageBreak/>
        <w:t>Pozor! Tato osoba musí již být v aplikaci MS2014+ zaregistrována. Pokud není, nebude možné údaje o osobě uložit.</w:t>
      </w:r>
    </w:p>
    <w:p w14:paraId="2F57D839" w14:textId="77777777" w:rsidR="0085481C" w:rsidRDefault="0085481C" w:rsidP="0085481C">
      <w:pPr>
        <w:jc w:val="both"/>
      </w:pPr>
      <w:r>
        <w:t>Nový uživatel může mít buď editační právo či jen povolení ke čtení žádosti. Po zadání uživatelského jména nového uživatele a editačních práv je nutné celou záložku uložit (tlačítko „Uložit“).</w:t>
      </w:r>
    </w:p>
    <w:p w14:paraId="127D9C54" w14:textId="10B4B3A3" w:rsidR="006E240F" w:rsidRDefault="0085481C" w:rsidP="0085481C">
      <w:pPr>
        <w:spacing w:after="240"/>
        <w:jc w:val="both"/>
      </w:pPr>
      <w:r>
        <w:t>V případě, že sdílíte svou žádost, je nutné, aby další uživatel potvrdil, že žádost přijímá. V okně „Přístup k žádosti“ ve sloupci „Odmítnutá žádost“ vidíte stav žádosti. V případě, že uživatel se sdílením souhlasil, je ve sloupci zobrazena fajfka (ANO), v opačném případě je zobrazeno X (NE)</w:t>
      </w:r>
    </w:p>
    <w:p w14:paraId="0C735EE1" w14:textId="7F5C3F97" w:rsidR="0085481C" w:rsidRDefault="00B403F1" w:rsidP="0085481C">
      <w:pPr>
        <w:jc w:val="both"/>
      </w:pPr>
      <w:r>
        <w:rPr>
          <w:noProof/>
          <w:lang w:eastAsia="cs-CZ"/>
        </w:rPr>
        <mc:AlternateContent>
          <mc:Choice Requires="wps">
            <w:drawing>
              <wp:anchor distT="0" distB="0" distL="114300" distR="114300" simplePos="0" relativeHeight="251677696" behindDoc="0" locked="0" layoutInCell="1" allowOverlap="1" wp14:anchorId="0C5B5ED0" wp14:editId="0834998F">
                <wp:simplePos x="0" y="0"/>
                <wp:positionH relativeFrom="column">
                  <wp:posOffset>1005205</wp:posOffset>
                </wp:positionH>
                <wp:positionV relativeFrom="paragraph">
                  <wp:posOffset>577215</wp:posOffset>
                </wp:positionV>
                <wp:extent cx="742950" cy="180975"/>
                <wp:effectExtent l="0" t="0" r="19050" b="28575"/>
                <wp:wrapNone/>
                <wp:docPr id="29" name="Obdélník 29"/>
                <wp:cNvGraphicFramePr/>
                <a:graphic xmlns:a="http://schemas.openxmlformats.org/drawingml/2006/main">
                  <a:graphicData uri="http://schemas.microsoft.com/office/word/2010/wordprocessingShape">
                    <wps:wsp>
                      <wps:cNvSpPr/>
                      <wps:spPr>
                        <a:xfrm>
                          <a:off x="0" y="0"/>
                          <a:ext cx="742950" cy="1809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1723F" id="Obdélník 29" o:spid="_x0000_s1026" style="position:absolute;margin-left:79.15pt;margin-top:45.45pt;width:58.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" filled="f" strokecolor="red" strokeweight="2pt"/>
            </w:pict>
          </mc:Fallback>
        </mc:AlternateContent>
      </w:r>
      <w:r w:rsidR="0085481C" w:rsidRPr="00BC2479">
        <w:rPr>
          <w:noProof/>
        </w:rPr>
        <w:drawing>
          <wp:inline distT="0" distB="0" distL="0" distR="0" wp14:anchorId="4075A6A7" wp14:editId="7C8722F7">
            <wp:extent cx="5295569" cy="3622607"/>
            <wp:effectExtent l="0" t="0" r="635"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598F437A" w14:textId="681C8EA9" w:rsidR="0085481C" w:rsidRDefault="0085481C" w:rsidP="0085481C">
      <w:pPr>
        <w:jc w:val="both"/>
      </w:pPr>
    </w:p>
    <w:p w14:paraId="2A99E674" w14:textId="7F582BAE" w:rsidR="0085481C" w:rsidRDefault="00B403F1" w:rsidP="0085481C">
      <w:pPr>
        <w:jc w:val="both"/>
      </w:pPr>
      <w:r w:rsidRPr="004F4678">
        <w:rPr>
          <w:noProof/>
          <w:lang w:eastAsia="cs-CZ"/>
        </w:rPr>
        <w:lastRenderedPageBreak/>
        <mc:AlternateContent>
          <mc:Choice Requires="wps">
            <w:drawing>
              <wp:anchor distT="0" distB="0" distL="114300" distR="114300" simplePos="0" relativeHeight="251683840" behindDoc="0" locked="0" layoutInCell="1" allowOverlap="1" wp14:anchorId="1803AA67" wp14:editId="6D54726B">
                <wp:simplePos x="0" y="0"/>
                <wp:positionH relativeFrom="column">
                  <wp:posOffset>3997325</wp:posOffset>
                </wp:positionH>
                <wp:positionV relativeFrom="paragraph">
                  <wp:posOffset>3765550</wp:posOffset>
                </wp:positionV>
                <wp:extent cx="1657350" cy="504825"/>
                <wp:effectExtent l="0" t="0" r="19050" b="28575"/>
                <wp:wrapNone/>
                <wp:docPr id="64" name="Textové pole 64"/>
                <wp:cNvGraphicFramePr/>
                <a:graphic xmlns:a="http://schemas.openxmlformats.org/drawingml/2006/main">
                  <a:graphicData uri="http://schemas.microsoft.com/office/word/2010/wordprocessingShape">
                    <wps:wsp>
                      <wps:cNvSpPr txBox="1"/>
                      <wps:spPr>
                        <a:xfrm>
                          <a:off x="0" y="0"/>
                          <a:ext cx="1657350" cy="504825"/>
                        </a:xfrm>
                        <a:prstGeom prst="rect">
                          <a:avLst/>
                        </a:prstGeom>
                        <a:solidFill>
                          <a:sysClr val="window" lastClr="FFFFFF"/>
                        </a:solidFill>
                        <a:ln w="6350">
                          <a:solidFill>
                            <a:prstClr val="black"/>
                          </a:solidFill>
                        </a:ln>
                        <a:effectLst/>
                      </wps:spPr>
                      <wps:txbx>
                        <w:txbxContent>
                          <w:p w14:paraId="0ADB5230" w14:textId="77777777" w:rsidR="00B403F1" w:rsidRPr="0028675D" w:rsidRDefault="00B403F1" w:rsidP="00B403F1">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AA67" id="Textové pole 64" o:spid="_x0000_s1033" type="#_x0000_t202" style="position:absolute;left:0;text-align:left;margin-left:314.75pt;margin-top:296.5pt;width:130.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" fillcolor="window" strokeweight=".5pt">
                <v:textbox>
                  <w:txbxContent>
                    <w:p w14:paraId="0ADB5230" w14:textId="77777777" w:rsidR="00B403F1" w:rsidRPr="0028675D" w:rsidRDefault="00B403F1" w:rsidP="00B403F1">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v:textbox>
              </v:shape>
            </w:pict>
          </mc:Fallback>
        </mc:AlternateContent>
      </w:r>
      <w:r w:rsidRPr="004F4678">
        <w:rPr>
          <w:noProof/>
          <w:lang w:eastAsia="cs-CZ"/>
        </w:rPr>
        <mc:AlternateContent>
          <mc:Choice Requires="wps">
            <w:drawing>
              <wp:anchor distT="0" distB="0" distL="114300" distR="114300" simplePos="0" relativeHeight="251681792" behindDoc="0" locked="0" layoutInCell="1" allowOverlap="1" wp14:anchorId="5851BF5B" wp14:editId="23080153">
                <wp:simplePos x="0" y="0"/>
                <wp:positionH relativeFrom="column">
                  <wp:posOffset>3138805</wp:posOffset>
                </wp:positionH>
                <wp:positionV relativeFrom="paragraph">
                  <wp:posOffset>3846195</wp:posOffset>
                </wp:positionV>
                <wp:extent cx="800100" cy="276225"/>
                <wp:effectExtent l="0" t="0" r="19050" b="28575"/>
                <wp:wrapNone/>
                <wp:docPr id="34" name="Šipka doleva 3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33659" id="Šipka doleva 34" o:spid="_x0000_s1026" type="#_x0000_t66" style="position:absolute;margin-left:247.15pt;margin-top:302.85pt;width:63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" adj="4315,4678" fillcolor="red" strokecolor="red" strokeweight="2pt"/>
            </w:pict>
          </mc:Fallback>
        </mc:AlternateContent>
      </w:r>
      <w:r>
        <w:rPr>
          <w:noProof/>
          <w:lang w:eastAsia="cs-CZ"/>
        </w:rPr>
        <mc:AlternateContent>
          <mc:Choice Requires="wps">
            <w:drawing>
              <wp:anchor distT="0" distB="0" distL="114300" distR="114300" simplePos="0" relativeHeight="251679744" behindDoc="0" locked="0" layoutInCell="1" allowOverlap="1" wp14:anchorId="5D58D39F" wp14:editId="4D9F891E">
                <wp:simplePos x="0" y="0"/>
                <wp:positionH relativeFrom="column">
                  <wp:posOffset>1085850</wp:posOffset>
                </wp:positionH>
                <wp:positionV relativeFrom="paragraph">
                  <wp:posOffset>2919730</wp:posOffset>
                </wp:positionV>
                <wp:extent cx="742950" cy="247650"/>
                <wp:effectExtent l="0" t="0" r="19050" b="19050"/>
                <wp:wrapNone/>
                <wp:docPr id="66" name="Obdélník 66"/>
                <wp:cNvGraphicFramePr/>
                <a:graphic xmlns:a="http://schemas.openxmlformats.org/drawingml/2006/main">
                  <a:graphicData uri="http://schemas.microsoft.com/office/word/2010/wordprocessingShape">
                    <wps:wsp>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A19CE" id="Obdélník 66" o:spid="_x0000_s1026" style="position:absolute;margin-left:85.5pt;margin-top:229.9pt;width:58.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" filled="f" strokecolor="red" strokeweight="2pt"/>
            </w:pict>
          </mc:Fallback>
        </mc:AlternateContent>
      </w:r>
      <w:r w:rsidR="0085481C">
        <w:rPr>
          <w:noProof/>
          <w:lang w:eastAsia="cs-CZ"/>
        </w:rPr>
        <w:drawing>
          <wp:inline distT="0" distB="0" distL="0" distR="0" wp14:anchorId="406F9AC6" wp14:editId="149170CE">
            <wp:extent cx="5759050" cy="4219575"/>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60720" cy="4220799"/>
                    </a:xfrm>
                    <a:prstGeom prst="rect">
                      <a:avLst/>
                    </a:prstGeom>
                  </pic:spPr>
                </pic:pic>
              </a:graphicData>
            </a:graphic>
          </wp:inline>
        </w:drawing>
      </w:r>
    </w:p>
    <w:p w14:paraId="463EA75E" w14:textId="45DE61BB" w:rsidR="0085481C" w:rsidRDefault="0085481C" w:rsidP="0085481C">
      <w:pPr>
        <w:jc w:val="both"/>
      </w:pPr>
    </w:p>
    <w:p w14:paraId="726D306D" w14:textId="6E9A4848" w:rsidR="0085481C" w:rsidRDefault="0085481C" w:rsidP="00B403F1">
      <w:pPr>
        <w:jc w:val="both"/>
      </w:pPr>
      <w:r>
        <w:t>V dolní části obrazovky je seznam všech signatářů a přidělených dokumentů (žádost o podporu, žádost o platbu, žádost o změnu, zpráva o realizaci, informace o pokroku, zpráva o udržitelnosti), které mohou svým podpisem potvrdit. Seznam je možné měnit a editovat pouze uživatelem s rolí správce přístupů.</w:t>
      </w:r>
    </w:p>
    <w:p w14:paraId="754229F5" w14:textId="14B3D557" w:rsidR="0085481C" w:rsidRDefault="0085481C" w:rsidP="00B403F1">
      <w:pPr>
        <w:spacing w:after="240"/>
        <w:jc w:val="both"/>
      </w:pPr>
      <w:r>
        <w:t>Zároveň je možné určit pořadí, ve kterém budou signatáři podepisovat jednotlivé dokumenty. V případě, že bude pouze jeden signatář, není nutné pořadí vyplňovat.</w:t>
      </w:r>
    </w:p>
    <w:p w14:paraId="520C2C65" w14:textId="6037D18B" w:rsidR="00B403F1" w:rsidRDefault="00B403F1" w:rsidP="0085481C">
      <w:pPr>
        <w:jc w:val="both"/>
      </w:pPr>
    </w:p>
    <w:p w14:paraId="586EA680" w14:textId="4EED5F53" w:rsidR="00B403F1" w:rsidRDefault="00B403F1" w:rsidP="0085481C">
      <w:pPr>
        <w:jc w:val="both"/>
      </w:pPr>
      <w:r>
        <w:rPr>
          <w:noProof/>
          <w:lang w:eastAsia="cs-CZ"/>
        </w:rPr>
        <w:lastRenderedPageBreak/>
        <mc:AlternateContent>
          <mc:Choice Requires="wps">
            <w:drawing>
              <wp:anchor distT="0" distB="0" distL="114300" distR="114300" simplePos="0" relativeHeight="251685888" behindDoc="0" locked="0" layoutInCell="1" allowOverlap="1" wp14:anchorId="781D999D" wp14:editId="4CCD3569">
                <wp:simplePos x="0" y="0"/>
                <wp:positionH relativeFrom="column">
                  <wp:posOffset>3743325</wp:posOffset>
                </wp:positionH>
                <wp:positionV relativeFrom="paragraph">
                  <wp:posOffset>1228090</wp:posOffset>
                </wp:positionV>
                <wp:extent cx="619125" cy="371475"/>
                <wp:effectExtent l="0" t="0" r="28575" b="28575"/>
                <wp:wrapNone/>
                <wp:docPr id="67" name="Obdélník 67"/>
                <wp:cNvGraphicFramePr/>
                <a:graphic xmlns:a="http://schemas.openxmlformats.org/drawingml/2006/main">
                  <a:graphicData uri="http://schemas.microsoft.com/office/word/2010/wordprocessingShape">
                    <wps:wsp>
                      <wps:cNvSpPr/>
                      <wps:spPr>
                        <a:xfrm>
                          <a:off x="0" y="0"/>
                          <a:ext cx="61912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E8FCB" id="Obdélník 67" o:spid="_x0000_s1026" style="position:absolute;margin-left:294.75pt;margin-top:96.7pt;width:48.7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" filled="f" strokecolor="red" strokeweight="2pt"/>
            </w:pict>
          </mc:Fallback>
        </mc:AlternateContent>
      </w:r>
      <w:r>
        <w:rPr>
          <w:noProof/>
          <w:lang w:eastAsia="cs-CZ"/>
        </w:rPr>
        <w:drawing>
          <wp:inline distT="0" distB="0" distL="0" distR="0" wp14:anchorId="2F80A31B" wp14:editId="2C45D893">
            <wp:extent cx="5760720" cy="5438140"/>
            <wp:effectExtent l="19050" t="19050" r="11430" b="1016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60720" cy="5438140"/>
                    </a:xfrm>
                    <a:prstGeom prst="rect">
                      <a:avLst/>
                    </a:prstGeom>
                    <a:ln>
                      <a:solidFill>
                        <a:schemeClr val="tx1"/>
                      </a:solidFill>
                    </a:ln>
                  </pic:spPr>
                </pic:pic>
              </a:graphicData>
            </a:graphic>
          </wp:inline>
        </w:drawing>
      </w:r>
    </w:p>
    <w:p w14:paraId="036ED6F6" w14:textId="0B7D5788" w:rsidR="00693CBD" w:rsidRDefault="00693CBD" w:rsidP="0085481C">
      <w:pPr>
        <w:jc w:val="both"/>
      </w:pPr>
    </w:p>
    <w:p w14:paraId="3F48C96F" w14:textId="64A3F42F" w:rsidR="0041675D" w:rsidRPr="0041675D" w:rsidRDefault="0041675D" w:rsidP="0041675D">
      <w:pPr>
        <w:pStyle w:val="Odstavecseseznamem"/>
        <w:numPr>
          <w:ilvl w:val="0"/>
          <w:numId w:val="4"/>
        </w:numPr>
        <w:ind w:left="426" w:hanging="426"/>
        <w:jc w:val="both"/>
        <w:rPr>
          <w:b/>
          <w:bCs/>
        </w:rPr>
      </w:pPr>
      <w:r w:rsidRPr="0041675D">
        <w:rPr>
          <w:b/>
          <w:bCs/>
        </w:rPr>
        <w:t>Předání role „Správce přístupů“ na jiného uživatele</w:t>
      </w:r>
    </w:p>
    <w:p w14:paraId="66646A88" w14:textId="77777777" w:rsidR="0041675D" w:rsidRDefault="0041675D" w:rsidP="0041675D">
      <w:pPr>
        <w:jc w:val="both"/>
      </w:pPr>
      <w:r>
        <w:t>Správce přístupů se aktuálně může svých práv vzdát tak, že označení „Správce přístupů“ předá na některého z editorů projektu. Správce přístupů musí mít zároveň přiřazenou roli editor projektu.</w:t>
      </w:r>
    </w:p>
    <w:p w14:paraId="6293C024" w14:textId="73EBDF88" w:rsidR="00693CBD" w:rsidRDefault="0041675D" w:rsidP="0041675D">
      <w:pPr>
        <w:jc w:val="both"/>
      </w:pPr>
      <w:r>
        <w:t>Správce přístupů vybere záznam editora, kterého chce zvolit správcem přístupů, zaškrtne checkbox „Správce přístupů” a klikne na tlačítko „Předat vlastnická práva tomuto správci“. Tímto je změněn správce přístupů. Dokud mu novým správcem přístupů není role editora odebrána, pak má roli editora původní správce přístupů na žádosti o podporu/projektu v MS2014+.</w:t>
      </w:r>
    </w:p>
    <w:p w14:paraId="3AEB6642" w14:textId="77777777" w:rsidR="0041675D" w:rsidRDefault="0041675D" w:rsidP="0041675D">
      <w:pPr>
        <w:jc w:val="both"/>
      </w:pPr>
    </w:p>
    <w:p w14:paraId="7288BAC8" w14:textId="1ABAC2E0" w:rsidR="0041675D" w:rsidRPr="0041675D" w:rsidRDefault="0041675D" w:rsidP="0041675D">
      <w:pPr>
        <w:pStyle w:val="Odstavecseseznamem"/>
        <w:numPr>
          <w:ilvl w:val="0"/>
          <w:numId w:val="4"/>
        </w:numPr>
        <w:ind w:left="426" w:hanging="426"/>
        <w:jc w:val="both"/>
        <w:rPr>
          <w:b/>
          <w:bCs/>
        </w:rPr>
      </w:pPr>
      <w:r w:rsidRPr="0041675D">
        <w:rPr>
          <w:b/>
          <w:bCs/>
        </w:rPr>
        <w:lastRenderedPageBreak/>
        <w:t>Přidělení role „Zástupce správce přístupů“ jinému uživateli</w:t>
      </w:r>
    </w:p>
    <w:p w14:paraId="02727A61" w14:textId="77777777" w:rsidR="0041675D" w:rsidRDefault="0041675D" w:rsidP="0041675D">
      <w:pPr>
        <w:jc w:val="both"/>
      </w:pPr>
      <w:r>
        <w:t>Na projektu mohou figurovat až dva uživatelé s rolí Správce přístupů. Prvním správcem přístupů je automaticky určen uživatel, který žádost o podporu založil. Ten má následně právo zvolit svého zástupce. Tento „druhý“ Správce přístupů má stejná práva, která z této role plynou, může přidělit/odebrat k dané žádosti/projektu dalším uživatelům příslušné role (editor, čtenář, signatář). Správce přístupů může svého zástupce správce přístupů odebrat. Zástupce správce přístupů ale nemůže odebrat správce přístupů.</w:t>
      </w:r>
    </w:p>
    <w:p w14:paraId="7F589C87" w14:textId="4413E513" w:rsidR="0041675D" w:rsidRDefault="0041675D" w:rsidP="0041675D">
      <w:pPr>
        <w:spacing w:after="240"/>
        <w:jc w:val="both"/>
      </w:pPr>
      <w:r>
        <w:t>Správce přístupů vybere příslušného uživatele s rolí editora zaškrtnutím checkboxu „Zástupce správce přístupů“ a tím určí daného uživatele jako svého zástupce.</w:t>
      </w:r>
    </w:p>
    <w:p w14:paraId="4A47F546" w14:textId="00100435" w:rsidR="0041675D" w:rsidRDefault="0041675D" w:rsidP="0041675D">
      <w:pPr>
        <w:jc w:val="both"/>
      </w:pPr>
      <w:r>
        <w:rPr>
          <w:noProof/>
          <w:lang w:eastAsia="cs-CZ"/>
        </w:rPr>
        <w:drawing>
          <wp:inline distT="0" distB="0" distL="0" distR="0" wp14:anchorId="145201DC" wp14:editId="17A627FC">
            <wp:extent cx="5760720" cy="3393440"/>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0"/>
                    <pic:cNvPicPr/>
                  </pic:nvPicPr>
                  <pic:blipFill>
                    <a:blip r:embed="rId62">
                      <a:extLst>
                        <a:ext uri="{28A0092B-C50C-407E-A947-70E740481C1C}">
                          <a14:useLocalDpi xmlns:a14="http://schemas.microsoft.com/office/drawing/2010/main" val="0"/>
                        </a:ext>
                      </a:extLst>
                    </a:blip>
                    <a:stretch>
                      <a:fillRect/>
                    </a:stretch>
                  </pic:blipFill>
                  <pic:spPr>
                    <a:xfrm>
                      <a:off x="0" y="0"/>
                      <a:ext cx="5760720" cy="3393440"/>
                    </a:xfrm>
                    <a:prstGeom prst="rect">
                      <a:avLst/>
                    </a:prstGeom>
                  </pic:spPr>
                </pic:pic>
              </a:graphicData>
            </a:graphic>
          </wp:inline>
        </w:drawing>
      </w:r>
    </w:p>
    <w:p w14:paraId="017E1A3C" w14:textId="5DC12404" w:rsidR="0041675D" w:rsidRDefault="0041675D" w:rsidP="0041675D">
      <w:pPr>
        <w:jc w:val="both"/>
      </w:pPr>
    </w:p>
    <w:p w14:paraId="37A6E0F5" w14:textId="3500E3B5" w:rsidR="00857FDF" w:rsidRPr="00857FDF" w:rsidRDefault="0041675D" w:rsidP="009028EF">
      <w:pPr>
        <w:pStyle w:val="MPnadpis2"/>
        <w:numPr>
          <w:ilvl w:val="1"/>
          <w:numId w:val="5"/>
        </w:numPr>
      </w:pPr>
      <w:bookmarkStart w:id="78" w:name="_Toc150262211"/>
      <w:r w:rsidRPr="00857FDF">
        <w:t>Vymazat žádost</w:t>
      </w:r>
      <w:bookmarkEnd w:id="78"/>
    </w:p>
    <w:p w14:paraId="1C69F7C7" w14:textId="77777777" w:rsidR="0041675D" w:rsidRDefault="0041675D" w:rsidP="0041675D">
      <w:pPr>
        <w:jc w:val="both"/>
      </w:pPr>
      <w:r>
        <w:t xml:space="preserve">Tlačítko </w:t>
      </w:r>
      <w:r w:rsidRPr="00857FDF">
        <w:rPr>
          <w:b/>
          <w:bCs/>
        </w:rPr>
        <w:t>Vymazat žádost</w:t>
      </w:r>
      <w:r>
        <w:t xml:space="preserve"> slouží k odstranění žádosti. Žádost o podporu lze vymazat pouze, je-li ve stavu „rozpracována“. Je-li žádost již ve stavu „finalizována“, je nutné nejprve provést Storno finalizace žádosti o podporu a až následně žádost smazat. </w:t>
      </w:r>
    </w:p>
    <w:p w14:paraId="558F8D79" w14:textId="72A144D4" w:rsidR="0041675D" w:rsidRDefault="0041675D" w:rsidP="0041675D">
      <w:pPr>
        <w:jc w:val="both"/>
      </w:pPr>
      <w:r>
        <w:t xml:space="preserve">Stiskem tlačítka </w:t>
      </w:r>
      <w:r w:rsidRPr="00857FDF">
        <w:rPr>
          <w:b/>
          <w:bCs/>
        </w:rPr>
        <w:t>Vymazat žádost</w:t>
      </w:r>
      <w:r>
        <w:t xml:space="preserve"> a po následném potvrzení dojde k vymazání žádosti.</w:t>
      </w:r>
    </w:p>
    <w:p w14:paraId="2FDA79AB" w14:textId="6E5AB487" w:rsidR="00857FDF" w:rsidRDefault="00857FDF" w:rsidP="0041675D">
      <w:pPr>
        <w:jc w:val="both"/>
      </w:pPr>
      <w:r>
        <w:rPr>
          <w:noProof/>
          <w:lang w:eastAsia="cs-CZ"/>
        </w:rPr>
        <w:lastRenderedPageBreak/>
        <mc:AlternateContent>
          <mc:Choice Requires="wps">
            <w:drawing>
              <wp:anchor distT="0" distB="0" distL="114300" distR="114300" simplePos="0" relativeHeight="251687936" behindDoc="0" locked="0" layoutInCell="1" allowOverlap="1" wp14:anchorId="1566CE30" wp14:editId="06D5C173">
                <wp:simplePos x="0" y="0"/>
                <wp:positionH relativeFrom="column">
                  <wp:posOffset>2552700</wp:posOffset>
                </wp:positionH>
                <wp:positionV relativeFrom="paragraph">
                  <wp:posOffset>580390</wp:posOffset>
                </wp:positionV>
                <wp:extent cx="580445" cy="182880"/>
                <wp:effectExtent l="0" t="0" r="10160" b="26670"/>
                <wp:wrapNone/>
                <wp:docPr id="68" name="Obdélník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445"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556C5" id="Obdélník 68" o:spid="_x0000_s1026" style="position:absolute;margin-left:201pt;margin-top:45.7pt;width:45.7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" filled="f" strokecolor="red" strokeweight="2pt">
                <v:path arrowok="t"/>
              </v:rect>
            </w:pict>
          </mc:Fallback>
        </mc:AlternateContent>
      </w:r>
      <w:r w:rsidRPr="00BC2479">
        <w:rPr>
          <w:noProof/>
        </w:rPr>
        <w:drawing>
          <wp:inline distT="0" distB="0" distL="0" distR="0" wp14:anchorId="2F4EEA0F" wp14:editId="62734CF9">
            <wp:extent cx="5295569" cy="3622607"/>
            <wp:effectExtent l="0" t="0" r="635"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28CC8CBD" w14:textId="4DA4DDFD" w:rsidR="00857FDF" w:rsidRDefault="00857FDF" w:rsidP="0041675D">
      <w:pPr>
        <w:jc w:val="both"/>
      </w:pPr>
    </w:p>
    <w:p w14:paraId="48E51870" w14:textId="7FBB1EF9" w:rsidR="00857FDF" w:rsidRDefault="00857FDF" w:rsidP="0041675D">
      <w:pPr>
        <w:jc w:val="both"/>
      </w:pPr>
      <w:r>
        <w:rPr>
          <w:noProof/>
          <w:lang w:eastAsia="cs-CZ"/>
        </w:rPr>
        <w:drawing>
          <wp:inline distT="0" distB="0" distL="0" distR="0" wp14:anchorId="223DD692" wp14:editId="395D5AFC">
            <wp:extent cx="3733800" cy="1085850"/>
            <wp:effectExtent l="0" t="0" r="0"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4"/>
                    <pic:cNvPicPr/>
                  </pic:nvPicPr>
                  <pic:blipFill>
                    <a:blip r:embed="rId63">
                      <a:extLst>
                        <a:ext uri="{28A0092B-C50C-407E-A947-70E740481C1C}">
                          <a14:useLocalDpi xmlns:a14="http://schemas.microsoft.com/office/drawing/2010/main" val="0"/>
                        </a:ext>
                      </a:extLst>
                    </a:blip>
                    <a:stretch>
                      <a:fillRect/>
                    </a:stretch>
                  </pic:blipFill>
                  <pic:spPr>
                    <a:xfrm>
                      <a:off x="0" y="0"/>
                      <a:ext cx="3733800" cy="1085850"/>
                    </a:xfrm>
                    <a:prstGeom prst="rect">
                      <a:avLst/>
                    </a:prstGeom>
                  </pic:spPr>
                </pic:pic>
              </a:graphicData>
            </a:graphic>
          </wp:inline>
        </w:drawing>
      </w:r>
    </w:p>
    <w:p w14:paraId="48A0427F" w14:textId="4723EEB5" w:rsidR="00857FDF" w:rsidRDefault="00857FDF" w:rsidP="0041675D">
      <w:pPr>
        <w:jc w:val="both"/>
      </w:pPr>
    </w:p>
    <w:p w14:paraId="547D64DF" w14:textId="2F1DC212" w:rsidR="00857FDF" w:rsidRPr="009028EF" w:rsidRDefault="00857FDF" w:rsidP="009028EF">
      <w:pPr>
        <w:pStyle w:val="MPnadpis2"/>
        <w:numPr>
          <w:ilvl w:val="1"/>
          <w:numId w:val="5"/>
        </w:numPr>
      </w:pPr>
      <w:bookmarkStart w:id="79" w:name="_Toc150262212"/>
      <w:r w:rsidRPr="009028EF">
        <w:t>Kontrola</w:t>
      </w:r>
      <w:bookmarkEnd w:id="79"/>
    </w:p>
    <w:p w14:paraId="48897729" w14:textId="3714C9D4" w:rsidR="00857FDF" w:rsidRDefault="00857FDF" w:rsidP="00857FDF">
      <w:pPr>
        <w:jc w:val="both"/>
      </w:pPr>
      <w:r>
        <w:t xml:space="preserve">Tlačítko </w:t>
      </w:r>
      <w:r w:rsidRPr="00857FDF">
        <w:rPr>
          <w:b/>
          <w:bCs/>
        </w:rPr>
        <w:t>Kontrola</w:t>
      </w:r>
      <w:r>
        <w:t xml:space="preserve"> slouží k ověření, zda jsou vyplněny všechny požadované údaje. Systém automaticky dle předem definovaných kontrol ŘO ověří, zda jsou všechna povinná data vyplněna a žádost je možné finalizovat. Pokud nejsou všechna data vyplněna, zobrazí se odkaz na danou záložku, kde je možné příslušná data doplnit. Kontrolu si můžete průběžně kdykoliv spustit během procesu vyplňování formuláře žádosti o podporu.</w:t>
      </w:r>
    </w:p>
    <w:p w14:paraId="338F8F2D" w14:textId="01F7B341" w:rsidR="00857FDF" w:rsidRDefault="00857FDF" w:rsidP="00857FDF">
      <w:pPr>
        <w:jc w:val="both"/>
      </w:pPr>
      <w:r>
        <w:rPr>
          <w:noProof/>
          <w:lang w:eastAsia="cs-CZ"/>
        </w:rPr>
        <w:lastRenderedPageBreak/>
        <mc:AlternateContent>
          <mc:Choice Requires="wps">
            <w:drawing>
              <wp:anchor distT="0" distB="0" distL="114300" distR="114300" simplePos="0" relativeHeight="251689984" behindDoc="0" locked="0" layoutInCell="1" allowOverlap="1" wp14:anchorId="0B206D69" wp14:editId="3835C5F2">
                <wp:simplePos x="0" y="0"/>
                <wp:positionH relativeFrom="column">
                  <wp:posOffset>3110230</wp:posOffset>
                </wp:positionH>
                <wp:positionV relativeFrom="paragraph">
                  <wp:posOffset>588645</wp:posOffset>
                </wp:positionV>
                <wp:extent cx="485029" cy="161925"/>
                <wp:effectExtent l="0" t="0" r="10795" b="28575"/>
                <wp:wrapNone/>
                <wp:docPr id="82" name="Obdélník 82"/>
                <wp:cNvGraphicFramePr/>
                <a:graphic xmlns:a="http://schemas.openxmlformats.org/drawingml/2006/main">
                  <a:graphicData uri="http://schemas.microsoft.com/office/word/2010/wordprocessingShape">
                    <wps:wsp>
                      <wps:cNvSpPr/>
                      <wps:spPr>
                        <a:xfrm>
                          <a:off x="0" y="0"/>
                          <a:ext cx="485029" cy="1619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E4B43" id="Obdélník 82" o:spid="_x0000_s1026" style="position:absolute;margin-left:244.9pt;margin-top:46.35pt;width:38.2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" filled="f" strokecolor="red" strokeweight="2pt"/>
            </w:pict>
          </mc:Fallback>
        </mc:AlternateContent>
      </w:r>
      <w:r w:rsidRPr="00BC2479">
        <w:rPr>
          <w:noProof/>
        </w:rPr>
        <w:drawing>
          <wp:inline distT="0" distB="0" distL="0" distR="0" wp14:anchorId="66E084CF" wp14:editId="1CC63159">
            <wp:extent cx="5295569" cy="3622607"/>
            <wp:effectExtent l="0" t="0" r="635"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16A46C07" w14:textId="12952481" w:rsidR="00857FDF" w:rsidRDefault="00857FDF" w:rsidP="00857FDF">
      <w:pPr>
        <w:jc w:val="both"/>
      </w:pPr>
    </w:p>
    <w:p w14:paraId="7EA6209B" w14:textId="5169E5B0" w:rsidR="00857FDF" w:rsidRDefault="00857FDF" w:rsidP="00857FDF">
      <w:pPr>
        <w:spacing w:after="240"/>
        <w:jc w:val="both"/>
      </w:pPr>
      <w:r>
        <w:t>Výsledek kontroly:</w:t>
      </w:r>
    </w:p>
    <w:p w14:paraId="669D708B" w14:textId="65BF299D" w:rsidR="00857FDF" w:rsidRDefault="00857FDF" w:rsidP="00857FDF">
      <w:pPr>
        <w:jc w:val="both"/>
      </w:pPr>
      <w:r>
        <w:rPr>
          <w:noProof/>
          <w:lang w:eastAsia="cs-CZ"/>
        </w:rPr>
        <w:drawing>
          <wp:inline distT="0" distB="0" distL="0" distR="0" wp14:anchorId="435FAAA9" wp14:editId="34C0DBDB">
            <wp:extent cx="5760720" cy="3049793"/>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8"/>
                    <pic:cNvPicPr/>
                  </pic:nvPicPr>
                  <pic:blipFill>
                    <a:blip r:embed="rId64">
                      <a:extLst>
                        <a:ext uri="{28A0092B-C50C-407E-A947-70E740481C1C}">
                          <a14:useLocalDpi xmlns:a14="http://schemas.microsoft.com/office/drawing/2010/main" val="0"/>
                        </a:ext>
                      </a:extLst>
                    </a:blip>
                    <a:stretch>
                      <a:fillRect/>
                    </a:stretch>
                  </pic:blipFill>
                  <pic:spPr>
                    <a:xfrm>
                      <a:off x="0" y="0"/>
                      <a:ext cx="5760720" cy="3049793"/>
                    </a:xfrm>
                    <a:prstGeom prst="rect">
                      <a:avLst/>
                    </a:prstGeom>
                  </pic:spPr>
                </pic:pic>
              </a:graphicData>
            </a:graphic>
          </wp:inline>
        </w:drawing>
      </w:r>
    </w:p>
    <w:p w14:paraId="71AC49B1" w14:textId="2E16671D" w:rsidR="00857FDF" w:rsidRDefault="00857FDF" w:rsidP="00857FDF">
      <w:pPr>
        <w:jc w:val="both"/>
      </w:pPr>
    </w:p>
    <w:p w14:paraId="2C7E9F2D" w14:textId="77777777" w:rsidR="00857FDF" w:rsidRDefault="00857FDF" w:rsidP="00857FDF">
      <w:pPr>
        <w:jc w:val="both"/>
      </w:pPr>
    </w:p>
    <w:p w14:paraId="7220140A" w14:textId="33103197" w:rsidR="00857FDF" w:rsidRPr="009028EF" w:rsidRDefault="00857FDF" w:rsidP="009028EF">
      <w:pPr>
        <w:pStyle w:val="MPnadpis2"/>
        <w:numPr>
          <w:ilvl w:val="1"/>
          <w:numId w:val="5"/>
        </w:numPr>
      </w:pPr>
      <w:bookmarkStart w:id="80" w:name="_Toc150262213"/>
      <w:r w:rsidRPr="009028EF">
        <w:lastRenderedPageBreak/>
        <w:t>Finalizace</w:t>
      </w:r>
      <w:bookmarkEnd w:id="80"/>
    </w:p>
    <w:p w14:paraId="3FD4E23F" w14:textId="53B4464D" w:rsidR="00857FDF" w:rsidRDefault="00857FDF" w:rsidP="00857FDF">
      <w:pPr>
        <w:jc w:val="both"/>
      </w:pPr>
      <w:r>
        <w:t xml:space="preserve">Stiskem tlačítka </w:t>
      </w:r>
      <w:r w:rsidRPr="001E7D44">
        <w:rPr>
          <w:b/>
          <w:bCs/>
        </w:rPr>
        <w:t>Finalizace</w:t>
      </w:r>
      <w:r>
        <w:t xml:space="preserve"> se žádost uzamkne a je připravena k podpisu prostřednictvím kvalifikovaného elektronického podpisu. I během procesu finalizace jsou spuštěny předem definované kontroly vyplnění všech povinných údajů formuláře žádosti o podporu. Tedy</w:t>
      </w:r>
      <w:r w:rsidR="001E7D44">
        <w:t xml:space="preserve"> </w:t>
      </w:r>
      <w:r>
        <w:t>i</w:t>
      </w:r>
      <w:r w:rsidR="001E7D44">
        <w:t> </w:t>
      </w:r>
      <w:r>
        <w:t>v</w:t>
      </w:r>
      <w:r w:rsidR="001E7D44">
        <w:t> </w:t>
      </w:r>
      <w:r>
        <w:t>případě, kdy zapomenete kontrolu provést stiskem tlačítka Kontrola, při finalizaci ji automaticky provede systém.</w:t>
      </w:r>
    </w:p>
    <w:p w14:paraId="45F9E67E" w14:textId="1849C76C" w:rsidR="001E7D44" w:rsidRDefault="001E7D44" w:rsidP="001E7D44">
      <w:pPr>
        <w:spacing w:after="240"/>
        <w:jc w:val="both"/>
      </w:pPr>
      <w:r>
        <w:t>Nekompletní žádost není možné finalizovat.</w:t>
      </w:r>
    </w:p>
    <w:p w14:paraId="21A1CCFD" w14:textId="439CB32C" w:rsidR="001E7D44" w:rsidRDefault="001E7D44" w:rsidP="00857FDF">
      <w:pPr>
        <w:jc w:val="both"/>
      </w:pPr>
      <w:r>
        <w:rPr>
          <w:noProof/>
          <w:lang w:eastAsia="cs-CZ"/>
        </w:rPr>
        <mc:AlternateContent>
          <mc:Choice Requires="wps">
            <w:drawing>
              <wp:anchor distT="0" distB="0" distL="114300" distR="114300" simplePos="0" relativeHeight="251692032" behindDoc="0" locked="0" layoutInCell="1" allowOverlap="1" wp14:anchorId="5C2FB87E" wp14:editId="69616AFF">
                <wp:simplePos x="0" y="0"/>
                <wp:positionH relativeFrom="column">
                  <wp:posOffset>3571875</wp:posOffset>
                </wp:positionH>
                <wp:positionV relativeFrom="paragraph">
                  <wp:posOffset>582930</wp:posOffset>
                </wp:positionV>
                <wp:extent cx="460569" cy="182880"/>
                <wp:effectExtent l="0" t="0" r="15875" b="26670"/>
                <wp:wrapNone/>
                <wp:docPr id="83" name="Obdélník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569"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D094A" id="Obdélník 83" o:spid="_x0000_s1026" style="position:absolute;margin-left:281.25pt;margin-top:45.9pt;width:36.25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" filled="f" strokecolor="red" strokeweight="2pt">
                <v:path arrowok="t"/>
              </v:rect>
            </w:pict>
          </mc:Fallback>
        </mc:AlternateContent>
      </w:r>
      <w:r w:rsidRPr="00BC2479">
        <w:rPr>
          <w:noProof/>
        </w:rPr>
        <w:drawing>
          <wp:inline distT="0" distB="0" distL="0" distR="0" wp14:anchorId="0A5EE244" wp14:editId="751AFC01">
            <wp:extent cx="5295569" cy="3622607"/>
            <wp:effectExtent l="0" t="0" r="635"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6D9287BB" w14:textId="296E0E97" w:rsidR="001E7D44" w:rsidRDefault="001E7D44" w:rsidP="00857FDF">
      <w:pPr>
        <w:jc w:val="both"/>
      </w:pPr>
    </w:p>
    <w:p w14:paraId="2CA8D581" w14:textId="77777777" w:rsidR="001E7D44" w:rsidRDefault="001E7D44" w:rsidP="001E7D44">
      <w:pPr>
        <w:jc w:val="both"/>
      </w:pPr>
      <w:r>
        <w:t xml:space="preserve">Po stisku tlačítka </w:t>
      </w:r>
      <w:r w:rsidRPr="001E7D44">
        <w:rPr>
          <w:b/>
          <w:bCs/>
        </w:rPr>
        <w:t>Finalizace</w:t>
      </w:r>
      <w:r>
        <w:t xml:space="preserve"> se objeví upozornění, zda chcete opravdu finalizaci provést. Provedením finalizace dojde k uzamčení všech záznamů a jejich editace je nadále znemožněna.</w:t>
      </w:r>
    </w:p>
    <w:p w14:paraId="7E3281DB" w14:textId="1DFB10C6" w:rsidR="001E7D44" w:rsidRDefault="001E7D44" w:rsidP="001E7D44">
      <w:pPr>
        <w:jc w:val="both"/>
      </w:pPr>
      <w:r>
        <w:t xml:space="preserve">Stiskem tlačítka </w:t>
      </w:r>
      <w:r w:rsidRPr="001E7D44">
        <w:rPr>
          <w:b/>
          <w:bCs/>
        </w:rPr>
        <w:t>Pokračovat</w:t>
      </w:r>
      <w:r>
        <w:t xml:space="preserve"> je finalizace dokončena, stiskem tlačítka </w:t>
      </w:r>
      <w:r w:rsidRPr="001E7D44">
        <w:rPr>
          <w:b/>
          <w:bCs/>
        </w:rPr>
        <w:t>Zrušit</w:t>
      </w:r>
      <w:r>
        <w:t xml:space="preserve"> je finalizace stornována.</w:t>
      </w:r>
    </w:p>
    <w:p w14:paraId="43BF4762" w14:textId="2C704919" w:rsidR="001E7D44" w:rsidRDefault="001E7D44" w:rsidP="001E7D44">
      <w:pPr>
        <w:jc w:val="both"/>
      </w:pPr>
      <w:r w:rsidRPr="00940B7F">
        <w:rPr>
          <w:noProof/>
          <w:lang w:eastAsia="cs-CZ"/>
        </w:rPr>
        <w:lastRenderedPageBreak/>
        <w:drawing>
          <wp:inline distT="0" distB="0" distL="0" distR="0" wp14:anchorId="1F12E3DB" wp14:editId="7CD4F907">
            <wp:extent cx="3343275" cy="1419225"/>
            <wp:effectExtent l="19050" t="19050" r="28575" b="28575"/>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343275" cy="1419225"/>
                    </a:xfrm>
                    <a:prstGeom prst="rect">
                      <a:avLst/>
                    </a:prstGeom>
                    <a:ln>
                      <a:solidFill>
                        <a:schemeClr val="tx1"/>
                      </a:solidFill>
                    </a:ln>
                  </pic:spPr>
                </pic:pic>
              </a:graphicData>
            </a:graphic>
          </wp:inline>
        </w:drawing>
      </w:r>
      <w:r>
        <w:t>¨</w:t>
      </w:r>
    </w:p>
    <w:p w14:paraId="6AB1184D" w14:textId="26FE221C" w:rsidR="001E7D44" w:rsidRDefault="001E7D44" w:rsidP="001E7D44">
      <w:pPr>
        <w:jc w:val="both"/>
      </w:pPr>
    </w:p>
    <w:p w14:paraId="7E6F415E" w14:textId="1FEC031B" w:rsidR="001E7D44" w:rsidRDefault="001E7D44" w:rsidP="001E7D44">
      <w:pPr>
        <w:spacing w:after="240"/>
        <w:jc w:val="both"/>
      </w:pPr>
      <w:r w:rsidRPr="001E7D44">
        <w:t xml:space="preserve">Po výběru možnosti Pokračovat je na žádosti provedena finalizace. Stiskem tlačítka Zpět se dostanete zpátky na žádost. Finalizaci lze před podpisem žádosti o podporu </w:t>
      </w:r>
      <w:r w:rsidRPr="001E7D44">
        <w:rPr>
          <w:b/>
          <w:bCs/>
        </w:rPr>
        <w:t>stornovat</w:t>
      </w:r>
      <w:r w:rsidRPr="001E7D44">
        <w:t xml:space="preserve"> stiskem tlačítka </w:t>
      </w:r>
      <w:r w:rsidRPr="001E7D44">
        <w:rPr>
          <w:b/>
          <w:bCs/>
        </w:rPr>
        <w:t>Storno finalizace</w:t>
      </w:r>
      <w:r w:rsidRPr="001E7D44">
        <w:t>. Žádost lze následně opět editovat a opravit zadané údaje.</w:t>
      </w:r>
    </w:p>
    <w:p w14:paraId="3C3FEB0A" w14:textId="380675F2" w:rsidR="001E7D44" w:rsidRDefault="001E7D44" w:rsidP="001E7D44">
      <w:pPr>
        <w:jc w:val="both"/>
      </w:pPr>
      <w:r>
        <w:rPr>
          <w:noProof/>
          <w:lang w:eastAsia="cs-CZ"/>
        </w:rPr>
        <mc:AlternateContent>
          <mc:Choice Requires="wpg">
            <w:drawing>
              <wp:inline distT="0" distB="0" distL="0" distR="0" wp14:anchorId="4526DC20" wp14:editId="7ED79DD3">
                <wp:extent cx="5534025" cy="2371725"/>
                <wp:effectExtent l="0" t="0" r="9525" b="9525"/>
                <wp:docPr id="45" name="Skupina 45"/>
                <wp:cNvGraphicFramePr/>
                <a:graphic xmlns:a="http://schemas.openxmlformats.org/drawingml/2006/main">
                  <a:graphicData uri="http://schemas.microsoft.com/office/word/2010/wordprocessingGroup">
                    <wpg:wgp>
                      <wpg:cNvGrpSpPr/>
                      <wpg:grpSpPr>
                        <a:xfrm>
                          <a:off x="0" y="0"/>
                          <a:ext cx="5534025" cy="2371725"/>
                          <a:chOff x="0" y="0"/>
                          <a:chExt cx="6261100" cy="2696845"/>
                        </a:xfrm>
                      </wpg:grpSpPr>
                      <pic:pic xmlns:pic="http://schemas.openxmlformats.org/drawingml/2006/picture">
                        <pic:nvPicPr>
                          <pic:cNvPr id="36" name="Obrázek 36"/>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6261100" cy="2696845"/>
                          </a:xfrm>
                          <a:prstGeom prst="rect">
                            <a:avLst/>
                          </a:prstGeom>
                        </pic:spPr>
                      </pic:pic>
                      <wps:wsp>
                        <wps:cNvPr id="85" name="Obdélník 85"/>
                        <wps:cNvSpPr/>
                        <wps:spPr>
                          <a:xfrm>
                            <a:off x="4038600" y="304800"/>
                            <a:ext cx="123825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E4F5884" id="Skupina 45" o:spid="_x0000_s1026" style="width:435.75pt;height:186.75pt;mso-position-horizontal-relative:char;mso-position-vertical-relative:line" coordsize="62611,26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">
                <v:shape id="Obrázek 36" o:spid="_x0000_s1027" type="#_x0000_t75" style="position:absolute;width:62611;height:26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">
                  <v:imagedata r:id="rId67" o:title=""/>
                </v:shape>
                <v:rect id="Obdélník 85" o:spid="_x0000_s1028" style="position:absolute;left:40386;top:3048;width:1238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" filled="f" strokecolor="red" strokeweight="2pt"/>
                <w10:anchorlock/>
              </v:group>
            </w:pict>
          </mc:Fallback>
        </mc:AlternateContent>
      </w:r>
    </w:p>
    <w:p w14:paraId="6AE794DD" w14:textId="5146CBDC" w:rsidR="001E7D44" w:rsidRDefault="001E7D44" w:rsidP="001E7D44">
      <w:pPr>
        <w:jc w:val="both"/>
      </w:pPr>
    </w:p>
    <w:p w14:paraId="24078E37" w14:textId="7D2DBFA1" w:rsidR="001E7D44" w:rsidRDefault="001E7D44" w:rsidP="001E7D44">
      <w:pPr>
        <w:jc w:val="both"/>
      </w:pPr>
      <w:r>
        <w:rPr>
          <w:noProof/>
          <w:lang w:eastAsia="cs-CZ"/>
        </w:rPr>
        <mc:AlternateContent>
          <mc:Choice Requires="wps">
            <w:drawing>
              <wp:anchor distT="0" distB="0" distL="114300" distR="114300" simplePos="0" relativeHeight="251694080" behindDoc="0" locked="0" layoutInCell="1" allowOverlap="1" wp14:anchorId="75F6DB92" wp14:editId="457A3AC7">
                <wp:simplePos x="0" y="0"/>
                <wp:positionH relativeFrom="margin">
                  <wp:posOffset>2480310</wp:posOffset>
                </wp:positionH>
                <wp:positionV relativeFrom="paragraph">
                  <wp:posOffset>1495425</wp:posOffset>
                </wp:positionV>
                <wp:extent cx="971550" cy="247650"/>
                <wp:effectExtent l="0" t="0" r="19050" b="19050"/>
                <wp:wrapNone/>
                <wp:docPr id="86" name="Obdélník 86"/>
                <wp:cNvGraphicFramePr/>
                <a:graphic xmlns:a="http://schemas.openxmlformats.org/drawingml/2006/main">
                  <a:graphicData uri="http://schemas.microsoft.com/office/word/2010/wordprocessingShape">
                    <wps:wsp>
                      <wps:cNvSpPr/>
                      <wps:spPr>
                        <a:xfrm>
                          <a:off x="0" y="0"/>
                          <a:ext cx="9715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118AF" id="Obdélník 86" o:spid="_x0000_s1026" style="position:absolute;margin-left:195.3pt;margin-top:117.75pt;width:76.5pt;height:19.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" filled="f" strokecolor="red" strokeweight="2pt">
                <w10:wrap anchorx="margin"/>
              </v:rect>
            </w:pict>
          </mc:Fallback>
        </mc:AlternateContent>
      </w:r>
      <w:r>
        <w:rPr>
          <w:noProof/>
          <w:lang w:eastAsia="cs-CZ"/>
        </w:rPr>
        <w:drawing>
          <wp:inline distT="0" distB="0" distL="0" distR="0" wp14:anchorId="60C81CB2" wp14:editId="0C07A1D2">
            <wp:extent cx="5760720" cy="2030095"/>
            <wp:effectExtent l="0" t="0" r="0" b="825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60720" cy="2030095"/>
                    </a:xfrm>
                    <a:prstGeom prst="rect">
                      <a:avLst/>
                    </a:prstGeom>
                  </pic:spPr>
                </pic:pic>
              </a:graphicData>
            </a:graphic>
          </wp:inline>
        </w:drawing>
      </w:r>
    </w:p>
    <w:p w14:paraId="5F1D6D6F" w14:textId="6407CD03" w:rsidR="001E7D44" w:rsidRDefault="001E7D44" w:rsidP="001E7D44">
      <w:pPr>
        <w:jc w:val="both"/>
      </w:pPr>
    </w:p>
    <w:p w14:paraId="3086A3D9" w14:textId="173A902A" w:rsidR="001E7D44" w:rsidRPr="009028EF" w:rsidRDefault="001E7D44" w:rsidP="009028EF">
      <w:pPr>
        <w:pStyle w:val="MPnadpis2"/>
        <w:numPr>
          <w:ilvl w:val="1"/>
          <w:numId w:val="5"/>
        </w:numPr>
      </w:pPr>
      <w:bookmarkStart w:id="81" w:name="_Toc150262214"/>
      <w:r w:rsidRPr="009028EF">
        <w:lastRenderedPageBreak/>
        <w:t>Záložka Identifikace operace</w:t>
      </w:r>
      <w:bookmarkEnd w:id="81"/>
    </w:p>
    <w:p w14:paraId="3E8E11E3" w14:textId="4F610C82" w:rsidR="001E7D44" w:rsidRDefault="001E7D44" w:rsidP="001E7D44">
      <w:pPr>
        <w:jc w:val="both"/>
      </w:pPr>
      <w:r>
        <w:t xml:space="preserve">Do záložky Identifikace operace vyplňte příslušná základní data vztahující se k žádosti o podporu. </w:t>
      </w:r>
    </w:p>
    <w:p w14:paraId="6B51024F" w14:textId="77777777" w:rsidR="001E7D44" w:rsidRDefault="001E7D44" w:rsidP="001E7D44">
      <w:pPr>
        <w:jc w:val="both"/>
      </w:pPr>
      <w:r>
        <w:t>Mezi data zadávaná na této záložce patří i určení, zda žádost podepisuje jeden signatář nebo všichni signatáři přiřazení k projektu.</w:t>
      </w:r>
    </w:p>
    <w:p w14:paraId="1DD29088" w14:textId="2E3E7913" w:rsidR="001E7D44" w:rsidRDefault="001E7D44" w:rsidP="00F8384B">
      <w:pPr>
        <w:jc w:val="both"/>
      </w:pPr>
      <w:r>
        <w:t xml:space="preserve">V případě, že na žádosti o podporu bude nastaveno automatické podání, tak je žádost odeslána (zaregistrována) automaticky po podpisu signatářem nebo posledním signatářem v řadě (v případě volby podpisu všemi signatáři). Při ručním podání je žádost odeslána až na základě aktivní volby uživatele ISKP14+ o podpisu žádosti o podporu. Krokem uživatele se v tomto kontextu rozumí kliknutí na tlačítko Podání, která se po podpisu objeví v horní liště. Pokud nebude žádost o podporu správně podána, tj. odeslána do CSSF 2014+, není možné ji po ukončení příjmu žádostí v příslušné výzvě do nadřazeného systému zaslat. </w:t>
      </w:r>
    </w:p>
    <w:p w14:paraId="1A50EB65" w14:textId="5378E30C" w:rsidR="001E7D44" w:rsidRPr="00F8384B" w:rsidRDefault="001E7D44" w:rsidP="00F8384B">
      <w:pPr>
        <w:spacing w:after="240"/>
        <w:jc w:val="both"/>
        <w:rPr>
          <w:b/>
          <w:bCs/>
        </w:rPr>
      </w:pPr>
      <w:r w:rsidRPr="00F8384B">
        <w:rPr>
          <w:b/>
          <w:bCs/>
        </w:rPr>
        <w:t>Ze zkušenosti si dovolujeme žadatelům doporučit ponechat v poli Typ podání defaultně nastavenou možnost „Automatického“ podání. Vyvarují se tak hrozící chybě, a to neodeslání žádosti ručně.</w:t>
      </w:r>
    </w:p>
    <w:p w14:paraId="5FAB2F68" w14:textId="3DDF61C4" w:rsidR="00F8384B" w:rsidRDefault="00F8384B" w:rsidP="001E7D44">
      <w:pPr>
        <w:jc w:val="both"/>
      </w:pPr>
      <w:r>
        <w:rPr>
          <w:noProof/>
          <w:lang w:eastAsia="cs-CZ"/>
        </w:rPr>
        <mc:AlternateContent>
          <mc:Choice Requires="wpg">
            <w:drawing>
              <wp:inline distT="0" distB="0" distL="0" distR="0" wp14:anchorId="294BCE04" wp14:editId="231D80B5">
                <wp:extent cx="5760720" cy="3792377"/>
                <wp:effectExtent l="0" t="0" r="0" b="0"/>
                <wp:docPr id="113" name="Skupina 113"/>
                <wp:cNvGraphicFramePr/>
                <a:graphic xmlns:a="http://schemas.openxmlformats.org/drawingml/2006/main">
                  <a:graphicData uri="http://schemas.microsoft.com/office/word/2010/wordprocessingGroup">
                    <wpg:wgp>
                      <wpg:cNvGrpSpPr/>
                      <wpg:grpSpPr>
                        <a:xfrm>
                          <a:off x="0" y="0"/>
                          <a:ext cx="5760720" cy="3792377"/>
                          <a:chOff x="0" y="0"/>
                          <a:chExt cx="6261100" cy="4121785"/>
                        </a:xfrm>
                      </wpg:grpSpPr>
                      <pic:pic xmlns:pic="http://schemas.openxmlformats.org/drawingml/2006/picture">
                        <pic:nvPicPr>
                          <pic:cNvPr id="115" name="Obrázek 115"/>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6261100" cy="4121785"/>
                          </a:xfrm>
                          <a:prstGeom prst="rect">
                            <a:avLst/>
                          </a:prstGeom>
                        </pic:spPr>
                      </pic:pic>
                      <wpg:grpSp>
                        <wpg:cNvPr id="117" name="Skupina 117"/>
                        <wpg:cNvGrpSpPr/>
                        <wpg:grpSpPr>
                          <a:xfrm>
                            <a:off x="1724025" y="2885597"/>
                            <a:ext cx="2199515" cy="789485"/>
                            <a:chOff x="0" y="-478"/>
                            <a:chExt cx="2199515" cy="789485"/>
                          </a:xfrm>
                        </wpg:grpSpPr>
                        <wps:wsp>
                          <wps:cNvPr id="121" name="Textové pole 121"/>
                          <wps:cNvSpPr txBox="1"/>
                          <wps:spPr>
                            <a:xfrm>
                              <a:off x="704850" y="-478"/>
                              <a:ext cx="1070219" cy="271869"/>
                            </a:xfrm>
                            <a:prstGeom prst="rect">
                              <a:avLst/>
                            </a:prstGeom>
                            <a:solidFill>
                              <a:sysClr val="window" lastClr="FFFFFF"/>
                            </a:solidFill>
                            <a:ln w="6350">
                              <a:solidFill>
                                <a:prstClr val="black"/>
                              </a:solidFill>
                            </a:ln>
                            <a:effectLst/>
                          </wps:spPr>
                          <wps:txbx>
                            <w:txbxContent>
                              <w:p w14:paraId="25C8AF1E" w14:textId="77777777" w:rsidR="00F8384B" w:rsidRPr="000B15C7" w:rsidRDefault="00F8384B" w:rsidP="00F8384B">
                                <w:r w:rsidRPr="000B15C7">
                                  <w:t>Typ podání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Šipka doleva 102"/>
                          <wps:cNvSpPr/>
                          <wps:spPr>
                            <a:xfrm>
                              <a:off x="19050" y="19050"/>
                              <a:ext cx="657225" cy="19050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Textové pole 137"/>
                          <wps:cNvSpPr txBox="1"/>
                          <wps:spPr>
                            <a:xfrm>
                              <a:off x="323850" y="475833"/>
                              <a:ext cx="1875665" cy="313174"/>
                            </a:xfrm>
                            <a:prstGeom prst="rect">
                              <a:avLst/>
                            </a:prstGeom>
                            <a:solidFill>
                              <a:sysClr val="window" lastClr="FFFFFF"/>
                            </a:solidFill>
                            <a:ln w="6350">
                              <a:solidFill>
                                <a:prstClr val="black"/>
                              </a:solidFill>
                            </a:ln>
                            <a:effectLst/>
                          </wps:spPr>
                          <wps:txbx>
                            <w:txbxContent>
                              <w:p w14:paraId="657623EC" w14:textId="77777777" w:rsidR="00F8384B" w:rsidRPr="000B15C7" w:rsidRDefault="00F8384B" w:rsidP="00F8384B">
                                <w:r>
                                  <w:t>Způsob podpisu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 name="Šipka doleva 90"/>
                          <wps:cNvSpPr/>
                          <wps:spPr>
                            <a:xfrm rot="1385809">
                              <a:off x="0" y="447675"/>
                              <a:ext cx="306121" cy="175898"/>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94BCE04" id="Skupina 113" o:spid="_x0000_s1034" style="width:453.6pt;height:298.6pt;mso-position-horizontal-relative:char;mso-position-vertical-relative:line" coordsize="62611,4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">
                <v:shape id="Obrázek 115" o:spid="_x0000_s1035" type="#_x0000_t75" style="position:absolute;width:62611;height:4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">
                  <v:imagedata r:id="rId70" o:title=""/>
                </v:shape>
                <v:group id="Skupina 117" o:spid="_x0000_s1036" style="position:absolute;left:17240;top:28855;width:21995;height:7895" coordorigin=",-4" coordsize="21995,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Textové pole 121" o:spid="_x0000_s1037" type="#_x0000_t202" style="position:absolute;left:7048;top:-4;width:10702;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" fillcolor="window" strokeweight=".5pt">
                    <v:textbox>
                      <w:txbxContent>
                        <w:p w14:paraId="25C8AF1E" w14:textId="77777777" w:rsidR="00F8384B" w:rsidRPr="000B15C7" w:rsidRDefault="00F8384B" w:rsidP="00F8384B">
                          <w:r w:rsidRPr="000B15C7">
                            <w:t>Typ podání</w:t>
                          </w:r>
                        </w:p>
                      </w:txbxContent>
                    </v:textbox>
                  </v:shape>
                  <v:shape id="Šipka doleva 102" o:spid="_x0000_s1038" type="#_x0000_t66" style="position:absolute;left:190;top:190;width:6572;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" adj="3623,4678" fillcolor="red" strokecolor="red" strokeweight="2pt"/>
                  <v:shape id="Textové pole 137" o:spid="_x0000_s1039" type="#_x0000_t202" style="position:absolute;left:3238;top:4758;width:18757;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" fillcolor="window" strokeweight=".5pt">
                    <v:textbox>
                      <w:txbxContent>
                        <w:p w14:paraId="657623EC" w14:textId="77777777" w:rsidR="00F8384B" w:rsidRPr="000B15C7" w:rsidRDefault="00F8384B" w:rsidP="00F8384B">
                          <w:r>
                            <w:t>Způsob podpisu žádosti</w:t>
                          </w:r>
                        </w:p>
                      </w:txbxContent>
                    </v:textbox>
                  </v:shape>
                  <v:shape id="Šipka doleva 90" o:spid="_x0000_s1040" type="#_x0000_t66" style="position:absolute;top:4476;width:3061;height:1759;rotation:15136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" adj="7182,4678" fillcolor="red" strokecolor="red" strokeweight="2pt"/>
                </v:group>
                <w10:anchorlock/>
              </v:group>
            </w:pict>
          </mc:Fallback>
        </mc:AlternateContent>
      </w:r>
    </w:p>
    <w:p w14:paraId="3DB67704" w14:textId="1C00B3FD" w:rsidR="00F8384B" w:rsidRDefault="00F8384B" w:rsidP="001E7D44">
      <w:pPr>
        <w:jc w:val="both"/>
      </w:pPr>
    </w:p>
    <w:p w14:paraId="0CDFBF0B" w14:textId="77777777" w:rsidR="00F8384B" w:rsidRDefault="00F8384B" w:rsidP="00F8384B">
      <w:pPr>
        <w:jc w:val="both"/>
      </w:pPr>
    </w:p>
    <w:p w14:paraId="03150C74" w14:textId="42BDF7FF" w:rsidR="00F8384B" w:rsidRPr="00F8384B" w:rsidRDefault="00F8384B" w:rsidP="00F8384B">
      <w:pPr>
        <w:rPr>
          <w:b/>
          <w:bCs/>
          <w:sz w:val="24"/>
          <w:szCs w:val="24"/>
        </w:rPr>
      </w:pPr>
      <w:r w:rsidRPr="00F8384B">
        <w:rPr>
          <w:b/>
          <w:bCs/>
          <w:sz w:val="24"/>
          <w:szCs w:val="24"/>
        </w:rPr>
        <w:lastRenderedPageBreak/>
        <w:t>Následující pole se doplní automaticky:</w:t>
      </w:r>
    </w:p>
    <w:p w14:paraId="598B6D32" w14:textId="57BEC779" w:rsidR="00F8384B" w:rsidRDefault="00F8384B" w:rsidP="00F8384B">
      <w:pPr>
        <w:jc w:val="both"/>
      </w:pPr>
      <w:r w:rsidRPr="00F8384B">
        <w:rPr>
          <w:b/>
          <w:bCs/>
        </w:rPr>
        <w:t>Zkrácený název projektu</w:t>
      </w:r>
      <w:r>
        <w:t xml:space="preserve"> – vyplňte vlastní uživatelské označení žádosti, které se nebude nikam předávat, slouží pro lepší orientaci při práci se žádostmi.</w:t>
      </w:r>
    </w:p>
    <w:p w14:paraId="54E8F3B4" w14:textId="77777777" w:rsidR="00F8384B" w:rsidRDefault="00F8384B" w:rsidP="00F8384B">
      <w:pPr>
        <w:jc w:val="both"/>
      </w:pPr>
      <w:r w:rsidRPr="00F8384B">
        <w:rPr>
          <w:b/>
          <w:bCs/>
        </w:rPr>
        <w:t>Název projektu</w:t>
      </w:r>
      <w:r>
        <w:t xml:space="preserve"> – vyplní se název projektu, který je uveden na záložce Projekt.</w:t>
      </w:r>
    </w:p>
    <w:p w14:paraId="07DA1763" w14:textId="77777777" w:rsidR="00F8384B" w:rsidRDefault="00F8384B" w:rsidP="00F8384B">
      <w:pPr>
        <w:jc w:val="both"/>
      </w:pPr>
      <w:r w:rsidRPr="00F8384B">
        <w:rPr>
          <w:b/>
          <w:bCs/>
        </w:rPr>
        <w:t>Identifikace žádosti</w:t>
      </w:r>
      <w:r>
        <w:t xml:space="preserve"> (hash) – automaticky generovaný textový řetězec, kterým je žádost opatřena při založení žádosti. Tento klíč je unikátní. </w:t>
      </w:r>
    </w:p>
    <w:p w14:paraId="54BFE005" w14:textId="284FF543" w:rsidR="00F8384B" w:rsidRDefault="00F8384B" w:rsidP="00F8384B">
      <w:pPr>
        <w:jc w:val="both"/>
      </w:pPr>
      <w:r w:rsidRPr="00F8384B">
        <w:rPr>
          <w:b/>
          <w:bCs/>
        </w:rPr>
        <w:t>Verze</w:t>
      </w:r>
      <w:r>
        <w:t xml:space="preserve"> – založí se po vyplnění žádosti a její finalizaci. Po stornu a nové finalizaci se číslo verze změní.</w:t>
      </w:r>
    </w:p>
    <w:p w14:paraId="6001FC5A" w14:textId="62E3C9BA" w:rsidR="00F8384B" w:rsidRDefault="00F8384B" w:rsidP="00F8384B">
      <w:pPr>
        <w:jc w:val="both"/>
      </w:pPr>
      <w:r w:rsidRPr="00F8384B">
        <w:rPr>
          <w:b/>
          <w:bCs/>
        </w:rPr>
        <w:t>Registrační číslo</w:t>
      </w:r>
      <w:r>
        <w:t xml:space="preserve"> – generovaný textový a číselný řetězec, který je v době založení žádosti prázdný. Vyplní se až v okamžiku elektronického podání žádosti o podporu.</w:t>
      </w:r>
    </w:p>
    <w:p w14:paraId="473AEF0C" w14:textId="7D4FCD11" w:rsidR="00F8384B" w:rsidRDefault="00F8384B" w:rsidP="00F8384B">
      <w:pPr>
        <w:jc w:val="both"/>
      </w:pPr>
      <w:r w:rsidRPr="00F8384B">
        <w:rPr>
          <w:b/>
          <w:bCs/>
        </w:rPr>
        <w:t>Datum založení žádosti</w:t>
      </w:r>
      <w:r>
        <w:t xml:space="preserve"> – datum a čas založení žádosti o podporu.</w:t>
      </w:r>
    </w:p>
    <w:p w14:paraId="3AF17DD8" w14:textId="695C03D5" w:rsidR="00F8384B" w:rsidRDefault="00F8384B" w:rsidP="00F8384B">
      <w:pPr>
        <w:jc w:val="both"/>
      </w:pPr>
      <w:r w:rsidRPr="00F8384B">
        <w:rPr>
          <w:b/>
          <w:bCs/>
        </w:rPr>
        <w:t>Datum finalizace</w:t>
      </w:r>
      <w:r>
        <w:t xml:space="preserve"> – datum, kdy došlo k finalizaci žádosti o podporu.</w:t>
      </w:r>
    </w:p>
    <w:p w14:paraId="5D75A32E" w14:textId="77777777" w:rsidR="00F8384B" w:rsidRDefault="00F8384B" w:rsidP="00F8384B">
      <w:pPr>
        <w:jc w:val="both"/>
      </w:pPr>
      <w:r w:rsidRPr="00F8384B">
        <w:rPr>
          <w:b/>
          <w:bCs/>
        </w:rPr>
        <w:t>Datum podpisu</w:t>
      </w:r>
      <w:r>
        <w:t xml:space="preserve"> – datum, kdy byla žádost o podporu podepsána.</w:t>
      </w:r>
    </w:p>
    <w:p w14:paraId="05020224" w14:textId="0446D1A3" w:rsidR="00F8384B" w:rsidRDefault="00F8384B" w:rsidP="00F8384B">
      <w:pPr>
        <w:jc w:val="both"/>
      </w:pPr>
      <w:r w:rsidRPr="00F8384B">
        <w:rPr>
          <w:b/>
          <w:bCs/>
        </w:rPr>
        <w:t>Správce přístupů</w:t>
      </w:r>
      <w:r>
        <w:t xml:space="preserve"> – uživatelské jméno správce přístupu k žádosti o podporu.</w:t>
      </w:r>
    </w:p>
    <w:p w14:paraId="3918DE2B" w14:textId="7A669B8A" w:rsidR="00F8384B" w:rsidRDefault="00F8384B" w:rsidP="00F8384B">
      <w:pPr>
        <w:jc w:val="both"/>
      </w:pPr>
      <w:r w:rsidRPr="00F8384B">
        <w:rPr>
          <w:b/>
          <w:bCs/>
        </w:rPr>
        <w:t>Stav</w:t>
      </w:r>
      <w:r>
        <w:t xml:space="preserve"> – informace o tom, ve které fázi zpracování se žádost o podporu právě nachází.</w:t>
      </w:r>
    </w:p>
    <w:p w14:paraId="0A0FEF37" w14:textId="1046D15C" w:rsidR="00F8384B" w:rsidRDefault="00F8384B" w:rsidP="00F8384B">
      <w:pPr>
        <w:jc w:val="both"/>
      </w:pPr>
      <w:r w:rsidRPr="00F8384B">
        <w:rPr>
          <w:b/>
          <w:bCs/>
        </w:rPr>
        <w:t>Poslední změna žádosti</w:t>
      </w:r>
      <w:r>
        <w:t xml:space="preserve"> – datum a čas, kdy byl záznam žádosti o podporu naposledy změněn.</w:t>
      </w:r>
    </w:p>
    <w:p w14:paraId="2058D16C" w14:textId="77777777" w:rsidR="00F8384B" w:rsidRDefault="00F8384B" w:rsidP="00F8384B">
      <w:pPr>
        <w:jc w:val="both"/>
      </w:pPr>
      <w:r w:rsidRPr="00F8384B">
        <w:rPr>
          <w:b/>
          <w:bCs/>
        </w:rPr>
        <w:t>Naposledy změnil</w:t>
      </w:r>
      <w:r>
        <w:t xml:space="preserve"> – uživatelské jméno uživatele, který změnil záznam jako poslední.</w:t>
      </w:r>
    </w:p>
    <w:p w14:paraId="0A66D7CE" w14:textId="77777777" w:rsidR="00F8384B" w:rsidRDefault="00F8384B" w:rsidP="00F8384B">
      <w:pPr>
        <w:jc w:val="both"/>
      </w:pPr>
      <w:r w:rsidRPr="00F8384B">
        <w:rPr>
          <w:b/>
          <w:bCs/>
        </w:rPr>
        <w:t>Typ podání</w:t>
      </w:r>
      <w:r>
        <w:t xml:space="preserve"> – automaticky je předdefinováno na automatické podání. Žádost tak bude odeslána do CSSF14+ automaticky po elektronickém podpisu signatářem/signatáři.</w:t>
      </w:r>
    </w:p>
    <w:p w14:paraId="2671BCD3" w14:textId="77777777" w:rsidR="00F8384B" w:rsidRDefault="00F8384B" w:rsidP="00F8384B">
      <w:pPr>
        <w:jc w:val="both"/>
      </w:pPr>
      <w:r w:rsidRPr="00F8384B">
        <w:rPr>
          <w:b/>
          <w:bCs/>
        </w:rPr>
        <w:t>Způsob jednání</w:t>
      </w:r>
      <w:r>
        <w:t xml:space="preserve"> – vybírá se, zda bude elektronicky podepisovat danou úlohu jeden signatář nebo všichni zadaní signatáři na záložce přístup projektu. </w:t>
      </w:r>
    </w:p>
    <w:p w14:paraId="7465ACF6" w14:textId="77777777" w:rsidR="00F8384B" w:rsidRDefault="00F8384B" w:rsidP="00F8384B">
      <w:pPr>
        <w:jc w:val="both"/>
      </w:pPr>
    </w:p>
    <w:p w14:paraId="7BA9500D" w14:textId="77777777" w:rsidR="00F8384B" w:rsidRPr="00F8384B" w:rsidRDefault="00F8384B" w:rsidP="00F8384B">
      <w:pPr>
        <w:rPr>
          <w:b/>
          <w:bCs/>
          <w:sz w:val="24"/>
          <w:szCs w:val="24"/>
        </w:rPr>
      </w:pPr>
      <w:r w:rsidRPr="00F8384B">
        <w:rPr>
          <w:b/>
          <w:bCs/>
          <w:sz w:val="24"/>
          <w:szCs w:val="24"/>
        </w:rPr>
        <w:t>Plná moc</w:t>
      </w:r>
    </w:p>
    <w:p w14:paraId="2970F823" w14:textId="77777777" w:rsidR="00F8384B" w:rsidRDefault="00F8384B" w:rsidP="00F8384B">
      <w:pPr>
        <w:jc w:val="both"/>
      </w:pPr>
      <w:r>
        <w:t xml:space="preserve">V systému MS2014+ je zapracována funkcionalita umožňující zmocniteli pověřit podepsáním vybraných úloh zmocněnce. </w:t>
      </w:r>
    </w:p>
    <w:p w14:paraId="6DEC2277" w14:textId="3ACD5C8C" w:rsidR="00F8384B" w:rsidRDefault="00F8384B" w:rsidP="00F8384B">
      <w:pPr>
        <w:jc w:val="both"/>
      </w:pPr>
      <w:r>
        <w:t>V rámci výběru typu plné moci vyberte, zda se jedná o papírovou/elektronickou plnou moc/pověření. Podepsanou papírovou plnou moc/pověření, je nutné naskenovat a tento soubor připojit v poli Plná moc. Takovou plnou moc/pověření již elektronicky nepodepisuje zmocnitel, podpis připojí pouze zmocněnec. Zmocněnec musí být registrován v MS2014+ a</w:t>
      </w:r>
      <w:r w:rsidR="00790D81">
        <w:t> </w:t>
      </w:r>
      <w:r>
        <w:t xml:space="preserve">musí mít přiřazenou roli signatář. V případě, že přikládáte elektronickou plnou moc/pověření, </w:t>
      </w:r>
      <w:r>
        <w:lastRenderedPageBreak/>
        <w:t xml:space="preserve">je nutné v poli Plná moc připojit soubor a plnou moc/pověření musí elektronicky podepsat jak zmocněnec, tak zmocnitel. Podpis na přiloženém dokumentu pak není uveden. Zmocněnec a zmocnitel musí být registrováni v MS2014+ a musí mít přiřazenou roli signatář. </w:t>
      </w:r>
      <w:r w:rsidRPr="00392235">
        <w:t xml:space="preserve">Vzor plné moci </w:t>
      </w:r>
      <w:r w:rsidR="00392235" w:rsidRPr="00392235">
        <w:t>je součástí této přílohy</w:t>
      </w:r>
      <w:r w:rsidRPr="00392235">
        <w:t>. Vzor pověření není přílohou Pravidel pro žadatele a příjemce, ale musí</w:t>
      </w:r>
      <w:r>
        <w:t xml:space="preserve"> obsahovat kdo je kým pověřen, co je předmětem pověření, dobu účinnosti a zánik. Vzor uvedený pod tlačítkem „Plná moc“ není možné použít.</w:t>
      </w:r>
    </w:p>
    <w:p w14:paraId="16F32193" w14:textId="77777777" w:rsidR="00F8384B" w:rsidRDefault="00F8384B" w:rsidP="00790D81">
      <w:pPr>
        <w:jc w:val="both"/>
      </w:pPr>
      <w:r>
        <w:t>Dále je nutné na záložce Plné moci vybrat typ dokumentu, k jejímuž podpisu zmocnitel zmocněnce pověřuje (např. žádost o podporu, žádost o změnu, žádost o platbu, zpráva o realizaci, informace o pokroku, zpráva o udržitelnosti, žádost o přezkum rozhodnutí). Výběr se provádí tlačítkem Vybrat předmět zmocnění. Stisknutím tlačítka shift a označením všech záznamů (zeleně) se přiřadí více úloh najednou.</w:t>
      </w:r>
    </w:p>
    <w:p w14:paraId="6205BB16" w14:textId="56E463DC" w:rsidR="00F8384B" w:rsidRDefault="00F8384B" w:rsidP="00790D81">
      <w:pPr>
        <w:spacing w:after="240"/>
        <w:jc w:val="both"/>
      </w:pPr>
      <w:r>
        <w:t>Plná moc/pověření se váže na uživatelské jméno zmocněnce. Systém kontroluje správnost přiřazení signatáře na danou úlohu a platnost plné moci/pověření při podepisování jednotlivých úloh v rámci žádosti. Aby byla plná moc/pověření platné, je třeba vyplnit její platnost od a do. V případě, že je pověření/plná moc udělena na dobu neurčitou, pole „Platí do“ nevyplňujte.</w:t>
      </w:r>
    </w:p>
    <w:p w14:paraId="10B0D258" w14:textId="185CED38" w:rsidR="00790D81" w:rsidRDefault="00790D81" w:rsidP="00F8384B">
      <w:pPr>
        <w:jc w:val="both"/>
      </w:pPr>
      <w:r>
        <w:rPr>
          <w:noProof/>
          <w:lang w:eastAsia="cs-CZ"/>
        </w:rPr>
        <w:drawing>
          <wp:inline distT="0" distB="0" distL="0" distR="0" wp14:anchorId="21C8210D" wp14:editId="15A8AB25">
            <wp:extent cx="4701654" cy="3076081"/>
            <wp:effectExtent l="0" t="0" r="3810" b="0"/>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4"/>
                    <pic:cNvPicPr/>
                  </pic:nvPicPr>
                  <pic:blipFill>
                    <a:blip r:embed="rId71">
                      <a:extLst>
                        <a:ext uri="{28A0092B-C50C-407E-A947-70E740481C1C}">
                          <a14:useLocalDpi xmlns:a14="http://schemas.microsoft.com/office/drawing/2010/main" val="0"/>
                        </a:ext>
                      </a:extLst>
                    </a:blip>
                    <a:stretch>
                      <a:fillRect/>
                    </a:stretch>
                  </pic:blipFill>
                  <pic:spPr>
                    <a:xfrm>
                      <a:off x="0" y="0"/>
                      <a:ext cx="4707589" cy="3079964"/>
                    </a:xfrm>
                    <a:prstGeom prst="rect">
                      <a:avLst/>
                    </a:prstGeom>
                  </pic:spPr>
                </pic:pic>
              </a:graphicData>
            </a:graphic>
          </wp:inline>
        </w:drawing>
      </w:r>
    </w:p>
    <w:p w14:paraId="40054281" w14:textId="24D51B71" w:rsidR="00790D81" w:rsidRDefault="00790D81" w:rsidP="00F8384B">
      <w:pPr>
        <w:jc w:val="both"/>
      </w:pPr>
    </w:p>
    <w:p w14:paraId="1E8A89F5" w14:textId="4C02BDE8" w:rsidR="00790D81" w:rsidRDefault="00790D81" w:rsidP="00F8384B">
      <w:pPr>
        <w:jc w:val="both"/>
      </w:pPr>
      <w:r>
        <w:rPr>
          <w:noProof/>
          <w:lang w:eastAsia="cs-CZ"/>
        </w:rPr>
        <w:lastRenderedPageBreak/>
        <w:drawing>
          <wp:inline distT="0" distB="0" distL="0" distR="0" wp14:anchorId="4ABC333A" wp14:editId="31060D57">
            <wp:extent cx="4495800" cy="3126219"/>
            <wp:effectExtent l="0" t="0" r="0" b="0"/>
            <wp:docPr id="191" name="Obráze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1"/>
                    <pic:cNvPicPr/>
                  </pic:nvPicPr>
                  <pic:blipFill>
                    <a:blip r:embed="rId72">
                      <a:extLst>
                        <a:ext uri="{28A0092B-C50C-407E-A947-70E740481C1C}">
                          <a14:useLocalDpi xmlns:a14="http://schemas.microsoft.com/office/drawing/2010/main" val="0"/>
                        </a:ext>
                      </a:extLst>
                    </a:blip>
                    <a:stretch>
                      <a:fillRect/>
                    </a:stretch>
                  </pic:blipFill>
                  <pic:spPr>
                    <a:xfrm>
                      <a:off x="0" y="0"/>
                      <a:ext cx="4495800" cy="3126219"/>
                    </a:xfrm>
                    <a:prstGeom prst="rect">
                      <a:avLst/>
                    </a:prstGeom>
                  </pic:spPr>
                </pic:pic>
              </a:graphicData>
            </a:graphic>
          </wp:inline>
        </w:drawing>
      </w:r>
    </w:p>
    <w:p w14:paraId="203C55E2" w14:textId="45B78875" w:rsidR="00790D81" w:rsidRDefault="00790D81" w:rsidP="00F8384B">
      <w:pPr>
        <w:jc w:val="both"/>
      </w:pPr>
    </w:p>
    <w:p w14:paraId="2CFAC3AD" w14:textId="5E678FF1" w:rsidR="00790D81" w:rsidRDefault="00790D81" w:rsidP="00F8384B">
      <w:pPr>
        <w:jc w:val="both"/>
      </w:pPr>
      <w:r w:rsidRPr="00790D81">
        <w:rPr>
          <w:b/>
          <w:bCs/>
        </w:rPr>
        <w:t>Důležité</w:t>
      </w:r>
      <w:r w:rsidRPr="00790D81">
        <w:t>: pro žadatele v této výzvě jsou položky VK a SML nerelevantní.</w:t>
      </w:r>
    </w:p>
    <w:p w14:paraId="4609F6AE" w14:textId="16DA1F14" w:rsidR="00790D81" w:rsidRDefault="00790D81" w:rsidP="00790D81">
      <w:pPr>
        <w:spacing w:after="240"/>
        <w:jc w:val="both"/>
      </w:pPr>
      <w:r w:rsidRPr="00790D81">
        <w:t xml:space="preserve">Na konkrétním záznamu plné moci lze stisknutím tlačítka </w:t>
      </w:r>
      <w:r w:rsidRPr="00790D81">
        <w:rPr>
          <w:b/>
          <w:bCs/>
        </w:rPr>
        <w:t>Odvolání plné moci</w:t>
      </w:r>
      <w:r w:rsidRPr="00790D81">
        <w:t xml:space="preserve"> plnou moc odvolat.</w:t>
      </w:r>
    </w:p>
    <w:p w14:paraId="5E7B7111" w14:textId="15D6159D" w:rsidR="00790D81" w:rsidRDefault="00790D81" w:rsidP="00F8384B">
      <w:pPr>
        <w:jc w:val="both"/>
      </w:pPr>
      <w:r>
        <w:rPr>
          <w:noProof/>
        </w:rPr>
        <mc:AlternateContent>
          <mc:Choice Requires="wps">
            <w:drawing>
              <wp:anchor distT="0" distB="0" distL="114300" distR="114300" simplePos="0" relativeHeight="251696128" behindDoc="0" locked="0" layoutInCell="1" allowOverlap="1" wp14:anchorId="13A53794" wp14:editId="567EBB89">
                <wp:simplePos x="0" y="0"/>
                <wp:positionH relativeFrom="column">
                  <wp:posOffset>2219325</wp:posOffset>
                </wp:positionH>
                <wp:positionV relativeFrom="paragraph">
                  <wp:posOffset>1344295</wp:posOffset>
                </wp:positionV>
                <wp:extent cx="1209675" cy="219075"/>
                <wp:effectExtent l="0" t="0" r="28575" b="28575"/>
                <wp:wrapNone/>
                <wp:docPr id="13" name="Obdélník 13"/>
                <wp:cNvGraphicFramePr/>
                <a:graphic xmlns:a="http://schemas.openxmlformats.org/drawingml/2006/main">
                  <a:graphicData uri="http://schemas.microsoft.com/office/word/2010/wordprocessingShape">
                    <wps:wsp>
                      <wps:cNvSpPr/>
                      <wps:spPr>
                        <a:xfrm>
                          <a:off x="0" y="0"/>
                          <a:ext cx="120967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EF9A3" id="Obdélník 13" o:spid="_x0000_s1026" style="position:absolute;margin-left:174.75pt;margin-top:105.85pt;width:95.25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" filled="f" strokecolor="red" strokeweight="2pt"/>
            </w:pict>
          </mc:Fallback>
        </mc:AlternateContent>
      </w:r>
      <w:r>
        <w:rPr>
          <w:noProof/>
        </w:rPr>
        <w:drawing>
          <wp:inline distT="0" distB="0" distL="0" distR="0" wp14:anchorId="2EF3915D" wp14:editId="511C683D">
            <wp:extent cx="5759450" cy="1803400"/>
            <wp:effectExtent l="0" t="0" r="0" b="635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59450" cy="1803400"/>
                    </a:xfrm>
                    <a:prstGeom prst="rect">
                      <a:avLst/>
                    </a:prstGeom>
                  </pic:spPr>
                </pic:pic>
              </a:graphicData>
            </a:graphic>
          </wp:inline>
        </w:drawing>
      </w:r>
    </w:p>
    <w:p w14:paraId="5107EBC5" w14:textId="37ECC633" w:rsidR="00790D81" w:rsidRDefault="00790D81" w:rsidP="00F8384B">
      <w:pPr>
        <w:jc w:val="both"/>
      </w:pPr>
    </w:p>
    <w:p w14:paraId="6B02E743" w14:textId="77777777" w:rsidR="00790D81" w:rsidRDefault="00790D81" w:rsidP="00790D81">
      <w:pPr>
        <w:jc w:val="both"/>
      </w:pPr>
      <w:r>
        <w:t>Stisknutím tlačítka Odvolání plné moci dojde na přehledu plných mocí k automatickému vytvoření nového záznamu, který bude mít ve sloupci Typ uvedeno:</w:t>
      </w:r>
    </w:p>
    <w:p w14:paraId="696EEAC0" w14:textId="4F8ECEBD" w:rsidR="00790D81" w:rsidRDefault="00790D81" w:rsidP="00790D81">
      <w:pPr>
        <w:pStyle w:val="Odstavecseseznamem"/>
        <w:numPr>
          <w:ilvl w:val="0"/>
          <w:numId w:val="7"/>
        </w:numPr>
        <w:ind w:left="709" w:hanging="352"/>
        <w:jc w:val="both"/>
      </w:pPr>
      <w:r>
        <w:t>Odvoláním zadává správce přístupů/zástupce správce přístupů</w:t>
      </w:r>
    </w:p>
    <w:p w14:paraId="5F30B9DD" w14:textId="08FB3C06" w:rsidR="00790D81" w:rsidRDefault="00790D81" w:rsidP="00790D81">
      <w:pPr>
        <w:pStyle w:val="Odstavecseseznamem"/>
        <w:numPr>
          <w:ilvl w:val="0"/>
          <w:numId w:val="7"/>
        </w:numPr>
        <w:ind w:left="709" w:hanging="349"/>
        <w:jc w:val="both"/>
      </w:pPr>
      <w:r>
        <w:t>Vypovězením ze strany zmocněnce</w:t>
      </w:r>
    </w:p>
    <w:p w14:paraId="6B5745A0" w14:textId="54002A99" w:rsidR="00790D81" w:rsidRDefault="00790D81" w:rsidP="00790D81">
      <w:pPr>
        <w:pStyle w:val="Odstavecseseznamem"/>
        <w:numPr>
          <w:ilvl w:val="0"/>
          <w:numId w:val="7"/>
        </w:numPr>
        <w:ind w:left="709" w:hanging="349"/>
        <w:jc w:val="both"/>
      </w:pPr>
      <w:r>
        <w:t>Odvoláním ze strany zmocnitele</w:t>
      </w:r>
    </w:p>
    <w:p w14:paraId="0E16EC03" w14:textId="3ACFCB92" w:rsidR="00790D81" w:rsidRDefault="00790D81" w:rsidP="00790D81">
      <w:pPr>
        <w:jc w:val="both"/>
      </w:pPr>
      <w:r>
        <w:lastRenderedPageBreak/>
        <w:t xml:space="preserve">To je závislé na tom, kým bylo tlačítko Odvolání plné moci stisknuto. Pro dokončení odvolání je nutné pomocí tlačítka Připojit nahrát soubor, kterým může být buď původní plná moc, nebo dokument, ze kterého bude zřejmé, proč k vypovězení/odvolání plné moci došlo. Po nahrání souboru je nutné jej elektronicky podepsat přes symbol pečeti. Podpis provede osoba, která byla iniciátorem odvolání plné moci. </w:t>
      </w:r>
    </w:p>
    <w:p w14:paraId="117C6002" w14:textId="50C174A2" w:rsidR="00790D81" w:rsidRDefault="00790D81" w:rsidP="00790D81">
      <w:pPr>
        <w:jc w:val="both"/>
      </w:pPr>
      <w:r>
        <w:t>Po provedení odvolání původní plná moc z přehledu plných mocí zmizí. Pokud se zde nadále objevuje původní plná moc a ve sloupci Platnost má zelenou fajfku, odvolání plné moci nebylo kompletně dokončeno.</w:t>
      </w:r>
    </w:p>
    <w:p w14:paraId="28A44777" w14:textId="562087AA" w:rsidR="004A7ED3" w:rsidRDefault="004A7ED3" w:rsidP="004A7ED3">
      <w:pPr>
        <w:spacing w:after="240"/>
        <w:jc w:val="both"/>
      </w:pPr>
      <w:r w:rsidRPr="004A7ED3">
        <w:t>Odvolanou plnou moc včetně záznamu odvolání lze najít v dolní části obrazovky Plné moci v</w:t>
      </w:r>
      <w:r>
        <w:t> </w:t>
      </w:r>
      <w:r w:rsidRPr="004A7ED3">
        <w:t>tabulce Plné moci, které již nejsou aktivní.</w:t>
      </w:r>
    </w:p>
    <w:p w14:paraId="390157C7" w14:textId="57FE3157" w:rsidR="004A7ED3" w:rsidRDefault="004A7ED3" w:rsidP="00790D81">
      <w:pPr>
        <w:jc w:val="both"/>
      </w:pPr>
      <w:r w:rsidRPr="00433421">
        <w:rPr>
          <w:noProof/>
        </w:rPr>
        <w:drawing>
          <wp:inline distT="0" distB="0" distL="0" distR="0" wp14:anchorId="72D67F3F" wp14:editId="5D09816A">
            <wp:extent cx="5760720" cy="1045970"/>
            <wp:effectExtent l="0" t="0" r="0" b="190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760720" cy="1045970"/>
                    </a:xfrm>
                    <a:prstGeom prst="rect">
                      <a:avLst/>
                    </a:prstGeom>
                  </pic:spPr>
                </pic:pic>
              </a:graphicData>
            </a:graphic>
          </wp:inline>
        </w:drawing>
      </w:r>
    </w:p>
    <w:p w14:paraId="4DB7B95C" w14:textId="1C4EE7B3" w:rsidR="004A7ED3" w:rsidRDefault="004A7ED3" w:rsidP="00790D81">
      <w:pPr>
        <w:jc w:val="both"/>
      </w:pPr>
    </w:p>
    <w:p w14:paraId="243996D7" w14:textId="77777777" w:rsidR="004A7ED3" w:rsidRPr="004A7ED3" w:rsidRDefault="004A7ED3" w:rsidP="004A7ED3">
      <w:pPr>
        <w:jc w:val="both"/>
        <w:rPr>
          <w:b/>
          <w:bCs/>
          <w:u w:val="single"/>
        </w:rPr>
      </w:pPr>
      <w:r w:rsidRPr="004A7ED3">
        <w:rPr>
          <w:b/>
          <w:bCs/>
          <w:u w:val="single"/>
        </w:rPr>
        <w:t>DOPORUČENÍ</w:t>
      </w:r>
    </w:p>
    <w:p w14:paraId="1A1B7960" w14:textId="734C86C8" w:rsidR="004A7ED3" w:rsidRDefault="004A7ED3" w:rsidP="004A7ED3">
      <w:pPr>
        <w:jc w:val="both"/>
      </w:pPr>
      <w:r w:rsidRPr="004A7ED3">
        <w:rPr>
          <w:b/>
          <w:bCs/>
        </w:rPr>
        <w:t xml:space="preserve">V případě zrušení sdílení uživateli, který má zároveň roli Zmocněnec, doporučujeme pro lepší přehlednost nejprve provést odvolání plné moci na záložce </w:t>
      </w:r>
      <w:r w:rsidRPr="004A7ED3">
        <w:rPr>
          <w:b/>
          <w:bCs/>
          <w:i/>
          <w:iCs/>
        </w:rPr>
        <w:t>Plné moci</w:t>
      </w:r>
      <w:r w:rsidRPr="004A7ED3">
        <w:rPr>
          <w:b/>
          <w:bCs/>
        </w:rPr>
        <w:t>.</w:t>
      </w:r>
    </w:p>
    <w:p w14:paraId="59DB9B51" w14:textId="4682335D" w:rsidR="004A7ED3" w:rsidRDefault="004A7ED3" w:rsidP="004A7ED3">
      <w:pPr>
        <w:jc w:val="both"/>
      </w:pPr>
    </w:p>
    <w:p w14:paraId="24AEC99E" w14:textId="57B2F7AF" w:rsidR="004A7ED3" w:rsidRPr="009028EF" w:rsidRDefault="004A7ED3" w:rsidP="009028EF">
      <w:pPr>
        <w:pStyle w:val="MPnadpis2"/>
        <w:numPr>
          <w:ilvl w:val="1"/>
          <w:numId w:val="5"/>
        </w:numPr>
      </w:pPr>
      <w:bookmarkStart w:id="82" w:name="_Toc150262215"/>
      <w:r w:rsidRPr="009028EF">
        <w:t>Záložka Projekt</w:t>
      </w:r>
      <w:bookmarkEnd w:id="82"/>
    </w:p>
    <w:p w14:paraId="4C347E0F" w14:textId="77777777" w:rsidR="004A7ED3" w:rsidRDefault="004A7ED3" w:rsidP="004A7ED3">
      <w:pPr>
        <w:jc w:val="both"/>
      </w:pPr>
      <w:r>
        <w:t xml:space="preserve">Na záložce </w:t>
      </w:r>
      <w:r w:rsidRPr="004A7ED3">
        <w:rPr>
          <w:b/>
          <w:bCs/>
        </w:rPr>
        <w:t>Projekt</w:t>
      </w:r>
      <w:r>
        <w:t xml:space="preserve"> žadatel vyplňuje informace o projektu, ke kterému se žádost vztahuje. </w:t>
      </w:r>
    </w:p>
    <w:p w14:paraId="14D4D83F" w14:textId="77777777" w:rsidR="004A7ED3" w:rsidRDefault="004A7ED3" w:rsidP="004A7ED3">
      <w:pPr>
        <w:jc w:val="both"/>
      </w:pPr>
      <w:r>
        <w:t>Editace pole Anotace projektu je možná jak ze záložky Projekt, tak i ze záložky Popis projektu, kam je obsah textového pole automaticky po uložení záznamu přenášen.</w:t>
      </w:r>
    </w:p>
    <w:p w14:paraId="4478B7B6" w14:textId="77777777" w:rsidR="004A7ED3" w:rsidRDefault="004A7ED3" w:rsidP="004A7ED3">
      <w:pPr>
        <w:jc w:val="both"/>
      </w:pPr>
      <w:r w:rsidRPr="004A7ED3">
        <w:rPr>
          <w:b/>
          <w:bCs/>
        </w:rPr>
        <w:t>Číslo programu</w:t>
      </w:r>
      <w:r>
        <w:t xml:space="preserve"> – údaj se doplní automaticky. Číslo operačního programu, do kterého je žádost o podporu podána.</w:t>
      </w:r>
    </w:p>
    <w:p w14:paraId="662C9E40" w14:textId="6C12A941" w:rsidR="004A7ED3" w:rsidRDefault="004A7ED3" w:rsidP="004A7ED3">
      <w:pPr>
        <w:jc w:val="both"/>
      </w:pPr>
      <w:r w:rsidRPr="004A7ED3">
        <w:rPr>
          <w:b/>
          <w:bCs/>
        </w:rPr>
        <w:t>Název programu</w:t>
      </w:r>
      <w:r>
        <w:t xml:space="preserve"> – údaj se doplní automaticky. Název operačního programu, do kterého je žádost o podporu podána.</w:t>
      </w:r>
    </w:p>
    <w:p w14:paraId="58BFF4FC" w14:textId="0132BBC1" w:rsidR="004A7ED3" w:rsidRDefault="004A7ED3" w:rsidP="004A7ED3">
      <w:pPr>
        <w:jc w:val="both"/>
      </w:pPr>
      <w:r w:rsidRPr="004A7ED3">
        <w:rPr>
          <w:b/>
          <w:bCs/>
        </w:rPr>
        <w:t>Číslo výzvy</w:t>
      </w:r>
      <w:r>
        <w:t xml:space="preserve"> – údaj se doplní automaticky. Číslo výzvy operačního programu, ve které je žádost o podporu předkládána.</w:t>
      </w:r>
    </w:p>
    <w:p w14:paraId="57264B6D" w14:textId="024A84D5" w:rsidR="004A7ED3" w:rsidRDefault="004A7ED3" w:rsidP="004A7ED3">
      <w:pPr>
        <w:jc w:val="both"/>
      </w:pPr>
      <w:r w:rsidRPr="004A7ED3">
        <w:rPr>
          <w:b/>
          <w:bCs/>
        </w:rPr>
        <w:t>Název výzvy</w:t>
      </w:r>
      <w:r>
        <w:t xml:space="preserve"> – údaj se doplní automaticky. Název výzvy operačního programu, do které patří žádost o podporu.</w:t>
      </w:r>
    </w:p>
    <w:p w14:paraId="7328734E" w14:textId="77777777" w:rsidR="004A7ED3" w:rsidRDefault="004A7ED3" w:rsidP="004A7ED3">
      <w:pPr>
        <w:jc w:val="both"/>
      </w:pPr>
      <w:r w:rsidRPr="004A7ED3">
        <w:rPr>
          <w:b/>
          <w:bCs/>
        </w:rPr>
        <w:lastRenderedPageBreak/>
        <w:t>Název projektu CZ</w:t>
      </w:r>
      <w:r>
        <w:t xml:space="preserve"> – uveďte název projektu. Název projektu by měl být stručný a výstižný. </w:t>
      </w:r>
    </w:p>
    <w:p w14:paraId="71DC67F3" w14:textId="77777777" w:rsidR="004A7ED3" w:rsidRDefault="004A7ED3" w:rsidP="004A7ED3">
      <w:pPr>
        <w:jc w:val="both"/>
      </w:pPr>
      <w:r w:rsidRPr="00A1541C">
        <w:rPr>
          <w:b/>
          <w:bCs/>
        </w:rPr>
        <w:t>Název projektu EN</w:t>
      </w:r>
      <w:r>
        <w:t xml:space="preserve"> – uveďte překlad názvu projektu v anglickém jazyce.</w:t>
      </w:r>
    </w:p>
    <w:p w14:paraId="2F8CD5C8" w14:textId="77777777" w:rsidR="004A7ED3" w:rsidRDefault="004A7ED3" w:rsidP="004A7ED3">
      <w:pPr>
        <w:jc w:val="both"/>
      </w:pPr>
      <w:r w:rsidRPr="00A1541C">
        <w:rPr>
          <w:b/>
          <w:bCs/>
        </w:rPr>
        <w:t>Anotace projektu</w:t>
      </w:r>
      <w:r>
        <w:t xml:space="preserve"> – popište stručně obsah projektu, proč je nutné projekt realizovat, pro koho je projekt určen, čeho chce projekt dosáhnout, jakým způsobem chcete dosáhnout cílů projektu, realizované aktivity, v délce maximálně 500 znaků. Tlačítko „Otevřít v novém okně“ umožňuje toto pole otevřít ve větším měřítku pro lepší práci s textem.</w:t>
      </w:r>
    </w:p>
    <w:p w14:paraId="48F220EA" w14:textId="77777777" w:rsidR="004A7ED3" w:rsidRDefault="004A7ED3" w:rsidP="004A7ED3">
      <w:pPr>
        <w:jc w:val="both"/>
      </w:pPr>
    </w:p>
    <w:p w14:paraId="0BE580E3" w14:textId="77777777" w:rsidR="004A7ED3" w:rsidRPr="00A1541C" w:rsidRDefault="004A7ED3" w:rsidP="00A1541C">
      <w:pPr>
        <w:rPr>
          <w:b/>
          <w:bCs/>
          <w:sz w:val="24"/>
          <w:szCs w:val="24"/>
        </w:rPr>
      </w:pPr>
      <w:r w:rsidRPr="00A1541C">
        <w:rPr>
          <w:b/>
          <w:bCs/>
          <w:sz w:val="24"/>
          <w:szCs w:val="24"/>
        </w:rPr>
        <w:t>Fyzická realizace projektu</w:t>
      </w:r>
    </w:p>
    <w:p w14:paraId="7E8E29B3" w14:textId="77777777" w:rsidR="004A7ED3" w:rsidRDefault="004A7ED3" w:rsidP="004A7ED3">
      <w:pPr>
        <w:jc w:val="both"/>
      </w:pPr>
      <w:r w:rsidRPr="00A1541C">
        <w:rPr>
          <w:b/>
          <w:bCs/>
        </w:rPr>
        <w:t>Předpokládané datum zahájení realizace projektu</w:t>
      </w:r>
      <w:r>
        <w:t xml:space="preserve"> – žadatel vyplní předpokládané datum zahájení realizace projektu, určené v souladu s textem výzvy.</w:t>
      </w:r>
    </w:p>
    <w:p w14:paraId="2EE2C2CC" w14:textId="77777777" w:rsidR="004A7ED3" w:rsidRDefault="004A7ED3" w:rsidP="004A7ED3">
      <w:pPr>
        <w:jc w:val="both"/>
      </w:pPr>
      <w:r w:rsidRPr="00A1541C">
        <w:rPr>
          <w:b/>
          <w:bCs/>
        </w:rPr>
        <w:t>Předpokládané datum ukončení realizace projektu</w:t>
      </w:r>
      <w:r>
        <w:t xml:space="preserve"> – žadatel vyplní předpokládané datum uzavření všech aktivit projektu. Realizace projektu musí být ukončena podle požadovaného data příslušné výzvy.</w:t>
      </w:r>
    </w:p>
    <w:p w14:paraId="4C57CEDF" w14:textId="77777777" w:rsidR="004A7ED3" w:rsidRDefault="004A7ED3" w:rsidP="004A7ED3">
      <w:pPr>
        <w:jc w:val="both"/>
      </w:pPr>
      <w:r w:rsidRPr="00A1541C">
        <w:rPr>
          <w:b/>
          <w:bCs/>
        </w:rPr>
        <w:t>Skutečné datum zahájení realizace projektu</w:t>
      </w:r>
      <w:r>
        <w:t xml:space="preserve"> – vyplňte skutečné datum zahájení realizace projektu, určené v souladu s textem výzvy.</w:t>
      </w:r>
    </w:p>
    <w:p w14:paraId="5FA814C8" w14:textId="0C6721B2" w:rsidR="004A7ED3" w:rsidRDefault="004A7ED3" w:rsidP="004A7ED3">
      <w:pPr>
        <w:jc w:val="both"/>
      </w:pPr>
      <w:r w:rsidRPr="00A1541C">
        <w:rPr>
          <w:b/>
          <w:bCs/>
        </w:rPr>
        <w:t>Předpokládaná doba trvání v měsících</w:t>
      </w:r>
      <w:r>
        <w:t xml:space="preserve"> </w:t>
      </w:r>
      <w:r w:rsidR="00A1541C">
        <w:t>–</w:t>
      </w:r>
      <w:r>
        <w:t xml:space="preserve"> údaj</w:t>
      </w:r>
      <w:r w:rsidR="00A1541C">
        <w:t xml:space="preserve"> </w:t>
      </w:r>
      <w:r>
        <w:t>se doplní automaticky po vyplnění předpokládaného data zahájení a předpokládaného data ukončení realizace projektu. Doba je vyjádřená počtem měsíců, po které bude projekt realizován.</w:t>
      </w:r>
    </w:p>
    <w:p w14:paraId="4E321958" w14:textId="6B845B90" w:rsidR="004A7ED3" w:rsidRDefault="004A7ED3" w:rsidP="004A7ED3">
      <w:pPr>
        <w:jc w:val="both"/>
      </w:pPr>
      <w:r w:rsidRPr="00A1541C">
        <w:rPr>
          <w:b/>
          <w:bCs/>
        </w:rPr>
        <w:t>Příjmy projektu</w:t>
      </w:r>
      <w:r>
        <w:t xml:space="preserve"> – pro výzvu nejsou povoleny příjmy. V poli Jiné peněžní příjmy (JPP) je vyplněno „Projekt nevytváří jiné peněžní příjmy“ a v poli Celkové způsobilé výdaje připadající na příjmy dle článku 61 „Projekt nevytváří příjmy dle článku 61“. </w:t>
      </w:r>
    </w:p>
    <w:p w14:paraId="730312E4" w14:textId="77777777" w:rsidR="004A7ED3" w:rsidRPr="00A1541C" w:rsidRDefault="004A7ED3" w:rsidP="004A7ED3">
      <w:pPr>
        <w:jc w:val="both"/>
        <w:rPr>
          <w:i/>
          <w:iCs/>
        </w:rPr>
      </w:pPr>
      <w:r w:rsidRPr="00A1541C">
        <w:rPr>
          <w:i/>
          <w:iCs/>
        </w:rPr>
        <w:t>Dále je nutné se vyjádřit k zaškrtávaným polím. Uživatel zaškrtne pole, která se vztahují k jeho projektu.</w:t>
      </w:r>
    </w:p>
    <w:p w14:paraId="57F8B16F" w14:textId="2726C314" w:rsidR="004A7ED3" w:rsidRDefault="004A7ED3" w:rsidP="004A7ED3">
      <w:pPr>
        <w:jc w:val="both"/>
      </w:pPr>
      <w:r w:rsidRPr="000D1CBD">
        <w:rPr>
          <w:b/>
          <w:bCs/>
        </w:rPr>
        <w:t>Realizace zadávacích řízení na projektu</w:t>
      </w:r>
      <w:r w:rsidRPr="000D1CBD">
        <w:t xml:space="preserve"> – zaškrtněte v případě, že součástí projektu jsou zakázky podle zákona č. 134/2016 Sb., o zadávání veřejných zakázek, ve znění pozdějších předpisů, nebo podle Metodického pokynu pro oblast zadávání zakázek.</w:t>
      </w:r>
    </w:p>
    <w:p w14:paraId="7ABBCBDB" w14:textId="77777777" w:rsidR="004A7ED3" w:rsidRDefault="004A7ED3" w:rsidP="004A7ED3">
      <w:pPr>
        <w:jc w:val="both"/>
      </w:pPr>
      <w:r w:rsidRPr="00A1541C">
        <w:rPr>
          <w:b/>
          <w:bCs/>
        </w:rPr>
        <w:t>Liniová stavba</w:t>
      </w:r>
      <w:r>
        <w:t xml:space="preserve"> – nezaškrtávejte. </w:t>
      </w:r>
    </w:p>
    <w:p w14:paraId="41066510" w14:textId="77777777" w:rsidR="004A7ED3" w:rsidRDefault="004A7ED3" w:rsidP="004A7ED3">
      <w:pPr>
        <w:jc w:val="both"/>
      </w:pPr>
      <w:r w:rsidRPr="000D1CBD">
        <w:rPr>
          <w:b/>
          <w:bCs/>
        </w:rPr>
        <w:t>Veřejná podpora</w:t>
      </w:r>
      <w:r>
        <w:t xml:space="preserve"> – nezaškrtávejte, nerelevantní.</w:t>
      </w:r>
    </w:p>
    <w:p w14:paraId="56FE8D0D" w14:textId="77777777" w:rsidR="004A7ED3" w:rsidRDefault="004A7ED3" w:rsidP="004A7ED3">
      <w:pPr>
        <w:jc w:val="both"/>
      </w:pPr>
      <w:r w:rsidRPr="000D1CBD">
        <w:rPr>
          <w:b/>
          <w:bCs/>
        </w:rPr>
        <w:t>Partnerství veřejného a soukromého sektoru</w:t>
      </w:r>
      <w:r>
        <w:t xml:space="preserve"> – nezaškrtávejte.</w:t>
      </w:r>
    </w:p>
    <w:p w14:paraId="129A81A6" w14:textId="77777777" w:rsidR="004A7ED3" w:rsidRDefault="004A7ED3" w:rsidP="004A7ED3">
      <w:pPr>
        <w:jc w:val="both"/>
      </w:pPr>
      <w:r w:rsidRPr="000D1CBD">
        <w:rPr>
          <w:b/>
          <w:bCs/>
        </w:rPr>
        <w:t>CBA</w:t>
      </w:r>
      <w:r>
        <w:t xml:space="preserve"> – nezaškrtávejte.</w:t>
      </w:r>
    </w:p>
    <w:p w14:paraId="01462852" w14:textId="15169FB3" w:rsidR="004A7ED3" w:rsidRDefault="004A7ED3" w:rsidP="00EA7E0B">
      <w:pPr>
        <w:spacing w:after="240"/>
        <w:jc w:val="both"/>
      </w:pPr>
      <w:r w:rsidRPr="000D1CBD">
        <w:rPr>
          <w:b/>
          <w:bCs/>
        </w:rPr>
        <w:t>Režim financován</w:t>
      </w:r>
      <w:r>
        <w:t>í – automaticky předvyplněno Ex-post financování.</w:t>
      </w:r>
    </w:p>
    <w:p w14:paraId="1FF949CE" w14:textId="22C78590" w:rsidR="000D1CBD" w:rsidRDefault="000D1CBD" w:rsidP="004A7ED3">
      <w:pPr>
        <w:jc w:val="both"/>
      </w:pPr>
      <w:r w:rsidRPr="00B83AA0">
        <w:rPr>
          <w:noProof/>
        </w:rPr>
        <w:lastRenderedPageBreak/>
        <w:drawing>
          <wp:inline distT="0" distB="0" distL="0" distR="0" wp14:anchorId="4ED4B704" wp14:editId="1D315DB3">
            <wp:extent cx="5760720" cy="6380027"/>
            <wp:effectExtent l="0" t="0" r="0" b="190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720" cy="6380027"/>
                    </a:xfrm>
                    <a:prstGeom prst="rect">
                      <a:avLst/>
                    </a:prstGeom>
                  </pic:spPr>
                </pic:pic>
              </a:graphicData>
            </a:graphic>
          </wp:inline>
        </w:drawing>
      </w:r>
    </w:p>
    <w:p w14:paraId="5B5B9EEE" w14:textId="4B146136" w:rsidR="000D1CBD" w:rsidRDefault="000D1CBD" w:rsidP="004A7ED3">
      <w:pPr>
        <w:jc w:val="both"/>
      </w:pPr>
    </w:p>
    <w:p w14:paraId="67E23BF1" w14:textId="6D2278E5" w:rsidR="00EA7E0B" w:rsidRDefault="00EA7E0B" w:rsidP="004A7ED3">
      <w:pPr>
        <w:jc w:val="both"/>
      </w:pPr>
    </w:p>
    <w:p w14:paraId="5E84DC0E" w14:textId="29FAF076" w:rsidR="00EA7E0B" w:rsidRDefault="00EA7E0B" w:rsidP="004A7ED3">
      <w:pPr>
        <w:jc w:val="both"/>
      </w:pPr>
    </w:p>
    <w:p w14:paraId="1AE79D83" w14:textId="77777777" w:rsidR="00EA7E0B" w:rsidRDefault="00EA7E0B" w:rsidP="004A7ED3">
      <w:pPr>
        <w:jc w:val="both"/>
      </w:pPr>
    </w:p>
    <w:p w14:paraId="421C0692" w14:textId="2DF7DF4F" w:rsidR="000D1CBD" w:rsidRPr="009028EF" w:rsidRDefault="000D1CBD" w:rsidP="009028EF">
      <w:pPr>
        <w:pStyle w:val="MPnadpis2"/>
        <w:numPr>
          <w:ilvl w:val="1"/>
          <w:numId w:val="5"/>
        </w:numPr>
      </w:pPr>
      <w:bookmarkStart w:id="83" w:name="_Toc150262216"/>
      <w:r w:rsidRPr="009028EF">
        <w:lastRenderedPageBreak/>
        <w:t>Záložka Popis projektu</w:t>
      </w:r>
      <w:bookmarkEnd w:id="83"/>
    </w:p>
    <w:p w14:paraId="49F187C4" w14:textId="77777777" w:rsidR="000D1CBD" w:rsidRDefault="000D1CBD" w:rsidP="000D1CBD">
      <w:pPr>
        <w:jc w:val="both"/>
      </w:pPr>
      <w:r>
        <w:t xml:space="preserve">V rámci této záložky žadatel vyplní vše týkající se žádosti o podporu. Údaje v poli Anotace projektu se načítají automaticky ze záložky Projekt. </w:t>
      </w:r>
    </w:p>
    <w:p w14:paraId="51F25008" w14:textId="77777777" w:rsidR="000D1CBD" w:rsidRDefault="000D1CBD" w:rsidP="000D1CBD">
      <w:pPr>
        <w:jc w:val="both"/>
      </w:pPr>
      <w:r>
        <w:t>Tlačítko „Otevřít v novém okně“ umožňuje pracovat s textem na celé obrazovce. Současně je v tomto okně možnost kontroly pravopisu. Záložku je nutné po vyplnění zavřít (tlačítko „Zavřít“).</w:t>
      </w:r>
    </w:p>
    <w:p w14:paraId="73D09082" w14:textId="37C9BFFB" w:rsidR="000D1CBD" w:rsidRDefault="000D1CBD" w:rsidP="000D1CBD">
      <w:pPr>
        <w:spacing w:after="240"/>
        <w:jc w:val="both"/>
      </w:pPr>
      <w:r>
        <w:t>Uvedené údaje musí být v souladu s přílohou „Popis projektu“.</w:t>
      </w:r>
    </w:p>
    <w:p w14:paraId="51D6C664" w14:textId="40BFC4A6" w:rsidR="000D1CBD" w:rsidRDefault="000D1CBD" w:rsidP="000D1CBD">
      <w:pPr>
        <w:jc w:val="both"/>
      </w:pPr>
      <w:r>
        <w:rPr>
          <w:noProof/>
          <w:lang w:eastAsia="cs-CZ"/>
        </w:rPr>
        <w:drawing>
          <wp:inline distT="0" distB="0" distL="0" distR="0" wp14:anchorId="3A60537F" wp14:editId="1C6FFB0B">
            <wp:extent cx="5756912" cy="189230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pic:cNvPicPr/>
                  </pic:nvPicPr>
                  <pic:blipFill>
                    <a:blip r:embed="rId76">
                      <a:extLst>
                        <a:ext uri="{28A0092B-C50C-407E-A947-70E740481C1C}">
                          <a14:useLocalDpi xmlns:a14="http://schemas.microsoft.com/office/drawing/2010/main" val="0"/>
                        </a:ext>
                      </a:extLst>
                    </a:blip>
                    <a:stretch>
                      <a:fillRect/>
                    </a:stretch>
                  </pic:blipFill>
                  <pic:spPr>
                    <a:xfrm>
                      <a:off x="0" y="0"/>
                      <a:ext cx="5756912" cy="1892300"/>
                    </a:xfrm>
                    <a:prstGeom prst="rect">
                      <a:avLst/>
                    </a:prstGeom>
                  </pic:spPr>
                </pic:pic>
              </a:graphicData>
            </a:graphic>
          </wp:inline>
        </w:drawing>
      </w:r>
    </w:p>
    <w:p w14:paraId="17E7DBA4" w14:textId="34E1D30F" w:rsidR="000D1CBD" w:rsidRDefault="000D1CBD" w:rsidP="000D1CBD">
      <w:pPr>
        <w:jc w:val="both"/>
      </w:pPr>
    </w:p>
    <w:p w14:paraId="34338BFC" w14:textId="77777777" w:rsidR="000D1CBD" w:rsidRPr="000D1CBD" w:rsidRDefault="000D1CBD" w:rsidP="000D1CBD">
      <w:pPr>
        <w:spacing w:after="120"/>
        <w:jc w:val="both"/>
        <w:rPr>
          <w:b/>
          <w:bCs/>
        </w:rPr>
      </w:pPr>
      <w:r w:rsidRPr="000D1CBD">
        <w:rPr>
          <w:b/>
          <w:bCs/>
        </w:rPr>
        <w:t>Jaký problém projekt řeší?</w:t>
      </w:r>
    </w:p>
    <w:p w14:paraId="388E0070" w14:textId="77777777" w:rsidR="000D1CBD" w:rsidRDefault="000D1CBD" w:rsidP="000D1CBD">
      <w:pPr>
        <w:spacing w:after="240"/>
        <w:jc w:val="both"/>
      </w:pPr>
      <w:r>
        <w:t>Popište současný stav a problémy, jaké chcete v rámci projektu vyřešit. Uveďte popis problému, upřesnění, proč je opravdu nutné ho řešit, koho se problém dotýká, jaké jsou důsledky neřešení problému.</w:t>
      </w:r>
    </w:p>
    <w:p w14:paraId="3AB3A3E0" w14:textId="77777777" w:rsidR="000D1CBD" w:rsidRPr="000D1CBD" w:rsidRDefault="000D1CBD" w:rsidP="000D1CBD">
      <w:pPr>
        <w:spacing w:after="120"/>
        <w:jc w:val="both"/>
        <w:rPr>
          <w:b/>
          <w:bCs/>
        </w:rPr>
      </w:pPr>
      <w:r w:rsidRPr="000D1CBD">
        <w:rPr>
          <w:b/>
          <w:bCs/>
        </w:rPr>
        <w:t>Jaké jsou příčiny problému?</w:t>
      </w:r>
    </w:p>
    <w:p w14:paraId="18A2A464" w14:textId="77777777" w:rsidR="000D1CBD" w:rsidRDefault="000D1CBD" w:rsidP="000D1CBD">
      <w:pPr>
        <w:spacing w:after="240"/>
        <w:jc w:val="both"/>
      </w:pPr>
      <w:r>
        <w:t xml:space="preserve">Popište příčiny problémů projektu. </w:t>
      </w:r>
    </w:p>
    <w:p w14:paraId="328945E7" w14:textId="77777777" w:rsidR="000D1CBD" w:rsidRPr="000D1CBD" w:rsidRDefault="000D1CBD" w:rsidP="000D1CBD">
      <w:pPr>
        <w:spacing w:after="120"/>
        <w:jc w:val="both"/>
        <w:rPr>
          <w:b/>
          <w:bCs/>
        </w:rPr>
      </w:pPr>
      <w:r w:rsidRPr="000D1CBD">
        <w:rPr>
          <w:b/>
          <w:bCs/>
        </w:rPr>
        <w:t>Co je cílem projektu?</w:t>
      </w:r>
      <w:r w:rsidRPr="000D1CBD">
        <w:rPr>
          <w:b/>
          <w:bCs/>
        </w:rPr>
        <w:tab/>
      </w:r>
    </w:p>
    <w:p w14:paraId="574B83E3" w14:textId="77777777" w:rsidR="000D1CBD" w:rsidRDefault="000D1CBD" w:rsidP="000D1CBD">
      <w:pPr>
        <w:spacing w:after="240"/>
        <w:jc w:val="both"/>
      </w:pPr>
      <w:r>
        <w:t>Popište cíle projektu.</w:t>
      </w:r>
    </w:p>
    <w:p w14:paraId="070F748F" w14:textId="77777777" w:rsidR="000D1CBD" w:rsidRPr="000D1CBD" w:rsidRDefault="000D1CBD" w:rsidP="000D1CBD">
      <w:pPr>
        <w:spacing w:after="120"/>
        <w:jc w:val="both"/>
        <w:rPr>
          <w:b/>
          <w:bCs/>
        </w:rPr>
      </w:pPr>
      <w:r w:rsidRPr="000D1CBD">
        <w:rPr>
          <w:b/>
          <w:bCs/>
        </w:rPr>
        <w:t>Jaká změna/y jsou v důsledku projektu očekávána/y?</w:t>
      </w:r>
    </w:p>
    <w:p w14:paraId="76F7444C" w14:textId="77777777" w:rsidR="000D1CBD" w:rsidRDefault="000D1CBD" w:rsidP="000D1CBD">
      <w:pPr>
        <w:spacing w:after="240"/>
        <w:jc w:val="both"/>
      </w:pPr>
      <w:r>
        <w:t>Popište, jaké zásadní změny projekt řeší a jaký očekává přínos po realizaci těchto změn.</w:t>
      </w:r>
    </w:p>
    <w:p w14:paraId="07041A37" w14:textId="77777777" w:rsidR="000D1CBD" w:rsidRPr="000D1CBD" w:rsidRDefault="000D1CBD" w:rsidP="000D1CBD">
      <w:pPr>
        <w:spacing w:after="120"/>
        <w:jc w:val="both"/>
        <w:rPr>
          <w:b/>
          <w:bCs/>
        </w:rPr>
      </w:pPr>
      <w:r w:rsidRPr="000D1CBD">
        <w:rPr>
          <w:b/>
          <w:bCs/>
        </w:rPr>
        <w:t>Jaké aktivity v projektu budou realizovány?</w:t>
      </w:r>
    </w:p>
    <w:p w14:paraId="436E542C" w14:textId="77777777" w:rsidR="000D1CBD" w:rsidRDefault="000D1CBD" w:rsidP="000D1CBD">
      <w:pPr>
        <w:spacing w:after="240"/>
        <w:jc w:val="both"/>
      </w:pPr>
      <w:r>
        <w:t>Doplňte aktivity projektu.</w:t>
      </w:r>
    </w:p>
    <w:p w14:paraId="7A9FEB8E" w14:textId="77777777" w:rsidR="000D1CBD" w:rsidRPr="000D1CBD" w:rsidRDefault="000D1CBD" w:rsidP="000D1CBD">
      <w:pPr>
        <w:spacing w:after="120"/>
        <w:jc w:val="both"/>
        <w:rPr>
          <w:b/>
          <w:bCs/>
        </w:rPr>
      </w:pPr>
      <w:r w:rsidRPr="000D1CBD">
        <w:rPr>
          <w:b/>
          <w:bCs/>
        </w:rPr>
        <w:t xml:space="preserve">Popis realizačního týmu projektu </w:t>
      </w:r>
    </w:p>
    <w:p w14:paraId="641CA30A" w14:textId="77777777" w:rsidR="000D1CBD" w:rsidRDefault="000D1CBD" w:rsidP="000D1CBD">
      <w:pPr>
        <w:spacing w:after="240"/>
        <w:jc w:val="both"/>
      </w:pPr>
      <w:r>
        <w:t>Popište úlohy a role jednotlivých členů projektového týmu.</w:t>
      </w:r>
    </w:p>
    <w:p w14:paraId="39A7AB99" w14:textId="77777777" w:rsidR="000D1CBD" w:rsidRPr="000D1CBD" w:rsidRDefault="000D1CBD" w:rsidP="000D1CBD">
      <w:pPr>
        <w:spacing w:after="120"/>
        <w:jc w:val="both"/>
        <w:rPr>
          <w:b/>
          <w:bCs/>
        </w:rPr>
      </w:pPr>
      <w:r w:rsidRPr="000D1CBD">
        <w:rPr>
          <w:b/>
          <w:bCs/>
        </w:rPr>
        <w:t>Jak bude zajištěno šíření výstupů projektu?</w:t>
      </w:r>
    </w:p>
    <w:p w14:paraId="706ED4CF" w14:textId="77777777" w:rsidR="000D1CBD" w:rsidRDefault="000D1CBD" w:rsidP="000D1CBD">
      <w:pPr>
        <w:spacing w:after="240"/>
        <w:jc w:val="both"/>
      </w:pPr>
      <w:r>
        <w:lastRenderedPageBreak/>
        <w:t>Uveďte informační a propagační nástroje, které použije pro informování veřejnosti o podpoře projektu včetně adresy svých internetových stránek.</w:t>
      </w:r>
    </w:p>
    <w:p w14:paraId="66E70D4C" w14:textId="77777777" w:rsidR="000D1CBD" w:rsidRPr="000D1CBD" w:rsidRDefault="000D1CBD" w:rsidP="000D1CBD">
      <w:pPr>
        <w:spacing w:after="120"/>
        <w:jc w:val="both"/>
        <w:rPr>
          <w:b/>
          <w:bCs/>
        </w:rPr>
      </w:pPr>
      <w:r>
        <w:t xml:space="preserve"> </w:t>
      </w:r>
      <w:r w:rsidRPr="000D1CBD">
        <w:rPr>
          <w:b/>
          <w:bCs/>
        </w:rPr>
        <w:t xml:space="preserve">V čem je navržené řešení inovativní? </w:t>
      </w:r>
    </w:p>
    <w:p w14:paraId="48F5FF71" w14:textId="41B5708E" w:rsidR="000D1CBD" w:rsidRDefault="000D1CBD" w:rsidP="000D1CBD">
      <w:pPr>
        <w:spacing w:after="240"/>
        <w:jc w:val="both"/>
      </w:pPr>
      <w:r>
        <w:t>Nevyplňujte.</w:t>
      </w:r>
    </w:p>
    <w:p w14:paraId="68ABC463" w14:textId="77777777" w:rsidR="000D1CBD" w:rsidRDefault="000D1CBD" w:rsidP="000D1CBD">
      <w:pPr>
        <w:spacing w:after="240"/>
        <w:jc w:val="both"/>
      </w:pPr>
    </w:p>
    <w:p w14:paraId="20555BEF" w14:textId="77777777" w:rsidR="000D1CBD" w:rsidRPr="000D1CBD" w:rsidRDefault="000D1CBD" w:rsidP="000D1CBD">
      <w:pPr>
        <w:spacing w:after="120"/>
        <w:jc w:val="both"/>
        <w:rPr>
          <w:b/>
          <w:bCs/>
        </w:rPr>
      </w:pPr>
      <w:r w:rsidRPr="000D1CBD">
        <w:rPr>
          <w:b/>
          <w:bCs/>
        </w:rPr>
        <w:t xml:space="preserve">Jaká existují rizika projektu </w:t>
      </w:r>
    </w:p>
    <w:p w14:paraId="566AADEE" w14:textId="2099EAC6" w:rsidR="000D1CBD" w:rsidRDefault="000D1CBD" w:rsidP="000D1CBD">
      <w:pPr>
        <w:jc w:val="both"/>
      </w:pPr>
      <w:r>
        <w:t>Popište hlavní rizika projektu a návrh nápravných opatření.</w:t>
      </w:r>
    </w:p>
    <w:p w14:paraId="4BD07B7B" w14:textId="181DF773" w:rsidR="000D1CBD" w:rsidRDefault="000D1CBD" w:rsidP="000D1CBD">
      <w:pPr>
        <w:jc w:val="both"/>
      </w:pPr>
    </w:p>
    <w:p w14:paraId="338C7768" w14:textId="508DC804" w:rsidR="00EA7E0B" w:rsidRPr="00EA7E0B" w:rsidRDefault="00EA7E0B" w:rsidP="009028EF">
      <w:pPr>
        <w:pStyle w:val="MPnadpis2"/>
        <w:numPr>
          <w:ilvl w:val="1"/>
          <w:numId w:val="5"/>
        </w:numPr>
      </w:pPr>
      <w:bookmarkStart w:id="84" w:name="_Toc150262217"/>
      <w:r w:rsidRPr="00EA7E0B">
        <w:t>Záložka Specifické cíle</w:t>
      </w:r>
      <w:bookmarkEnd w:id="84"/>
    </w:p>
    <w:p w14:paraId="60CAA460" w14:textId="4F9C9F3B" w:rsidR="00EA7E0B" w:rsidRDefault="00EA7E0B" w:rsidP="00EA7E0B">
      <w:pPr>
        <w:spacing w:after="240"/>
        <w:jc w:val="both"/>
      </w:pPr>
      <w:r>
        <w:t>Specifický cíl se načte automaticky po kliknutí na záložku Specifické cíle.</w:t>
      </w:r>
    </w:p>
    <w:p w14:paraId="46958787" w14:textId="16AF6DD2" w:rsidR="00EA7E0B" w:rsidRDefault="00EA7E0B" w:rsidP="00EA7E0B">
      <w:pPr>
        <w:jc w:val="both"/>
      </w:pPr>
      <w:r w:rsidRPr="006372B8">
        <w:rPr>
          <w:noProof/>
        </w:rPr>
        <w:drawing>
          <wp:inline distT="0" distB="0" distL="0" distR="0" wp14:anchorId="6AEED3BC" wp14:editId="25B0966E">
            <wp:extent cx="5760720" cy="4076907"/>
            <wp:effectExtent l="0" t="0" r="0" b="0"/>
            <wp:docPr id="57" name="Obrázek 5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ázek 57" descr="Obsah obrázku text&#10;&#10;Popis byl vytvořen automaticky"/>
                    <pic:cNvPicPr/>
                  </pic:nvPicPr>
                  <pic:blipFill>
                    <a:blip r:embed="rId77"/>
                    <a:stretch>
                      <a:fillRect/>
                    </a:stretch>
                  </pic:blipFill>
                  <pic:spPr>
                    <a:xfrm>
                      <a:off x="0" y="0"/>
                      <a:ext cx="5760720" cy="4076907"/>
                    </a:xfrm>
                    <a:prstGeom prst="rect">
                      <a:avLst/>
                    </a:prstGeom>
                  </pic:spPr>
                </pic:pic>
              </a:graphicData>
            </a:graphic>
          </wp:inline>
        </w:drawing>
      </w:r>
    </w:p>
    <w:p w14:paraId="6314BCAC" w14:textId="2D96F2D8" w:rsidR="00EA7E0B" w:rsidRDefault="00EA7E0B" w:rsidP="00EA7E0B">
      <w:pPr>
        <w:jc w:val="both"/>
      </w:pPr>
    </w:p>
    <w:p w14:paraId="12EF1293" w14:textId="5BD582EA" w:rsidR="00EA7E0B" w:rsidRDefault="00EA7E0B" w:rsidP="00EA7E0B">
      <w:pPr>
        <w:jc w:val="both"/>
      </w:pPr>
      <w:r w:rsidRPr="00EA7E0B">
        <w:t>Procentní podíl specifického cíle na finanční alokaci projektu je automaticky předvyplněn na 100 %.</w:t>
      </w:r>
    </w:p>
    <w:p w14:paraId="290C1FC1" w14:textId="512AF34C" w:rsidR="00EA7E0B" w:rsidRDefault="00EA7E0B" w:rsidP="00EA7E0B">
      <w:pPr>
        <w:jc w:val="both"/>
      </w:pPr>
    </w:p>
    <w:p w14:paraId="3A011D04" w14:textId="36B67AE5" w:rsidR="00EA7E0B" w:rsidRPr="005A5F3D" w:rsidRDefault="00EA7E0B" w:rsidP="009028EF">
      <w:pPr>
        <w:pStyle w:val="MPnadpis2"/>
        <w:numPr>
          <w:ilvl w:val="1"/>
          <w:numId w:val="5"/>
        </w:numPr>
      </w:pPr>
      <w:bookmarkStart w:id="85" w:name="_Toc150262218"/>
      <w:r w:rsidRPr="005A5F3D">
        <w:t>Záložka Indikátory</w:t>
      </w:r>
      <w:bookmarkEnd w:id="85"/>
    </w:p>
    <w:p w14:paraId="12FA5F99" w14:textId="77777777" w:rsidR="00EA7E0B" w:rsidRDefault="00EA7E0B" w:rsidP="00EA7E0B">
      <w:pPr>
        <w:jc w:val="both"/>
      </w:pPr>
      <w:r>
        <w:t>Pro každý projekt je žadatel povinen se zavázat k výběru a naplnění indikátoru.</w:t>
      </w:r>
    </w:p>
    <w:p w14:paraId="2A323A9D" w14:textId="72573E3D" w:rsidR="00EA7E0B" w:rsidRDefault="00EA7E0B" w:rsidP="009028EF">
      <w:pPr>
        <w:spacing w:after="360"/>
        <w:jc w:val="both"/>
      </w:pPr>
      <w:r>
        <w:t>V horní polovině záložky je indikátor, který je povinný pro všechny projekty výzvy, a žadatel si je tedy vždy musí vybrat. Po kliknutí se zpřístupní datová pole ve spodní části obrazovky a je možné je vyplnit a poté uložit tlačítkem „Uložit“. Pro žadatele je povinné vybrat ze seznamu všechny uvedené indikátory.</w:t>
      </w:r>
    </w:p>
    <w:p w14:paraId="56CD70BD" w14:textId="77777777" w:rsidR="00EA7E0B" w:rsidRDefault="00EA7E0B" w:rsidP="00EA7E0B">
      <w:pPr>
        <w:jc w:val="both"/>
      </w:pPr>
      <w:r>
        <w:t xml:space="preserve">Po výběru indikátoru ze seznamu kliknutím je možné vyplňovat následující datová pole: </w:t>
      </w:r>
    </w:p>
    <w:p w14:paraId="226AF4EE" w14:textId="7BBC8F2D" w:rsidR="00EA7E0B" w:rsidRDefault="00EA7E0B" w:rsidP="00EA7E0B">
      <w:pPr>
        <w:pStyle w:val="Odstavecseseznamem"/>
        <w:numPr>
          <w:ilvl w:val="0"/>
          <w:numId w:val="7"/>
        </w:numPr>
        <w:ind w:left="709" w:hanging="352"/>
        <w:jc w:val="both"/>
      </w:pPr>
      <w:r w:rsidRPr="00EA7E0B">
        <w:rPr>
          <w:b/>
          <w:bCs/>
        </w:rPr>
        <w:t>Výchozí hodnota</w:t>
      </w:r>
      <w:r>
        <w:t xml:space="preserve"> – v případě výstupového indikátoru se výchozí hodnota nevyplňuje. </w:t>
      </w:r>
    </w:p>
    <w:p w14:paraId="7C430202" w14:textId="6A5B3FD6" w:rsidR="00EA7E0B" w:rsidRDefault="00EA7E0B" w:rsidP="00EA7E0B">
      <w:pPr>
        <w:pStyle w:val="Odstavecseseznamem"/>
        <w:numPr>
          <w:ilvl w:val="0"/>
          <w:numId w:val="7"/>
        </w:numPr>
        <w:ind w:left="709" w:hanging="352"/>
        <w:jc w:val="both"/>
      </w:pPr>
      <w:r w:rsidRPr="00EA7E0B">
        <w:rPr>
          <w:b/>
          <w:bCs/>
        </w:rPr>
        <w:t>Cílová hodnota</w:t>
      </w:r>
      <w:r>
        <w:t xml:space="preserve"> – uveďte hodnotu indikátoru, kterou se žadatel v projektu zavazuje dosáhnout.</w:t>
      </w:r>
    </w:p>
    <w:p w14:paraId="31B105BB" w14:textId="087D7946" w:rsidR="00EA7E0B" w:rsidRDefault="00EA7E0B" w:rsidP="00EA7E0B">
      <w:pPr>
        <w:pStyle w:val="Odstavecseseznamem"/>
        <w:numPr>
          <w:ilvl w:val="0"/>
          <w:numId w:val="7"/>
        </w:numPr>
        <w:ind w:left="709" w:hanging="352"/>
        <w:jc w:val="both"/>
      </w:pPr>
      <w:r w:rsidRPr="00EA7E0B">
        <w:rPr>
          <w:b/>
          <w:bCs/>
        </w:rPr>
        <w:t>Datum výchozí hodnoty</w:t>
      </w:r>
      <w:r>
        <w:t xml:space="preserve"> – pole se nevyplňuje.</w:t>
      </w:r>
    </w:p>
    <w:p w14:paraId="6F35AC46" w14:textId="795852A5" w:rsidR="00EA7E0B" w:rsidRDefault="00EA7E0B" w:rsidP="00EA7E0B">
      <w:pPr>
        <w:pStyle w:val="Odstavecseseznamem"/>
        <w:numPr>
          <w:ilvl w:val="0"/>
          <w:numId w:val="7"/>
        </w:numPr>
        <w:ind w:left="709" w:hanging="352"/>
        <w:jc w:val="both"/>
      </w:pPr>
      <w:r w:rsidRPr="00EA7E0B">
        <w:rPr>
          <w:b/>
          <w:bCs/>
        </w:rPr>
        <w:t>Datum cílové hodnoty</w:t>
      </w:r>
      <w:r>
        <w:t xml:space="preserve"> – uveďte datum plánovaného dosažení cílové hodnoty indikátoru. Datum cílové hodnoty nesmí překročit datum ukončení projektu.</w:t>
      </w:r>
    </w:p>
    <w:p w14:paraId="791EF55C" w14:textId="3AFA691E" w:rsidR="00EA7E0B" w:rsidRDefault="00EA7E0B" w:rsidP="00EA7E0B">
      <w:pPr>
        <w:pStyle w:val="Odstavecseseznamem"/>
        <w:numPr>
          <w:ilvl w:val="0"/>
          <w:numId w:val="7"/>
        </w:numPr>
        <w:ind w:left="709" w:hanging="352"/>
        <w:jc w:val="both"/>
      </w:pPr>
      <w:r w:rsidRPr="00EA7E0B">
        <w:rPr>
          <w:b/>
          <w:bCs/>
        </w:rPr>
        <w:t>Definice indikátoru</w:t>
      </w:r>
      <w:r>
        <w:t xml:space="preserve"> – automaticky po vybrání názvu indikátoru se zobrazí definice indikátoru.</w:t>
      </w:r>
    </w:p>
    <w:p w14:paraId="33B7B50C" w14:textId="064348E2" w:rsidR="00EA7E0B" w:rsidRDefault="00EA7E0B" w:rsidP="009028EF">
      <w:pPr>
        <w:pStyle w:val="Odstavecseseznamem"/>
        <w:numPr>
          <w:ilvl w:val="0"/>
          <w:numId w:val="7"/>
        </w:numPr>
        <w:spacing w:after="360"/>
        <w:ind w:left="709" w:hanging="352"/>
        <w:jc w:val="both"/>
      </w:pPr>
      <w:r w:rsidRPr="00EA7E0B">
        <w:rPr>
          <w:b/>
          <w:bCs/>
        </w:rPr>
        <w:t>Popis hodnoty</w:t>
      </w:r>
      <w:r>
        <w:t xml:space="preserve"> – doplňte stručný popis naplnění cílové hodnoty indikátoru.</w:t>
      </w:r>
    </w:p>
    <w:p w14:paraId="22F87DC5" w14:textId="1D7E710E" w:rsidR="00EA7E0B" w:rsidRDefault="00EA7E0B" w:rsidP="00EA7E0B">
      <w:pPr>
        <w:jc w:val="both"/>
      </w:pPr>
      <w:r w:rsidRPr="009028EF">
        <w:rPr>
          <w:b/>
          <w:bCs/>
        </w:rPr>
        <w:t>Po vyplnění všech povinných polí k danému indikátoru je nezbytné údaje uložit prostřednictvím tlačítka „Uložit“.</w:t>
      </w:r>
    </w:p>
    <w:p w14:paraId="16C3DC90" w14:textId="72F135CF" w:rsidR="009028EF" w:rsidRDefault="009028EF" w:rsidP="00EA7E0B">
      <w:pPr>
        <w:jc w:val="both"/>
      </w:pPr>
    </w:p>
    <w:p w14:paraId="5EAE1787" w14:textId="6ADA3C15" w:rsidR="009028EF" w:rsidRPr="009028EF" w:rsidRDefault="009028EF" w:rsidP="009028EF">
      <w:pPr>
        <w:pStyle w:val="MPnadpis2"/>
        <w:numPr>
          <w:ilvl w:val="1"/>
          <w:numId w:val="5"/>
        </w:numPr>
      </w:pPr>
      <w:bookmarkStart w:id="86" w:name="_Toc150262219"/>
      <w:r w:rsidRPr="009028EF">
        <w:t>Záložka Horizontální principy</w:t>
      </w:r>
      <w:bookmarkEnd w:id="86"/>
    </w:p>
    <w:p w14:paraId="525AAB11" w14:textId="77777777" w:rsidR="009028EF" w:rsidRDefault="009028EF" w:rsidP="009028EF">
      <w:pPr>
        <w:jc w:val="both"/>
      </w:pPr>
      <w:r>
        <w:t>Žadatel záložku Horizontální principy vyplní v souladu s Podklady pro hodnocení. Vše se uloží stiskem tlačítka Uložit. V případě neutrálního vlivu se popis a zdůvodnění vlivu projektu na horizontální princip nevyplňuje.</w:t>
      </w:r>
    </w:p>
    <w:p w14:paraId="05E663E5" w14:textId="716D83B6" w:rsidR="009028EF" w:rsidRDefault="009028EF" w:rsidP="009028EF">
      <w:pPr>
        <w:jc w:val="both"/>
      </w:pPr>
      <w:r>
        <w:t>Projekty NPO nemohou mít negativní vliv na žádnou z horizontálních priorit (udržitelný rozvoj, rovné příležitosti a zákaz diskriminace, rovnost mužů a žen).</w:t>
      </w:r>
    </w:p>
    <w:p w14:paraId="1162C712" w14:textId="07D35D64" w:rsidR="009028EF" w:rsidRDefault="009028EF" w:rsidP="009028EF">
      <w:pPr>
        <w:jc w:val="both"/>
      </w:pPr>
      <w:r>
        <w:rPr>
          <w:noProof/>
          <w:lang w:eastAsia="cs-CZ"/>
        </w:rPr>
        <w:lastRenderedPageBreak/>
        <mc:AlternateContent>
          <mc:Choice Requires="wpg">
            <w:drawing>
              <wp:inline distT="0" distB="0" distL="0" distR="0" wp14:anchorId="3AC4E93A" wp14:editId="0F64513D">
                <wp:extent cx="5760720" cy="2712447"/>
                <wp:effectExtent l="0" t="0" r="11430" b="12065"/>
                <wp:docPr id="236" name="Skupina 236"/>
                <wp:cNvGraphicFramePr/>
                <a:graphic xmlns:a="http://schemas.openxmlformats.org/drawingml/2006/main">
                  <a:graphicData uri="http://schemas.microsoft.com/office/word/2010/wordprocessingGroup">
                    <wpg:wgp>
                      <wpg:cNvGrpSpPr/>
                      <wpg:grpSpPr>
                        <a:xfrm>
                          <a:off x="0" y="0"/>
                          <a:ext cx="5760720" cy="2712447"/>
                          <a:chOff x="0" y="0"/>
                          <a:chExt cx="6638925" cy="3038475"/>
                        </a:xfrm>
                      </wpg:grpSpPr>
                      <pic:pic xmlns:pic="http://schemas.openxmlformats.org/drawingml/2006/picture">
                        <pic:nvPicPr>
                          <pic:cNvPr id="230" name="Obrázek 230"/>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6261100" cy="3037205"/>
                          </a:xfrm>
                          <a:prstGeom prst="rect">
                            <a:avLst/>
                          </a:prstGeom>
                        </pic:spPr>
                      </pic:pic>
                      <wps:wsp>
                        <wps:cNvPr id="231" name="Textové pole 231"/>
                        <wps:cNvSpPr txBox="1"/>
                        <wps:spPr>
                          <a:xfrm>
                            <a:off x="2667000" y="1819275"/>
                            <a:ext cx="2514600" cy="504825"/>
                          </a:xfrm>
                          <a:prstGeom prst="rect">
                            <a:avLst/>
                          </a:prstGeom>
                          <a:solidFill>
                            <a:sysClr val="window" lastClr="FFFFFF"/>
                          </a:solidFill>
                          <a:ln w="6350">
                            <a:solidFill>
                              <a:prstClr val="black"/>
                            </a:solidFill>
                          </a:ln>
                          <a:effectLst/>
                        </wps:spPr>
                        <wps:txbx>
                          <w:txbxContent>
                            <w:p w14:paraId="26F13B09" w14:textId="77777777" w:rsidR="009028EF" w:rsidRPr="005938DF" w:rsidRDefault="009028EF" w:rsidP="009028EF">
                              <w:r w:rsidRPr="005938DF">
                                <w:t xml:space="preserve">Výběr </w:t>
                              </w:r>
                              <w:r>
                                <w:t xml:space="preserve">vlivu horizontálního principu </w:t>
                              </w:r>
                              <w:r w:rsidRPr="005938DF">
                                <w:t>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Obdélník 233"/>
                        <wps:cNvSpPr/>
                        <wps:spPr>
                          <a:xfrm>
                            <a:off x="2247900" y="2733675"/>
                            <a:ext cx="88582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Šipka doleva 176"/>
                        <wps:cNvSpPr/>
                        <wps:spPr>
                          <a:xfrm>
                            <a:off x="5838825" y="1504950"/>
                            <a:ext cx="800100" cy="26797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AC4E93A" id="Skupina 236" o:spid="_x0000_s1041" style="width:453.6pt;height:213.6pt;mso-position-horizontal-relative:char;mso-position-vertical-relative:line" coordsize="66389,30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">
                <v:shape id="Obrázek 230" o:spid="_x0000_s1042" type="#_x0000_t75" style="position:absolute;width:62611;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">
                  <v:imagedata r:id="rId79" o:title=""/>
                </v:shape>
                <v:shape id="Textové pole 231" o:spid="_x0000_s1043" type="#_x0000_t202" style="position:absolute;left:26670;top:18192;width:25146;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" fillcolor="window" strokeweight=".5pt">
                  <v:textbox>
                    <w:txbxContent>
                      <w:p w14:paraId="26F13B09" w14:textId="77777777" w:rsidR="009028EF" w:rsidRPr="005938DF" w:rsidRDefault="009028EF" w:rsidP="009028EF">
                        <w:r w:rsidRPr="005938DF">
                          <w:t xml:space="preserve">Výběr </w:t>
                        </w:r>
                        <w:r>
                          <w:t xml:space="preserve">vlivu horizontálního principu </w:t>
                        </w:r>
                        <w:r w:rsidRPr="005938DF">
                          <w:t>z číselníku</w:t>
                        </w:r>
                      </w:p>
                    </w:txbxContent>
                  </v:textbox>
                </v:shape>
                <v:rect id="Obdélník 233" o:spid="_x0000_s1044" style="position:absolute;left:22479;top:27336;width:885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" filled="f" strokecolor="red" strokeweight="2pt"/>
                <v:shape id="Šipka doleva 176" o:spid="_x0000_s1045" type="#_x0000_t66" style="position:absolute;left:58388;top:15049;width:8001;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" adj="4186,4678" fillcolor="red" strokecolor="red" strokeweight="2pt"/>
                <w10:anchorlock/>
              </v:group>
            </w:pict>
          </mc:Fallback>
        </mc:AlternateContent>
      </w:r>
    </w:p>
    <w:p w14:paraId="52B28790" w14:textId="26078F08" w:rsidR="009028EF" w:rsidRDefault="009028EF" w:rsidP="009028EF">
      <w:pPr>
        <w:jc w:val="both"/>
      </w:pPr>
    </w:p>
    <w:p w14:paraId="71AA8D8F" w14:textId="0F8A2267" w:rsidR="009028EF" w:rsidRDefault="009028EF" w:rsidP="009028EF">
      <w:pPr>
        <w:pStyle w:val="MPnadpis2"/>
        <w:numPr>
          <w:ilvl w:val="1"/>
          <w:numId w:val="5"/>
        </w:numPr>
      </w:pPr>
      <w:bookmarkStart w:id="87" w:name="_Toc150262220"/>
      <w:r>
        <w:t>Záložka Umístění</w:t>
      </w:r>
      <w:bookmarkEnd w:id="87"/>
    </w:p>
    <w:p w14:paraId="53C0DC35" w14:textId="1B88CB78" w:rsidR="009028EF" w:rsidRDefault="009028EF" w:rsidP="009028EF">
      <w:pPr>
        <w:jc w:val="both"/>
      </w:pPr>
      <w:r>
        <w:t>V rámci záložky Umístění je nutné určit, kde bude projekt realizován a na jaká území bude mít realizace projektu dopad (území, jehož se dotknou přínosy případně negativa projektu).</w:t>
      </w:r>
    </w:p>
    <w:p w14:paraId="0B06F915" w14:textId="4A5BB359" w:rsidR="009028EF" w:rsidRDefault="009028EF" w:rsidP="009028EF">
      <w:pPr>
        <w:jc w:val="both"/>
      </w:pPr>
      <w:r>
        <w:t>Způsob zadávání je v obou případech stejný. Místo realizace uveďte konkrétní obec, kde se projekt realizuje. Dopad projektu vyplňte stejný jako místo realizace.</w:t>
      </w:r>
    </w:p>
    <w:p w14:paraId="3AFC4855" w14:textId="17402896" w:rsidR="009028EF" w:rsidRDefault="009028EF" w:rsidP="009028EF">
      <w:pPr>
        <w:jc w:val="both"/>
      </w:pPr>
      <w:r>
        <w:rPr>
          <w:noProof/>
          <w:lang w:eastAsia="cs-CZ"/>
        </w:rPr>
        <w:drawing>
          <wp:inline distT="0" distB="0" distL="0" distR="0" wp14:anchorId="3C7286EA" wp14:editId="03BA2593">
            <wp:extent cx="5759450" cy="3495675"/>
            <wp:effectExtent l="0" t="0" r="0" b="9525"/>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3"/>
                    <pic:cNvPicPr/>
                  </pic:nvPicPr>
                  <pic:blipFill>
                    <a:blip r:embed="rId80">
                      <a:extLst>
                        <a:ext uri="{28A0092B-C50C-407E-A947-70E740481C1C}">
                          <a14:useLocalDpi xmlns:a14="http://schemas.microsoft.com/office/drawing/2010/main" val="0"/>
                        </a:ext>
                      </a:extLst>
                    </a:blip>
                    <a:stretch>
                      <a:fillRect/>
                    </a:stretch>
                  </pic:blipFill>
                  <pic:spPr>
                    <a:xfrm>
                      <a:off x="0" y="0"/>
                      <a:ext cx="5768794" cy="3501346"/>
                    </a:xfrm>
                    <a:prstGeom prst="rect">
                      <a:avLst/>
                    </a:prstGeom>
                  </pic:spPr>
                </pic:pic>
              </a:graphicData>
            </a:graphic>
          </wp:inline>
        </w:drawing>
      </w:r>
    </w:p>
    <w:p w14:paraId="018251E1" w14:textId="77777777" w:rsidR="002A2FED" w:rsidRDefault="002A2FED" w:rsidP="00C51A19">
      <w:pPr>
        <w:jc w:val="both"/>
      </w:pPr>
      <w:r>
        <w:lastRenderedPageBreak/>
        <w:t xml:space="preserve">Zvolením atributů a jejich kombinací lze v číselníku území filtrovat. </w:t>
      </w:r>
    </w:p>
    <w:p w14:paraId="1361AE1A" w14:textId="73C86A17" w:rsidR="002A2FED" w:rsidRDefault="002A2FED" w:rsidP="002A2FED">
      <w:pPr>
        <w:spacing w:after="240"/>
        <w:jc w:val="both"/>
      </w:pPr>
      <w:r>
        <w:t>V následujícím příkladu je do filtru zadán název obce Olomouc. Po stisknutí klávesy Enter v příslušném poli filtru jsou zobrazeny pouze záznamy odpovídající zadání.</w:t>
      </w:r>
    </w:p>
    <w:p w14:paraId="2F8D8C94" w14:textId="33B6FFE3" w:rsidR="002A2FED" w:rsidRDefault="002A2FED" w:rsidP="002A2FED">
      <w:pPr>
        <w:jc w:val="both"/>
      </w:pPr>
      <w:r>
        <w:rPr>
          <w:noProof/>
          <w:lang w:eastAsia="cs-CZ"/>
        </w:rPr>
        <w:drawing>
          <wp:inline distT="0" distB="0" distL="0" distR="0" wp14:anchorId="4A82FA67" wp14:editId="134A06DB">
            <wp:extent cx="5760720" cy="3900805"/>
            <wp:effectExtent l="0" t="0" r="0" b="4445"/>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4"/>
                    <pic:cNvPicPr/>
                  </pic:nvPicPr>
                  <pic:blipFill>
                    <a:blip r:embed="rId81">
                      <a:extLst>
                        <a:ext uri="{28A0092B-C50C-407E-A947-70E740481C1C}">
                          <a14:useLocalDpi xmlns:a14="http://schemas.microsoft.com/office/drawing/2010/main" val="0"/>
                        </a:ext>
                      </a:extLst>
                    </a:blip>
                    <a:stretch>
                      <a:fillRect/>
                    </a:stretch>
                  </pic:blipFill>
                  <pic:spPr>
                    <a:xfrm>
                      <a:off x="0" y="0"/>
                      <a:ext cx="5760720" cy="3900805"/>
                    </a:xfrm>
                    <a:prstGeom prst="rect">
                      <a:avLst/>
                    </a:prstGeom>
                  </pic:spPr>
                </pic:pic>
              </a:graphicData>
            </a:graphic>
          </wp:inline>
        </w:drawing>
      </w:r>
    </w:p>
    <w:p w14:paraId="0E8382A8" w14:textId="66381CAE" w:rsidR="002A2FED" w:rsidRDefault="002A2FED" w:rsidP="002A2FED">
      <w:pPr>
        <w:jc w:val="both"/>
      </w:pPr>
    </w:p>
    <w:p w14:paraId="11B11B27" w14:textId="70B284F2" w:rsidR="002A2FED" w:rsidRDefault="00C51A19" w:rsidP="00C51A19">
      <w:pPr>
        <w:spacing w:after="240"/>
        <w:jc w:val="both"/>
      </w:pPr>
      <w:r w:rsidRPr="00C51A19">
        <w:t>Záznam lze označit (po označení se řádek záznamu zaktivní, tedy zezelená) a vybrat jako místo realizace projektu. Výběr probíhá přesunutím záznamu pomocí šipek do pravé části obrazovky.</w:t>
      </w:r>
    </w:p>
    <w:p w14:paraId="4B8C825C" w14:textId="137EC4C1" w:rsidR="00C51A19" w:rsidRDefault="00C51A19" w:rsidP="002A2FED">
      <w:pPr>
        <w:jc w:val="both"/>
      </w:pPr>
      <w:r>
        <w:rPr>
          <w:noProof/>
          <w:lang w:eastAsia="cs-CZ"/>
        </w:rPr>
        <mc:AlternateContent>
          <mc:Choice Requires="wps">
            <w:drawing>
              <wp:anchor distT="0" distB="0" distL="114300" distR="114300" simplePos="0" relativeHeight="251700224" behindDoc="0" locked="0" layoutInCell="1" allowOverlap="1" wp14:anchorId="7F540082" wp14:editId="513DBB26">
                <wp:simplePos x="0" y="0"/>
                <wp:positionH relativeFrom="column">
                  <wp:posOffset>3762375</wp:posOffset>
                </wp:positionH>
                <wp:positionV relativeFrom="paragraph">
                  <wp:posOffset>1331595</wp:posOffset>
                </wp:positionV>
                <wp:extent cx="2374265" cy="1403985"/>
                <wp:effectExtent l="0" t="0" r="19685" b="2286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7049C17C" w14:textId="77777777" w:rsidR="00C51A19" w:rsidRDefault="00C51A19" w:rsidP="00C51A19">
                            <w:r>
                              <w:t>Šipka pro přiřazení záznamu jako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540082" id="Textové pole 2" o:spid="_x0000_s1046" type="#_x0000_t202" style="position:absolute;left:0;text-align:left;margin-left:296.25pt;margin-top:104.85pt;width:186.95pt;height:110.55pt;z-index:2517002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kBFgIAACc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">
                <v:textbox style="mso-fit-shape-to-text:t">
                  <w:txbxContent>
                    <w:p w14:paraId="7049C17C" w14:textId="77777777" w:rsidR="00C51A19" w:rsidRDefault="00C51A19" w:rsidP="00C51A19">
                      <w:r>
                        <w:t>Šipka pro přiřazení záznamu jako místa realizace projektu</w:t>
                      </w:r>
                    </w:p>
                  </w:txbxContent>
                </v:textbox>
              </v:shape>
            </w:pict>
          </mc:Fallback>
        </mc:AlternateContent>
      </w:r>
      <w:r>
        <w:rPr>
          <w:noProof/>
          <w:lang w:eastAsia="cs-CZ"/>
        </w:rPr>
        <mc:AlternateContent>
          <mc:Choice Requires="wps">
            <w:drawing>
              <wp:anchor distT="0" distB="0" distL="114300" distR="114300" simplePos="0" relativeHeight="251698176" behindDoc="0" locked="0" layoutInCell="1" allowOverlap="1" wp14:anchorId="601746A9" wp14:editId="12F87B74">
                <wp:simplePos x="0" y="0"/>
                <wp:positionH relativeFrom="column">
                  <wp:posOffset>4457700</wp:posOffset>
                </wp:positionH>
                <wp:positionV relativeFrom="paragraph">
                  <wp:posOffset>691515</wp:posOffset>
                </wp:positionV>
                <wp:extent cx="266700" cy="574675"/>
                <wp:effectExtent l="0" t="0" r="0" b="0"/>
                <wp:wrapNone/>
                <wp:docPr id="224"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3B6F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224" o:spid="_x0000_s1026" type="#_x0000_t68" style="position:absolute;margin-left:351pt;margin-top:54.45pt;width:21pt;height:45.2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" adj="5012" fillcolor="red" stroked="f" strokeweight="2pt"/>
            </w:pict>
          </mc:Fallback>
        </mc:AlternateContent>
      </w:r>
      <w:r>
        <w:rPr>
          <w:noProof/>
          <w:lang w:eastAsia="cs-CZ"/>
        </w:rPr>
        <w:drawing>
          <wp:inline distT="0" distB="0" distL="0" distR="0" wp14:anchorId="7A63D403" wp14:editId="0780B59F">
            <wp:extent cx="5760720" cy="2183765"/>
            <wp:effectExtent l="0" t="0" r="0" b="698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760720" cy="2183765"/>
                    </a:xfrm>
                    <a:prstGeom prst="rect">
                      <a:avLst/>
                    </a:prstGeom>
                  </pic:spPr>
                </pic:pic>
              </a:graphicData>
            </a:graphic>
          </wp:inline>
        </w:drawing>
      </w:r>
    </w:p>
    <w:p w14:paraId="014ECE6C" w14:textId="557680C1" w:rsidR="00C51A19" w:rsidRDefault="00C51A19" w:rsidP="00C51A19">
      <w:pPr>
        <w:spacing w:after="240"/>
        <w:jc w:val="both"/>
      </w:pPr>
      <w:r w:rsidRPr="00C51A19">
        <w:lastRenderedPageBreak/>
        <w:t>Chybně přiřazený záznam je možno z místa realizace vyřadit.</w:t>
      </w:r>
    </w:p>
    <w:p w14:paraId="3E365B88" w14:textId="1AA839A7" w:rsidR="00C51A19" w:rsidRDefault="00C51A19" w:rsidP="002A2FED">
      <w:pPr>
        <w:jc w:val="both"/>
      </w:pPr>
      <w:r>
        <w:rPr>
          <w:noProof/>
          <w:lang w:eastAsia="cs-CZ"/>
        </w:rPr>
        <mc:AlternateContent>
          <mc:Choice Requires="wps">
            <w:drawing>
              <wp:anchor distT="0" distB="0" distL="114300" distR="114300" simplePos="0" relativeHeight="251704320" behindDoc="0" locked="0" layoutInCell="1" allowOverlap="1" wp14:anchorId="42B86EEB" wp14:editId="15B6FA39">
                <wp:simplePos x="0" y="0"/>
                <wp:positionH relativeFrom="column">
                  <wp:posOffset>3743325</wp:posOffset>
                </wp:positionH>
                <wp:positionV relativeFrom="paragraph">
                  <wp:posOffset>1570990</wp:posOffset>
                </wp:positionV>
                <wp:extent cx="2374265" cy="1403985"/>
                <wp:effectExtent l="0" t="0" r="19685" b="22860"/>
                <wp:wrapNone/>
                <wp:docPr id="2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1C8B2FCA" w14:textId="77777777" w:rsidR="00C51A19" w:rsidRDefault="00C51A19" w:rsidP="00C51A19">
                            <w:r>
                              <w:t>Šipka pro vyřazení záznamu z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B86EEB" id="_x0000_s1047" type="#_x0000_t202" style="position:absolute;left:0;text-align:left;margin-left:294.75pt;margin-top:123.7pt;width:186.95pt;height:110.55pt;z-index:251704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f3FgIAACc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">
                <v:textbox style="mso-fit-shape-to-text:t">
                  <w:txbxContent>
                    <w:p w14:paraId="1C8B2FCA" w14:textId="77777777" w:rsidR="00C51A19" w:rsidRDefault="00C51A19" w:rsidP="00C51A19">
                      <w:r>
                        <w:t>Šipka pro vyřazení záznamu z místa realizace projektu</w:t>
                      </w:r>
                    </w:p>
                  </w:txbxContent>
                </v:textbox>
              </v:shape>
            </w:pict>
          </mc:Fallback>
        </mc:AlternateContent>
      </w:r>
      <w:r>
        <w:rPr>
          <w:noProof/>
          <w:lang w:eastAsia="cs-CZ"/>
        </w:rPr>
        <mc:AlternateContent>
          <mc:Choice Requires="wps">
            <w:drawing>
              <wp:anchor distT="0" distB="0" distL="114300" distR="114300" simplePos="0" relativeHeight="251702272" behindDoc="0" locked="0" layoutInCell="1" allowOverlap="1" wp14:anchorId="104278D4" wp14:editId="3ACAE367">
                <wp:simplePos x="0" y="0"/>
                <wp:positionH relativeFrom="column">
                  <wp:posOffset>4486275</wp:posOffset>
                </wp:positionH>
                <wp:positionV relativeFrom="paragraph">
                  <wp:posOffset>932815</wp:posOffset>
                </wp:positionV>
                <wp:extent cx="266700" cy="574675"/>
                <wp:effectExtent l="0" t="0" r="0" b="0"/>
                <wp:wrapNone/>
                <wp:docPr id="19"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23DD1" id="Šipka nahoru 224" o:spid="_x0000_s1026" type="#_x0000_t68" style="position:absolute;margin-left:353.25pt;margin-top:73.45pt;width:21pt;height:45.2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" adj="5012" fillcolor="red" stroked="f" strokeweight="2pt"/>
            </w:pict>
          </mc:Fallback>
        </mc:AlternateContent>
      </w:r>
      <w:r>
        <w:rPr>
          <w:noProof/>
          <w:lang w:eastAsia="cs-CZ"/>
        </w:rPr>
        <w:drawing>
          <wp:inline distT="0" distB="0" distL="0" distR="0" wp14:anchorId="79C87221" wp14:editId="16737844">
            <wp:extent cx="5760720" cy="2220595"/>
            <wp:effectExtent l="0" t="0" r="0" b="825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60720" cy="2220595"/>
                    </a:xfrm>
                    <a:prstGeom prst="rect">
                      <a:avLst/>
                    </a:prstGeom>
                  </pic:spPr>
                </pic:pic>
              </a:graphicData>
            </a:graphic>
          </wp:inline>
        </w:drawing>
      </w:r>
    </w:p>
    <w:p w14:paraId="530B0F69" w14:textId="56CCD0B5" w:rsidR="00C51A19" w:rsidRDefault="00C51A19" w:rsidP="002A2FED">
      <w:pPr>
        <w:jc w:val="both"/>
      </w:pPr>
    </w:p>
    <w:p w14:paraId="0A6F87CC" w14:textId="1D5CA5EA" w:rsidR="00C51A19" w:rsidRDefault="00C51A19" w:rsidP="002A2FED">
      <w:pPr>
        <w:jc w:val="both"/>
      </w:pPr>
      <w:r w:rsidRPr="00C51A19">
        <w:t>Analogicky lze postupovat v případě určení místa dopadu projektu.</w:t>
      </w:r>
    </w:p>
    <w:p w14:paraId="0655B710" w14:textId="215C8501" w:rsidR="00C51A19" w:rsidRDefault="00C51A19" w:rsidP="002A2FED">
      <w:pPr>
        <w:jc w:val="both"/>
      </w:pPr>
    </w:p>
    <w:p w14:paraId="12DF325F" w14:textId="778EE299" w:rsidR="00C51A19" w:rsidRDefault="00C51A19" w:rsidP="00C51A19">
      <w:pPr>
        <w:pStyle w:val="MPnadpis2"/>
        <w:numPr>
          <w:ilvl w:val="1"/>
          <w:numId w:val="5"/>
        </w:numPr>
      </w:pPr>
      <w:bookmarkStart w:id="88" w:name="_Toc150262221"/>
      <w:r>
        <w:t>Záložka Subjekty projektu</w:t>
      </w:r>
      <w:bookmarkEnd w:id="88"/>
    </w:p>
    <w:p w14:paraId="4541A596" w14:textId="77777777" w:rsidR="00C51A19" w:rsidRDefault="00C51A19" w:rsidP="00C51A19">
      <w:pPr>
        <w:jc w:val="both"/>
      </w:pPr>
      <w:r>
        <w:t>V rámci záložky Subjekty projektu vyplňte údaje o subjektech, které se k projektu vztahují – žadatele, dodavatelé VŘ, zástupce žadatele (osoba jednající jménem účastníka), zřizovatele obce.</w:t>
      </w:r>
    </w:p>
    <w:p w14:paraId="027A542C" w14:textId="48C71BF9" w:rsidR="00C51A19" w:rsidRDefault="00C51A19" w:rsidP="00C51A19">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(žádost o podporu, žádost o změnu, žádost o platbu, zpráva o realizaci, zpráva o udržitelnosti, žádost o přezkum rozhodnutí).</w:t>
      </w:r>
    </w:p>
    <w:p w14:paraId="29FBC5F2" w14:textId="77777777" w:rsidR="00C51A19" w:rsidRDefault="00C51A19" w:rsidP="00C51A19">
      <w:pPr>
        <w:jc w:val="both"/>
      </w:pPr>
      <w:r>
        <w:t xml:space="preserve">Pole </w:t>
      </w:r>
      <w:r w:rsidRPr="00C51A19">
        <w:rPr>
          <w:b/>
          <w:bCs/>
        </w:rPr>
        <w:t>Kód státu</w:t>
      </w:r>
      <w:r>
        <w:t xml:space="preserve"> je předvyplněno – CZE/Česká republika (lze změnit výběrem z číselníku). </w:t>
      </w:r>
    </w:p>
    <w:p w14:paraId="3AE5A3F7" w14:textId="77777777" w:rsidR="00C51A19" w:rsidRDefault="00C51A19" w:rsidP="00C51A19">
      <w:pPr>
        <w:jc w:val="both"/>
      </w:pPr>
      <w:r w:rsidRPr="00C51A19">
        <w:rPr>
          <w:b/>
          <w:bCs/>
        </w:rPr>
        <w:t>Typ subjektu</w:t>
      </w:r>
      <w:r>
        <w:t xml:space="preserve"> – vyberte typ subjektu, který zadáváte. </w:t>
      </w:r>
    </w:p>
    <w:p w14:paraId="16D01D6A" w14:textId="77777777" w:rsidR="00C51A19" w:rsidRDefault="00C51A19" w:rsidP="00C51A19">
      <w:pPr>
        <w:jc w:val="both"/>
      </w:pPr>
      <w:r w:rsidRPr="00C51A19">
        <w:rPr>
          <w:b/>
          <w:bCs/>
        </w:rPr>
        <w:t>IČ</w:t>
      </w:r>
      <w:r>
        <w:t xml:space="preserve"> – uveďte identifikační číslo.</w:t>
      </w:r>
    </w:p>
    <w:p w14:paraId="49052773" w14:textId="77777777" w:rsidR="00C51A19" w:rsidRDefault="00C51A19" w:rsidP="00C51A19">
      <w:pPr>
        <w:jc w:val="both"/>
      </w:pPr>
      <w:r w:rsidRPr="00C51A19">
        <w:rPr>
          <w:b/>
          <w:bCs/>
        </w:rPr>
        <w:t>Důležité upozornění</w:t>
      </w:r>
      <w:r>
        <w:t>: po vložení IČ je nutné nejprve provést uložení a až poté provést validaci. Jinak se záznam ztratí, neuloží se a validace se neprovede.</w:t>
      </w:r>
    </w:p>
    <w:p w14:paraId="65C74C9A" w14:textId="77777777" w:rsidR="00C51A19" w:rsidRDefault="00C51A19" w:rsidP="00C51A19">
      <w:pPr>
        <w:jc w:val="both"/>
      </w:pPr>
      <w:r>
        <w:t>Poté prostřednictvím tlačítka „Validace“ proveďte validaci. Po úspěšné validaci se objeví potvrzení, že Validace IČO byla úspěšně provedena. Toto okno je třeba uzavřít přes tlačítko Zpět a zkontrolovat údaje doplněné na záložce Subjekty projektu.</w:t>
      </w:r>
    </w:p>
    <w:p w14:paraId="29D2AA61" w14:textId="77777777" w:rsidR="00C51A19" w:rsidRDefault="00C51A19" w:rsidP="00C51A19">
      <w:pPr>
        <w:jc w:val="both"/>
      </w:pPr>
      <w:r>
        <w:lastRenderedPageBreak/>
        <w:t xml:space="preserve">Aby mohla být provedena validace v MS2014+, je nutné, aby subjekt byl zanesen do registru osob (ROS). Správcem registru je Český statistický úřad. Protože nelze odhadnout, za jak dlouhou dobu bude žádost o zapsání do registru ROS vyřízena (seznam editorů je na adrese: https://www.czso.cz/csu/czso/editori-ros), existuje možnost zadat v MS2014+ údaje, které dosud v registru neexistují. Je k tomu zapotřebí heslo, které vám na vyžádání sdělí kontaktní osoba. Heslo zadejte do pole „Heslo ROS“. Po zadání hesla stiskněte tlačítko „Ověření hesla ROS“ a zadejte nevalidní údaje subjektu. </w:t>
      </w:r>
    </w:p>
    <w:p w14:paraId="37790F21" w14:textId="7B44F764" w:rsidR="00C51A19" w:rsidRDefault="00C51A19" w:rsidP="00450C21">
      <w:pPr>
        <w:spacing w:after="120"/>
        <w:jc w:val="both"/>
      </w:pPr>
      <w:r>
        <w:t xml:space="preserve">Právnické osoby (netýká </w:t>
      </w:r>
      <w:r w:rsidR="008E4F56">
        <w:t xml:space="preserve">se </w:t>
      </w:r>
      <w:r>
        <w:t>veřejnoprávních právnických osob) musí vyplnit v souladu se zákonem č. 218/2000 Sb., o rozpočtových pravidlech a o změně souvisejících zákonů (rozpočtová pravidla) ve znění pozdějších předpisů, informace o své vlastnické a ovládací struktuře v rozsahu § 14 odst. 3 písm. e) rozpočtových pravidel. Tyto žadatelé vyberou v poli typ subjektu z nabídky:</w:t>
      </w:r>
    </w:p>
    <w:p w14:paraId="3A463CBB" w14:textId="3638553B" w:rsidR="00C51A19" w:rsidRDefault="00C51A19" w:rsidP="008E4F56">
      <w:pPr>
        <w:pStyle w:val="Odstavecseseznamem"/>
        <w:numPr>
          <w:ilvl w:val="0"/>
          <w:numId w:val="8"/>
        </w:numPr>
        <w:ind w:left="567" w:hanging="349"/>
        <w:jc w:val="both"/>
      </w:pPr>
      <w:r>
        <w:t>osoby s podílem v právnické osobě žadatele/příjemce</w:t>
      </w:r>
    </w:p>
    <w:p w14:paraId="2A2A97AB" w14:textId="30715591" w:rsidR="008E4F56" w:rsidRDefault="008E4F56" w:rsidP="00450C21">
      <w:pPr>
        <w:pStyle w:val="Odstavecseseznamem"/>
        <w:numPr>
          <w:ilvl w:val="0"/>
          <w:numId w:val="8"/>
        </w:numPr>
        <w:ind w:left="567" w:hanging="352"/>
        <w:jc w:val="both"/>
      </w:pPr>
      <w:r>
        <w:t>osoby, v nichž má žadatel/příjemce podíl</w:t>
      </w:r>
    </w:p>
    <w:p w14:paraId="67D6D063" w14:textId="77777777" w:rsidR="00C51A19" w:rsidRDefault="00C51A19" w:rsidP="00C51A19">
      <w:pPr>
        <w:jc w:val="both"/>
      </w:pPr>
      <w:r>
        <w:t xml:space="preserve">Následně na záložce Osoby subjektu vyberte typ subjektu, ke kterému vyplňte údaje o osobě. </w:t>
      </w:r>
    </w:p>
    <w:p w14:paraId="37055010" w14:textId="38879913" w:rsidR="00C51A19" w:rsidRDefault="00C51A19" w:rsidP="00C51A19">
      <w:pPr>
        <w:jc w:val="both"/>
      </w:pPr>
      <w:r>
        <w:t>V případě žadatele s právní formou příspěvková organizace zřízená územním samosprávným celkem vyberte typ subjektu zřizovatel nadřízenou obec (pro organizace zřizované obcí). Dále vyplňte identifikační údaje zřizovatele a na záložce Účty účet zřizovatele.</w:t>
      </w:r>
    </w:p>
    <w:p w14:paraId="61DD5771" w14:textId="67FA699C" w:rsidR="00C51A19" w:rsidRDefault="00C51A19" w:rsidP="00C51A19">
      <w:pPr>
        <w:jc w:val="both"/>
      </w:pPr>
      <w:r w:rsidRPr="008E4F56">
        <w:rPr>
          <w:b/>
          <w:bCs/>
        </w:rPr>
        <w:t>DIČ</w:t>
      </w:r>
      <w:r>
        <w:t xml:space="preserve"> – údaj s</w:t>
      </w:r>
      <w:r w:rsidR="008E4F56">
        <w:t>i</w:t>
      </w:r>
      <w:r>
        <w:t xml:space="preserve"> vyplní žadatel.</w:t>
      </w:r>
    </w:p>
    <w:p w14:paraId="03707DE5" w14:textId="4E55A850" w:rsidR="00C51A19" w:rsidRDefault="00C51A19" w:rsidP="00C51A19">
      <w:pPr>
        <w:jc w:val="both"/>
      </w:pPr>
      <w:r w:rsidRPr="008E4F56">
        <w:rPr>
          <w:b/>
          <w:bCs/>
        </w:rPr>
        <w:t>Název subjektu</w:t>
      </w:r>
      <w:r>
        <w:t xml:space="preserve"> </w:t>
      </w:r>
      <w:r w:rsidR="008E4F56">
        <w:t>–</w:t>
      </w:r>
      <w:r>
        <w:t xml:space="preserve"> údaj</w:t>
      </w:r>
      <w:r w:rsidR="008E4F56">
        <w:t xml:space="preserve"> </w:t>
      </w:r>
      <w:r>
        <w:t>se doplní automaticky.</w:t>
      </w:r>
    </w:p>
    <w:p w14:paraId="0D9A66A1" w14:textId="6D332B3C" w:rsidR="00C51A19" w:rsidRDefault="00C51A19" w:rsidP="00C51A19">
      <w:pPr>
        <w:jc w:val="both"/>
      </w:pPr>
      <w:r w:rsidRPr="008E4F56">
        <w:rPr>
          <w:b/>
          <w:bCs/>
        </w:rPr>
        <w:t>Právní forma</w:t>
      </w:r>
      <w:r>
        <w:t xml:space="preserve"> </w:t>
      </w:r>
      <w:r w:rsidR="008E4F56">
        <w:t>–</w:t>
      </w:r>
      <w:r>
        <w:t xml:space="preserve"> údaj</w:t>
      </w:r>
      <w:r w:rsidR="008E4F56">
        <w:t xml:space="preserve"> </w:t>
      </w:r>
      <w:r>
        <w:t xml:space="preserve">se doplní automaticky. </w:t>
      </w:r>
    </w:p>
    <w:p w14:paraId="775FD6F2" w14:textId="77777777" w:rsidR="00C51A19" w:rsidRDefault="00C51A19" w:rsidP="00C51A19">
      <w:pPr>
        <w:jc w:val="both"/>
      </w:pPr>
      <w:r w:rsidRPr="008E4F56">
        <w:rPr>
          <w:b/>
          <w:bCs/>
        </w:rPr>
        <w:t>Počet zaměstnanců, Roční obrat (EUR) a Bilanční suma roční rozvahy (EUR), Velikost podniku</w:t>
      </w:r>
      <w:r>
        <w:t xml:space="preserve"> – </w:t>
      </w:r>
      <w:r w:rsidRPr="008E4F56">
        <w:rPr>
          <w:b/>
          <w:bCs/>
          <w:u w:val="single"/>
        </w:rPr>
        <w:t>nevyplňujte</w:t>
      </w:r>
      <w:r>
        <w:t xml:space="preserve">. Pokud tak učiníte, nebude možné provést rozpad financování. </w:t>
      </w:r>
      <w:r w:rsidRPr="008E4F56">
        <w:rPr>
          <w:u w:val="single"/>
        </w:rPr>
        <w:t>Nezadávejte ani Nerelevantní</w:t>
      </w:r>
      <w:r>
        <w:t xml:space="preserve">. </w:t>
      </w:r>
    </w:p>
    <w:p w14:paraId="32C6056A" w14:textId="77777777" w:rsidR="00C51A19" w:rsidRDefault="00C51A19" w:rsidP="00C51A19">
      <w:pPr>
        <w:jc w:val="both"/>
      </w:pPr>
      <w:r w:rsidRPr="008E4F56">
        <w:rPr>
          <w:b/>
          <w:bCs/>
        </w:rPr>
        <w:t>Typ plátce DPH</w:t>
      </w:r>
      <w:r>
        <w:t xml:space="preserve"> – zvolte jednu ze tří hodnot. </w:t>
      </w:r>
    </w:p>
    <w:p w14:paraId="71CA84F4" w14:textId="77777777" w:rsidR="00C51A19" w:rsidRDefault="00C51A19" w:rsidP="00C51A19">
      <w:pPr>
        <w:jc w:val="both"/>
      </w:pPr>
      <w:r w:rsidRPr="00392235">
        <w:rPr>
          <w:b/>
          <w:bCs/>
        </w:rPr>
        <w:t>Jsem plátcem DPH a mám/nemám nárok na odpočet DPH ve vztahu k aktivitám projektu</w:t>
      </w:r>
      <w:r w:rsidRPr="00392235">
        <w:t xml:space="preserve"> – vyberte, jestliže budete nebo nebudete uplatňovat nárok na odpočet DPH na vstupu jako způsobilý výdaj. V případě, že jste neplátce DPH, vyberte hodnotu „Nejsem plátcem DPH“.</w:t>
      </w:r>
    </w:p>
    <w:p w14:paraId="015B6F7E" w14:textId="2127FA79" w:rsidR="00C51A19" w:rsidRDefault="00C51A19" w:rsidP="00C51A19">
      <w:pPr>
        <w:jc w:val="both"/>
      </w:pPr>
      <w:r w:rsidRPr="008E4F56">
        <w:rPr>
          <w:b/>
          <w:bCs/>
        </w:rPr>
        <w:t>Zahrnout subjekt do definice jednoho podniku</w:t>
      </w:r>
      <w:r>
        <w:t xml:space="preserve"> </w:t>
      </w:r>
      <w:r w:rsidR="008E4F56">
        <w:t>–</w:t>
      </w:r>
      <w:r>
        <w:t xml:space="preserve"> zaškrtněte</w:t>
      </w:r>
      <w:r w:rsidR="008E4F56">
        <w:t xml:space="preserve"> </w:t>
      </w:r>
      <w:r>
        <w:t>NE.</w:t>
      </w:r>
    </w:p>
    <w:p w14:paraId="756746EF" w14:textId="15C0C6AE" w:rsidR="00C51A19" w:rsidRDefault="00C51A19" w:rsidP="00C51A19">
      <w:pPr>
        <w:jc w:val="both"/>
      </w:pPr>
      <w:r w:rsidRPr="008E4F56">
        <w:rPr>
          <w:b/>
          <w:bCs/>
        </w:rPr>
        <w:t>Zahrnout subjekt do definice rodinného podniku</w:t>
      </w:r>
      <w:r>
        <w:t xml:space="preserve"> – nevyplňujte.</w:t>
      </w:r>
    </w:p>
    <w:p w14:paraId="1F92C912" w14:textId="0F667D20" w:rsidR="008E4F56" w:rsidRDefault="008E4F56" w:rsidP="00C51A19">
      <w:pPr>
        <w:jc w:val="both"/>
      </w:pPr>
      <w:r>
        <w:rPr>
          <w:b/>
          <w:bCs/>
          <w:noProof/>
          <w:lang w:eastAsia="cs-CZ"/>
        </w:rPr>
        <w:lastRenderedPageBreak/>
        <mc:AlternateContent>
          <mc:Choice Requires="wpg">
            <w:drawing>
              <wp:inline distT="0" distB="0" distL="0" distR="0" wp14:anchorId="69DAE7F3" wp14:editId="58306733">
                <wp:extent cx="5760720" cy="4517559"/>
                <wp:effectExtent l="0" t="0" r="0" b="0"/>
                <wp:docPr id="726" name="Skupina 726"/>
                <wp:cNvGraphicFramePr/>
                <a:graphic xmlns:a="http://schemas.openxmlformats.org/drawingml/2006/main">
                  <a:graphicData uri="http://schemas.microsoft.com/office/word/2010/wordprocessingGroup">
                    <wpg:wgp>
                      <wpg:cNvGrpSpPr/>
                      <wpg:grpSpPr>
                        <a:xfrm>
                          <a:off x="0" y="0"/>
                          <a:ext cx="5760720" cy="4517559"/>
                          <a:chOff x="0" y="0"/>
                          <a:chExt cx="6261100" cy="5150485"/>
                        </a:xfrm>
                      </wpg:grpSpPr>
                      <pic:pic xmlns:pic="http://schemas.openxmlformats.org/drawingml/2006/picture">
                        <pic:nvPicPr>
                          <pic:cNvPr id="727" name="Obrázek 727"/>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6261100" cy="5150485"/>
                          </a:xfrm>
                          <a:prstGeom prst="rect">
                            <a:avLst/>
                          </a:prstGeom>
                        </pic:spPr>
                      </pic:pic>
                      <wps:wsp>
                        <wps:cNvPr id="728" name="Obdélník 728"/>
                        <wps:cNvSpPr/>
                        <wps:spPr>
                          <a:xfrm>
                            <a:off x="51759" y="2009954"/>
                            <a:ext cx="140610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Obdélník 729"/>
                        <wps:cNvSpPr/>
                        <wps:spPr>
                          <a:xfrm>
                            <a:off x="86264" y="3010619"/>
                            <a:ext cx="143198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884E636" id="Skupina 726" o:spid="_x0000_s1026" style="width:453.6pt;height:355.7pt;mso-position-horizontal-relative:char;mso-position-vertical-relative:line" coordsize="62611,51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">
                <v:shape id="Obrázek 727" o:spid="_x0000_s1027" type="#_x0000_t75" style="position:absolute;width:62611;height:5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">
                  <v:imagedata r:id="rId85" o:title=""/>
                </v:shape>
                <v:rect id="Obdélník 728" o:spid="_x0000_s1028" style="position:absolute;left:517;top:20099;width:1406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" filled="f" strokecolor="red" strokeweight="2pt"/>
                <v:rect id="Obdélník 729" o:spid="_x0000_s1029" style="position:absolute;left:862;top:30106;width:14320;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" filled="f" strokecolor="red" strokeweight="2pt"/>
                <w10:anchorlock/>
              </v:group>
            </w:pict>
          </mc:Fallback>
        </mc:AlternateContent>
      </w:r>
    </w:p>
    <w:p w14:paraId="598ADD52" w14:textId="05342A1E" w:rsidR="008E4F56" w:rsidRDefault="008E4F56" w:rsidP="00C51A19">
      <w:pPr>
        <w:jc w:val="both"/>
      </w:pPr>
    </w:p>
    <w:p w14:paraId="3D4068B0" w14:textId="77352FFC" w:rsidR="008E4F56" w:rsidRDefault="008E4F56" w:rsidP="008E4F56">
      <w:pPr>
        <w:spacing w:after="240"/>
        <w:jc w:val="both"/>
      </w:pPr>
      <w:r w:rsidRPr="008E4F56">
        <w:t>Výsledek validace:</w:t>
      </w:r>
    </w:p>
    <w:p w14:paraId="4E7EDE2B" w14:textId="2B83FF2C" w:rsidR="008E4F56" w:rsidRDefault="008E4F56" w:rsidP="00C51A19">
      <w:pPr>
        <w:jc w:val="both"/>
      </w:pPr>
      <w:r>
        <w:rPr>
          <w:noProof/>
          <w:lang w:eastAsia="cs-CZ"/>
        </w:rPr>
        <w:drawing>
          <wp:inline distT="0" distB="0" distL="0" distR="0" wp14:anchorId="69A3A217" wp14:editId="1FF1AB96">
            <wp:extent cx="5760720" cy="1805940"/>
            <wp:effectExtent l="19050" t="19050" r="11430" b="2286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760720" cy="1805940"/>
                    </a:xfrm>
                    <a:prstGeom prst="rect">
                      <a:avLst/>
                    </a:prstGeom>
                    <a:ln>
                      <a:solidFill>
                        <a:schemeClr val="tx1"/>
                      </a:solidFill>
                    </a:ln>
                  </pic:spPr>
                </pic:pic>
              </a:graphicData>
            </a:graphic>
          </wp:inline>
        </w:drawing>
      </w:r>
    </w:p>
    <w:p w14:paraId="01E0FBCD" w14:textId="2F289F85" w:rsidR="008E4F56" w:rsidRDefault="008E4F56" w:rsidP="00C51A19">
      <w:pPr>
        <w:jc w:val="both"/>
      </w:pPr>
    </w:p>
    <w:p w14:paraId="2E5C378D" w14:textId="77777777" w:rsidR="008E4F56" w:rsidRDefault="008E4F56" w:rsidP="008E4F56">
      <w:pPr>
        <w:jc w:val="both"/>
      </w:pPr>
      <w:r>
        <w:t>V dolní části obrazovky je pak zobrazen seznam statutárních zástupců, který se automaticky vyplní na základě provedené validace. Tento seznam není propojen se záložkou osoby žadatele, kde se zadává statutární zástupce žadatele.</w:t>
      </w:r>
    </w:p>
    <w:p w14:paraId="22CBD6E5" w14:textId="77777777" w:rsidR="008E4F56" w:rsidRPr="008E4F56" w:rsidRDefault="008E4F56" w:rsidP="008E4F56">
      <w:pPr>
        <w:jc w:val="both"/>
        <w:rPr>
          <w:b/>
          <w:bCs/>
        </w:rPr>
      </w:pPr>
      <w:r w:rsidRPr="008E4F56">
        <w:rPr>
          <w:b/>
          <w:bCs/>
        </w:rPr>
        <w:lastRenderedPageBreak/>
        <w:t>Funkce Kopie do profilu</w:t>
      </w:r>
    </w:p>
    <w:p w14:paraId="447C8610" w14:textId="1E0DDCEE" w:rsidR="008E4F56" w:rsidRDefault="008E4F56" w:rsidP="008E4F56">
      <w:pPr>
        <w:spacing w:after="240"/>
        <w:jc w:val="both"/>
      </w:pPr>
      <w:r>
        <w:t>Stiskem tlačítka Kopie do profilu lze jednoduše kopírovat informace o příslušném subjektu pro možnosti využití v další žádosti bez nutnosti znovu vkládat data.</w:t>
      </w:r>
      <w:r w:rsidRPr="008E4F56">
        <w:rPr>
          <w:noProof/>
        </w:rPr>
        <w:t xml:space="preserve"> </w:t>
      </w:r>
    </w:p>
    <w:p w14:paraId="1CC2DC00" w14:textId="3D617A78" w:rsidR="008E4F56" w:rsidRDefault="008E4F56" w:rsidP="008E4F56">
      <w:pPr>
        <w:jc w:val="both"/>
      </w:pPr>
      <w:r>
        <w:rPr>
          <w:noProof/>
        </w:rPr>
        <mc:AlternateContent>
          <mc:Choice Requires="wps">
            <w:drawing>
              <wp:anchor distT="0" distB="0" distL="114300" distR="114300" simplePos="0" relativeHeight="251706368" behindDoc="0" locked="0" layoutInCell="1" allowOverlap="1" wp14:anchorId="0E6E4854" wp14:editId="00454E43">
                <wp:simplePos x="0" y="0"/>
                <wp:positionH relativeFrom="column">
                  <wp:posOffset>3548380</wp:posOffset>
                </wp:positionH>
                <wp:positionV relativeFrom="paragraph">
                  <wp:posOffset>1736090</wp:posOffset>
                </wp:positionV>
                <wp:extent cx="971550" cy="276046"/>
                <wp:effectExtent l="0" t="0" r="19050" b="10160"/>
                <wp:wrapNone/>
                <wp:docPr id="736" name="Obdélník 736"/>
                <wp:cNvGraphicFramePr/>
                <a:graphic xmlns:a="http://schemas.openxmlformats.org/drawingml/2006/main">
                  <a:graphicData uri="http://schemas.microsoft.com/office/word/2010/wordprocessingShape">
                    <wps:wsp>
                      <wps:cNvSpPr/>
                      <wps:spPr>
                        <a:xfrm>
                          <a:off x="0" y="0"/>
                          <a:ext cx="971550" cy="27604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F98CF7" id="Obdélník 736" o:spid="_x0000_s1026" style="position:absolute;margin-left:279.4pt;margin-top:136.7pt;width:76.5pt;height:21.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" filled="f" strokecolor="red" strokeweight="2pt"/>
            </w:pict>
          </mc:Fallback>
        </mc:AlternateContent>
      </w:r>
      <w:r>
        <w:rPr>
          <w:noProof/>
        </w:rPr>
        <w:drawing>
          <wp:inline distT="0" distB="0" distL="0" distR="0" wp14:anchorId="6670CC99" wp14:editId="7CE38E47">
            <wp:extent cx="5819775" cy="2682240"/>
            <wp:effectExtent l="0" t="0" r="9525" b="3810"/>
            <wp:docPr id="735" name="Obrázek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Obrázek 735"/>
                    <pic:cNvPicPr>
                      <a:picLocks noChangeAspect="1"/>
                    </pic:cNvPicPr>
                  </pic:nvPicPr>
                  <pic:blipFill rotWithShape="1">
                    <a:blip r:embed="rId84">
                      <a:extLst>
                        <a:ext uri="{28A0092B-C50C-407E-A947-70E740481C1C}">
                          <a14:useLocalDpi xmlns:a14="http://schemas.microsoft.com/office/drawing/2010/main" val="0"/>
                        </a:ext>
                      </a:extLst>
                    </a:blip>
                    <a:srcRect b="47911"/>
                    <a:stretch/>
                  </pic:blipFill>
                  <pic:spPr bwMode="auto">
                    <a:xfrm>
                      <a:off x="0" y="0"/>
                      <a:ext cx="5819775" cy="2682240"/>
                    </a:xfrm>
                    <a:prstGeom prst="rect">
                      <a:avLst/>
                    </a:prstGeom>
                    <a:ln>
                      <a:noFill/>
                    </a:ln>
                    <a:extLst>
                      <a:ext uri="{53640926-AAD7-44D8-BBD7-CCE9431645EC}">
                        <a14:shadowObscured xmlns:a14="http://schemas.microsoft.com/office/drawing/2010/main"/>
                      </a:ext>
                    </a:extLst>
                  </pic:spPr>
                </pic:pic>
              </a:graphicData>
            </a:graphic>
          </wp:inline>
        </w:drawing>
      </w:r>
    </w:p>
    <w:p w14:paraId="5FA40FAE" w14:textId="33FA67FE" w:rsidR="008E4F56" w:rsidRDefault="008E4F56" w:rsidP="008E4F56">
      <w:pPr>
        <w:jc w:val="both"/>
      </w:pPr>
    </w:p>
    <w:p w14:paraId="287456B0" w14:textId="2DD01053" w:rsidR="008E4F56" w:rsidRDefault="008E4F56" w:rsidP="00027167">
      <w:pPr>
        <w:spacing w:after="240"/>
        <w:jc w:val="both"/>
      </w:pPr>
      <w:r w:rsidRPr="008E4F56">
        <w:t>Do pole „Název nového profilu uživatele“ vyplňte název subjektu, jehož údaje si chcete uložit pro pozdější využití a stiskněte tlačítko Použít.</w:t>
      </w:r>
    </w:p>
    <w:p w14:paraId="0366633A" w14:textId="365F8E3A" w:rsidR="00027167" w:rsidRDefault="00027167" w:rsidP="008E4F56">
      <w:pPr>
        <w:jc w:val="both"/>
      </w:pPr>
      <w:r>
        <w:rPr>
          <w:noProof/>
          <w:lang w:eastAsia="cs-CZ"/>
        </w:rPr>
        <mc:AlternateContent>
          <mc:Choice Requires="wps">
            <w:drawing>
              <wp:anchor distT="0" distB="0" distL="114300" distR="114300" simplePos="0" relativeHeight="251708416" behindDoc="0" locked="0" layoutInCell="1" allowOverlap="1" wp14:anchorId="3D1B2576" wp14:editId="6843C82F">
                <wp:simplePos x="0" y="0"/>
                <wp:positionH relativeFrom="column">
                  <wp:posOffset>190500</wp:posOffset>
                </wp:positionH>
                <wp:positionV relativeFrom="paragraph">
                  <wp:posOffset>738505</wp:posOffset>
                </wp:positionV>
                <wp:extent cx="3724275" cy="371475"/>
                <wp:effectExtent l="0" t="0" r="28575" b="28575"/>
                <wp:wrapNone/>
                <wp:docPr id="153" name="Obdélník 153"/>
                <wp:cNvGraphicFramePr/>
                <a:graphic xmlns:a="http://schemas.openxmlformats.org/drawingml/2006/main">
                  <a:graphicData uri="http://schemas.microsoft.com/office/word/2010/wordprocessingShape">
                    <wps:wsp>
                      <wps:cNvSpPr/>
                      <wps:spPr>
                        <a:xfrm>
                          <a:off x="0" y="0"/>
                          <a:ext cx="372427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95D03" id="Obdélník 153" o:spid="_x0000_s1026" style="position:absolute;margin-left:15pt;margin-top:58.15pt;width:293.25pt;height:2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" filled="f" strokecolor="red" strokeweight="2pt"/>
            </w:pict>
          </mc:Fallback>
        </mc:AlternateContent>
      </w:r>
      <w:r>
        <w:rPr>
          <w:noProof/>
          <w:lang w:eastAsia="cs-CZ"/>
        </w:rPr>
        <w:drawing>
          <wp:inline distT="0" distB="0" distL="0" distR="0" wp14:anchorId="29B44F30" wp14:editId="054E9D50">
            <wp:extent cx="5239545" cy="2059388"/>
            <wp:effectExtent l="19050" t="19050" r="18415" b="17145"/>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235931" cy="2057968"/>
                    </a:xfrm>
                    <a:prstGeom prst="rect">
                      <a:avLst/>
                    </a:prstGeom>
                    <a:ln>
                      <a:solidFill>
                        <a:schemeClr val="tx1"/>
                      </a:solidFill>
                    </a:ln>
                  </pic:spPr>
                </pic:pic>
              </a:graphicData>
            </a:graphic>
          </wp:inline>
        </w:drawing>
      </w:r>
    </w:p>
    <w:p w14:paraId="0AE006FD" w14:textId="4F78C910" w:rsidR="00027167" w:rsidRDefault="00027167" w:rsidP="008E4F56">
      <w:pPr>
        <w:jc w:val="both"/>
      </w:pPr>
    </w:p>
    <w:p w14:paraId="67C64AA5" w14:textId="39D6A9AD" w:rsidR="00027167" w:rsidRDefault="00027167" w:rsidP="00027167">
      <w:pPr>
        <w:spacing w:after="240"/>
        <w:jc w:val="both"/>
      </w:pPr>
      <w:r w:rsidRPr="00027167">
        <w:t>Systém potvrdí, že akce proběhla úspěšně.</w:t>
      </w:r>
    </w:p>
    <w:p w14:paraId="7B381A3A" w14:textId="6E17115F" w:rsidR="00027167" w:rsidRDefault="00027167" w:rsidP="00027167">
      <w:pPr>
        <w:spacing w:after="240"/>
        <w:jc w:val="both"/>
      </w:pPr>
      <w:r>
        <w:rPr>
          <w:noProof/>
          <w:lang w:eastAsia="cs-CZ"/>
        </w:rPr>
        <w:lastRenderedPageBreak/>
        <w:drawing>
          <wp:inline distT="0" distB="0" distL="0" distR="0" wp14:anchorId="3769699D" wp14:editId="620576A9">
            <wp:extent cx="3695700" cy="1419225"/>
            <wp:effectExtent l="0" t="0" r="0" b="9525"/>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6"/>
                    <pic:cNvPicPr/>
                  </pic:nvPicPr>
                  <pic:blipFill>
                    <a:blip r:embed="rId88">
                      <a:extLst>
                        <a:ext uri="{28A0092B-C50C-407E-A947-70E740481C1C}">
                          <a14:useLocalDpi xmlns:a14="http://schemas.microsoft.com/office/drawing/2010/main" val="0"/>
                        </a:ext>
                      </a:extLst>
                    </a:blip>
                    <a:stretch>
                      <a:fillRect/>
                    </a:stretch>
                  </pic:blipFill>
                  <pic:spPr>
                    <a:xfrm>
                      <a:off x="0" y="0"/>
                      <a:ext cx="3695700" cy="1419225"/>
                    </a:xfrm>
                    <a:prstGeom prst="rect">
                      <a:avLst/>
                    </a:prstGeom>
                  </pic:spPr>
                </pic:pic>
              </a:graphicData>
            </a:graphic>
          </wp:inline>
        </w:drawing>
      </w:r>
    </w:p>
    <w:p w14:paraId="06025723" w14:textId="22D5834D" w:rsidR="00027167" w:rsidRDefault="00027167" w:rsidP="00027167">
      <w:pPr>
        <w:spacing w:after="240"/>
        <w:jc w:val="both"/>
      </w:pPr>
    </w:p>
    <w:p w14:paraId="7E717516" w14:textId="77777777" w:rsidR="00027167" w:rsidRPr="00027167" w:rsidRDefault="00027167" w:rsidP="00027167">
      <w:pPr>
        <w:jc w:val="both"/>
        <w:rPr>
          <w:b/>
          <w:bCs/>
        </w:rPr>
      </w:pPr>
      <w:r w:rsidRPr="00027167">
        <w:rPr>
          <w:b/>
          <w:bCs/>
        </w:rPr>
        <w:t>Funkce Kopie do žádosti</w:t>
      </w:r>
    </w:p>
    <w:p w14:paraId="741AF38A" w14:textId="166585A4" w:rsidR="00027167" w:rsidRDefault="00027167" w:rsidP="00027167">
      <w:pPr>
        <w:spacing w:after="240"/>
        <w:jc w:val="both"/>
      </w:pPr>
      <w:r>
        <w:t>Pokud chcete v budoucnu uložené údaje o subjektu znovu využít, např. při zakládání další žádosti o podporu, můžete data o příslušném subjektu, která máte uložená ve svém profilu, vyvolat stiskem tlačítka Kopie do žádosti.</w:t>
      </w:r>
    </w:p>
    <w:p w14:paraId="4BCFC3CB" w14:textId="45EFECE7" w:rsidR="00027167" w:rsidRDefault="00027167" w:rsidP="00027167">
      <w:pPr>
        <w:spacing w:after="240"/>
        <w:jc w:val="both"/>
      </w:pPr>
      <w:r>
        <w:rPr>
          <w:noProof/>
        </w:rPr>
        <mc:AlternateContent>
          <mc:Choice Requires="wps">
            <w:drawing>
              <wp:anchor distT="0" distB="0" distL="114300" distR="114300" simplePos="0" relativeHeight="251710464" behindDoc="0" locked="0" layoutInCell="1" allowOverlap="1" wp14:anchorId="2C5F6D1F" wp14:editId="4EA38B5E">
                <wp:simplePos x="0" y="0"/>
                <wp:positionH relativeFrom="column">
                  <wp:posOffset>4495800</wp:posOffset>
                </wp:positionH>
                <wp:positionV relativeFrom="paragraph">
                  <wp:posOffset>1725295</wp:posOffset>
                </wp:positionV>
                <wp:extent cx="971550" cy="276046"/>
                <wp:effectExtent l="0" t="0" r="19050" b="10160"/>
                <wp:wrapNone/>
                <wp:docPr id="25" name="Obdélník 25"/>
                <wp:cNvGraphicFramePr/>
                <a:graphic xmlns:a="http://schemas.openxmlformats.org/drawingml/2006/main">
                  <a:graphicData uri="http://schemas.microsoft.com/office/word/2010/wordprocessingShape">
                    <wps:wsp>
                      <wps:cNvSpPr/>
                      <wps:spPr>
                        <a:xfrm>
                          <a:off x="0" y="0"/>
                          <a:ext cx="971550" cy="27604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FDACAF" id="Obdélník 25" o:spid="_x0000_s1026" style="position:absolute;margin-left:354pt;margin-top:135.85pt;width:76.5pt;height:21.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" filled="f" strokecolor="red" strokeweight="2pt"/>
            </w:pict>
          </mc:Fallback>
        </mc:AlternateContent>
      </w:r>
      <w:r>
        <w:rPr>
          <w:noProof/>
        </w:rPr>
        <w:drawing>
          <wp:inline distT="0" distB="0" distL="0" distR="0" wp14:anchorId="3B50B79C" wp14:editId="18B1D591">
            <wp:extent cx="5810250" cy="2682240"/>
            <wp:effectExtent l="0" t="0" r="0" b="3810"/>
            <wp:docPr id="739" name="Obráze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Obrázek 739"/>
                    <pic:cNvPicPr>
                      <a:picLocks noChangeAspect="1"/>
                    </pic:cNvPicPr>
                  </pic:nvPicPr>
                  <pic:blipFill rotWithShape="1">
                    <a:blip r:embed="rId84">
                      <a:extLst>
                        <a:ext uri="{28A0092B-C50C-407E-A947-70E740481C1C}">
                          <a14:useLocalDpi xmlns:a14="http://schemas.microsoft.com/office/drawing/2010/main" val="0"/>
                        </a:ext>
                      </a:extLst>
                    </a:blip>
                    <a:srcRect b="47911"/>
                    <a:stretch/>
                  </pic:blipFill>
                  <pic:spPr bwMode="auto">
                    <a:xfrm>
                      <a:off x="0" y="0"/>
                      <a:ext cx="5810250" cy="2682240"/>
                    </a:xfrm>
                    <a:prstGeom prst="rect">
                      <a:avLst/>
                    </a:prstGeom>
                    <a:ln>
                      <a:noFill/>
                    </a:ln>
                    <a:extLst>
                      <a:ext uri="{53640926-AAD7-44D8-BBD7-CCE9431645EC}">
                        <a14:shadowObscured xmlns:a14="http://schemas.microsoft.com/office/drawing/2010/main"/>
                      </a:ext>
                    </a:extLst>
                  </pic:spPr>
                </pic:pic>
              </a:graphicData>
            </a:graphic>
          </wp:inline>
        </w:drawing>
      </w:r>
    </w:p>
    <w:p w14:paraId="20602D64" w14:textId="20258151" w:rsidR="00027167" w:rsidRDefault="00027167" w:rsidP="00027167">
      <w:pPr>
        <w:spacing w:after="240"/>
        <w:jc w:val="both"/>
      </w:pPr>
    </w:p>
    <w:p w14:paraId="11F0417E" w14:textId="1B91FD8E" w:rsidR="00027167" w:rsidRDefault="00027167" w:rsidP="00027167">
      <w:pPr>
        <w:spacing w:after="240"/>
        <w:jc w:val="both"/>
      </w:pPr>
      <w:r w:rsidRPr="00027167">
        <w:t>Z číselníku přes tlačítko Profil uživatele vyberte svůj profil.</w:t>
      </w:r>
    </w:p>
    <w:p w14:paraId="6D87DE3F" w14:textId="3536E746" w:rsidR="00027167" w:rsidRDefault="00027167" w:rsidP="00027167">
      <w:pPr>
        <w:spacing w:after="240"/>
        <w:jc w:val="both"/>
      </w:pPr>
      <w:r w:rsidRPr="00824B3E">
        <w:rPr>
          <w:noProof/>
          <w:lang w:eastAsia="cs-CZ"/>
        </w:rPr>
        <mc:AlternateContent>
          <mc:Choice Requires="wps">
            <w:drawing>
              <wp:anchor distT="0" distB="0" distL="114300" distR="114300" simplePos="0" relativeHeight="251714560" behindDoc="0" locked="0" layoutInCell="1" allowOverlap="1" wp14:anchorId="5735506E" wp14:editId="6830AD9F">
                <wp:simplePos x="0" y="0"/>
                <wp:positionH relativeFrom="column">
                  <wp:posOffset>3638550</wp:posOffset>
                </wp:positionH>
                <wp:positionV relativeFrom="paragraph">
                  <wp:posOffset>596265</wp:posOffset>
                </wp:positionV>
                <wp:extent cx="1657350" cy="304800"/>
                <wp:effectExtent l="0" t="0" r="19050" b="19050"/>
                <wp:wrapNone/>
                <wp:docPr id="162" name="Textové pole 162"/>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2342684A" w14:textId="77777777" w:rsidR="00027167" w:rsidRPr="00824B3E" w:rsidRDefault="00027167" w:rsidP="00027167">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5506E" id="Textové pole 162" o:spid="_x0000_s1048" type="#_x0000_t202" style="position:absolute;left:0;text-align:left;margin-left:286.5pt;margin-top:46.95pt;width:130.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" fillcolor="window" strokeweight=".5pt">
                <v:textbox>
                  <w:txbxContent>
                    <w:p w14:paraId="2342684A" w14:textId="77777777" w:rsidR="00027167" w:rsidRPr="00824B3E" w:rsidRDefault="00027167" w:rsidP="00027167">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712512" behindDoc="0" locked="0" layoutInCell="1" allowOverlap="1" wp14:anchorId="0562A4A4" wp14:editId="1A8E1F8A">
                <wp:simplePos x="0" y="0"/>
                <wp:positionH relativeFrom="column">
                  <wp:posOffset>3981450</wp:posOffset>
                </wp:positionH>
                <wp:positionV relativeFrom="paragraph">
                  <wp:posOffset>192405</wp:posOffset>
                </wp:positionV>
                <wp:extent cx="800100" cy="276225"/>
                <wp:effectExtent l="0" t="0" r="19050" b="28575"/>
                <wp:wrapNone/>
                <wp:docPr id="161" name="Šipka doleva 161"/>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9A31C" id="Šipka doleva 161" o:spid="_x0000_s1026" type="#_x0000_t66" style="position:absolute;margin-left:313.5pt;margin-top:15.15pt;width:63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" adj="4315,4678" fillcolor="red" strokecolor="red" strokeweight="2pt"/>
            </w:pict>
          </mc:Fallback>
        </mc:AlternateContent>
      </w:r>
      <w:r>
        <w:rPr>
          <w:noProof/>
          <w:lang w:eastAsia="cs-CZ"/>
        </w:rPr>
        <w:drawing>
          <wp:inline distT="0" distB="0" distL="0" distR="0" wp14:anchorId="21159220" wp14:editId="6F8245E0">
            <wp:extent cx="5684520" cy="1647825"/>
            <wp:effectExtent l="19050" t="19050" r="11430" b="2857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02028" cy="1652900"/>
                    </a:xfrm>
                    <a:prstGeom prst="rect">
                      <a:avLst/>
                    </a:prstGeom>
                    <a:ln>
                      <a:solidFill>
                        <a:schemeClr val="tx1"/>
                      </a:solidFill>
                    </a:ln>
                  </pic:spPr>
                </pic:pic>
              </a:graphicData>
            </a:graphic>
          </wp:inline>
        </w:drawing>
      </w:r>
    </w:p>
    <w:p w14:paraId="16533ED3" w14:textId="5BDD1BBF" w:rsidR="00027167" w:rsidRDefault="00027167" w:rsidP="00027167">
      <w:pPr>
        <w:spacing w:after="240"/>
        <w:jc w:val="both"/>
      </w:pPr>
      <w:r>
        <w:rPr>
          <w:noProof/>
          <w:lang w:eastAsia="cs-CZ"/>
        </w:rPr>
        <w:lastRenderedPageBreak/>
        <w:drawing>
          <wp:inline distT="0" distB="0" distL="0" distR="0" wp14:anchorId="21C938D9" wp14:editId="2791B23E">
            <wp:extent cx="5760720" cy="2105660"/>
            <wp:effectExtent l="0" t="0" r="0" b="889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0"/>
                    <pic:cNvPicPr/>
                  </pic:nvPicPr>
                  <pic:blipFill>
                    <a:blip r:embed="rId90">
                      <a:extLst>
                        <a:ext uri="{28A0092B-C50C-407E-A947-70E740481C1C}">
                          <a14:useLocalDpi xmlns:a14="http://schemas.microsoft.com/office/drawing/2010/main" val="0"/>
                        </a:ext>
                      </a:extLst>
                    </a:blip>
                    <a:stretch>
                      <a:fillRect/>
                    </a:stretch>
                  </pic:blipFill>
                  <pic:spPr>
                    <a:xfrm>
                      <a:off x="0" y="0"/>
                      <a:ext cx="5760720" cy="2105660"/>
                    </a:xfrm>
                    <a:prstGeom prst="rect">
                      <a:avLst/>
                    </a:prstGeom>
                  </pic:spPr>
                </pic:pic>
              </a:graphicData>
            </a:graphic>
          </wp:inline>
        </w:drawing>
      </w:r>
    </w:p>
    <w:p w14:paraId="3315CB26" w14:textId="7DF94B10" w:rsidR="00027167" w:rsidRDefault="00027167" w:rsidP="00027167">
      <w:pPr>
        <w:spacing w:after="240"/>
        <w:jc w:val="both"/>
      </w:pPr>
    </w:p>
    <w:p w14:paraId="58FE136F" w14:textId="0DB77340" w:rsidR="00027167" w:rsidRDefault="00027167" w:rsidP="00027167">
      <w:pPr>
        <w:spacing w:after="240"/>
        <w:jc w:val="both"/>
      </w:pPr>
      <w:r w:rsidRPr="00027167">
        <w:t>Následně se vám zpřístupní pole pro výběr názvu subjektu, kde výběrem z číselníku provedete volbu příslušného subjektu.</w:t>
      </w:r>
    </w:p>
    <w:p w14:paraId="29D8B29B" w14:textId="37FCA2A0" w:rsidR="00027167" w:rsidRDefault="00027167" w:rsidP="00027167">
      <w:pPr>
        <w:spacing w:after="240"/>
        <w:jc w:val="both"/>
      </w:pPr>
      <w:r w:rsidRPr="00824B3E">
        <w:rPr>
          <w:noProof/>
          <w:lang w:eastAsia="cs-CZ"/>
        </w:rPr>
        <mc:AlternateContent>
          <mc:Choice Requires="wps">
            <w:drawing>
              <wp:anchor distT="0" distB="0" distL="114300" distR="114300" simplePos="0" relativeHeight="251718656" behindDoc="0" locked="0" layoutInCell="1" allowOverlap="1" wp14:anchorId="6D49ED23" wp14:editId="2605CEA2">
                <wp:simplePos x="0" y="0"/>
                <wp:positionH relativeFrom="column">
                  <wp:posOffset>3733800</wp:posOffset>
                </wp:positionH>
                <wp:positionV relativeFrom="paragraph">
                  <wp:posOffset>1059180</wp:posOffset>
                </wp:positionV>
                <wp:extent cx="1657350" cy="304800"/>
                <wp:effectExtent l="0" t="0" r="19050" b="19050"/>
                <wp:wrapNone/>
                <wp:docPr id="31" name="Textové pole 31"/>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1F1423D3" w14:textId="77777777" w:rsidR="00027167" w:rsidRPr="00824B3E" w:rsidRDefault="00027167" w:rsidP="00027167">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ED23" id="Textové pole 31" o:spid="_x0000_s1049" type="#_x0000_t202" style="position:absolute;left:0;text-align:left;margin-left:294pt;margin-top:83.4pt;width:130.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" fillcolor="window" strokeweight=".5pt">
                <v:textbox>
                  <w:txbxContent>
                    <w:p w14:paraId="1F1423D3" w14:textId="77777777" w:rsidR="00027167" w:rsidRPr="00824B3E" w:rsidRDefault="00027167" w:rsidP="00027167">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716608" behindDoc="0" locked="0" layoutInCell="1" allowOverlap="1" wp14:anchorId="45769D2C" wp14:editId="61E6E5CC">
                <wp:simplePos x="0" y="0"/>
                <wp:positionH relativeFrom="column">
                  <wp:posOffset>4067175</wp:posOffset>
                </wp:positionH>
                <wp:positionV relativeFrom="paragraph">
                  <wp:posOffset>687070</wp:posOffset>
                </wp:positionV>
                <wp:extent cx="800100" cy="276225"/>
                <wp:effectExtent l="0" t="0" r="19050" b="28575"/>
                <wp:wrapNone/>
                <wp:docPr id="164" name="Šipka doleva 16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48845" id="Šipka doleva 164" o:spid="_x0000_s1026" type="#_x0000_t66" style="position:absolute;margin-left:320.25pt;margin-top:54.1pt;width:63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" adj="4315,4678" fillcolor="red" strokecolor="red" strokeweight="2pt"/>
            </w:pict>
          </mc:Fallback>
        </mc:AlternateContent>
      </w:r>
      <w:r>
        <w:rPr>
          <w:noProof/>
          <w:lang w:eastAsia="cs-CZ"/>
        </w:rPr>
        <w:drawing>
          <wp:inline distT="0" distB="0" distL="0" distR="0" wp14:anchorId="75353AAD" wp14:editId="16D31500">
            <wp:extent cx="5760720" cy="1952625"/>
            <wp:effectExtent l="0" t="0" r="0" b="952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60720" cy="1952625"/>
                    </a:xfrm>
                    <a:prstGeom prst="rect">
                      <a:avLst/>
                    </a:prstGeom>
                  </pic:spPr>
                </pic:pic>
              </a:graphicData>
            </a:graphic>
          </wp:inline>
        </w:drawing>
      </w:r>
    </w:p>
    <w:p w14:paraId="71F7A38C" w14:textId="77777777" w:rsidR="00027167" w:rsidRDefault="00027167" w:rsidP="00027167">
      <w:pPr>
        <w:spacing w:after="240"/>
        <w:jc w:val="both"/>
      </w:pPr>
    </w:p>
    <w:p w14:paraId="3F70733C" w14:textId="3C14ED1C" w:rsidR="00027167" w:rsidRDefault="00027167" w:rsidP="00027167">
      <w:pPr>
        <w:spacing w:after="240"/>
        <w:jc w:val="both"/>
      </w:pPr>
      <w:r>
        <w:rPr>
          <w:noProof/>
          <w:lang w:eastAsia="cs-CZ"/>
        </w:rPr>
        <w:drawing>
          <wp:inline distT="0" distB="0" distL="0" distR="0" wp14:anchorId="50860C84" wp14:editId="368F715C">
            <wp:extent cx="5760720" cy="2273935"/>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6"/>
                    <pic:cNvPicPr/>
                  </pic:nvPicPr>
                  <pic:blipFill>
                    <a:blip r:embed="rId92">
                      <a:extLst>
                        <a:ext uri="{28A0092B-C50C-407E-A947-70E740481C1C}">
                          <a14:useLocalDpi xmlns:a14="http://schemas.microsoft.com/office/drawing/2010/main" val="0"/>
                        </a:ext>
                      </a:extLst>
                    </a:blip>
                    <a:stretch>
                      <a:fillRect/>
                    </a:stretch>
                  </pic:blipFill>
                  <pic:spPr>
                    <a:xfrm>
                      <a:off x="0" y="0"/>
                      <a:ext cx="5760720" cy="2273935"/>
                    </a:xfrm>
                    <a:prstGeom prst="rect">
                      <a:avLst/>
                    </a:prstGeom>
                  </pic:spPr>
                </pic:pic>
              </a:graphicData>
            </a:graphic>
          </wp:inline>
        </w:drawing>
      </w:r>
    </w:p>
    <w:p w14:paraId="09D9301B" w14:textId="2F483C47" w:rsidR="00027167" w:rsidRDefault="00027167" w:rsidP="00027167">
      <w:pPr>
        <w:spacing w:after="240"/>
        <w:jc w:val="both"/>
      </w:pPr>
      <w:r w:rsidRPr="00027167">
        <w:lastRenderedPageBreak/>
        <w:t>Tlačítkem Použít následně potvrďte akci. Data se zkopírují do žádosti o podporu bez nutnosti znovu vkládat IČ.</w:t>
      </w:r>
    </w:p>
    <w:p w14:paraId="5ECBE399" w14:textId="4FCFFD69" w:rsidR="00027167" w:rsidRDefault="00027167" w:rsidP="00027167">
      <w:pPr>
        <w:spacing w:after="240"/>
        <w:jc w:val="both"/>
      </w:pPr>
      <w:r>
        <w:rPr>
          <w:noProof/>
          <w:lang w:eastAsia="cs-CZ"/>
        </w:rPr>
        <mc:AlternateContent>
          <mc:Choice Requires="wps">
            <w:drawing>
              <wp:anchor distT="0" distB="0" distL="114300" distR="114300" simplePos="0" relativeHeight="251720704" behindDoc="0" locked="0" layoutInCell="1" allowOverlap="1" wp14:anchorId="146F8F6F" wp14:editId="21658C9C">
                <wp:simplePos x="0" y="0"/>
                <wp:positionH relativeFrom="column">
                  <wp:posOffset>1976755</wp:posOffset>
                </wp:positionH>
                <wp:positionV relativeFrom="paragraph">
                  <wp:posOffset>1609725</wp:posOffset>
                </wp:positionV>
                <wp:extent cx="952500" cy="266700"/>
                <wp:effectExtent l="0" t="0" r="19050" b="19050"/>
                <wp:wrapNone/>
                <wp:docPr id="168" name="Obdélník 168"/>
                <wp:cNvGraphicFramePr/>
                <a:graphic xmlns:a="http://schemas.openxmlformats.org/drawingml/2006/main">
                  <a:graphicData uri="http://schemas.microsoft.com/office/word/2010/wordprocessingShape">
                    <wps:wsp>
                      <wps:cNvSpPr/>
                      <wps:spPr>
                        <a:xfrm>
                          <a:off x="0" y="0"/>
                          <a:ext cx="95250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F1017" id="Obdélník 168" o:spid="_x0000_s1026" style="position:absolute;margin-left:155.65pt;margin-top:126.75pt;width:7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" filled="f" strokecolor="red" strokeweight="2pt"/>
            </w:pict>
          </mc:Fallback>
        </mc:AlternateContent>
      </w:r>
      <w:r>
        <w:rPr>
          <w:noProof/>
          <w:lang w:eastAsia="cs-CZ"/>
        </w:rPr>
        <w:drawing>
          <wp:inline distT="0" distB="0" distL="0" distR="0" wp14:anchorId="3CA14A29" wp14:editId="551AE351">
            <wp:extent cx="5760720" cy="2201545"/>
            <wp:effectExtent l="0" t="0" r="0" b="825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760720" cy="2201545"/>
                    </a:xfrm>
                    <a:prstGeom prst="rect">
                      <a:avLst/>
                    </a:prstGeom>
                  </pic:spPr>
                </pic:pic>
              </a:graphicData>
            </a:graphic>
          </wp:inline>
        </w:drawing>
      </w:r>
    </w:p>
    <w:p w14:paraId="79397C95" w14:textId="2D6D5F5C" w:rsidR="00027167" w:rsidRDefault="00027167" w:rsidP="00027167">
      <w:pPr>
        <w:spacing w:after="240"/>
        <w:jc w:val="both"/>
      </w:pPr>
    </w:p>
    <w:p w14:paraId="64E382B9" w14:textId="68EFD189" w:rsidR="00027167" w:rsidRDefault="00027167" w:rsidP="00027167">
      <w:pPr>
        <w:pStyle w:val="MPnadpis2"/>
        <w:numPr>
          <w:ilvl w:val="1"/>
          <w:numId w:val="5"/>
        </w:numPr>
      </w:pPr>
      <w:bookmarkStart w:id="89" w:name="_Toc150262222"/>
      <w:r>
        <w:t>Záložka Adresy subjektu</w:t>
      </w:r>
      <w:bookmarkEnd w:id="89"/>
    </w:p>
    <w:p w14:paraId="621E55F7" w14:textId="77777777" w:rsidR="00027167" w:rsidRDefault="00027167" w:rsidP="00027167">
      <w:pPr>
        <w:jc w:val="both"/>
      </w:pPr>
      <w:r>
        <w:t>Oficiální adresa žadatele je načtena automaticky při správném zadání žadatele a jeho úspěšné validaci na záložce Subjekty projektu. Adresu pro doručení je třeba doplnit prostřednictvím tlačítka „Nový záznam“. V případě, že se oficiální adresa shoduje s adresou pro doručení, provede se pouze přiřazení typu adresy v dolní části obrazovky. Adresy k ostatním subjektům se nezadávají.</w:t>
      </w:r>
    </w:p>
    <w:p w14:paraId="57F01061" w14:textId="7472C6B8" w:rsidR="00027167" w:rsidRDefault="00027167" w:rsidP="00027167">
      <w:pPr>
        <w:jc w:val="both"/>
      </w:pPr>
      <w:r>
        <w:t>Pokud systém po validaci zobrazí nesprávnou adresu, je nutné přiložit do záložky Dokumenty přílohu, ve které žadatel na tento fakt upozorní a uvede v ní správnou adresu.</w:t>
      </w:r>
    </w:p>
    <w:p w14:paraId="723E86E3" w14:textId="39927F2E" w:rsidR="00027167" w:rsidRDefault="00027167" w:rsidP="00027167">
      <w:pPr>
        <w:jc w:val="both"/>
      </w:pPr>
      <w:r>
        <w:rPr>
          <w:noProof/>
          <w:lang w:eastAsia="cs-CZ"/>
        </w:rPr>
        <w:lastRenderedPageBreak/>
        <mc:AlternateContent>
          <mc:Choice Requires="wpg">
            <w:drawing>
              <wp:inline distT="0" distB="0" distL="0" distR="0" wp14:anchorId="5CD785F3" wp14:editId="36AD834A">
                <wp:extent cx="5917721" cy="5607170"/>
                <wp:effectExtent l="0" t="0" r="6985" b="12700"/>
                <wp:docPr id="744" name="Skupina 744"/>
                <wp:cNvGraphicFramePr/>
                <a:graphic xmlns:a="http://schemas.openxmlformats.org/drawingml/2006/main">
                  <a:graphicData uri="http://schemas.microsoft.com/office/word/2010/wordprocessingGroup">
                    <wpg:wgp>
                      <wpg:cNvGrpSpPr/>
                      <wpg:grpSpPr>
                        <a:xfrm>
                          <a:off x="0" y="0"/>
                          <a:ext cx="5917721" cy="5607170"/>
                          <a:chOff x="0" y="0"/>
                          <a:chExt cx="6261100" cy="6140930"/>
                        </a:xfrm>
                      </wpg:grpSpPr>
                      <pic:pic xmlns:pic="http://schemas.openxmlformats.org/drawingml/2006/picture">
                        <pic:nvPicPr>
                          <pic:cNvPr id="742" name="Obrázek 742"/>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6261100" cy="6003925"/>
                          </a:xfrm>
                          <a:prstGeom prst="rect">
                            <a:avLst/>
                          </a:prstGeom>
                        </pic:spPr>
                      </pic:pic>
                      <wps:wsp>
                        <wps:cNvPr id="199" name="Obdélník 199"/>
                        <wps:cNvSpPr/>
                        <wps:spPr>
                          <a:xfrm>
                            <a:off x="51759" y="5055080"/>
                            <a:ext cx="6193766"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Obdélník 743"/>
                        <wps:cNvSpPr/>
                        <wps:spPr>
                          <a:xfrm>
                            <a:off x="25879" y="1483744"/>
                            <a:ext cx="6193766"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52C1A27" id="Skupina 744" o:spid="_x0000_s1026" style="width:465.95pt;height:441.5pt;mso-position-horizontal-relative:char;mso-position-vertical-relative:line" coordsize="62611,61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">
                <v:shape id="Obrázek 742" o:spid="_x0000_s1027" type="#_x0000_t75" style="position:absolute;width:62611;height:60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">
                  <v:imagedata r:id="rId95" o:title=""/>
                </v:shape>
                <v:rect id="Obdélník 199" o:spid="_x0000_s1028" style="position:absolute;left:517;top:50550;width:61938;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" filled="f" strokecolor="red" strokeweight="2pt"/>
                <v:rect id="Obdélník 743" o:spid="_x0000_s1029" style="position:absolute;left:258;top:14837;width:61938;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" filled="f" strokecolor="red" strokeweight="2pt"/>
                <w10:anchorlock/>
              </v:group>
            </w:pict>
          </mc:Fallback>
        </mc:AlternateContent>
      </w:r>
    </w:p>
    <w:p w14:paraId="4425E49F" w14:textId="7CC08A97" w:rsidR="00027167" w:rsidRDefault="00027167" w:rsidP="00027167">
      <w:pPr>
        <w:jc w:val="both"/>
      </w:pPr>
    </w:p>
    <w:p w14:paraId="7164DF95" w14:textId="7C51FD8F" w:rsidR="00F9594D" w:rsidRDefault="00027167" w:rsidP="00F9594D">
      <w:pPr>
        <w:pStyle w:val="MPnadpis2"/>
        <w:numPr>
          <w:ilvl w:val="1"/>
          <w:numId w:val="5"/>
        </w:numPr>
      </w:pPr>
      <w:bookmarkStart w:id="90" w:name="_Toc150262223"/>
      <w:r>
        <w:t>Záložka Osoby subjektu</w:t>
      </w:r>
      <w:bookmarkEnd w:id="90"/>
    </w:p>
    <w:p w14:paraId="149FA62C" w14:textId="5009E2FF" w:rsidR="00027167" w:rsidRDefault="00027167" w:rsidP="00027167">
      <w:pPr>
        <w:jc w:val="both"/>
      </w:pPr>
      <w:r>
        <w:t xml:space="preserve">Do této záložky se uvádějí osoby k zadanému typu subjektu </w:t>
      </w:r>
      <w:r w:rsidR="00F9594D">
        <w:t>–</w:t>
      </w:r>
      <w:r>
        <w:t xml:space="preserve"> statutární</w:t>
      </w:r>
      <w:r w:rsidR="00F9594D">
        <w:t xml:space="preserve"> </w:t>
      </w:r>
      <w:r>
        <w:t xml:space="preserve">zástupce a kontaktní osoba žadatele, osoba jednající jménem žadatele/příjemce. </w:t>
      </w:r>
    </w:p>
    <w:p w14:paraId="4BB696C3" w14:textId="7784BDEA" w:rsidR="00027167" w:rsidRDefault="00027167" w:rsidP="00027167">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(žádost o</w:t>
      </w:r>
      <w:r w:rsidR="00F9594D">
        <w:t> </w:t>
      </w:r>
      <w:r>
        <w:t xml:space="preserve">podporu, žádost o změnu, žádost o platbu, zpráva o realizaci, informace o pokroku, zpráva o udržitelnosti, žádost o přezkum rozhodnutí). </w:t>
      </w:r>
    </w:p>
    <w:p w14:paraId="0191B31A" w14:textId="3A76BC4F" w:rsidR="00027167" w:rsidRDefault="00027167" w:rsidP="00F9594D">
      <w:pPr>
        <w:spacing w:after="240"/>
        <w:jc w:val="both"/>
      </w:pPr>
      <w:r>
        <w:lastRenderedPageBreak/>
        <w:t>Zaškrtnutím checkboxu potvrďte, zda se jedná o kontaktní osobu nebo statutárního zástupce žadatele. Je možné zaškrtnout oba checkboxy. Stiskem tlačítka Uložit žadatel údaje uloží. Tyto údaje se musí vyplnit pouze u žadatele.</w:t>
      </w:r>
    </w:p>
    <w:p w14:paraId="7822F7BD" w14:textId="57F4E1F3" w:rsidR="00F9594D" w:rsidRDefault="00F9594D" w:rsidP="00027167">
      <w:pPr>
        <w:jc w:val="both"/>
      </w:pPr>
      <w:r>
        <w:rPr>
          <w:noProof/>
          <w:sz w:val="16"/>
          <w:szCs w:val="16"/>
          <w:lang w:eastAsia="cs-CZ"/>
        </w:rPr>
        <mc:AlternateContent>
          <mc:Choice Requires="wpg">
            <w:drawing>
              <wp:inline distT="0" distB="0" distL="0" distR="0" wp14:anchorId="69D9D7C9" wp14:editId="0300FCF5">
                <wp:extent cx="5760720" cy="4123457"/>
                <wp:effectExtent l="0" t="0" r="0" b="10795"/>
                <wp:docPr id="746" name="Skupina 746"/>
                <wp:cNvGraphicFramePr/>
                <a:graphic xmlns:a="http://schemas.openxmlformats.org/drawingml/2006/main">
                  <a:graphicData uri="http://schemas.microsoft.com/office/word/2010/wordprocessingGroup">
                    <wpg:wgp>
                      <wpg:cNvGrpSpPr/>
                      <wpg:grpSpPr>
                        <a:xfrm>
                          <a:off x="0" y="0"/>
                          <a:ext cx="5760720" cy="4123457"/>
                          <a:chOff x="0" y="0"/>
                          <a:chExt cx="6217920" cy="4450871"/>
                        </a:xfrm>
                      </wpg:grpSpPr>
                      <pic:pic xmlns:pic="http://schemas.openxmlformats.org/drawingml/2006/picture">
                        <pic:nvPicPr>
                          <pic:cNvPr id="747" name="Obrázek 747"/>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17920" cy="3931920"/>
                          </a:xfrm>
                          <a:prstGeom prst="rect">
                            <a:avLst/>
                          </a:prstGeom>
                          <a:noFill/>
                          <a:ln>
                            <a:noFill/>
                          </a:ln>
                        </pic:spPr>
                      </pic:pic>
                      <wps:wsp>
                        <wps:cNvPr id="748" name="Šipka doleva 170"/>
                        <wps:cNvSpPr/>
                        <wps:spPr>
                          <a:xfrm rot="5400000">
                            <a:off x="643939" y="3809832"/>
                            <a:ext cx="356984"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Textové pole 749"/>
                        <wps:cNvSpPr txBox="1"/>
                        <wps:spPr>
                          <a:xfrm>
                            <a:off x="60385" y="4088921"/>
                            <a:ext cx="1009650" cy="361950"/>
                          </a:xfrm>
                          <a:prstGeom prst="rect">
                            <a:avLst/>
                          </a:prstGeom>
                          <a:solidFill>
                            <a:sysClr val="window" lastClr="FFFFFF"/>
                          </a:solidFill>
                          <a:ln w="6350">
                            <a:solidFill>
                              <a:prstClr val="black"/>
                            </a:solidFill>
                          </a:ln>
                          <a:effectLst/>
                        </wps:spPr>
                        <wps:txbx>
                          <w:txbxContent>
                            <w:p w14:paraId="4105B359" w14:textId="77777777" w:rsidR="00F9594D" w:rsidRPr="006C78A2" w:rsidRDefault="00F9594D" w:rsidP="00F9594D">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0" name="Šipka doleva 170"/>
                        <wps:cNvSpPr/>
                        <wps:spPr>
                          <a:xfrm>
                            <a:off x="2424023" y="3605842"/>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 name="Textové pole 751"/>
                        <wps:cNvSpPr txBox="1"/>
                        <wps:spPr>
                          <a:xfrm>
                            <a:off x="3329796" y="3528204"/>
                            <a:ext cx="1009650" cy="361950"/>
                          </a:xfrm>
                          <a:prstGeom prst="rect">
                            <a:avLst/>
                          </a:prstGeom>
                          <a:solidFill>
                            <a:sysClr val="window" lastClr="FFFFFF"/>
                          </a:solidFill>
                          <a:ln w="6350">
                            <a:solidFill>
                              <a:prstClr val="black"/>
                            </a:solidFill>
                          </a:ln>
                          <a:effectLst/>
                        </wps:spPr>
                        <wps:txbx>
                          <w:txbxContent>
                            <w:p w14:paraId="2374A5E5" w14:textId="77777777" w:rsidR="00F9594D" w:rsidRPr="006C78A2" w:rsidRDefault="00F9594D" w:rsidP="00F9594D">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D9D7C9" id="Skupina 746" o:spid="_x0000_s1050" style="width:453.6pt;height:324.7pt;mso-position-horizontal-relative:char;mso-position-vertical-relative:line" coordsize="62179,44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">
                <v:shape id="Obrázek 747" o:spid="_x0000_s1051" type="#_x0000_t75" style="position:absolute;width:62179;height:39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">
                  <v:imagedata r:id="rId97" o:title=""/>
                </v:shape>
                <v:shape id="Šipka doleva 170" o:spid="_x0000_s1052" type="#_x0000_t66" style="position:absolute;left:6439;top:38098;width:3569;height:20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" adj="7337,4678" fillcolor="red" strokecolor="red" strokeweight="2pt"/>
                <v:shape id="Textové pole 749" o:spid="_x0000_s1053" type="#_x0000_t202" style="position:absolute;left:603;top:40889;width:1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" fillcolor="window" strokeweight=".5pt">
                  <v:textbox>
                    <w:txbxContent>
                      <w:p w14:paraId="4105B359" w14:textId="77777777" w:rsidR="00F9594D" w:rsidRPr="006C78A2" w:rsidRDefault="00F9594D" w:rsidP="00F9594D">
                        <w:r w:rsidRPr="006C78A2">
                          <w:t xml:space="preserve">Checkboxy </w:t>
                        </w:r>
                      </w:p>
                    </w:txbxContent>
                  </v:textbox>
                </v:shape>
                <v:shape id="Šipka doleva 170" o:spid="_x0000_s1054" type="#_x0000_t66" style="position:absolute;left:24240;top:36058;width:8001;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" adj="3273,4678" fillcolor="red" strokecolor="red" strokeweight="2pt"/>
                <v:shape id="Textové pole 751" o:spid="_x0000_s1055" type="#_x0000_t202" style="position:absolute;left:33297;top:35282;width:1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" fillcolor="window" strokeweight=".5pt">
                  <v:textbox>
                    <w:txbxContent>
                      <w:p w14:paraId="2374A5E5" w14:textId="77777777" w:rsidR="00F9594D" w:rsidRPr="006C78A2" w:rsidRDefault="00F9594D" w:rsidP="00F9594D">
                        <w:r w:rsidRPr="006C78A2">
                          <w:t xml:space="preserve">Checkboxy </w:t>
                        </w:r>
                      </w:p>
                    </w:txbxContent>
                  </v:textbox>
                </v:shape>
                <w10:anchorlock/>
              </v:group>
            </w:pict>
          </mc:Fallback>
        </mc:AlternateContent>
      </w:r>
    </w:p>
    <w:p w14:paraId="688D01CA" w14:textId="048AA36A" w:rsidR="00F9594D" w:rsidRDefault="00F9594D" w:rsidP="00027167">
      <w:pPr>
        <w:jc w:val="both"/>
      </w:pPr>
    </w:p>
    <w:p w14:paraId="6E14FFE6" w14:textId="77777777" w:rsidR="00450C21" w:rsidRDefault="00450C21" w:rsidP="00450C21">
      <w:pPr>
        <w:spacing w:after="120"/>
        <w:jc w:val="both"/>
      </w:pPr>
      <w:r>
        <w:t xml:space="preserve">Právnické osoby (netýká se veřejnoprávních právnických osob) musí vyplnit v souladu se zákonem č. 218/2000 Sb., o rozpočtových pravidlech a o změně souvisejících zákonů (rozpočtová pravidla) ve znění pozdějších předpisů, informace o své vlastnické a ovládací struktuře v rozsahu § 14 odst. 3 písm. e) rozpočtových pravidel: </w:t>
      </w:r>
    </w:p>
    <w:p w14:paraId="36A9FA8A" w14:textId="6E341209" w:rsidR="00450C21" w:rsidRDefault="00450C21" w:rsidP="00450C21">
      <w:pPr>
        <w:pStyle w:val="Odstavecseseznamem"/>
        <w:numPr>
          <w:ilvl w:val="0"/>
          <w:numId w:val="10"/>
        </w:numPr>
        <w:ind w:left="567"/>
        <w:jc w:val="both"/>
      </w:pPr>
      <w:r>
        <w:t>informace o identifikaci osob jednajících jménem žadatele s uvedením, zda tyto jednají jako jeho statutární orgán nebo zda tyto osoby jednají na základě udělené plné moci;</w:t>
      </w:r>
    </w:p>
    <w:p w14:paraId="31FD4DD6" w14:textId="4156E3BF" w:rsidR="00450C21" w:rsidRDefault="00450C21" w:rsidP="00450C21">
      <w:pPr>
        <w:pStyle w:val="Odstavecseseznamem"/>
        <w:numPr>
          <w:ilvl w:val="0"/>
          <w:numId w:val="10"/>
        </w:numPr>
        <w:ind w:left="567"/>
        <w:jc w:val="both"/>
      </w:pPr>
      <w:r>
        <w:t>osoby s podílem v právnické osobě žadatele;</w:t>
      </w:r>
    </w:p>
    <w:p w14:paraId="5D9FCC14" w14:textId="5EFD3105" w:rsidR="00450C21" w:rsidRDefault="00450C21" w:rsidP="00450C21">
      <w:pPr>
        <w:pStyle w:val="Odstavecseseznamem"/>
        <w:numPr>
          <w:ilvl w:val="0"/>
          <w:numId w:val="10"/>
        </w:numPr>
        <w:ind w:left="567" w:hanging="357"/>
        <w:jc w:val="both"/>
      </w:pPr>
      <w:r>
        <w:t>osoby, v nichž má žadatel podíl, a výši tohoto podílu.</w:t>
      </w:r>
    </w:p>
    <w:p w14:paraId="7C5AC49D" w14:textId="77777777" w:rsidR="00450C21" w:rsidRDefault="00450C21" w:rsidP="00450C21">
      <w:pPr>
        <w:jc w:val="both"/>
      </w:pPr>
      <w:r w:rsidRPr="00450C21">
        <w:rPr>
          <w:b/>
          <w:bCs/>
        </w:rPr>
        <w:t>Výběr subjektu</w:t>
      </w:r>
      <w:r>
        <w:t xml:space="preserve"> – v horní tabulce vyberte subjekt, ke kterému chcete přiřadit osobu subjektu. </w:t>
      </w:r>
    </w:p>
    <w:p w14:paraId="4135A835" w14:textId="77777777" w:rsidR="00450C21" w:rsidRDefault="00450C21" w:rsidP="00450C21">
      <w:pPr>
        <w:spacing w:after="120"/>
        <w:jc w:val="both"/>
      </w:pPr>
      <w:r>
        <w:t>Vyplňte údaje o osobě žadatele:</w:t>
      </w:r>
    </w:p>
    <w:p w14:paraId="4282C5C2" w14:textId="4FB38835" w:rsidR="00450C21" w:rsidRPr="00450C21" w:rsidRDefault="00450C21" w:rsidP="00450C21">
      <w:pPr>
        <w:pStyle w:val="Odstavecseseznamem"/>
        <w:numPr>
          <w:ilvl w:val="0"/>
          <w:numId w:val="7"/>
        </w:numPr>
        <w:ind w:left="709" w:hanging="352"/>
        <w:jc w:val="both"/>
      </w:pPr>
      <w:r w:rsidRPr="00450C21">
        <w:rPr>
          <w:b/>
          <w:bCs/>
        </w:rPr>
        <w:t>Příjmení</w:t>
      </w:r>
    </w:p>
    <w:p w14:paraId="2DE96869" w14:textId="4CAA7138" w:rsidR="00450C21" w:rsidRPr="00450C21" w:rsidRDefault="00450C21" w:rsidP="00450C21">
      <w:pPr>
        <w:pStyle w:val="Odstavecseseznamem"/>
        <w:numPr>
          <w:ilvl w:val="0"/>
          <w:numId w:val="7"/>
        </w:numPr>
        <w:ind w:left="709" w:hanging="352"/>
        <w:jc w:val="both"/>
      </w:pPr>
      <w:r w:rsidRPr="00450C21">
        <w:rPr>
          <w:b/>
          <w:bCs/>
        </w:rPr>
        <w:t>Jméno</w:t>
      </w:r>
    </w:p>
    <w:p w14:paraId="6E57622D" w14:textId="01D69F81" w:rsidR="00450C21" w:rsidRPr="00450C21" w:rsidRDefault="00450C21" w:rsidP="00450C21">
      <w:pPr>
        <w:pStyle w:val="Odstavecseseznamem"/>
        <w:numPr>
          <w:ilvl w:val="0"/>
          <w:numId w:val="7"/>
        </w:numPr>
        <w:ind w:left="709" w:hanging="352"/>
        <w:jc w:val="both"/>
      </w:pPr>
      <w:r>
        <w:rPr>
          <w:b/>
          <w:bCs/>
        </w:rPr>
        <w:t>T</w:t>
      </w:r>
      <w:r w:rsidRPr="00450C21">
        <w:rPr>
          <w:b/>
          <w:bCs/>
        </w:rPr>
        <w:t>itul před</w:t>
      </w:r>
      <w:r w:rsidRPr="00450C21">
        <w:t xml:space="preserve"> – vyplnění údaje není povinné.</w:t>
      </w:r>
    </w:p>
    <w:p w14:paraId="295E56FA" w14:textId="7BF714EA" w:rsidR="00450C21" w:rsidRPr="00450C21" w:rsidRDefault="00450C21" w:rsidP="00450C21">
      <w:pPr>
        <w:pStyle w:val="Odstavecseseznamem"/>
        <w:numPr>
          <w:ilvl w:val="0"/>
          <w:numId w:val="7"/>
        </w:numPr>
        <w:ind w:left="709" w:hanging="352"/>
        <w:jc w:val="both"/>
      </w:pPr>
      <w:r w:rsidRPr="00450C21">
        <w:rPr>
          <w:b/>
          <w:bCs/>
        </w:rPr>
        <w:lastRenderedPageBreak/>
        <w:t>Titul za</w:t>
      </w:r>
      <w:r w:rsidRPr="00450C21">
        <w:t xml:space="preserve"> – vyplnění údaje není povinné.</w:t>
      </w:r>
    </w:p>
    <w:p w14:paraId="233B8DC3" w14:textId="28A8153E" w:rsidR="00450C21" w:rsidRPr="00450C21" w:rsidRDefault="00450C21" w:rsidP="00450C21">
      <w:pPr>
        <w:pStyle w:val="Odstavecseseznamem"/>
        <w:numPr>
          <w:ilvl w:val="0"/>
          <w:numId w:val="7"/>
        </w:numPr>
        <w:ind w:left="709" w:hanging="352"/>
        <w:jc w:val="both"/>
      </w:pPr>
      <w:r w:rsidRPr="00450C21">
        <w:rPr>
          <w:b/>
          <w:bCs/>
        </w:rPr>
        <w:t>Telefon</w:t>
      </w:r>
      <w:r w:rsidRPr="00450C21">
        <w:t xml:space="preserve"> – telefonní číslo je nutné uvádět bez mezer.</w:t>
      </w:r>
    </w:p>
    <w:p w14:paraId="3EBA3C9E" w14:textId="50EA5D87" w:rsidR="00450C21" w:rsidRPr="00450C21" w:rsidRDefault="00450C21" w:rsidP="00450C21">
      <w:pPr>
        <w:pStyle w:val="Odstavecseseznamem"/>
        <w:numPr>
          <w:ilvl w:val="0"/>
          <w:numId w:val="7"/>
        </w:numPr>
        <w:ind w:left="709" w:hanging="352"/>
        <w:jc w:val="both"/>
      </w:pPr>
      <w:r w:rsidRPr="00450C21">
        <w:rPr>
          <w:b/>
          <w:bCs/>
        </w:rPr>
        <w:t>Mobil</w:t>
      </w:r>
      <w:r w:rsidRPr="00450C21">
        <w:t xml:space="preserve"> – telefonní číslo je nutné uvádět bez mezer.</w:t>
      </w:r>
    </w:p>
    <w:p w14:paraId="09B45DE2" w14:textId="4A12DC15" w:rsidR="00450C21" w:rsidRPr="00450C21" w:rsidRDefault="00450C21" w:rsidP="00450C21">
      <w:pPr>
        <w:pStyle w:val="Odstavecseseznamem"/>
        <w:numPr>
          <w:ilvl w:val="0"/>
          <w:numId w:val="7"/>
        </w:numPr>
        <w:ind w:left="709" w:hanging="352"/>
        <w:jc w:val="both"/>
      </w:pPr>
      <w:r w:rsidRPr="00450C21">
        <w:rPr>
          <w:b/>
          <w:bCs/>
        </w:rPr>
        <w:t>E-mail</w:t>
      </w:r>
    </w:p>
    <w:p w14:paraId="67824A77" w14:textId="075BA825" w:rsidR="00450C21" w:rsidRDefault="00450C21" w:rsidP="00450C21">
      <w:pPr>
        <w:jc w:val="both"/>
      </w:pPr>
      <w:r>
        <w:t>Po vyplnění všech povinných polí k osobě žadatele je nezbytné údaje uložit prostřednictvím tlačítka „Uložit“. Chcete-li zadat údaje pro další osobu žadatele, použijte tlačítko „Nový záznam“. Všechny uložené osoby se zobrazí v tabulce spolu s informací, zda se jedná o kontaktní osobu či statutárního zástupce.</w:t>
      </w:r>
    </w:p>
    <w:p w14:paraId="624E57C6" w14:textId="77777777" w:rsidR="00450C21" w:rsidRDefault="00450C21" w:rsidP="00450C21">
      <w:pPr>
        <w:jc w:val="both"/>
      </w:pPr>
    </w:p>
    <w:p w14:paraId="71F97F60" w14:textId="3E55242F" w:rsidR="00450C21" w:rsidRPr="00450C21" w:rsidRDefault="00450C21" w:rsidP="00450C21">
      <w:pPr>
        <w:pStyle w:val="MPnadpis2"/>
        <w:numPr>
          <w:ilvl w:val="1"/>
          <w:numId w:val="5"/>
        </w:numPr>
      </w:pPr>
      <w:bookmarkStart w:id="91" w:name="_Toc150262224"/>
      <w:r w:rsidRPr="00450C21">
        <w:t>Záložka Účty subjektu</w:t>
      </w:r>
      <w:bookmarkEnd w:id="91"/>
    </w:p>
    <w:p w14:paraId="55ABC4BE" w14:textId="0C406D7E" w:rsidR="00F9594D" w:rsidRDefault="00450C21" w:rsidP="007D4A95">
      <w:pPr>
        <w:spacing w:after="240"/>
        <w:jc w:val="both"/>
      </w:pPr>
      <w:r>
        <w:t>Na záložce Účty subjektu vyberte z tabulky IČ žadatele a k němu následně doplňte účet žadatele. Stiskem tlačítka Uložit údaje uložíte. Účet musí být veden v českých korunách.</w:t>
      </w:r>
    </w:p>
    <w:p w14:paraId="1EB53FA3" w14:textId="6921E1FD" w:rsidR="007D4A95" w:rsidRDefault="007D4A95" w:rsidP="00450C21">
      <w:pPr>
        <w:jc w:val="both"/>
      </w:pPr>
      <w:r>
        <w:rPr>
          <w:noProof/>
          <w:lang w:eastAsia="cs-CZ"/>
        </w:rPr>
        <w:drawing>
          <wp:inline distT="0" distB="0" distL="0" distR="0" wp14:anchorId="449644EB" wp14:editId="2FE7C29E">
            <wp:extent cx="5760720" cy="3048040"/>
            <wp:effectExtent l="0" t="0" r="0" b="0"/>
            <wp:docPr id="753" name="Obráze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720" cy="3048040"/>
                    </a:xfrm>
                    <a:prstGeom prst="rect">
                      <a:avLst/>
                    </a:prstGeom>
                  </pic:spPr>
                </pic:pic>
              </a:graphicData>
            </a:graphic>
          </wp:inline>
        </w:drawing>
      </w:r>
    </w:p>
    <w:p w14:paraId="53E7A8C3" w14:textId="7942125C" w:rsidR="007D4A95" w:rsidRDefault="007D4A95" w:rsidP="00450C21">
      <w:pPr>
        <w:jc w:val="both"/>
      </w:pPr>
    </w:p>
    <w:p w14:paraId="76C7453C" w14:textId="16E6223F" w:rsidR="007D4A95" w:rsidRDefault="007D4A95" w:rsidP="007D4A95">
      <w:pPr>
        <w:spacing w:after="240"/>
        <w:jc w:val="both"/>
      </w:pPr>
      <w:r w:rsidRPr="007D4A95">
        <w:t>V případě žadatele s právní formou „Příspěvková organizace zřízená územním samosprávným celkem“ vyberte subjekt „Zřizovatel – Nadřízená obec“ a vyplňte účet zřizovatele obce. U</w:t>
      </w:r>
      <w:r>
        <w:t> </w:t>
      </w:r>
      <w:r w:rsidRPr="007D4A95">
        <w:t>ostatních subjektů se účet nevyplňuje.</w:t>
      </w:r>
    </w:p>
    <w:p w14:paraId="15BC979E" w14:textId="26380DFA" w:rsidR="007D4A95" w:rsidRDefault="007D4A95" w:rsidP="007D4A95">
      <w:pPr>
        <w:spacing w:after="240"/>
        <w:jc w:val="both"/>
      </w:pPr>
      <w:r>
        <w:rPr>
          <w:noProof/>
          <w:lang w:eastAsia="cs-CZ"/>
        </w:rPr>
        <w:lastRenderedPageBreak/>
        <w:drawing>
          <wp:inline distT="0" distB="0" distL="0" distR="0" wp14:anchorId="25698CC3" wp14:editId="160A5A54">
            <wp:extent cx="5760720" cy="2181011"/>
            <wp:effectExtent l="0" t="0" r="0" b="0"/>
            <wp:docPr id="754" name="Obráze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720" cy="2181011"/>
                    </a:xfrm>
                    <a:prstGeom prst="rect">
                      <a:avLst/>
                    </a:prstGeom>
                  </pic:spPr>
                </pic:pic>
              </a:graphicData>
            </a:graphic>
          </wp:inline>
        </w:drawing>
      </w:r>
    </w:p>
    <w:p w14:paraId="4F7CF1E8" w14:textId="1A146724" w:rsidR="007D4A95" w:rsidRDefault="007D4A95" w:rsidP="007D4A95">
      <w:pPr>
        <w:spacing w:after="240"/>
        <w:jc w:val="both"/>
      </w:pPr>
    </w:p>
    <w:p w14:paraId="1BC59E15" w14:textId="074E427B" w:rsidR="007D4A95" w:rsidRDefault="007D4A95" w:rsidP="007D4A95">
      <w:pPr>
        <w:spacing w:after="240"/>
        <w:jc w:val="both"/>
      </w:pPr>
    </w:p>
    <w:p w14:paraId="60591AA9" w14:textId="5560A527" w:rsidR="007D4A95" w:rsidRDefault="007D4A95" w:rsidP="007D4A95">
      <w:pPr>
        <w:spacing w:after="240"/>
        <w:jc w:val="both"/>
      </w:pPr>
    </w:p>
    <w:p w14:paraId="77ACA840" w14:textId="35BF8C59" w:rsidR="007D4A95" w:rsidRDefault="007D4A95" w:rsidP="007D4A95">
      <w:pPr>
        <w:spacing w:after="240"/>
        <w:jc w:val="both"/>
      </w:pPr>
    </w:p>
    <w:p w14:paraId="1077F7CB" w14:textId="6569E8D5" w:rsidR="007D4A95" w:rsidRDefault="007D4A95" w:rsidP="007D4A95">
      <w:pPr>
        <w:spacing w:after="240"/>
        <w:jc w:val="both"/>
      </w:pPr>
    </w:p>
    <w:p w14:paraId="2B161529" w14:textId="0936A150" w:rsidR="007D4A95" w:rsidRDefault="007D4A95" w:rsidP="007D4A95">
      <w:pPr>
        <w:spacing w:after="240"/>
        <w:jc w:val="both"/>
      </w:pPr>
    </w:p>
    <w:p w14:paraId="0FD71E42" w14:textId="4AB07330" w:rsidR="007D4A95" w:rsidRDefault="007D4A95" w:rsidP="007D4A95">
      <w:pPr>
        <w:spacing w:after="240"/>
        <w:jc w:val="both"/>
      </w:pPr>
    </w:p>
    <w:p w14:paraId="6E3FCE87" w14:textId="20E305EF" w:rsidR="007D4A95" w:rsidRDefault="007D4A95" w:rsidP="007D4A95">
      <w:pPr>
        <w:spacing w:after="240"/>
        <w:jc w:val="both"/>
      </w:pPr>
    </w:p>
    <w:p w14:paraId="40676316" w14:textId="595124D9" w:rsidR="007D4A95" w:rsidRDefault="007D4A95" w:rsidP="007D4A95">
      <w:pPr>
        <w:spacing w:after="240"/>
        <w:jc w:val="both"/>
      </w:pPr>
    </w:p>
    <w:p w14:paraId="18FF7B37" w14:textId="1C26B36A" w:rsidR="007D4A95" w:rsidRDefault="007D4A95" w:rsidP="007D4A95">
      <w:pPr>
        <w:spacing w:after="240"/>
        <w:jc w:val="both"/>
      </w:pPr>
    </w:p>
    <w:p w14:paraId="13BDB976" w14:textId="70809012" w:rsidR="007D4A95" w:rsidRDefault="007D4A95" w:rsidP="007D4A95">
      <w:pPr>
        <w:spacing w:after="240"/>
        <w:jc w:val="both"/>
      </w:pPr>
    </w:p>
    <w:p w14:paraId="0F240930" w14:textId="748139A5" w:rsidR="007D4A95" w:rsidRDefault="007D4A95" w:rsidP="007D4A95">
      <w:pPr>
        <w:spacing w:after="240"/>
        <w:jc w:val="both"/>
      </w:pPr>
    </w:p>
    <w:p w14:paraId="1C8D6C86" w14:textId="788914A3" w:rsidR="007D4A95" w:rsidRDefault="007D4A95" w:rsidP="007D4A95">
      <w:pPr>
        <w:spacing w:after="240"/>
        <w:jc w:val="both"/>
      </w:pPr>
    </w:p>
    <w:p w14:paraId="3DE9A7C0" w14:textId="47D55860" w:rsidR="007D4A95" w:rsidRDefault="007D4A95" w:rsidP="007D4A95">
      <w:pPr>
        <w:spacing w:after="240"/>
        <w:jc w:val="both"/>
      </w:pPr>
    </w:p>
    <w:p w14:paraId="5EAC3CBB" w14:textId="77777777" w:rsidR="007D4A95" w:rsidRDefault="007D4A95" w:rsidP="007D4A95">
      <w:pPr>
        <w:spacing w:after="240"/>
        <w:jc w:val="both"/>
      </w:pPr>
    </w:p>
    <w:p w14:paraId="1CE53716" w14:textId="03F719AE" w:rsidR="007D4A95" w:rsidRDefault="007D4A95" w:rsidP="007D4A95">
      <w:pPr>
        <w:pStyle w:val="MPnadpis2"/>
        <w:numPr>
          <w:ilvl w:val="1"/>
          <w:numId w:val="5"/>
        </w:numPr>
      </w:pPr>
      <w:bookmarkStart w:id="92" w:name="_Toc150262225"/>
      <w:r>
        <w:lastRenderedPageBreak/>
        <w:t>Záložka Rozpočet základní</w:t>
      </w:r>
      <w:bookmarkEnd w:id="92"/>
    </w:p>
    <w:p w14:paraId="59D5529E" w14:textId="77777777" w:rsidR="007D4A95" w:rsidRDefault="007D4A95" w:rsidP="007D4A95">
      <w:pPr>
        <w:jc w:val="both"/>
      </w:pPr>
      <w:r>
        <w:t>Pro aktivaci záložky Rozpočet je nutné mít vyplněné údaje na záložce Specifický cíl, určený typ subjektu žadatele, provedenou validaci na záložce Subjekty projektu a doplněný typ režimu financování na záložce Projekt.</w:t>
      </w:r>
    </w:p>
    <w:p w14:paraId="67CF6877" w14:textId="77777777" w:rsidR="007D4A95" w:rsidRDefault="007D4A95" w:rsidP="007D4A95">
      <w:pPr>
        <w:jc w:val="both"/>
      </w:pPr>
      <w:r>
        <w:t>Z předvyplněné nabídky struktury rozpočtu vybíráte pouze ty typy výdajů, které jsou relevantní pro projekt. Kliknutím na jednotlivou položku rozpočtu uživatel vyplní do povinného pole „Částka celkem“ nebo přes tlačítko “Editovat vše“ částky nesoučtových položek rozpočtu. Zadání částek uloží tlačítkem „Uložit“, resp. „Uložit vše“.</w:t>
      </w:r>
    </w:p>
    <w:p w14:paraId="0408C83B" w14:textId="18419606" w:rsidR="007D4A95" w:rsidRDefault="007D4A95" w:rsidP="007D4A95">
      <w:pPr>
        <w:spacing w:after="240"/>
        <w:jc w:val="both"/>
      </w:pPr>
      <w:r>
        <w:t>Nadřazené položky se sečtou automaticky.</w:t>
      </w:r>
    </w:p>
    <w:p w14:paraId="2725176F" w14:textId="6A332314" w:rsidR="007D4A95" w:rsidRDefault="007D4A95" w:rsidP="007D4A95">
      <w:pPr>
        <w:jc w:val="both"/>
      </w:pPr>
      <w:r w:rsidRPr="005B5D37">
        <w:rPr>
          <w:noProof/>
        </w:rPr>
        <w:drawing>
          <wp:inline distT="0" distB="0" distL="0" distR="0" wp14:anchorId="671C2102" wp14:editId="7695CC3D">
            <wp:extent cx="5760720" cy="4303012"/>
            <wp:effectExtent l="0" t="0" r="0" b="254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720" cy="4303012"/>
                    </a:xfrm>
                    <a:prstGeom prst="rect">
                      <a:avLst/>
                    </a:prstGeom>
                  </pic:spPr>
                </pic:pic>
              </a:graphicData>
            </a:graphic>
          </wp:inline>
        </w:drawing>
      </w:r>
    </w:p>
    <w:p w14:paraId="46D59E7E" w14:textId="10A2B451" w:rsidR="007D4A95" w:rsidRDefault="007D4A95" w:rsidP="007D4A95">
      <w:pPr>
        <w:jc w:val="both"/>
      </w:pPr>
    </w:p>
    <w:p w14:paraId="4CEC4DDC" w14:textId="2073C0DF" w:rsidR="007D4A95" w:rsidRDefault="007D4A95" w:rsidP="007D4A95">
      <w:pPr>
        <w:jc w:val="both"/>
      </w:pPr>
    </w:p>
    <w:p w14:paraId="13BAFD96" w14:textId="77777777" w:rsidR="007D4A95" w:rsidRDefault="007D4A95" w:rsidP="007D4A95">
      <w:pPr>
        <w:jc w:val="both"/>
      </w:pPr>
    </w:p>
    <w:p w14:paraId="25C8E757" w14:textId="3896085D" w:rsidR="007D4A95" w:rsidRDefault="007D4A95" w:rsidP="007D4A95">
      <w:pPr>
        <w:pStyle w:val="MPnadpis2"/>
        <w:numPr>
          <w:ilvl w:val="1"/>
          <w:numId w:val="5"/>
        </w:numPr>
      </w:pPr>
      <w:bookmarkStart w:id="93" w:name="_Toc150262226"/>
      <w:r>
        <w:lastRenderedPageBreak/>
        <w:t>Záložka Přehled zdrojů financování</w:t>
      </w:r>
      <w:bookmarkEnd w:id="93"/>
    </w:p>
    <w:p w14:paraId="5EDB0C14" w14:textId="7FB86364" w:rsidR="007D4A95" w:rsidRDefault="007D4A95" w:rsidP="007D4A95">
      <w:pPr>
        <w:spacing w:after="240"/>
        <w:jc w:val="both"/>
      </w:pPr>
      <w:r>
        <w:t>Vyplněný rozpočet na žádosti o podporu je podkladem pro Přehled zdrojů financování. Rozpad na jednotlivé zdroje financování provádí systém automaticky po stisknutí tlačítka Rozpad financování. Zdrojová částka pro rozpad se zjišťuje z celkových způsobilých výdajů uvedených v rozpočtu žádosti o podporu. Po provedení rozpadu stiskněte tlačítko „Uložit“.</w:t>
      </w:r>
    </w:p>
    <w:p w14:paraId="5FC9EF8F" w14:textId="01FE769F" w:rsidR="007D4A95" w:rsidRDefault="007D4A95" w:rsidP="007D4A95">
      <w:pPr>
        <w:jc w:val="both"/>
      </w:pPr>
      <w:r w:rsidRPr="00D113CE">
        <w:rPr>
          <w:noProof/>
        </w:rPr>
        <w:drawing>
          <wp:inline distT="0" distB="0" distL="0" distR="0" wp14:anchorId="08FADD2E" wp14:editId="57D74DEF">
            <wp:extent cx="5760720" cy="3941361"/>
            <wp:effectExtent l="0" t="0" r="0" b="254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720" cy="3941361"/>
                    </a:xfrm>
                    <a:prstGeom prst="rect">
                      <a:avLst/>
                    </a:prstGeom>
                  </pic:spPr>
                </pic:pic>
              </a:graphicData>
            </a:graphic>
          </wp:inline>
        </w:drawing>
      </w:r>
    </w:p>
    <w:p w14:paraId="1A197174" w14:textId="5D2231C1" w:rsidR="007D4A95" w:rsidRDefault="007D4A95" w:rsidP="007D4A95">
      <w:pPr>
        <w:jc w:val="both"/>
      </w:pPr>
    </w:p>
    <w:p w14:paraId="03DB95F4" w14:textId="079F1D6A" w:rsidR="007D4A95" w:rsidRDefault="007D4A95" w:rsidP="007D4A95">
      <w:pPr>
        <w:jc w:val="both"/>
      </w:pPr>
    </w:p>
    <w:p w14:paraId="7E382EA4" w14:textId="4C624030" w:rsidR="007D4A95" w:rsidRDefault="007D4A95" w:rsidP="007D4A95">
      <w:pPr>
        <w:jc w:val="both"/>
      </w:pPr>
    </w:p>
    <w:p w14:paraId="70455FF4" w14:textId="307F10C6" w:rsidR="007D4A95" w:rsidRDefault="007D4A95" w:rsidP="007D4A95">
      <w:pPr>
        <w:jc w:val="both"/>
      </w:pPr>
    </w:p>
    <w:p w14:paraId="15B33C99" w14:textId="182863B2" w:rsidR="007D4A95" w:rsidRDefault="007D4A95" w:rsidP="007D4A95">
      <w:pPr>
        <w:jc w:val="both"/>
      </w:pPr>
    </w:p>
    <w:p w14:paraId="60855A49" w14:textId="76E58C51" w:rsidR="007D4A95" w:rsidRDefault="007D4A95" w:rsidP="007D4A95">
      <w:pPr>
        <w:jc w:val="both"/>
      </w:pPr>
    </w:p>
    <w:p w14:paraId="5F44EB8C" w14:textId="720D37E4" w:rsidR="007D4A95" w:rsidRDefault="007D4A95" w:rsidP="007D4A95">
      <w:pPr>
        <w:jc w:val="both"/>
      </w:pPr>
    </w:p>
    <w:p w14:paraId="00262476" w14:textId="52517571" w:rsidR="007D4A95" w:rsidRDefault="007D4A95" w:rsidP="007D4A95">
      <w:pPr>
        <w:jc w:val="both"/>
      </w:pPr>
    </w:p>
    <w:p w14:paraId="1A136132" w14:textId="748487AA" w:rsidR="007D4A95" w:rsidRDefault="007D4A95" w:rsidP="007D4A95">
      <w:pPr>
        <w:jc w:val="both"/>
      </w:pPr>
    </w:p>
    <w:p w14:paraId="61EAFB6D" w14:textId="778982CD" w:rsidR="007D4A95" w:rsidRDefault="007D4A95" w:rsidP="007D4A95">
      <w:pPr>
        <w:pStyle w:val="MPnadpis2"/>
        <w:numPr>
          <w:ilvl w:val="1"/>
          <w:numId w:val="5"/>
        </w:numPr>
      </w:pPr>
      <w:bookmarkStart w:id="94" w:name="_Toc150262227"/>
      <w:r>
        <w:lastRenderedPageBreak/>
        <w:t>Záložka Finanční plán</w:t>
      </w:r>
      <w:bookmarkEnd w:id="94"/>
    </w:p>
    <w:p w14:paraId="1B55700F" w14:textId="5F8DD777" w:rsidR="007D4A95" w:rsidRDefault="007D4A95" w:rsidP="007D4A95">
      <w:pPr>
        <w:spacing w:after="240"/>
        <w:jc w:val="both"/>
      </w:pPr>
      <w:r>
        <w:t>Žádost o platbu a zprávu o realizaci je nutné předložit do 30 kalendářních dnů od plánovaného ukončení sledovaného období. Vyplňte požadovanou částku v poli Vyúčtování plán a datum předložení žádosti o platbu. Suma částek na záložce Finanční plán se musí rovnat částce celkových způsobilých výdajů na záložce Rozpočet projektu.</w:t>
      </w:r>
    </w:p>
    <w:p w14:paraId="5F8FC75F" w14:textId="661331ED" w:rsidR="007D4A95" w:rsidRDefault="007D4A95" w:rsidP="007D4A95">
      <w:pPr>
        <w:jc w:val="both"/>
      </w:pPr>
      <w:r w:rsidRPr="00955EF0">
        <w:rPr>
          <w:noProof/>
          <w:lang w:eastAsia="cs-CZ"/>
        </w:rPr>
        <w:drawing>
          <wp:inline distT="0" distB="0" distL="0" distR="0" wp14:anchorId="3CF820F2" wp14:editId="55883983">
            <wp:extent cx="5760720" cy="4212453"/>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4212453"/>
                    </a:xfrm>
                    <a:prstGeom prst="rect">
                      <a:avLst/>
                    </a:prstGeom>
                  </pic:spPr>
                </pic:pic>
              </a:graphicData>
            </a:graphic>
          </wp:inline>
        </w:drawing>
      </w:r>
    </w:p>
    <w:p w14:paraId="096F3B0D" w14:textId="0B390F0F" w:rsidR="007D4A95" w:rsidRDefault="007D4A95" w:rsidP="007D4A95">
      <w:pPr>
        <w:jc w:val="both"/>
      </w:pPr>
    </w:p>
    <w:p w14:paraId="270361CE" w14:textId="47CBEDE2" w:rsidR="007D4A95" w:rsidRDefault="007D4A95" w:rsidP="007D4A95">
      <w:pPr>
        <w:jc w:val="both"/>
      </w:pPr>
    </w:p>
    <w:p w14:paraId="7571CCF7" w14:textId="29D12614" w:rsidR="007D4A95" w:rsidRDefault="007D4A95" w:rsidP="007D4A95">
      <w:pPr>
        <w:jc w:val="both"/>
      </w:pPr>
    </w:p>
    <w:p w14:paraId="57AE9AF7" w14:textId="607BDD6E" w:rsidR="007D4A95" w:rsidRDefault="007D4A95" w:rsidP="007D4A95">
      <w:pPr>
        <w:jc w:val="both"/>
      </w:pPr>
    </w:p>
    <w:p w14:paraId="0AEAADCA" w14:textId="6819D647" w:rsidR="007D4A95" w:rsidRDefault="007D4A95" w:rsidP="007D4A95">
      <w:pPr>
        <w:jc w:val="both"/>
      </w:pPr>
    </w:p>
    <w:p w14:paraId="423E4EF7" w14:textId="6B682628" w:rsidR="007D4A95" w:rsidRDefault="007D4A95" w:rsidP="007D4A95">
      <w:pPr>
        <w:jc w:val="both"/>
      </w:pPr>
    </w:p>
    <w:p w14:paraId="158CB0DD" w14:textId="5169CA27" w:rsidR="007D4A95" w:rsidRDefault="007D4A95" w:rsidP="007D4A95">
      <w:pPr>
        <w:jc w:val="both"/>
      </w:pPr>
    </w:p>
    <w:p w14:paraId="627D1907" w14:textId="1E580686" w:rsidR="007D4A95" w:rsidRDefault="007D4A95" w:rsidP="007D4A95">
      <w:pPr>
        <w:jc w:val="both"/>
      </w:pPr>
    </w:p>
    <w:p w14:paraId="39F27C2E" w14:textId="618EA5DA" w:rsidR="007D4A95" w:rsidRDefault="007D4A95" w:rsidP="007D4A95">
      <w:pPr>
        <w:pStyle w:val="MPnadpis2"/>
        <w:numPr>
          <w:ilvl w:val="1"/>
          <w:numId w:val="5"/>
        </w:numPr>
      </w:pPr>
      <w:bookmarkStart w:id="95" w:name="_Toc150262228"/>
      <w:r>
        <w:lastRenderedPageBreak/>
        <w:t>Záložka Veřejné zakázky</w:t>
      </w:r>
      <w:bookmarkEnd w:id="95"/>
    </w:p>
    <w:p w14:paraId="4737CEE0" w14:textId="77777777" w:rsidR="007D4A95" w:rsidRDefault="007D4A95" w:rsidP="007D4A95">
      <w:pPr>
        <w:jc w:val="both"/>
      </w:pPr>
      <w:r>
        <w:t xml:space="preserve">Informace a záložky o veřejných zakázkách pro zjednodušení jejich administrace byly přesunuty do samostatného modulu. Tento modul je pro všechny projekty zobrazen v levém navigačním menu v části „Informování o realizaci". Všechny nové záznamy zakázek, vykazování změn na zakázkách stávajících a jejich administrace nyní probíhá na nově vytvořených záložkách modulu Veřejné zakázky. </w:t>
      </w:r>
    </w:p>
    <w:p w14:paraId="31FEFC13" w14:textId="6EC92B5A" w:rsidR="007D4A95" w:rsidRDefault="007D4A95" w:rsidP="007D4A95">
      <w:pPr>
        <w:jc w:val="both"/>
      </w:pPr>
      <w:r w:rsidRPr="00EE27F7">
        <w:t>Postup pro práci s modulem Veřejné zakázky je popsán v této příloze.</w:t>
      </w:r>
    </w:p>
    <w:p w14:paraId="2D355AD2" w14:textId="6731AD9A" w:rsidR="007D4A95" w:rsidRDefault="007D4A95" w:rsidP="00092E28">
      <w:pPr>
        <w:jc w:val="both"/>
      </w:pPr>
    </w:p>
    <w:p w14:paraId="0D4C2FE7" w14:textId="5D91D6B1" w:rsidR="007D4A95" w:rsidRDefault="007D4A95" w:rsidP="007D4A95">
      <w:pPr>
        <w:pStyle w:val="MPnadpis2"/>
        <w:numPr>
          <w:ilvl w:val="1"/>
          <w:numId w:val="5"/>
        </w:numPr>
      </w:pPr>
      <w:bookmarkStart w:id="96" w:name="_Toc150262229"/>
      <w:r>
        <w:t>Záložka Čestná prohlášení</w:t>
      </w:r>
      <w:bookmarkEnd w:id="96"/>
    </w:p>
    <w:p w14:paraId="77DDE3C7" w14:textId="106098A0" w:rsidR="007D4A95" w:rsidRDefault="007D4A95" w:rsidP="008C28E3">
      <w:pPr>
        <w:spacing w:after="240"/>
        <w:jc w:val="both"/>
      </w:pPr>
      <w:r>
        <w:t>Na záložce Čestná prohlášení vyberte všechna čestná prohlášení a zaškrtnutím checkboxu „Souhlasím s čestným prohlášením“ potvrďte svůj souhlas s jeho zněním. Pokud nebude u prohlášení zaškrtnuto, že souhlasíte, není možné žádost finalizovat.</w:t>
      </w:r>
    </w:p>
    <w:p w14:paraId="64CBFA21" w14:textId="6792B7BB" w:rsidR="007D4A95" w:rsidRDefault="007D4A95" w:rsidP="007D4A95">
      <w:pPr>
        <w:jc w:val="both"/>
      </w:pPr>
      <w:r>
        <w:rPr>
          <w:noProof/>
          <w:lang w:eastAsia="cs-CZ"/>
        </w:rPr>
        <mc:AlternateContent>
          <mc:Choice Requires="wpg">
            <w:drawing>
              <wp:inline distT="0" distB="0" distL="0" distR="0" wp14:anchorId="2050A99E" wp14:editId="60ACFDD5">
                <wp:extent cx="6261100" cy="3685544"/>
                <wp:effectExtent l="0" t="0" r="6350" b="10160"/>
                <wp:docPr id="761" name="Skupina 761"/>
                <wp:cNvGraphicFramePr/>
                <a:graphic xmlns:a="http://schemas.openxmlformats.org/drawingml/2006/main">
                  <a:graphicData uri="http://schemas.microsoft.com/office/word/2010/wordprocessingGroup">
                    <wpg:wgp>
                      <wpg:cNvGrpSpPr/>
                      <wpg:grpSpPr>
                        <a:xfrm>
                          <a:off x="0" y="0"/>
                          <a:ext cx="6261100" cy="3685544"/>
                          <a:chOff x="0" y="0"/>
                          <a:chExt cx="6261100" cy="3685544"/>
                        </a:xfrm>
                      </wpg:grpSpPr>
                      <pic:pic xmlns:pic="http://schemas.openxmlformats.org/drawingml/2006/picture">
                        <pic:nvPicPr>
                          <pic:cNvPr id="756" name="Obrázek 756"/>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a:xfrm>
                            <a:off x="0" y="0"/>
                            <a:ext cx="6261100" cy="3659505"/>
                          </a:xfrm>
                          <a:prstGeom prst="rect">
                            <a:avLst/>
                          </a:prstGeom>
                        </pic:spPr>
                      </pic:pic>
                      <wps:wsp>
                        <wps:cNvPr id="757" name="Textové pole 757"/>
                        <wps:cNvSpPr txBox="1"/>
                        <wps:spPr>
                          <a:xfrm>
                            <a:off x="4037162" y="828136"/>
                            <a:ext cx="1009650" cy="666750"/>
                          </a:xfrm>
                          <a:prstGeom prst="rect">
                            <a:avLst/>
                          </a:prstGeom>
                          <a:solidFill>
                            <a:sysClr val="window" lastClr="FFFFFF"/>
                          </a:solidFill>
                          <a:ln w="6350">
                            <a:solidFill>
                              <a:prstClr val="black"/>
                            </a:solidFill>
                          </a:ln>
                          <a:effectLst/>
                        </wps:spPr>
                        <wps:txbx>
                          <w:txbxContent>
                            <w:p w14:paraId="0047B330" w14:textId="77777777" w:rsidR="007D4A95" w:rsidRPr="006C78A2" w:rsidRDefault="007D4A95" w:rsidP="007D4A95">
                              <w:r>
                                <w:t>Výběr názvu čestného prohlášení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8" name="Šipka doleva 216"/>
                        <wps:cNvSpPr/>
                        <wps:spPr>
                          <a:xfrm rot="709244">
                            <a:off x="3193571" y="809446"/>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Textové pole 759"/>
                        <wps:cNvSpPr txBox="1"/>
                        <wps:spPr>
                          <a:xfrm>
                            <a:off x="1581150" y="3406803"/>
                            <a:ext cx="2321668" cy="278741"/>
                          </a:xfrm>
                          <a:prstGeom prst="rect">
                            <a:avLst/>
                          </a:prstGeom>
                          <a:solidFill>
                            <a:sysClr val="window" lastClr="FFFFFF"/>
                          </a:solidFill>
                          <a:ln w="6350">
                            <a:solidFill>
                              <a:prstClr val="black"/>
                            </a:solidFill>
                          </a:ln>
                          <a:effectLst/>
                        </wps:spPr>
                        <wps:txbx>
                          <w:txbxContent>
                            <w:p w14:paraId="1724DF2C" w14:textId="77777777" w:rsidR="007D4A95" w:rsidRPr="008C28E3" w:rsidRDefault="007D4A95" w:rsidP="007D4A95">
                              <w:r w:rsidRPr="008C28E3">
                                <w:t>Souhlas s čestným prohlášením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0" name="Šipka doleva 218"/>
                        <wps:cNvSpPr/>
                        <wps:spPr>
                          <a:xfrm rot="10800000">
                            <a:off x="3959525" y="3407434"/>
                            <a:ext cx="6985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050A99E" id="Skupina 761" o:spid="_x0000_s1056" style="width:493pt;height:290.2pt;mso-position-horizontal-relative:char;mso-position-vertical-relative:line" coordsize="62611,36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">
                <v:shape id="Obrázek 756" o:spid="_x0000_s1057" type="#_x0000_t75" style="position:absolute;width:62611;height:36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">
                  <v:imagedata r:id="rId104" o:title=""/>
                </v:shape>
                <v:shape id="Textové pole 757" o:spid="_x0000_s1058" type="#_x0000_t202" style="position:absolute;left:40371;top:8281;width:10097;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" fillcolor="window" strokeweight=".5pt">
                  <v:textbox>
                    <w:txbxContent>
                      <w:p w14:paraId="0047B330" w14:textId="77777777" w:rsidR="007D4A95" w:rsidRPr="006C78A2" w:rsidRDefault="007D4A95" w:rsidP="007D4A95">
                        <w:r>
                          <w:t>Výběr názvu čestného prohlášení</w:t>
                        </w:r>
                      </w:p>
                    </w:txbxContent>
                  </v:textbox>
                </v:shape>
                <v:shape id="Šipka doleva 216" o:spid="_x0000_s1059" type="#_x0000_t66" style="position:absolute;left:31935;top:8094;width:8001;height:2095;rotation:7746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" adj="3273,4678" fillcolor="red" strokecolor="red" strokeweight="2pt"/>
                <v:shape id="Textové pole 759" o:spid="_x0000_s1060" type="#_x0000_t202" style="position:absolute;left:15811;top:34068;width:2321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" fillcolor="window" strokeweight=".5pt">
                  <v:textbox>
                    <w:txbxContent>
                      <w:p w14:paraId="1724DF2C" w14:textId="77777777" w:rsidR="007D4A95" w:rsidRPr="008C28E3" w:rsidRDefault="007D4A95" w:rsidP="007D4A95">
                        <w:r w:rsidRPr="008C28E3">
                          <w:t>Souhlas s čestným prohlášením</w:t>
                        </w:r>
                      </w:p>
                    </w:txbxContent>
                  </v:textbox>
                </v:shape>
                <v:shape id="Šipka doleva 218" o:spid="_x0000_s1061" type="#_x0000_t66" style="position:absolute;left:39595;top:34074;width:6985;height:209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" adj="3750,4678" fillcolor="red" strokecolor="red" strokeweight="2pt"/>
                <w10:anchorlock/>
              </v:group>
            </w:pict>
          </mc:Fallback>
        </mc:AlternateContent>
      </w:r>
    </w:p>
    <w:p w14:paraId="029F7B98" w14:textId="3B5536F5" w:rsidR="008C28E3" w:rsidRDefault="008C28E3" w:rsidP="007D4A95">
      <w:pPr>
        <w:jc w:val="both"/>
      </w:pPr>
    </w:p>
    <w:p w14:paraId="1F225169" w14:textId="0ABC8585" w:rsidR="008C28E3" w:rsidRDefault="008C28E3" w:rsidP="008C28E3">
      <w:pPr>
        <w:pStyle w:val="MPnadpis2"/>
        <w:numPr>
          <w:ilvl w:val="1"/>
          <w:numId w:val="5"/>
        </w:numPr>
      </w:pPr>
      <w:bookmarkStart w:id="97" w:name="_Toc150262230"/>
      <w:r>
        <w:lastRenderedPageBreak/>
        <w:t>Záložka Dokumenty</w:t>
      </w:r>
      <w:bookmarkEnd w:id="97"/>
    </w:p>
    <w:p w14:paraId="59619C44" w14:textId="77777777" w:rsidR="008C28E3" w:rsidRDefault="008C28E3" w:rsidP="008C28E3">
      <w:pPr>
        <w:jc w:val="both"/>
      </w:pPr>
      <w:r>
        <w:t>Tato záložka obsahuje seznam příloh předkládaných k žádosti. V případě zadání nových příloh stiskněte tlačítko „Nový záznam“. U povinných příloh, které nejsou relevantní, přiložte dokument s odůvodněním, proč pro žadatele/projekt není příloha relevantní.</w:t>
      </w:r>
    </w:p>
    <w:p w14:paraId="7FE5A300" w14:textId="77777777" w:rsidR="008C28E3" w:rsidRDefault="008C28E3" w:rsidP="00AD1E8C">
      <w:pPr>
        <w:spacing w:after="360"/>
        <w:jc w:val="both"/>
      </w:pPr>
      <w:r>
        <w:t xml:space="preserve">Kapacita jedné přílohy je cca 100 MB. V případě zadání většího souboru, je nutné přílohu rozdělit. Kapacita všech příloh je neomezená. </w:t>
      </w:r>
    </w:p>
    <w:p w14:paraId="6E91364A" w14:textId="05B7DDC2" w:rsidR="008C28E3" w:rsidRDefault="008C28E3" w:rsidP="008C28E3">
      <w:pPr>
        <w:jc w:val="both"/>
      </w:pPr>
      <w:r w:rsidRPr="008C28E3">
        <w:rPr>
          <w:b/>
          <w:bCs/>
        </w:rPr>
        <w:t>Pořadí přílohy</w:t>
      </w:r>
      <w:r>
        <w:t xml:space="preserve"> – údaj se doplní automaticky. </w:t>
      </w:r>
    </w:p>
    <w:p w14:paraId="53DC953D" w14:textId="6068B846" w:rsidR="008C28E3" w:rsidRDefault="008C28E3" w:rsidP="008C28E3">
      <w:pPr>
        <w:jc w:val="both"/>
      </w:pPr>
      <w:r w:rsidRPr="008C28E3">
        <w:rPr>
          <w:b/>
          <w:bCs/>
        </w:rPr>
        <w:t>Číslo přílohy</w:t>
      </w:r>
      <w:r>
        <w:t xml:space="preserve"> – údaj se doplní automaticky. Upozorňujeme, že číslo přílohy v MS2014+ a pořadí příloh v Pravidlech se mohou lišit.</w:t>
      </w:r>
    </w:p>
    <w:p w14:paraId="505635C7" w14:textId="77777777" w:rsidR="008C28E3" w:rsidRDefault="008C28E3" w:rsidP="008C28E3">
      <w:pPr>
        <w:jc w:val="both"/>
      </w:pPr>
      <w:r w:rsidRPr="008C28E3">
        <w:rPr>
          <w:b/>
          <w:bCs/>
        </w:rPr>
        <w:t>Název dokumentu</w:t>
      </w:r>
      <w:r>
        <w:t xml:space="preserve"> – v případě předdefinovaných příloh se údaj vyplní automaticky. V případě ostatních příloh vyplňte stručný a výstižný název přílohy.</w:t>
      </w:r>
    </w:p>
    <w:p w14:paraId="1659ED5C" w14:textId="7D863E1F" w:rsidR="008C28E3" w:rsidRDefault="008C28E3" w:rsidP="008C28E3">
      <w:pPr>
        <w:jc w:val="both"/>
      </w:pPr>
      <w:r w:rsidRPr="008C28E3">
        <w:rPr>
          <w:b/>
          <w:bCs/>
        </w:rPr>
        <w:t>Dokument zadal</w:t>
      </w:r>
      <w:r>
        <w:t xml:space="preserve"> – údaj se doplní automaticky. </w:t>
      </w:r>
    </w:p>
    <w:p w14:paraId="12F3A2A3" w14:textId="77777777" w:rsidR="008C28E3" w:rsidRDefault="008C28E3" w:rsidP="008C28E3">
      <w:pPr>
        <w:jc w:val="both"/>
      </w:pPr>
      <w:r w:rsidRPr="008C28E3">
        <w:rPr>
          <w:b/>
          <w:bCs/>
        </w:rPr>
        <w:t>Datum vložení</w:t>
      </w:r>
      <w:r>
        <w:t xml:space="preserve"> – údaj se doplní automaticky</w:t>
      </w:r>
    </w:p>
    <w:p w14:paraId="27B3143E" w14:textId="77777777" w:rsidR="008C28E3" w:rsidRDefault="008C28E3" w:rsidP="008C28E3">
      <w:pPr>
        <w:jc w:val="both"/>
      </w:pPr>
      <w:r w:rsidRPr="008C28E3">
        <w:rPr>
          <w:b/>
          <w:bCs/>
        </w:rPr>
        <w:t>Popis dokumentu</w:t>
      </w:r>
      <w:r>
        <w:t xml:space="preserve"> – vyplnění údaje není povinné. Popište stručně přiložený dokument. </w:t>
      </w:r>
    </w:p>
    <w:p w14:paraId="1C1C5DE0" w14:textId="77777777" w:rsidR="008C28E3" w:rsidRDefault="008C28E3" w:rsidP="008C28E3">
      <w:pPr>
        <w:jc w:val="both"/>
      </w:pPr>
      <w:r w:rsidRPr="008C28E3">
        <w:rPr>
          <w:b/>
          <w:bCs/>
        </w:rPr>
        <w:t>Příloha</w:t>
      </w:r>
      <w:r>
        <w:t xml:space="preserve"> – zde je nutné vložit přílohu v elektronické podobě. Prostřednictvím tlačítka „Připojit“ můžete vybrat soubor, který chcete přiložit. Do MS2014+ je možné nahrát dokument do velikosti 100 MB. V případě, že dokument je větší než 100 MB, musíte přiloženou přílohu rozdělit do několika menších souborů. K rozdělení příloh je možné použít jakýkoliv kompresní program (například 7zip, winzip, WinRAR, PowerArchiver apod.). </w:t>
      </w:r>
    </w:p>
    <w:p w14:paraId="41103E33" w14:textId="77777777" w:rsidR="008C28E3" w:rsidRDefault="008C28E3" w:rsidP="008C28E3">
      <w:pPr>
        <w:spacing w:after="360"/>
        <w:jc w:val="both"/>
      </w:pPr>
      <w:r>
        <w:t xml:space="preserve">Jednotlivé přílohy se elektronickým podpisem nepodepisují, podepisuje se celá žádost na záložce Podpis žádosti. </w:t>
      </w:r>
    </w:p>
    <w:p w14:paraId="34964834" w14:textId="77777777" w:rsidR="008C28E3" w:rsidRPr="008C28E3" w:rsidRDefault="008C28E3" w:rsidP="008C28E3">
      <w:pPr>
        <w:jc w:val="both"/>
        <w:rPr>
          <w:b/>
          <w:bCs/>
          <w:u w:val="single"/>
        </w:rPr>
      </w:pPr>
      <w:r w:rsidRPr="008C28E3">
        <w:rPr>
          <w:b/>
          <w:bCs/>
          <w:u w:val="single"/>
        </w:rPr>
        <w:t>Postup rozdělení přílohy větší než 100 MB</w:t>
      </w:r>
    </w:p>
    <w:p w14:paraId="7366DECC" w14:textId="77777777" w:rsidR="008C28E3" w:rsidRDefault="008C28E3" w:rsidP="008C28E3">
      <w:pPr>
        <w:jc w:val="both"/>
      </w:pPr>
      <w:r>
        <w:t>Velikost dokumentu zjistíte v okně „Tento počítač“ kliknutím na daný dokument (soubor) pravým tlačítkem myši a výběrem nabídky „Vlastnosti“ nebo přímo v kompresním programu. Pokud je velikost souboru vyšší než 100 MB, doporučujeme postupovat následovně:</w:t>
      </w:r>
    </w:p>
    <w:p w14:paraId="207FAF9B" w14:textId="597C7CCC" w:rsidR="008C28E3" w:rsidRDefault="008C28E3" w:rsidP="008C28E3">
      <w:pPr>
        <w:pStyle w:val="Odstavecseseznamem"/>
        <w:numPr>
          <w:ilvl w:val="0"/>
          <w:numId w:val="13"/>
        </w:numPr>
        <w:ind w:left="567"/>
        <w:jc w:val="both"/>
      </w:pPr>
      <w:r>
        <w:t xml:space="preserve">Otevřete např. program 7-zip. </w:t>
      </w:r>
    </w:p>
    <w:p w14:paraId="5D8092FE" w14:textId="4B748546" w:rsidR="008C28E3" w:rsidRDefault="008C28E3" w:rsidP="008C28E3">
      <w:pPr>
        <w:pStyle w:val="Odstavecseseznamem"/>
        <w:numPr>
          <w:ilvl w:val="0"/>
          <w:numId w:val="13"/>
        </w:numPr>
        <w:ind w:left="567"/>
        <w:jc w:val="both"/>
      </w:pPr>
      <w:r>
        <w:t>Vyhledejte soubor, který chcete rozdělit.</w:t>
      </w:r>
    </w:p>
    <w:p w14:paraId="4F2A2C72" w14:textId="1808B2EF" w:rsidR="008C28E3" w:rsidRDefault="008C28E3" w:rsidP="008C28E3">
      <w:pPr>
        <w:pStyle w:val="Odstavecseseznamem"/>
        <w:numPr>
          <w:ilvl w:val="0"/>
          <w:numId w:val="13"/>
        </w:numPr>
        <w:ind w:left="567"/>
        <w:jc w:val="both"/>
      </w:pPr>
      <w:r>
        <w:t>Vyberte pravým tlačítkem myši možnost „Rozdělit soubor“.</w:t>
      </w:r>
    </w:p>
    <w:p w14:paraId="20C54348" w14:textId="1DB642DE" w:rsidR="008C28E3" w:rsidRDefault="008C28E3" w:rsidP="008C28E3">
      <w:pPr>
        <w:jc w:val="both"/>
      </w:pPr>
      <w:r>
        <w:rPr>
          <w:noProof/>
          <w:lang w:eastAsia="cs-CZ"/>
        </w:rPr>
        <w:lastRenderedPageBreak/>
        <w:drawing>
          <wp:inline distT="0" distB="0" distL="0" distR="0" wp14:anchorId="780BDF30" wp14:editId="7A7E323D">
            <wp:extent cx="5208272" cy="3601720"/>
            <wp:effectExtent l="0" t="0" r="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9"/>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208272" cy="3601720"/>
                    </a:xfrm>
                    <a:prstGeom prst="rect">
                      <a:avLst/>
                    </a:prstGeom>
                  </pic:spPr>
                </pic:pic>
              </a:graphicData>
            </a:graphic>
          </wp:inline>
        </w:drawing>
      </w:r>
    </w:p>
    <w:p w14:paraId="742FFF3C" w14:textId="44C9135A" w:rsidR="008C28E3" w:rsidRDefault="008C28E3" w:rsidP="008C28E3">
      <w:pPr>
        <w:jc w:val="both"/>
      </w:pPr>
    </w:p>
    <w:p w14:paraId="6C16C150" w14:textId="21D5C938" w:rsidR="00AD1E8C" w:rsidRDefault="008C28E3" w:rsidP="00AD1E8C">
      <w:pPr>
        <w:pStyle w:val="Odstavecseseznamem"/>
        <w:numPr>
          <w:ilvl w:val="0"/>
          <w:numId w:val="14"/>
        </w:numPr>
        <w:spacing w:after="240"/>
        <w:ind w:left="567" w:hanging="357"/>
        <w:jc w:val="both"/>
      </w:pPr>
      <w:r w:rsidRPr="008C28E3">
        <w:t xml:space="preserve">Přes tlačítko </w:t>
      </w:r>
      <w:r w:rsidR="00AD1E8C">
        <w:rPr>
          <w:noProof/>
          <w:lang w:eastAsia="cs-CZ"/>
        </w:rPr>
        <w:drawing>
          <wp:inline distT="0" distB="0" distL="0" distR="0" wp14:anchorId="399AD654" wp14:editId="041D237E">
            <wp:extent cx="334010" cy="429260"/>
            <wp:effectExtent l="0" t="0" r="8890" b="889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6"/>
                    <pic:cNvPicPr/>
                  </pic:nvPicPr>
                  <pic:blipFill>
                    <a:blip r:embed="rId106">
                      <a:extLst>
                        <a:ext uri="{28A0092B-C50C-407E-A947-70E740481C1C}">
                          <a14:useLocalDpi xmlns:a14="http://schemas.microsoft.com/office/drawing/2010/main" val="0"/>
                        </a:ext>
                      </a:extLst>
                    </a:blip>
                    <a:stretch>
                      <a:fillRect/>
                    </a:stretch>
                  </pic:blipFill>
                  <pic:spPr>
                    <a:xfrm>
                      <a:off x="0" y="0"/>
                      <a:ext cx="334010" cy="429260"/>
                    </a:xfrm>
                    <a:prstGeom prst="rect">
                      <a:avLst/>
                    </a:prstGeom>
                  </pic:spPr>
                </pic:pic>
              </a:graphicData>
            </a:graphic>
          </wp:inline>
        </w:drawing>
      </w:r>
      <w:r w:rsidRPr="008C28E3">
        <w:t xml:space="preserve"> můžete zvolit složku (umístění) pro rozdělení souboru.</w:t>
      </w:r>
    </w:p>
    <w:p w14:paraId="5B4E1821" w14:textId="0CA53629" w:rsidR="00AD1E8C" w:rsidRDefault="00AD1E8C" w:rsidP="00AD1E8C">
      <w:pPr>
        <w:pStyle w:val="Odstavecseseznamem"/>
        <w:numPr>
          <w:ilvl w:val="0"/>
          <w:numId w:val="14"/>
        </w:numPr>
        <w:spacing w:after="240"/>
        <w:ind w:left="567" w:hanging="357"/>
        <w:jc w:val="both"/>
      </w:pPr>
      <w:r w:rsidRPr="00AD1E8C">
        <w:t>V poli „Rozdělit na díly, bajtů“ vyplňte 100 MB v případě, že dokument (soubor) je větší než 200 MB. V případě, že je menší než 200 MB, vydělte velikost dokumentu (souboru) dvěma a zadejte výši souboru v MB.</w:t>
      </w:r>
    </w:p>
    <w:p w14:paraId="391B6CB5" w14:textId="21951E9F" w:rsidR="00AD1E8C" w:rsidRDefault="00AD1E8C" w:rsidP="00AD1E8C">
      <w:pPr>
        <w:jc w:val="both"/>
      </w:pPr>
      <w:r>
        <w:rPr>
          <w:noProof/>
          <w:lang w:eastAsia="cs-CZ"/>
        </w:rPr>
        <w:drawing>
          <wp:inline distT="0" distB="0" distL="0" distR="0" wp14:anchorId="08776821" wp14:editId="67E25C61">
            <wp:extent cx="4492625" cy="2099310"/>
            <wp:effectExtent l="0" t="0" r="3175"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9"/>
                    <pic:cNvPicPr/>
                  </pic:nvPicPr>
                  <pic:blipFill>
                    <a:blip r:embed="rId107">
                      <a:extLst>
                        <a:ext uri="{28A0092B-C50C-407E-A947-70E740481C1C}">
                          <a14:useLocalDpi xmlns:a14="http://schemas.microsoft.com/office/drawing/2010/main" val="0"/>
                        </a:ext>
                      </a:extLst>
                    </a:blip>
                    <a:stretch>
                      <a:fillRect/>
                    </a:stretch>
                  </pic:blipFill>
                  <pic:spPr>
                    <a:xfrm>
                      <a:off x="0" y="0"/>
                      <a:ext cx="4492625" cy="2099310"/>
                    </a:xfrm>
                    <a:prstGeom prst="rect">
                      <a:avLst/>
                    </a:prstGeom>
                  </pic:spPr>
                </pic:pic>
              </a:graphicData>
            </a:graphic>
          </wp:inline>
        </w:drawing>
      </w:r>
    </w:p>
    <w:p w14:paraId="70C472DB" w14:textId="3B772522" w:rsidR="00AD1E8C" w:rsidRDefault="00AD1E8C" w:rsidP="00AD1E8C">
      <w:pPr>
        <w:jc w:val="both"/>
      </w:pPr>
    </w:p>
    <w:p w14:paraId="64D860A4" w14:textId="0D6F671F" w:rsidR="00AD1E8C" w:rsidRDefault="00AD1E8C" w:rsidP="00AD1E8C">
      <w:pPr>
        <w:pStyle w:val="Odstavecseseznamem"/>
        <w:numPr>
          <w:ilvl w:val="0"/>
          <w:numId w:val="13"/>
        </w:numPr>
        <w:ind w:left="567"/>
        <w:jc w:val="both"/>
      </w:pPr>
      <w:r w:rsidRPr="00AD1E8C">
        <w:t>Rozdělený soubor zabalte (doporučujeme zip). Pravé tlačítko myši a zvolte nabídku „Přidat do „Název souboru“.zip“.</w:t>
      </w:r>
    </w:p>
    <w:p w14:paraId="05D3C085" w14:textId="78DE445E" w:rsidR="00AD1E8C" w:rsidRDefault="00AD1E8C" w:rsidP="00AD1E8C">
      <w:pPr>
        <w:jc w:val="both"/>
      </w:pPr>
      <w:r>
        <w:rPr>
          <w:noProof/>
          <w:lang w:eastAsia="cs-CZ"/>
        </w:rPr>
        <w:lastRenderedPageBreak/>
        <w:drawing>
          <wp:inline distT="0" distB="0" distL="0" distR="0" wp14:anchorId="0A52F8AB" wp14:editId="2C1A6DB2">
            <wp:extent cx="5756912" cy="3133090"/>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6"/>
                    <pic:cNvPicPr/>
                  </pic:nvPicPr>
                  <pic:blipFill>
                    <a:blip r:embed="rId108">
                      <a:extLst>
                        <a:ext uri="{28A0092B-C50C-407E-A947-70E740481C1C}">
                          <a14:useLocalDpi xmlns:a14="http://schemas.microsoft.com/office/drawing/2010/main" val="0"/>
                        </a:ext>
                      </a:extLst>
                    </a:blip>
                    <a:stretch>
                      <a:fillRect/>
                    </a:stretch>
                  </pic:blipFill>
                  <pic:spPr>
                    <a:xfrm>
                      <a:off x="0" y="0"/>
                      <a:ext cx="5756912" cy="3133090"/>
                    </a:xfrm>
                    <a:prstGeom prst="rect">
                      <a:avLst/>
                    </a:prstGeom>
                  </pic:spPr>
                </pic:pic>
              </a:graphicData>
            </a:graphic>
          </wp:inline>
        </w:drawing>
      </w:r>
    </w:p>
    <w:p w14:paraId="01F1C376" w14:textId="32E43C57" w:rsidR="00AD1E8C" w:rsidRDefault="00AD1E8C" w:rsidP="00AD1E8C">
      <w:pPr>
        <w:jc w:val="both"/>
      </w:pPr>
    </w:p>
    <w:p w14:paraId="78EBB177" w14:textId="6B0F99EF" w:rsidR="00AD1E8C" w:rsidRDefault="00AD1E8C" w:rsidP="00AD1E8C">
      <w:pPr>
        <w:pStyle w:val="Odstavecseseznamem"/>
        <w:numPr>
          <w:ilvl w:val="0"/>
          <w:numId w:val="13"/>
        </w:numPr>
        <w:ind w:left="567"/>
        <w:jc w:val="both"/>
      </w:pPr>
      <w:r w:rsidRPr="00AD1E8C">
        <w:t>Přejděte do MS2014+ například na záložku „Dokumenty“ nebo „Přílohy k VZ“ (při podání žádosti o podporu), kde zabalený dokument (soubor) vyberete v poli „Příloha“. Jednotlivé přílohy přikládejte (načítejte) postupně podle částí. První 001, pak 002 atd. Načítání může trvat několik minut i déle v závislosti na rychlosti internetového připojení. Pro vložení druhé a následující části je nutné založit nový záznam přílohy přes tlačítko „Nový záznam“. Název přílohy bude odpovídat názvu povinné přílohy s označením, o jakou část se jedná např.: 7 Podklady pro hodnocení - 2. část atd.</w:t>
      </w:r>
    </w:p>
    <w:p w14:paraId="22558ED0" w14:textId="77777777" w:rsidR="00AD1E8C" w:rsidRDefault="00AD1E8C" w:rsidP="00AD1E8C">
      <w:pPr>
        <w:jc w:val="both"/>
      </w:pPr>
      <w:r>
        <w:t xml:space="preserve">Pozn: Některé typy souboru nejsou povoleny. V případě, že soubor nebude povolen, budete informováni systémovou hláškou „Soubor má nepovolenou příponu nebo obsah souboru neodpovídá jeho příponě“. </w:t>
      </w:r>
    </w:p>
    <w:p w14:paraId="47549927" w14:textId="77777777" w:rsidR="00AD1E8C" w:rsidRDefault="00AD1E8C" w:rsidP="00AD1E8C">
      <w:pPr>
        <w:jc w:val="both"/>
      </w:pPr>
      <w:r>
        <w:t>Povolené soubory jsou s přílohou: .7z; .avi;</w:t>
      </w:r>
      <w:r>
        <w:tab/>
        <w:t>.bmp; .doc; .docx; .dot; .dotx; .eml; .gif; .jpeg; .jpg; .mkv; ;mp3; .mpg; .msg; .ods; .odt; .pdf; .pfx; .png; .ppt; .pptx; .rar; .rtf; .tif; .txt; .vsd; .xls; .xlsx; .xltx; .xml; .zfo; .zip.</w:t>
      </w:r>
    </w:p>
    <w:p w14:paraId="50915012" w14:textId="07A0ABDF" w:rsidR="00AD1E8C" w:rsidRDefault="00AD1E8C" w:rsidP="00AD1E8C">
      <w:pPr>
        <w:spacing w:after="240"/>
        <w:jc w:val="both"/>
      </w:pPr>
      <w:r>
        <w:t>Jednotlivé přílohy se elektronickým podpisem nepodepisují, podepisuje se celá žádost na záložce Podpis žádosti.</w:t>
      </w:r>
    </w:p>
    <w:p w14:paraId="39EE5085" w14:textId="3014E0CA" w:rsidR="00AD1E8C" w:rsidRDefault="00AD1E8C" w:rsidP="00AD1E8C">
      <w:pPr>
        <w:jc w:val="both"/>
      </w:pPr>
      <w:r>
        <w:rPr>
          <w:noProof/>
          <w:lang w:eastAsia="cs-CZ"/>
        </w:rPr>
        <w:lastRenderedPageBreak/>
        <w:drawing>
          <wp:inline distT="0" distB="0" distL="0" distR="0" wp14:anchorId="35ED6D3D" wp14:editId="679520CA">
            <wp:extent cx="5760085" cy="4657725"/>
            <wp:effectExtent l="0" t="0" r="0" b="9525"/>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5"/>
                    <pic:cNvPicPr/>
                  </pic:nvPicPr>
                  <pic:blipFill>
                    <a:blip r:embed="rId109">
                      <a:extLst>
                        <a:ext uri="{28A0092B-C50C-407E-A947-70E740481C1C}">
                          <a14:useLocalDpi xmlns:a14="http://schemas.microsoft.com/office/drawing/2010/main" val="0"/>
                        </a:ext>
                      </a:extLst>
                    </a:blip>
                    <a:stretch>
                      <a:fillRect/>
                    </a:stretch>
                  </pic:blipFill>
                  <pic:spPr>
                    <a:xfrm>
                      <a:off x="0" y="0"/>
                      <a:ext cx="5761818" cy="4659126"/>
                    </a:xfrm>
                    <a:prstGeom prst="rect">
                      <a:avLst/>
                    </a:prstGeom>
                  </pic:spPr>
                </pic:pic>
              </a:graphicData>
            </a:graphic>
          </wp:inline>
        </w:drawing>
      </w:r>
    </w:p>
    <w:p w14:paraId="2C006FCA" w14:textId="77777777" w:rsidR="00AD1E8C" w:rsidRDefault="00AD1E8C" w:rsidP="00AD1E8C">
      <w:pPr>
        <w:jc w:val="both"/>
      </w:pPr>
    </w:p>
    <w:p w14:paraId="354CC510" w14:textId="5F17CB5C" w:rsidR="00AD1E8C" w:rsidRDefault="00AD1E8C" w:rsidP="00AD1E8C">
      <w:pPr>
        <w:jc w:val="both"/>
      </w:pPr>
      <w:r>
        <w:rPr>
          <w:noProof/>
          <w:lang w:eastAsia="cs-CZ"/>
        </w:rPr>
        <w:drawing>
          <wp:inline distT="0" distB="0" distL="0" distR="0" wp14:anchorId="7B131381" wp14:editId="205D2303">
            <wp:extent cx="5760344" cy="3061970"/>
            <wp:effectExtent l="0" t="0" r="0" b="508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pic:cNvPicPr/>
                  </pic:nvPicPr>
                  <pic:blipFill>
                    <a:blip r:embed="rId110">
                      <a:extLst>
                        <a:ext uri="{28A0092B-C50C-407E-A947-70E740481C1C}">
                          <a14:useLocalDpi xmlns:a14="http://schemas.microsoft.com/office/drawing/2010/main" val="0"/>
                        </a:ext>
                      </a:extLst>
                    </a:blip>
                    <a:stretch>
                      <a:fillRect/>
                    </a:stretch>
                  </pic:blipFill>
                  <pic:spPr>
                    <a:xfrm>
                      <a:off x="0" y="0"/>
                      <a:ext cx="5762792" cy="3063271"/>
                    </a:xfrm>
                    <a:prstGeom prst="rect">
                      <a:avLst/>
                    </a:prstGeom>
                  </pic:spPr>
                </pic:pic>
              </a:graphicData>
            </a:graphic>
          </wp:inline>
        </w:drawing>
      </w:r>
    </w:p>
    <w:p w14:paraId="7E70A7B0" w14:textId="6A0FD571" w:rsidR="006D19BB" w:rsidRPr="006D19BB" w:rsidRDefault="006D19BB" w:rsidP="006D19BB">
      <w:pPr>
        <w:pStyle w:val="MPnadpis1"/>
        <w:numPr>
          <w:ilvl w:val="0"/>
          <w:numId w:val="1"/>
        </w:numPr>
        <w:ind w:left="425" w:hanging="425"/>
      </w:pPr>
      <w:bookmarkStart w:id="98" w:name="_Toc150262231"/>
      <w:r w:rsidRPr="006D19BB">
        <w:lastRenderedPageBreak/>
        <w:t>Podpis a podání žádosti o podporu</w:t>
      </w:r>
      <w:bookmarkEnd w:id="98"/>
    </w:p>
    <w:p w14:paraId="2E80A315" w14:textId="77777777" w:rsidR="006D19BB" w:rsidRDefault="006D19BB" w:rsidP="006D19BB">
      <w:pPr>
        <w:jc w:val="both"/>
      </w:pPr>
      <w:r>
        <w:t xml:space="preserve">Po vyplnění všech relevantních údajů a jejich kontrole proveďte finalizaci žádosti o podporu. Po finalizaci žádosti o podporu dochází k aktivaci záložky Podpis žádosti. </w:t>
      </w:r>
    </w:p>
    <w:p w14:paraId="17FD259D" w14:textId="77777777" w:rsidR="006D19BB" w:rsidRDefault="006D19BB" w:rsidP="006D19BB">
      <w:pPr>
        <w:jc w:val="both"/>
      </w:pPr>
      <w:r>
        <w:t xml:space="preserve">V poli Soubor se nabízí tisková verze žádosti o podporu, kterou je možné zobrazit stiskem tlačítka „Otevřít“. </w:t>
      </w:r>
    </w:p>
    <w:p w14:paraId="2EE16A6E" w14:textId="35C13E6B" w:rsidR="00AD1E8C" w:rsidRDefault="006D19BB" w:rsidP="000D74C3">
      <w:pPr>
        <w:spacing w:after="240"/>
        <w:jc w:val="both"/>
      </w:pPr>
      <w:r>
        <w:t>Podpis žádosti o podporu probíhá prostřednictvím kvalifikovaného elektronického podpisu. Stiskem ikony pečetě se zobrazí okno, kde následně vyberte certifikát pro podepisování.</w:t>
      </w:r>
    </w:p>
    <w:p w14:paraId="51845AC6" w14:textId="6443D9EA" w:rsidR="000D74C3" w:rsidRDefault="000D74C3" w:rsidP="006D19BB">
      <w:pPr>
        <w:jc w:val="both"/>
      </w:pPr>
      <w:r>
        <w:rPr>
          <w:noProof/>
          <w:lang w:eastAsia="cs-CZ"/>
        </w:rPr>
        <mc:AlternateContent>
          <mc:Choice Requires="wpg">
            <w:drawing>
              <wp:inline distT="0" distB="0" distL="0" distR="0" wp14:anchorId="50C3A20C" wp14:editId="0F41A42C">
                <wp:extent cx="5760720" cy="5192243"/>
                <wp:effectExtent l="0" t="0" r="0" b="8890"/>
                <wp:docPr id="262" name="Skupina 262"/>
                <wp:cNvGraphicFramePr/>
                <a:graphic xmlns:a="http://schemas.openxmlformats.org/drawingml/2006/main">
                  <a:graphicData uri="http://schemas.microsoft.com/office/word/2010/wordprocessingGroup">
                    <wpg:wgp>
                      <wpg:cNvGrpSpPr/>
                      <wpg:grpSpPr>
                        <a:xfrm>
                          <a:off x="0" y="0"/>
                          <a:ext cx="5760720" cy="5192243"/>
                          <a:chOff x="0" y="0"/>
                          <a:chExt cx="6261100" cy="5643245"/>
                        </a:xfrm>
                      </wpg:grpSpPr>
                      <pic:pic xmlns:pic="http://schemas.openxmlformats.org/drawingml/2006/picture">
                        <pic:nvPicPr>
                          <pic:cNvPr id="259" name="Obrázek 259"/>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0"/>
                            <a:ext cx="6261100" cy="5643245"/>
                          </a:xfrm>
                          <a:prstGeom prst="rect">
                            <a:avLst/>
                          </a:prstGeom>
                        </pic:spPr>
                      </pic:pic>
                      <wps:wsp>
                        <wps:cNvPr id="260" name="Textové pole 260"/>
                        <wps:cNvSpPr txBox="1"/>
                        <wps:spPr>
                          <a:xfrm>
                            <a:off x="3243532" y="2035834"/>
                            <a:ext cx="1657350" cy="666658"/>
                          </a:xfrm>
                          <a:prstGeom prst="rect">
                            <a:avLst/>
                          </a:prstGeom>
                          <a:solidFill>
                            <a:sysClr val="window" lastClr="FFFFFF"/>
                          </a:solidFill>
                          <a:ln w="6350">
                            <a:solidFill>
                              <a:prstClr val="black"/>
                            </a:solidFill>
                          </a:ln>
                          <a:effectLst/>
                        </wps:spPr>
                        <wps:txbx>
                          <w:txbxContent>
                            <w:p w14:paraId="698D3F59" w14:textId="77777777" w:rsidR="000D74C3" w:rsidRPr="00574407" w:rsidRDefault="000D74C3" w:rsidP="000D74C3">
                              <w:r w:rsidRPr="00574407">
                                <w:t>Stiskem ikony pečetě se podepisuje žádost o podporu.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Šipka doleva 78"/>
                        <wps:cNvSpPr/>
                        <wps:spPr>
                          <a:xfrm rot="1603788">
                            <a:off x="1742536" y="1697248"/>
                            <a:ext cx="1529080" cy="73822"/>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C3A20C" id="Skupina 262" o:spid="_x0000_s1062" style="width:453.6pt;height:408.85pt;mso-position-horizontal-relative:char;mso-position-vertical-relative:line" coordsize="62611,5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">
                <v:shape id="Obrázek 259" o:spid="_x0000_s1063" type="#_x0000_t75" style="position:absolute;width:62611;height:5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">
                  <v:imagedata r:id="rId112" o:title=""/>
                </v:shape>
                <v:shape id="Textové pole 260" o:spid="_x0000_s1064" type="#_x0000_t202" style="position:absolute;left:32435;top:20358;width:16573;height: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" fillcolor="window" strokeweight=".5pt">
                  <v:textbox>
                    <w:txbxContent>
                      <w:p w14:paraId="698D3F59" w14:textId="77777777" w:rsidR="000D74C3" w:rsidRPr="00574407" w:rsidRDefault="000D74C3" w:rsidP="000D74C3">
                        <w:r w:rsidRPr="00574407">
                          <w:t>Stiskem ikony pečetě se podepisuje žádost o podporu.</w:t>
                        </w:r>
                      </w:p>
                    </w:txbxContent>
                  </v:textbox>
                </v:shape>
                <v:shape id="Šipka doleva 78" o:spid="_x0000_s1065" type="#_x0000_t66" style="position:absolute;left:17425;top:16972;width:15291;height:738;rotation:17517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" adj="603,4678" fillcolor="red" strokecolor="red" strokeweight="2pt"/>
                <w10:anchorlock/>
              </v:group>
            </w:pict>
          </mc:Fallback>
        </mc:AlternateContent>
      </w:r>
    </w:p>
    <w:p w14:paraId="1A0BCD1D" w14:textId="19E7F6BB" w:rsidR="000D74C3" w:rsidRDefault="000D74C3" w:rsidP="006D19BB">
      <w:pPr>
        <w:jc w:val="both"/>
      </w:pPr>
    </w:p>
    <w:p w14:paraId="72F1262B" w14:textId="05B46C26" w:rsidR="000D74C3" w:rsidRDefault="000D74C3" w:rsidP="000D74C3">
      <w:pPr>
        <w:jc w:val="both"/>
      </w:pPr>
      <w:r w:rsidRPr="000D74C3">
        <w:t>Stiskem tlačítka „Disk“ a následným výběrem příslušného souboru připojte certifikát pro podepisování.</w:t>
      </w:r>
    </w:p>
    <w:p w14:paraId="75A59032" w14:textId="159EC88F" w:rsidR="000D74C3" w:rsidRDefault="000D74C3" w:rsidP="006D19BB">
      <w:pPr>
        <w:jc w:val="both"/>
      </w:pPr>
      <w:r>
        <w:rPr>
          <w:noProof/>
        </w:rPr>
        <w:lastRenderedPageBreak/>
        <mc:AlternateContent>
          <mc:Choice Requires="wps">
            <w:drawing>
              <wp:anchor distT="0" distB="0" distL="114300" distR="114300" simplePos="0" relativeHeight="251724800" behindDoc="0" locked="0" layoutInCell="1" allowOverlap="1" wp14:anchorId="350BF5D1" wp14:editId="7795C7C4">
                <wp:simplePos x="0" y="0"/>
                <wp:positionH relativeFrom="column">
                  <wp:posOffset>5000625</wp:posOffset>
                </wp:positionH>
                <wp:positionV relativeFrom="paragraph">
                  <wp:posOffset>4047490</wp:posOffset>
                </wp:positionV>
                <wp:extent cx="1233578" cy="491705"/>
                <wp:effectExtent l="0" t="0" r="0" b="0"/>
                <wp:wrapNone/>
                <wp:docPr id="268" name="Textové pole 268"/>
                <wp:cNvGraphicFramePr/>
                <a:graphic xmlns:a="http://schemas.openxmlformats.org/drawingml/2006/main">
                  <a:graphicData uri="http://schemas.microsoft.com/office/word/2010/wordprocessingShape">
                    <wps:wsp>
                      <wps:cNvSpPr txBox="1"/>
                      <wps:spPr>
                        <a:xfrm>
                          <a:off x="0" y="0"/>
                          <a:ext cx="1233578" cy="491705"/>
                        </a:xfrm>
                        <a:prstGeom prst="rect">
                          <a:avLst/>
                        </a:prstGeom>
                        <a:solidFill>
                          <a:sysClr val="window" lastClr="FFFFFF"/>
                        </a:solidFill>
                        <a:ln w="6350">
                          <a:solidFill>
                            <a:prstClr val="black"/>
                          </a:solidFill>
                        </a:ln>
                        <a:effectLst/>
                      </wps:spPr>
                      <wps:txbx>
                        <w:txbxContent>
                          <w:p w14:paraId="644C7596" w14:textId="77777777" w:rsidR="000D74C3" w:rsidRPr="00574407" w:rsidRDefault="000D74C3" w:rsidP="000D74C3">
                            <w:r>
                              <w:t>Výběr certifikátu pro podpis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BF5D1" id="Textové pole 268" o:spid="_x0000_s1066" type="#_x0000_t202" style="position:absolute;left:0;text-align:left;margin-left:393.75pt;margin-top:318.7pt;width:97.15pt;height:38.7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" fillcolor="window" strokeweight=".5pt">
                <v:textbox>
                  <w:txbxContent>
                    <w:p w14:paraId="644C7596" w14:textId="77777777" w:rsidR="000D74C3" w:rsidRPr="00574407" w:rsidRDefault="000D74C3" w:rsidP="000D74C3">
                      <w:r>
                        <w:t>Výběr certifikátu pro podpis</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B9F2E9F" wp14:editId="66CEC776">
                <wp:simplePos x="0" y="0"/>
                <wp:positionH relativeFrom="column">
                  <wp:posOffset>4400550</wp:posOffset>
                </wp:positionH>
                <wp:positionV relativeFrom="paragraph">
                  <wp:posOffset>4161790</wp:posOffset>
                </wp:positionV>
                <wp:extent cx="526212" cy="276225"/>
                <wp:effectExtent l="0" t="0" r="0" b="0"/>
                <wp:wrapNone/>
                <wp:docPr id="267" name="Šipka doleva 169"/>
                <wp:cNvGraphicFramePr/>
                <a:graphic xmlns:a="http://schemas.openxmlformats.org/drawingml/2006/main">
                  <a:graphicData uri="http://schemas.microsoft.com/office/word/2010/wordprocessingShape">
                    <wps:wsp>
                      <wps:cNvSpPr/>
                      <wps:spPr>
                        <a:xfrm>
                          <a:off x="0" y="0"/>
                          <a:ext cx="526212"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ECF314" id="Šipka doleva 169" o:spid="_x0000_s1026" type="#_x0000_t66" style="position:absolute;margin-left:346.5pt;margin-top:327.7pt;width:41.45pt;height:21.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" adj="6561,4678" fillcolor="red" strokecolor="red" strokeweight="2pt"/>
            </w:pict>
          </mc:Fallback>
        </mc:AlternateContent>
      </w:r>
      <w:r>
        <w:rPr>
          <w:noProof/>
        </w:rPr>
        <w:drawing>
          <wp:inline distT="0" distB="0" distL="0" distR="0" wp14:anchorId="02F4077D" wp14:editId="0FA7211D">
            <wp:extent cx="6261100" cy="5625465"/>
            <wp:effectExtent l="0" t="0" r="6350" b="0"/>
            <wp:docPr id="266" name="Obráze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Obrázek 266"/>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0" y="0"/>
                      <a:ext cx="6261100" cy="5625465"/>
                    </a:xfrm>
                    <a:prstGeom prst="rect">
                      <a:avLst/>
                    </a:prstGeom>
                  </pic:spPr>
                </pic:pic>
              </a:graphicData>
            </a:graphic>
          </wp:inline>
        </w:drawing>
      </w:r>
    </w:p>
    <w:p w14:paraId="0780D21F" w14:textId="557D3A07" w:rsidR="000D74C3" w:rsidRDefault="000D74C3" w:rsidP="006D19BB">
      <w:pPr>
        <w:jc w:val="both"/>
      </w:pPr>
      <w:r w:rsidRPr="000D74C3">
        <w:t>Kliknutím na Podepsat potvrďte akci, resp. prostřednictvím elektronického podpisu dojde k podepsání žádosti o podporu.</w:t>
      </w:r>
    </w:p>
    <w:p w14:paraId="4027FFA6" w14:textId="4E9E8ED9" w:rsidR="000D74C3" w:rsidRDefault="000D74C3" w:rsidP="000D74C3">
      <w:pPr>
        <w:spacing w:after="240"/>
        <w:jc w:val="both"/>
      </w:pPr>
      <w:r w:rsidRPr="000D74C3">
        <w:t>Po úspěšném ověření platnosti elektronického podpisu je zobrazena informace o úspěšném podepsání žádosti.</w:t>
      </w:r>
    </w:p>
    <w:p w14:paraId="33DAF1D3" w14:textId="4EFD429A" w:rsidR="000D74C3" w:rsidRDefault="000D74C3" w:rsidP="006D19BB">
      <w:pPr>
        <w:jc w:val="both"/>
      </w:pPr>
      <w:r>
        <w:rPr>
          <w:noProof/>
          <w:lang w:eastAsia="cs-CZ"/>
        </w:rPr>
        <w:drawing>
          <wp:inline distT="0" distB="0" distL="0" distR="0" wp14:anchorId="08ECE810" wp14:editId="1F9C6C8E">
            <wp:extent cx="2983724" cy="1323975"/>
            <wp:effectExtent l="0" t="0" r="7620" b="0"/>
            <wp:docPr id="269" name="Obráze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997247" cy="1329976"/>
                    </a:xfrm>
                    <a:prstGeom prst="rect">
                      <a:avLst/>
                    </a:prstGeom>
                  </pic:spPr>
                </pic:pic>
              </a:graphicData>
            </a:graphic>
          </wp:inline>
        </w:drawing>
      </w:r>
    </w:p>
    <w:p w14:paraId="64F0DE91" w14:textId="6FE383A1" w:rsidR="000D74C3" w:rsidRDefault="000D74C3" w:rsidP="000D74C3">
      <w:pPr>
        <w:spacing w:after="240"/>
        <w:jc w:val="both"/>
      </w:pPr>
      <w:r w:rsidRPr="000D74C3">
        <w:rPr>
          <w:b/>
          <w:bCs/>
        </w:rPr>
        <w:lastRenderedPageBreak/>
        <w:t>V případě ručního podání</w:t>
      </w:r>
      <w:r w:rsidRPr="000D74C3">
        <w:t>, je podání žádosti o podporu provedeno na základě aktivní volby uživatele. V záhlaví žádosti o podporu se objeví nové tlačítko – Podání.</w:t>
      </w:r>
    </w:p>
    <w:p w14:paraId="063DBC7D" w14:textId="1DF57B6F" w:rsidR="000D74C3" w:rsidRDefault="000D74C3" w:rsidP="006D19BB">
      <w:pPr>
        <w:jc w:val="both"/>
      </w:pPr>
      <w:r>
        <w:rPr>
          <w:b/>
          <w:noProof/>
          <w:lang w:eastAsia="cs-CZ"/>
        </w:rPr>
        <mc:AlternateContent>
          <mc:Choice Requires="wpg">
            <w:drawing>
              <wp:inline distT="0" distB="0" distL="0" distR="0" wp14:anchorId="4A7F2536" wp14:editId="3ABEA52F">
                <wp:extent cx="5152030" cy="1905000"/>
                <wp:effectExtent l="0" t="0" r="0" b="0"/>
                <wp:docPr id="271" name="Skupina 271"/>
                <wp:cNvGraphicFramePr/>
                <a:graphic xmlns:a="http://schemas.openxmlformats.org/drawingml/2006/main">
                  <a:graphicData uri="http://schemas.microsoft.com/office/word/2010/wordprocessingGroup">
                    <wpg:wgp>
                      <wpg:cNvGrpSpPr/>
                      <wpg:grpSpPr>
                        <a:xfrm>
                          <a:off x="0" y="0"/>
                          <a:ext cx="5152030" cy="1905000"/>
                          <a:chOff x="0" y="0"/>
                          <a:chExt cx="6261100" cy="2571750"/>
                        </a:xfrm>
                      </wpg:grpSpPr>
                      <pic:pic xmlns:pic="http://schemas.openxmlformats.org/drawingml/2006/picture">
                        <pic:nvPicPr>
                          <pic:cNvPr id="270" name="Obrázek 270"/>
                          <pic:cNvPicPr>
                            <a:picLocks noChangeAspect="1"/>
                          </pic:cNvPicPr>
                        </pic:nvPicPr>
                        <pic:blipFill>
                          <a:blip r:embed="rId115">
                            <a:extLst>
                              <a:ext uri="{28A0092B-C50C-407E-A947-70E740481C1C}">
                                <a14:useLocalDpi xmlns:a14="http://schemas.microsoft.com/office/drawing/2010/main" val="0"/>
                              </a:ext>
                            </a:extLst>
                          </a:blip>
                          <a:stretch>
                            <a:fillRect/>
                          </a:stretch>
                        </pic:blipFill>
                        <pic:spPr>
                          <a:xfrm>
                            <a:off x="0" y="0"/>
                            <a:ext cx="6261100" cy="2571750"/>
                          </a:xfrm>
                          <a:prstGeom prst="rect">
                            <a:avLst/>
                          </a:prstGeom>
                        </pic:spPr>
                      </pic:pic>
                      <wps:wsp>
                        <wps:cNvPr id="249" name="Obdélník 249"/>
                        <wps:cNvSpPr/>
                        <wps:spPr>
                          <a:xfrm>
                            <a:off x="4981433" y="259308"/>
                            <a:ext cx="646981" cy="21836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3440D25" id="Skupina 271" o:spid="_x0000_s1026" style="width:405.65pt;height:150pt;mso-position-horizontal-relative:char;mso-position-vertical-relative:line" coordsize="62611,25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">
                <v:shape id="Obrázek 270" o:spid="_x0000_s1027" type="#_x0000_t75" style="position:absolute;width:62611;height:25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">
                  <v:imagedata r:id="rId116" o:title=""/>
                </v:shape>
                <v:rect id="Obdélník 249" o:spid="_x0000_s1028" style="position:absolute;left:49814;top:2593;width:6470;height:2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" filled="f" strokecolor="red" strokeweight="2pt"/>
                <w10:anchorlock/>
              </v:group>
            </w:pict>
          </mc:Fallback>
        </mc:AlternateContent>
      </w:r>
    </w:p>
    <w:p w14:paraId="6D8D0A44" w14:textId="56CFD4B4" w:rsidR="000D74C3" w:rsidRDefault="000D74C3" w:rsidP="006D19BB">
      <w:pPr>
        <w:jc w:val="both"/>
      </w:pPr>
    </w:p>
    <w:p w14:paraId="7E1FDCEC" w14:textId="61608A4F" w:rsidR="000D74C3" w:rsidRDefault="000D74C3" w:rsidP="000D74C3">
      <w:pPr>
        <w:spacing w:after="240"/>
        <w:jc w:val="both"/>
      </w:pPr>
      <w:r w:rsidRPr="000D74C3">
        <w:t>Po stisku tlačítka „Podání“ se objeví informace o tom, zda chcete pokračovat v procesu podání žádosti.</w:t>
      </w:r>
    </w:p>
    <w:p w14:paraId="4FA6EE7C" w14:textId="130AACA9" w:rsidR="000D74C3" w:rsidRDefault="000D74C3" w:rsidP="000D74C3">
      <w:pPr>
        <w:jc w:val="both"/>
      </w:pPr>
      <w:r>
        <w:rPr>
          <w:noProof/>
          <w:lang w:eastAsia="cs-CZ"/>
        </w:rPr>
        <w:drawing>
          <wp:inline distT="0" distB="0" distL="0" distR="0" wp14:anchorId="7B12828A" wp14:editId="1026DD8C">
            <wp:extent cx="2374711" cy="952568"/>
            <wp:effectExtent l="0" t="0" r="6985"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2401180" cy="963186"/>
                    </a:xfrm>
                    <a:prstGeom prst="rect">
                      <a:avLst/>
                    </a:prstGeom>
                  </pic:spPr>
                </pic:pic>
              </a:graphicData>
            </a:graphic>
          </wp:inline>
        </w:drawing>
      </w:r>
    </w:p>
    <w:p w14:paraId="1B8E948E" w14:textId="47E5D82A" w:rsidR="000D74C3" w:rsidRDefault="000D74C3" w:rsidP="000D74C3">
      <w:pPr>
        <w:jc w:val="both"/>
      </w:pPr>
    </w:p>
    <w:p w14:paraId="57A28F29" w14:textId="54BC1B6C" w:rsidR="000D74C3" w:rsidRDefault="000D74C3" w:rsidP="000D74C3">
      <w:pPr>
        <w:spacing w:after="240"/>
        <w:jc w:val="both"/>
      </w:pPr>
      <w:r w:rsidRPr="000D74C3">
        <w:t>Stiskem tlačítka „Pokračovat“ akci potvrďte. Žádost je tímto podána.</w:t>
      </w:r>
    </w:p>
    <w:p w14:paraId="4F74E2A3" w14:textId="32791643" w:rsidR="000D74C3" w:rsidRDefault="000D74C3" w:rsidP="000D74C3">
      <w:pPr>
        <w:jc w:val="both"/>
      </w:pPr>
      <w:r>
        <w:rPr>
          <w:noProof/>
          <w:lang w:eastAsia="cs-CZ"/>
        </w:rPr>
        <w:drawing>
          <wp:inline distT="0" distB="0" distL="0" distR="0" wp14:anchorId="2A2C8293" wp14:editId="5C0477E9">
            <wp:extent cx="5615480" cy="3028950"/>
            <wp:effectExtent l="0" t="0" r="4445" b="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2"/>
                    <pic:cNvPicPr/>
                  </pic:nvPicPr>
                  <pic:blipFill>
                    <a:blip r:embed="rId118">
                      <a:extLst>
                        <a:ext uri="{28A0092B-C50C-407E-A947-70E740481C1C}">
                          <a14:useLocalDpi xmlns:a14="http://schemas.microsoft.com/office/drawing/2010/main" val="0"/>
                        </a:ext>
                      </a:extLst>
                    </a:blip>
                    <a:stretch>
                      <a:fillRect/>
                    </a:stretch>
                  </pic:blipFill>
                  <pic:spPr>
                    <a:xfrm>
                      <a:off x="0" y="0"/>
                      <a:ext cx="5651767" cy="3048523"/>
                    </a:xfrm>
                    <a:prstGeom prst="rect">
                      <a:avLst/>
                    </a:prstGeom>
                  </pic:spPr>
                </pic:pic>
              </a:graphicData>
            </a:graphic>
          </wp:inline>
        </w:drawing>
      </w:r>
    </w:p>
    <w:p w14:paraId="06207457" w14:textId="1595E219" w:rsidR="000D74C3" w:rsidRDefault="000D74C3" w:rsidP="000D74C3">
      <w:pPr>
        <w:pStyle w:val="MPnadpis1"/>
        <w:numPr>
          <w:ilvl w:val="0"/>
          <w:numId w:val="1"/>
        </w:numPr>
        <w:ind w:left="425" w:hanging="425"/>
      </w:pPr>
      <w:bookmarkStart w:id="99" w:name="_Toc150262232"/>
      <w:r>
        <w:lastRenderedPageBreak/>
        <w:t>Stažení žádosti žadatelem</w:t>
      </w:r>
      <w:bookmarkEnd w:id="99"/>
    </w:p>
    <w:p w14:paraId="6A57E267" w14:textId="67286130" w:rsidR="000D74C3" w:rsidRDefault="000D74C3" w:rsidP="008731D8">
      <w:pPr>
        <w:spacing w:after="240"/>
        <w:jc w:val="both"/>
      </w:pPr>
      <w:r>
        <w:t>V případě, že žadatel chce podanou žádost o podporu stáhnout, čímž ji vyřadí z procesu hodnocení, stiskne v horní liště tlačítko „Odvolat žádost“ a vyplní důvod stažení. Úkon stažení žádosti je vázán na roli „</w:t>
      </w:r>
      <w:r w:rsidRPr="008731D8">
        <w:rPr>
          <w:b/>
          <w:bCs/>
        </w:rPr>
        <w:t>Signatář</w:t>
      </w:r>
      <w:r>
        <w:t>“, proto stáhnout žádost o podporu může pouze uživatel s</w:t>
      </w:r>
      <w:r w:rsidR="008731D8">
        <w:t> </w:t>
      </w:r>
      <w:r>
        <w:t>rolí signatář. V případě, že žádost o podporu podepisuje více signatářů, žádost o podporu může stáhnout jakýkoliv signatář bez ohledu na pořadí podepisování žádosti o podporu.</w:t>
      </w:r>
    </w:p>
    <w:p w14:paraId="13254BF3" w14:textId="0D6024C0" w:rsidR="008731D8" w:rsidRDefault="008731D8" w:rsidP="000D74C3">
      <w:pPr>
        <w:jc w:val="both"/>
      </w:pPr>
      <w:r>
        <w:rPr>
          <w:noProof/>
          <w:lang w:eastAsia="cs-CZ"/>
        </w:rPr>
        <w:drawing>
          <wp:inline distT="0" distB="0" distL="0" distR="0" wp14:anchorId="4FE9FC43" wp14:editId="5E7F76EC">
            <wp:extent cx="4731028" cy="1878445"/>
            <wp:effectExtent l="0" t="0" r="0" b="7620"/>
            <wp:docPr id="49" name="Obrázek 49" descr="cid:image001.png@01D149F4.E2EE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pic:cNvPicPr/>
                  </pic:nvPicPr>
                  <pic:blipFill>
                    <a:blip r:embed="rId119">
                      <a:extLst>
                        <a:ext uri="{28A0092B-C50C-407E-A947-70E740481C1C}">
                          <a14:useLocalDpi xmlns:a14="http://schemas.microsoft.com/office/drawing/2010/main" val="0"/>
                        </a:ext>
                      </a:extLst>
                    </a:blip>
                    <a:stretch>
                      <a:fillRect/>
                    </a:stretch>
                  </pic:blipFill>
                  <pic:spPr>
                    <a:xfrm>
                      <a:off x="0" y="0"/>
                      <a:ext cx="4731028" cy="1878445"/>
                    </a:xfrm>
                    <a:prstGeom prst="rect">
                      <a:avLst/>
                    </a:prstGeom>
                  </pic:spPr>
                </pic:pic>
              </a:graphicData>
            </a:graphic>
          </wp:inline>
        </w:drawing>
      </w:r>
    </w:p>
    <w:p w14:paraId="3C6E8523" w14:textId="76F660B6" w:rsidR="008731D8" w:rsidRDefault="008731D8" w:rsidP="000D74C3">
      <w:pPr>
        <w:jc w:val="both"/>
      </w:pPr>
    </w:p>
    <w:p w14:paraId="320458D8" w14:textId="5B9E2723" w:rsidR="008731D8" w:rsidRDefault="008731D8" w:rsidP="008731D8">
      <w:pPr>
        <w:pStyle w:val="MPnadpis1"/>
        <w:numPr>
          <w:ilvl w:val="0"/>
          <w:numId w:val="1"/>
        </w:numPr>
        <w:ind w:left="425" w:hanging="425"/>
      </w:pPr>
      <w:bookmarkStart w:id="100" w:name="_Toc150262233"/>
      <w:r>
        <w:lastRenderedPageBreak/>
        <w:t>Ukončení projektu</w:t>
      </w:r>
      <w:bookmarkEnd w:id="100"/>
    </w:p>
    <w:p w14:paraId="4E514372" w14:textId="3F6ED92E" w:rsidR="008731D8" w:rsidRDefault="008731D8" w:rsidP="008731D8">
      <w:pPr>
        <w:spacing w:after="240"/>
        <w:jc w:val="both"/>
      </w:pPr>
      <w:r>
        <w:t>V případě, že byl vydán právní akt, projekt již nelze odvolat, ale pouze ukončit stisknutím tlačítka „Ukončit projekt“. Je nutné doplnit důvod ukončení projektu.</w:t>
      </w:r>
    </w:p>
    <w:p w14:paraId="1A8E8A56" w14:textId="7913870D" w:rsidR="008731D8" w:rsidRDefault="008731D8" w:rsidP="008731D8">
      <w:pPr>
        <w:jc w:val="both"/>
      </w:pPr>
      <w:r>
        <w:rPr>
          <w:noProof/>
          <w:lang w:eastAsia="cs-CZ"/>
        </w:rPr>
        <w:drawing>
          <wp:inline distT="0" distB="0" distL="0" distR="0" wp14:anchorId="0E654CB0" wp14:editId="5F3BAD50">
            <wp:extent cx="5756912" cy="1176655"/>
            <wp:effectExtent l="0" t="0" r="0" b="444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
                    <pic:cNvPicPr/>
                  </pic:nvPicPr>
                  <pic:blipFill>
                    <a:blip r:embed="rId120">
                      <a:extLst>
                        <a:ext uri="{28A0092B-C50C-407E-A947-70E740481C1C}">
                          <a14:useLocalDpi xmlns:a14="http://schemas.microsoft.com/office/drawing/2010/main" val="0"/>
                        </a:ext>
                      </a:extLst>
                    </a:blip>
                    <a:stretch>
                      <a:fillRect/>
                    </a:stretch>
                  </pic:blipFill>
                  <pic:spPr>
                    <a:xfrm>
                      <a:off x="0" y="0"/>
                      <a:ext cx="5756912" cy="1176655"/>
                    </a:xfrm>
                    <a:prstGeom prst="rect">
                      <a:avLst/>
                    </a:prstGeom>
                  </pic:spPr>
                </pic:pic>
              </a:graphicData>
            </a:graphic>
          </wp:inline>
        </w:drawing>
      </w:r>
    </w:p>
    <w:p w14:paraId="7D30EF50" w14:textId="5959CF11" w:rsidR="008731D8" w:rsidRDefault="008731D8" w:rsidP="008731D8">
      <w:pPr>
        <w:jc w:val="both"/>
      </w:pPr>
    </w:p>
    <w:p w14:paraId="2BC6449C" w14:textId="59B08DAD" w:rsidR="00092CCC" w:rsidRDefault="008731D8" w:rsidP="00092CCC">
      <w:pPr>
        <w:pStyle w:val="MPnadpis1"/>
        <w:numPr>
          <w:ilvl w:val="0"/>
          <w:numId w:val="1"/>
        </w:numPr>
        <w:ind w:left="425" w:hanging="425"/>
      </w:pPr>
      <w:bookmarkStart w:id="101" w:name="_Toc150262234"/>
      <w:r>
        <w:lastRenderedPageBreak/>
        <w:t>Vícenásobné přihlášení do MS2014+ a finalizace žádosti poslední den výzvy</w:t>
      </w:r>
      <w:bookmarkEnd w:id="101"/>
    </w:p>
    <w:p w14:paraId="2727925D" w14:textId="77777777" w:rsidR="008731D8" w:rsidRPr="00092CCC" w:rsidRDefault="008731D8" w:rsidP="008731D8">
      <w:pPr>
        <w:jc w:val="both"/>
        <w:rPr>
          <w:b/>
          <w:bCs/>
        </w:rPr>
      </w:pPr>
      <w:r w:rsidRPr="00092CCC">
        <w:rPr>
          <w:b/>
          <w:bCs/>
        </w:rPr>
        <w:t>Důrazně upozorňujeme, aby žadatelé nepoužívali vícenásobné přihlášení k žádosti pod jedním uživatelským účtem, a to jak z jednoho počítače přes více prohlížečů (oken), tak z více počítačů. Toto vícenásobné přihlášení totiž může způsobit nestandardní chování aplikace a potažmo technické problémy s vyplněním a předložením žádosti.</w:t>
      </w:r>
    </w:p>
    <w:p w14:paraId="65699484" w14:textId="46FAE232" w:rsidR="008731D8" w:rsidRDefault="008731D8" w:rsidP="008731D8">
      <w:pPr>
        <w:jc w:val="both"/>
      </w:pPr>
      <w:r>
        <w:t>Rovněž doporučujeme, aby žadatelé nenechávali finalizaci žádosti na poslední den výzvy z důvodu možných problémů při vyplňování v MS2014+. Bohužel je časově velmi obtížné řešit případné problémy těsně před ukončením výzvy a je zde vysoké riziko, že se žádost nestihne podat včas.</w:t>
      </w:r>
    </w:p>
    <w:p w14:paraId="21C469C3" w14:textId="071A3044" w:rsidR="00092CCC" w:rsidRDefault="00092CCC" w:rsidP="008731D8">
      <w:pPr>
        <w:jc w:val="both"/>
      </w:pPr>
    </w:p>
    <w:p w14:paraId="0A1F912D" w14:textId="5406B9CB" w:rsidR="00092CCC" w:rsidRDefault="00092CCC" w:rsidP="00092CCC">
      <w:pPr>
        <w:pStyle w:val="MPnadpis1"/>
        <w:numPr>
          <w:ilvl w:val="0"/>
          <w:numId w:val="1"/>
        </w:numPr>
        <w:ind w:left="425" w:hanging="425"/>
      </w:pPr>
      <w:bookmarkStart w:id="102" w:name="_Toc150262235"/>
      <w:r>
        <w:lastRenderedPageBreak/>
        <w:t>Postup instalace umožňující el. podpis v IS KP14+ pro webové prohlížeče Google Chrome a Firefox</w:t>
      </w:r>
      <w:bookmarkEnd w:id="102"/>
    </w:p>
    <w:p w14:paraId="605435D5" w14:textId="77777777" w:rsidR="00092CCC" w:rsidRDefault="00092CCC" w:rsidP="00C41254">
      <w:pPr>
        <w:jc w:val="both"/>
      </w:pPr>
      <w:r>
        <w:t xml:space="preserve">V jednotlivých kapitolách je uveden postup, jak po krocích nainstalovat komponenty Crypto Native App a Crypto Web Extension, které umožní elektronický podpis v IS KP14+ ve vybraných internetových prohlížečích. </w:t>
      </w:r>
    </w:p>
    <w:p w14:paraId="7CE5C9B0" w14:textId="47A7C20D" w:rsidR="00092CCC" w:rsidRPr="00C41254" w:rsidRDefault="00092CCC" w:rsidP="00092CCC">
      <w:pPr>
        <w:jc w:val="both"/>
        <w:rPr>
          <w:b/>
          <w:bCs/>
        </w:rPr>
      </w:pPr>
      <w:r w:rsidRPr="00C41254">
        <w:rPr>
          <w:b/>
          <w:bCs/>
        </w:rPr>
        <w:t>Důležité!:</w:t>
      </w:r>
    </w:p>
    <w:p w14:paraId="16775389" w14:textId="38784E4A" w:rsidR="00092CCC" w:rsidRDefault="00092CCC" w:rsidP="00092CCC">
      <w:pPr>
        <w:jc w:val="both"/>
      </w:pPr>
      <w:r w:rsidRPr="00C41254">
        <w:rPr>
          <w:b/>
          <w:bCs/>
        </w:rPr>
        <w:t>Pro instalaci Crypto Native App je třeba mít na počítači nastavena administrátorská práva</w:t>
      </w:r>
      <w:r>
        <w:t>.</w:t>
      </w:r>
    </w:p>
    <w:p w14:paraId="0E7755D6" w14:textId="452F648F" w:rsidR="00092CCC" w:rsidRPr="00C41254" w:rsidRDefault="00092CCC" w:rsidP="00092CCC">
      <w:pPr>
        <w:jc w:val="both"/>
        <w:rPr>
          <w:i/>
          <w:iCs/>
        </w:rPr>
      </w:pPr>
      <w:r w:rsidRPr="00C41254">
        <w:rPr>
          <w:i/>
          <w:iCs/>
        </w:rPr>
        <w:t>Pozn.:</w:t>
      </w:r>
    </w:p>
    <w:p w14:paraId="1324B5CE" w14:textId="4631AB26" w:rsidR="00092CCC" w:rsidRPr="00C41254" w:rsidRDefault="00092CCC" w:rsidP="00092CCC">
      <w:pPr>
        <w:jc w:val="both"/>
        <w:rPr>
          <w:i/>
          <w:iCs/>
        </w:rPr>
      </w:pPr>
      <w:r w:rsidRPr="00C41254">
        <w:rPr>
          <w:i/>
          <w:iCs/>
        </w:rPr>
        <w:t>Crypto Native App stačí instalovat jen jednou pro uživatelský účet na počítači.</w:t>
      </w:r>
    </w:p>
    <w:p w14:paraId="025F691F" w14:textId="7A7FAB8A" w:rsidR="00092CCC" w:rsidRPr="00C41254" w:rsidRDefault="00092CCC" w:rsidP="00C41254">
      <w:pPr>
        <w:spacing w:after="360"/>
        <w:jc w:val="both"/>
        <w:rPr>
          <w:i/>
          <w:iCs/>
        </w:rPr>
      </w:pPr>
      <w:r w:rsidRPr="00C41254">
        <w:rPr>
          <w:i/>
          <w:iCs/>
        </w:rPr>
        <w:t>Crypto Web Extension je třeba nainstalovat do každého prohlížeče, pokud přes něj chcete v IS KP14+ elektronicky podepisovat.</w:t>
      </w:r>
    </w:p>
    <w:p w14:paraId="419E92A9" w14:textId="77777777" w:rsidR="00C41254" w:rsidRDefault="00C41254" w:rsidP="00C41254">
      <w:pPr>
        <w:spacing w:after="120"/>
        <w:jc w:val="both"/>
        <w:rPr>
          <w:b/>
          <w:bCs/>
          <w:sz w:val="24"/>
          <w:szCs w:val="24"/>
        </w:rPr>
      </w:pPr>
    </w:p>
    <w:p w14:paraId="24BC6F33" w14:textId="77777777" w:rsidR="00C41254" w:rsidRDefault="00C41254" w:rsidP="00C41254">
      <w:pPr>
        <w:spacing w:after="120"/>
        <w:jc w:val="both"/>
        <w:rPr>
          <w:b/>
          <w:bCs/>
          <w:sz w:val="24"/>
          <w:szCs w:val="24"/>
        </w:rPr>
      </w:pPr>
    </w:p>
    <w:p w14:paraId="4046F5EE" w14:textId="77777777" w:rsidR="00C41254" w:rsidRDefault="00C41254" w:rsidP="00C41254">
      <w:pPr>
        <w:spacing w:after="120"/>
        <w:jc w:val="both"/>
        <w:rPr>
          <w:b/>
          <w:bCs/>
          <w:sz w:val="24"/>
          <w:szCs w:val="24"/>
        </w:rPr>
      </w:pPr>
    </w:p>
    <w:p w14:paraId="51FC4E45" w14:textId="77777777" w:rsidR="00C41254" w:rsidRDefault="00C41254" w:rsidP="00C41254">
      <w:pPr>
        <w:spacing w:after="120"/>
        <w:jc w:val="both"/>
        <w:rPr>
          <w:b/>
          <w:bCs/>
          <w:sz w:val="24"/>
          <w:szCs w:val="24"/>
        </w:rPr>
      </w:pPr>
    </w:p>
    <w:p w14:paraId="39F84920" w14:textId="77777777" w:rsidR="00C41254" w:rsidRDefault="00C41254" w:rsidP="00C41254">
      <w:pPr>
        <w:spacing w:after="120"/>
        <w:jc w:val="both"/>
        <w:rPr>
          <w:b/>
          <w:bCs/>
          <w:sz w:val="24"/>
          <w:szCs w:val="24"/>
        </w:rPr>
      </w:pPr>
    </w:p>
    <w:p w14:paraId="597F9605" w14:textId="77777777" w:rsidR="00C41254" w:rsidRDefault="00C41254" w:rsidP="00C41254">
      <w:pPr>
        <w:spacing w:after="120"/>
        <w:jc w:val="both"/>
        <w:rPr>
          <w:b/>
          <w:bCs/>
          <w:sz w:val="24"/>
          <w:szCs w:val="24"/>
        </w:rPr>
      </w:pPr>
    </w:p>
    <w:p w14:paraId="5677C587" w14:textId="77777777" w:rsidR="00C41254" w:rsidRDefault="00C41254" w:rsidP="00C41254">
      <w:pPr>
        <w:spacing w:after="120"/>
        <w:jc w:val="both"/>
        <w:rPr>
          <w:b/>
          <w:bCs/>
          <w:sz w:val="24"/>
          <w:szCs w:val="24"/>
        </w:rPr>
      </w:pPr>
    </w:p>
    <w:p w14:paraId="2BF8D184" w14:textId="77777777" w:rsidR="00C41254" w:rsidRDefault="00C41254" w:rsidP="00C41254">
      <w:pPr>
        <w:spacing w:after="120"/>
        <w:jc w:val="both"/>
        <w:rPr>
          <w:b/>
          <w:bCs/>
          <w:sz w:val="24"/>
          <w:szCs w:val="24"/>
        </w:rPr>
      </w:pPr>
    </w:p>
    <w:p w14:paraId="71A100F0" w14:textId="77777777" w:rsidR="00C41254" w:rsidRDefault="00C41254" w:rsidP="00C41254">
      <w:pPr>
        <w:spacing w:after="120"/>
        <w:jc w:val="both"/>
        <w:rPr>
          <w:b/>
          <w:bCs/>
          <w:sz w:val="24"/>
          <w:szCs w:val="24"/>
        </w:rPr>
      </w:pPr>
    </w:p>
    <w:p w14:paraId="53D35644" w14:textId="77777777" w:rsidR="00C41254" w:rsidRDefault="00C41254" w:rsidP="00C41254">
      <w:pPr>
        <w:spacing w:after="120"/>
        <w:jc w:val="both"/>
        <w:rPr>
          <w:b/>
          <w:bCs/>
          <w:sz w:val="24"/>
          <w:szCs w:val="24"/>
        </w:rPr>
      </w:pPr>
    </w:p>
    <w:p w14:paraId="6023A5C3" w14:textId="77777777" w:rsidR="00C41254" w:rsidRDefault="00C41254" w:rsidP="00C41254">
      <w:pPr>
        <w:spacing w:after="120"/>
        <w:jc w:val="both"/>
        <w:rPr>
          <w:b/>
          <w:bCs/>
          <w:sz w:val="24"/>
          <w:szCs w:val="24"/>
        </w:rPr>
      </w:pPr>
    </w:p>
    <w:p w14:paraId="1FF47B5E" w14:textId="77777777" w:rsidR="00C41254" w:rsidRDefault="00C41254" w:rsidP="00C41254">
      <w:pPr>
        <w:spacing w:after="120"/>
        <w:jc w:val="both"/>
        <w:rPr>
          <w:b/>
          <w:bCs/>
          <w:sz w:val="24"/>
          <w:szCs w:val="24"/>
        </w:rPr>
      </w:pPr>
    </w:p>
    <w:p w14:paraId="4BAF7ECF" w14:textId="77777777" w:rsidR="00C41254" w:rsidRDefault="00C41254" w:rsidP="00C41254">
      <w:pPr>
        <w:spacing w:after="120"/>
        <w:jc w:val="both"/>
        <w:rPr>
          <w:b/>
          <w:bCs/>
          <w:sz w:val="24"/>
          <w:szCs w:val="24"/>
        </w:rPr>
      </w:pPr>
    </w:p>
    <w:p w14:paraId="7D6F3C2D" w14:textId="77777777" w:rsidR="00C41254" w:rsidRDefault="00C41254" w:rsidP="00C41254">
      <w:pPr>
        <w:spacing w:after="120"/>
        <w:jc w:val="both"/>
        <w:rPr>
          <w:b/>
          <w:bCs/>
          <w:sz w:val="24"/>
          <w:szCs w:val="24"/>
        </w:rPr>
      </w:pPr>
    </w:p>
    <w:p w14:paraId="401E29CB" w14:textId="77777777" w:rsidR="00C41254" w:rsidRDefault="00C41254" w:rsidP="00C41254">
      <w:pPr>
        <w:spacing w:after="120"/>
        <w:jc w:val="both"/>
        <w:rPr>
          <w:b/>
          <w:bCs/>
          <w:sz w:val="24"/>
          <w:szCs w:val="24"/>
        </w:rPr>
      </w:pPr>
    </w:p>
    <w:p w14:paraId="19152DC7" w14:textId="77777777" w:rsidR="00C41254" w:rsidRDefault="00C41254" w:rsidP="00C41254">
      <w:pPr>
        <w:spacing w:after="120"/>
        <w:jc w:val="both"/>
        <w:rPr>
          <w:b/>
          <w:bCs/>
          <w:sz w:val="24"/>
          <w:szCs w:val="24"/>
        </w:rPr>
      </w:pPr>
    </w:p>
    <w:p w14:paraId="34083124" w14:textId="77777777" w:rsidR="00C41254" w:rsidRDefault="00C41254" w:rsidP="00C41254">
      <w:pPr>
        <w:spacing w:after="120"/>
        <w:jc w:val="both"/>
        <w:rPr>
          <w:b/>
          <w:bCs/>
          <w:sz w:val="24"/>
          <w:szCs w:val="24"/>
        </w:rPr>
      </w:pPr>
    </w:p>
    <w:p w14:paraId="25E964E0" w14:textId="5C89F851" w:rsidR="00092CCC" w:rsidRPr="00C41254" w:rsidRDefault="00092CCC" w:rsidP="00C41254">
      <w:pPr>
        <w:spacing w:after="120"/>
        <w:jc w:val="both"/>
        <w:rPr>
          <w:b/>
          <w:bCs/>
          <w:sz w:val="24"/>
          <w:szCs w:val="24"/>
        </w:rPr>
      </w:pPr>
      <w:r w:rsidRPr="00C41254">
        <w:rPr>
          <w:b/>
          <w:bCs/>
          <w:sz w:val="24"/>
          <w:szCs w:val="24"/>
        </w:rPr>
        <w:lastRenderedPageBreak/>
        <w:t>INSTALACE V GOOGLE CHROME</w:t>
      </w:r>
    </w:p>
    <w:p w14:paraId="05CF9E2D" w14:textId="6D6FDF7F" w:rsidR="00092CCC" w:rsidRDefault="00092CCC" w:rsidP="00F84651">
      <w:pPr>
        <w:pStyle w:val="Odstavecseseznamem"/>
        <w:numPr>
          <w:ilvl w:val="1"/>
          <w:numId w:val="14"/>
        </w:numPr>
        <w:ind w:left="567" w:hanging="425"/>
        <w:contextualSpacing w:val="0"/>
        <w:jc w:val="both"/>
      </w:pPr>
      <w:r>
        <w:t>V Google Chrome je třeba spustit IS KP14+, přihlásit se, otevřít žádost o podporu a kliknout na záložku „</w:t>
      </w:r>
      <w:r w:rsidRPr="00C41254">
        <w:rPr>
          <w:b/>
          <w:bCs/>
        </w:rPr>
        <w:t>Přiložené dokumenty</w:t>
      </w:r>
      <w:r>
        <w:t>“.</w:t>
      </w:r>
    </w:p>
    <w:p w14:paraId="12BA4CB0" w14:textId="672285DB" w:rsidR="00092CCC" w:rsidRDefault="00092CCC" w:rsidP="00D549F5">
      <w:pPr>
        <w:pStyle w:val="Odstavecseseznamem"/>
        <w:numPr>
          <w:ilvl w:val="1"/>
          <w:numId w:val="14"/>
        </w:numPr>
        <w:spacing w:after="240"/>
        <w:ind w:left="567" w:hanging="425"/>
        <w:contextualSpacing w:val="0"/>
        <w:jc w:val="both"/>
      </w:pPr>
      <w:r>
        <w:t>U fyzického souboru klikněte na „</w:t>
      </w:r>
      <w:r w:rsidRPr="00C41254">
        <w:rPr>
          <w:b/>
          <w:bCs/>
        </w:rPr>
        <w:t>Vytvořit podpis</w:t>
      </w:r>
      <w:r>
        <w:t>“.</w:t>
      </w:r>
    </w:p>
    <w:p w14:paraId="482B546B" w14:textId="32895B93" w:rsidR="00C41254" w:rsidRDefault="00C41254" w:rsidP="00D549F5">
      <w:pPr>
        <w:ind w:left="567"/>
        <w:jc w:val="both"/>
      </w:pPr>
      <w:r>
        <w:rPr>
          <w:noProof/>
          <w:lang w:eastAsia="cs-CZ"/>
        </w:rPr>
        <w:drawing>
          <wp:inline distT="0" distB="0" distL="0" distR="0" wp14:anchorId="6647D9B6" wp14:editId="0A4AA481">
            <wp:extent cx="4676776" cy="5410198"/>
            <wp:effectExtent l="0" t="0" r="9525" b="0"/>
            <wp:docPr id="305" name="Obráze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5"/>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5A8AE6E0" w14:textId="1DC7FC5D" w:rsidR="00C41254" w:rsidRDefault="00C41254" w:rsidP="00092CCC">
      <w:pPr>
        <w:jc w:val="both"/>
      </w:pPr>
    </w:p>
    <w:p w14:paraId="1C293F39" w14:textId="0F5BC07D" w:rsidR="00C41254" w:rsidRDefault="00C41254" w:rsidP="00C41254">
      <w:pPr>
        <w:pStyle w:val="Odstavecseseznamem"/>
        <w:numPr>
          <w:ilvl w:val="1"/>
          <w:numId w:val="14"/>
        </w:numPr>
        <w:ind w:left="567" w:hanging="425"/>
        <w:jc w:val="both"/>
      </w:pPr>
      <w:r w:rsidRPr="00C41254">
        <w:t xml:space="preserve">Po otevření nového okna klikněte na odkaz pro instalaci doplňku </w:t>
      </w:r>
      <w:r w:rsidRPr="00C41254">
        <w:rPr>
          <w:b/>
          <w:bCs/>
        </w:rPr>
        <w:t>„Crypto Web Extension</w:t>
      </w:r>
      <w:r w:rsidRPr="00C41254">
        <w:t>“.</w:t>
      </w:r>
    </w:p>
    <w:p w14:paraId="4DF4303C" w14:textId="3E5E1857" w:rsidR="00C41254" w:rsidRDefault="00C41254" w:rsidP="00D549F5">
      <w:pPr>
        <w:ind w:left="567"/>
        <w:jc w:val="both"/>
      </w:pPr>
      <w:r>
        <w:rPr>
          <w:noProof/>
          <w:lang w:eastAsia="cs-CZ"/>
        </w:rPr>
        <w:lastRenderedPageBreak/>
        <w:drawing>
          <wp:inline distT="0" distB="0" distL="0" distR="0" wp14:anchorId="005F94D8" wp14:editId="6DDDD87D">
            <wp:extent cx="2733675" cy="1447800"/>
            <wp:effectExtent l="0" t="0" r="9525" b="0"/>
            <wp:docPr id="304" name="Obráze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4"/>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3AD88BC9" w14:textId="2077711E" w:rsidR="00C41254" w:rsidRDefault="00C41254" w:rsidP="00C41254">
      <w:pPr>
        <w:jc w:val="both"/>
      </w:pPr>
    </w:p>
    <w:p w14:paraId="79E9D15D" w14:textId="4C493509" w:rsidR="00C41254" w:rsidRDefault="00C41254" w:rsidP="00EE5C07">
      <w:pPr>
        <w:pStyle w:val="Odstavecseseznamem"/>
        <w:numPr>
          <w:ilvl w:val="1"/>
          <w:numId w:val="14"/>
        </w:numPr>
        <w:ind w:left="567" w:hanging="425"/>
        <w:contextualSpacing w:val="0"/>
        <w:jc w:val="both"/>
      </w:pPr>
      <w:r>
        <w:t>Přidání doplňku do Chromu:</w:t>
      </w:r>
    </w:p>
    <w:p w14:paraId="20EAB341" w14:textId="148BDA57" w:rsidR="00C41254" w:rsidRDefault="00C41254" w:rsidP="00EE5C07">
      <w:pPr>
        <w:pStyle w:val="Odstavecseseznamem"/>
        <w:numPr>
          <w:ilvl w:val="0"/>
          <w:numId w:val="17"/>
        </w:numPr>
        <w:spacing w:after="240"/>
        <w:ind w:left="714" w:hanging="357"/>
        <w:jc w:val="both"/>
      </w:pPr>
      <w:r>
        <w:t>Kliknout na tlačítko „</w:t>
      </w:r>
      <w:r w:rsidRPr="00C41254">
        <w:rPr>
          <w:b/>
          <w:bCs/>
        </w:rPr>
        <w:t>Přidat do Chromu</w:t>
      </w:r>
      <w:r>
        <w:t>“.</w:t>
      </w:r>
    </w:p>
    <w:p w14:paraId="4CBC6898" w14:textId="39C4760A" w:rsidR="00C41254" w:rsidRDefault="00C41254" w:rsidP="00D549F5">
      <w:pPr>
        <w:ind w:left="709"/>
        <w:jc w:val="both"/>
      </w:pPr>
      <w:r>
        <w:rPr>
          <w:noProof/>
          <w:lang w:eastAsia="cs-CZ"/>
        </w:rPr>
        <w:drawing>
          <wp:inline distT="0" distB="0" distL="0" distR="0" wp14:anchorId="39426887" wp14:editId="6F4A113A">
            <wp:extent cx="5048250" cy="2876550"/>
            <wp:effectExtent l="0" t="0" r="0" b="0"/>
            <wp:docPr id="303" name="Obráze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3"/>
                    <pic:cNvPicPr/>
                  </pic:nvPicPr>
                  <pic:blipFill>
                    <a:blip r:embed="rId123">
                      <a:extLst>
                        <a:ext uri="{28A0092B-C50C-407E-A947-70E740481C1C}">
                          <a14:useLocalDpi xmlns:a14="http://schemas.microsoft.com/office/drawing/2010/main" val="0"/>
                        </a:ext>
                      </a:extLst>
                    </a:blip>
                    <a:stretch>
                      <a:fillRect/>
                    </a:stretch>
                  </pic:blipFill>
                  <pic:spPr>
                    <a:xfrm>
                      <a:off x="0" y="0"/>
                      <a:ext cx="5048252" cy="2876551"/>
                    </a:xfrm>
                    <a:prstGeom prst="rect">
                      <a:avLst/>
                    </a:prstGeom>
                  </pic:spPr>
                </pic:pic>
              </a:graphicData>
            </a:graphic>
          </wp:inline>
        </w:drawing>
      </w:r>
    </w:p>
    <w:p w14:paraId="0B1754EB" w14:textId="4F0ECE67" w:rsidR="00C41254" w:rsidRDefault="00C41254" w:rsidP="00EE5C07">
      <w:pPr>
        <w:pStyle w:val="Odstavecseseznamem"/>
        <w:numPr>
          <w:ilvl w:val="0"/>
          <w:numId w:val="17"/>
        </w:numPr>
        <w:spacing w:after="240"/>
        <w:ind w:left="714" w:hanging="357"/>
        <w:contextualSpacing w:val="0"/>
        <w:jc w:val="both"/>
      </w:pPr>
      <w:r w:rsidRPr="00C41254">
        <w:t>Kliknout na tlačítko „</w:t>
      </w:r>
      <w:r w:rsidRPr="00C41254">
        <w:rPr>
          <w:b/>
          <w:bCs/>
        </w:rPr>
        <w:t>Přidat rozšíření</w:t>
      </w:r>
      <w:r w:rsidRPr="00C41254">
        <w:t>“.</w:t>
      </w:r>
    </w:p>
    <w:p w14:paraId="0CCDC55B" w14:textId="77DD9FEC" w:rsidR="00C41254" w:rsidRDefault="00C41254" w:rsidP="00C41254">
      <w:pPr>
        <w:pStyle w:val="Odstavecseseznamem"/>
        <w:jc w:val="both"/>
      </w:pPr>
      <w:r>
        <w:rPr>
          <w:noProof/>
          <w:lang w:eastAsia="cs-CZ"/>
        </w:rPr>
        <w:drawing>
          <wp:inline distT="0" distB="0" distL="0" distR="0" wp14:anchorId="7BB53B28" wp14:editId="0281DAAB">
            <wp:extent cx="5323840" cy="2200275"/>
            <wp:effectExtent l="0" t="0" r="0" b="9525"/>
            <wp:docPr id="30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2"/>
                    <pic:cNvPicPr/>
                  </pic:nvPicPr>
                  <pic:blipFill>
                    <a:blip r:embed="rId124">
                      <a:extLst>
                        <a:ext uri="{28A0092B-C50C-407E-A947-70E740481C1C}">
                          <a14:useLocalDpi xmlns:a14="http://schemas.microsoft.com/office/drawing/2010/main" val="0"/>
                        </a:ext>
                      </a:extLst>
                    </a:blip>
                    <a:stretch>
                      <a:fillRect/>
                    </a:stretch>
                  </pic:blipFill>
                  <pic:spPr>
                    <a:xfrm>
                      <a:off x="0" y="0"/>
                      <a:ext cx="5324479" cy="2200539"/>
                    </a:xfrm>
                    <a:prstGeom prst="rect">
                      <a:avLst/>
                    </a:prstGeom>
                  </pic:spPr>
                </pic:pic>
              </a:graphicData>
            </a:graphic>
          </wp:inline>
        </w:drawing>
      </w:r>
    </w:p>
    <w:p w14:paraId="0C4D2669" w14:textId="15AFEDC0" w:rsidR="00D549F5" w:rsidRDefault="00D549F5" w:rsidP="00EE5C07">
      <w:pPr>
        <w:pStyle w:val="Odstavecseseznamem"/>
        <w:spacing w:after="240"/>
        <w:contextualSpacing w:val="0"/>
        <w:jc w:val="both"/>
      </w:pPr>
      <w:r w:rsidRPr="00D549F5">
        <w:lastRenderedPageBreak/>
        <w:t>Následně se zobrazí informace o přidání.</w:t>
      </w:r>
    </w:p>
    <w:p w14:paraId="2D4AC412" w14:textId="3848092E" w:rsidR="00D549F5" w:rsidRDefault="00D549F5" w:rsidP="00D549F5">
      <w:pPr>
        <w:pStyle w:val="Odstavecseseznamem"/>
        <w:contextualSpacing w:val="0"/>
        <w:jc w:val="both"/>
      </w:pPr>
      <w:r>
        <w:rPr>
          <w:noProof/>
          <w:lang w:eastAsia="cs-CZ"/>
        </w:rPr>
        <w:drawing>
          <wp:inline distT="0" distB="0" distL="0" distR="0" wp14:anchorId="1E154BB6" wp14:editId="3206493A">
            <wp:extent cx="4257675" cy="1790700"/>
            <wp:effectExtent l="0" t="0" r="9525" b="0"/>
            <wp:docPr id="301" name="Obráze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1"/>
                    <pic:cNvPicPr/>
                  </pic:nvPicPr>
                  <pic:blipFill>
                    <a:blip r:embed="rId125">
                      <a:extLst>
                        <a:ext uri="{28A0092B-C50C-407E-A947-70E740481C1C}">
                          <a14:useLocalDpi xmlns:a14="http://schemas.microsoft.com/office/drawing/2010/main" val="0"/>
                        </a:ext>
                      </a:extLst>
                    </a:blip>
                    <a:stretch>
                      <a:fillRect/>
                    </a:stretch>
                  </pic:blipFill>
                  <pic:spPr>
                    <a:xfrm>
                      <a:off x="0" y="0"/>
                      <a:ext cx="4257675" cy="1790700"/>
                    </a:xfrm>
                    <a:prstGeom prst="rect">
                      <a:avLst/>
                    </a:prstGeom>
                  </pic:spPr>
                </pic:pic>
              </a:graphicData>
            </a:graphic>
          </wp:inline>
        </w:drawing>
      </w:r>
    </w:p>
    <w:p w14:paraId="3E94EAF9" w14:textId="72073450" w:rsidR="00D549F5" w:rsidRDefault="00D549F5" w:rsidP="00D549F5">
      <w:pPr>
        <w:pStyle w:val="Odstavecseseznamem"/>
        <w:contextualSpacing w:val="0"/>
        <w:jc w:val="both"/>
      </w:pPr>
    </w:p>
    <w:p w14:paraId="49C073F7" w14:textId="67F4C4C8" w:rsidR="00D549F5" w:rsidRDefault="00D549F5" w:rsidP="008A2839">
      <w:pPr>
        <w:pStyle w:val="Odstavecseseznamem"/>
        <w:numPr>
          <w:ilvl w:val="1"/>
          <w:numId w:val="14"/>
        </w:numPr>
        <w:ind w:left="567" w:hanging="425"/>
        <w:contextualSpacing w:val="0"/>
        <w:jc w:val="both"/>
      </w:pPr>
      <w:r>
        <w:t>Vrátit se zpět do IS KP14+. Aby se načetl do prohlížeče nově nainstalovaný doplněk, je třeba překliknout na jinou záložku a následně se vrátit zpět na záložku „</w:t>
      </w:r>
      <w:r w:rsidRPr="00D549F5">
        <w:rPr>
          <w:b/>
          <w:bCs/>
        </w:rPr>
        <w:t>Přiložené dokumenty</w:t>
      </w:r>
      <w:r>
        <w:t xml:space="preserve">“. </w:t>
      </w:r>
    </w:p>
    <w:p w14:paraId="3025C326" w14:textId="1F73CBFE" w:rsidR="00D549F5" w:rsidRDefault="00D549F5" w:rsidP="00D549F5">
      <w:pPr>
        <w:pStyle w:val="Odstavecseseznamem"/>
        <w:numPr>
          <w:ilvl w:val="1"/>
          <w:numId w:val="14"/>
        </w:numPr>
        <w:ind w:left="567" w:hanging="425"/>
        <w:contextualSpacing w:val="0"/>
        <w:jc w:val="both"/>
      </w:pPr>
      <w:r>
        <w:t>U fyzického souboru kliknout na „</w:t>
      </w:r>
      <w:r w:rsidRPr="00D549F5">
        <w:rPr>
          <w:b/>
          <w:bCs/>
        </w:rPr>
        <w:t>Vytvořit podpis</w:t>
      </w:r>
      <w:r>
        <w:t xml:space="preserve">“. </w:t>
      </w:r>
    </w:p>
    <w:p w14:paraId="196EC372" w14:textId="31370B12" w:rsidR="00D549F5" w:rsidRPr="00D549F5" w:rsidRDefault="00D549F5" w:rsidP="00D549F5">
      <w:pPr>
        <w:pStyle w:val="Odstavecseseznamem"/>
        <w:numPr>
          <w:ilvl w:val="1"/>
          <w:numId w:val="14"/>
        </w:numPr>
        <w:ind w:left="567" w:hanging="425"/>
        <w:contextualSpacing w:val="0"/>
        <w:jc w:val="both"/>
        <w:rPr>
          <w:i/>
          <w:iCs/>
        </w:rPr>
      </w:pPr>
      <w:r w:rsidRPr="00D549F5">
        <w:rPr>
          <w:i/>
          <w:iCs/>
        </w:rPr>
        <w:t>Pozn.: Pokud již máte nainstalovanou aplikaci „</w:t>
      </w:r>
      <w:r w:rsidRPr="00D549F5">
        <w:rPr>
          <w:b/>
          <w:bCs/>
          <w:i/>
          <w:iCs/>
        </w:rPr>
        <w:t>Crypto Native App</w:t>
      </w:r>
      <w:r w:rsidRPr="00D549F5">
        <w:rPr>
          <w:i/>
          <w:iCs/>
        </w:rPr>
        <w:t>“, pokračujte bodem 10.</w:t>
      </w:r>
    </w:p>
    <w:p w14:paraId="27B08755" w14:textId="3C0D88B1" w:rsidR="00D549F5" w:rsidRDefault="00D549F5" w:rsidP="00D549F5">
      <w:pPr>
        <w:spacing w:after="240"/>
        <w:ind w:left="567"/>
        <w:jc w:val="both"/>
      </w:pPr>
      <w:r w:rsidRPr="00D549F5">
        <w:t>Otevře se nové okno a v něm kliknout na odkaz pro instalaci aplikace „</w:t>
      </w:r>
      <w:r w:rsidRPr="00D549F5">
        <w:rPr>
          <w:b/>
          <w:bCs/>
        </w:rPr>
        <w:t>Crypto Native App</w:t>
      </w:r>
      <w:r w:rsidRPr="00D549F5">
        <w:t>“.</w:t>
      </w:r>
    </w:p>
    <w:p w14:paraId="6E41D4E0" w14:textId="38C5A026" w:rsidR="00D549F5" w:rsidRDefault="00D549F5" w:rsidP="00D549F5">
      <w:pPr>
        <w:ind w:left="567"/>
        <w:jc w:val="both"/>
      </w:pPr>
      <w:r>
        <w:rPr>
          <w:noProof/>
          <w:lang w:eastAsia="cs-CZ"/>
        </w:rPr>
        <w:drawing>
          <wp:inline distT="0" distB="0" distL="0" distR="0" wp14:anchorId="725AD73E" wp14:editId="22005997">
            <wp:extent cx="2705100" cy="1162050"/>
            <wp:effectExtent l="0" t="0" r="0" b="0"/>
            <wp:docPr id="300" name="Obráze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0"/>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109D9E29" w14:textId="0F9C8015" w:rsidR="00D549F5" w:rsidRDefault="00D549F5" w:rsidP="00D549F5">
      <w:pPr>
        <w:pStyle w:val="Odstavecseseznamem"/>
        <w:numPr>
          <w:ilvl w:val="1"/>
          <w:numId w:val="14"/>
        </w:numPr>
        <w:ind w:left="567" w:hanging="425"/>
        <w:contextualSpacing w:val="0"/>
        <w:jc w:val="both"/>
      </w:pPr>
      <w:r w:rsidRPr="00D549F5">
        <w:t xml:space="preserve">Stáhnout a nainstalovat aplikaci do operačního systému. </w:t>
      </w:r>
      <w:r w:rsidRPr="00D549F5">
        <w:rPr>
          <w:i/>
          <w:iCs/>
        </w:rPr>
        <w:t>Pozn.: Je třeba mít administrátorská práva.</w:t>
      </w:r>
    </w:p>
    <w:p w14:paraId="01EA634D" w14:textId="6FA13218" w:rsidR="00D549F5" w:rsidRDefault="00D549F5" w:rsidP="00D549F5">
      <w:pPr>
        <w:ind w:left="567"/>
        <w:jc w:val="both"/>
      </w:pPr>
      <w:r>
        <w:rPr>
          <w:noProof/>
          <w:lang w:eastAsia="cs-CZ"/>
        </w:rPr>
        <w:lastRenderedPageBreak/>
        <w:drawing>
          <wp:inline distT="0" distB="0" distL="0" distR="0" wp14:anchorId="6E672673" wp14:editId="10E9FB25">
            <wp:extent cx="4343400" cy="2895600"/>
            <wp:effectExtent l="0" t="0" r="0" b="0"/>
            <wp:docPr id="299" name="Obráze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9"/>
                    <pic:cNvPicPr/>
                  </pic:nvPicPr>
                  <pic:blipFill>
                    <a:blip r:embed="rId127">
                      <a:extLst>
                        <a:ext uri="{28A0092B-C50C-407E-A947-70E740481C1C}">
                          <a14:useLocalDpi xmlns:a14="http://schemas.microsoft.com/office/drawing/2010/main" val="0"/>
                        </a:ext>
                      </a:extLst>
                    </a:blip>
                    <a:stretch>
                      <a:fillRect/>
                    </a:stretch>
                  </pic:blipFill>
                  <pic:spPr>
                    <a:xfrm>
                      <a:off x="0" y="0"/>
                      <a:ext cx="4343400" cy="2895600"/>
                    </a:xfrm>
                    <a:prstGeom prst="rect">
                      <a:avLst/>
                    </a:prstGeom>
                  </pic:spPr>
                </pic:pic>
              </a:graphicData>
            </a:graphic>
          </wp:inline>
        </w:drawing>
      </w:r>
    </w:p>
    <w:p w14:paraId="160BA3E7" w14:textId="579B9F05" w:rsidR="00D549F5" w:rsidRDefault="00D549F5" w:rsidP="00D549F5">
      <w:pPr>
        <w:ind w:left="567"/>
        <w:jc w:val="both"/>
      </w:pPr>
    </w:p>
    <w:p w14:paraId="08307550" w14:textId="42397F01" w:rsidR="00D549F5" w:rsidRDefault="00D549F5" w:rsidP="00D549F5">
      <w:pPr>
        <w:spacing w:after="240"/>
        <w:ind w:left="567"/>
        <w:jc w:val="both"/>
      </w:pPr>
      <w:r w:rsidRPr="00D549F5">
        <w:t>Vybrat verzi Windows:</w:t>
      </w:r>
    </w:p>
    <w:p w14:paraId="32CA30FE" w14:textId="41B9C050" w:rsidR="00D549F5" w:rsidRDefault="00D549F5" w:rsidP="00D549F5">
      <w:pPr>
        <w:ind w:left="567"/>
        <w:jc w:val="both"/>
      </w:pPr>
      <w:r>
        <w:rPr>
          <w:noProof/>
          <w:lang w:eastAsia="cs-CZ"/>
        </w:rPr>
        <w:drawing>
          <wp:inline distT="0" distB="0" distL="0" distR="0" wp14:anchorId="50EEDFF6" wp14:editId="27FBB76B">
            <wp:extent cx="4972050" cy="714375"/>
            <wp:effectExtent l="0" t="0" r="0" b="9525"/>
            <wp:docPr id="298"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8"/>
                    <pic:cNvPicPr/>
                  </pic:nvPicPr>
                  <pic:blipFill>
                    <a:blip r:embed="rId128">
                      <a:extLst>
                        <a:ext uri="{28A0092B-C50C-407E-A947-70E740481C1C}">
                          <a14:useLocalDpi xmlns:a14="http://schemas.microsoft.com/office/drawing/2010/main" val="0"/>
                        </a:ext>
                      </a:extLst>
                    </a:blip>
                    <a:stretch>
                      <a:fillRect/>
                    </a:stretch>
                  </pic:blipFill>
                  <pic:spPr>
                    <a:xfrm>
                      <a:off x="0" y="0"/>
                      <a:ext cx="4972050" cy="714375"/>
                    </a:xfrm>
                    <a:prstGeom prst="rect">
                      <a:avLst/>
                    </a:prstGeom>
                  </pic:spPr>
                </pic:pic>
              </a:graphicData>
            </a:graphic>
          </wp:inline>
        </w:drawing>
      </w:r>
    </w:p>
    <w:p w14:paraId="0E138632" w14:textId="678AE13B" w:rsidR="00D549F5" w:rsidRDefault="00D549F5" w:rsidP="00D549F5">
      <w:pPr>
        <w:spacing w:after="240"/>
        <w:ind w:left="567"/>
        <w:jc w:val="both"/>
      </w:pPr>
      <w:r w:rsidRPr="00D549F5">
        <w:t>Po stažení souboru provést instalaci:</w:t>
      </w:r>
    </w:p>
    <w:p w14:paraId="55EF8C9E" w14:textId="60056033" w:rsidR="00D549F5" w:rsidRDefault="00D549F5" w:rsidP="00D549F5">
      <w:pPr>
        <w:ind w:left="567"/>
        <w:jc w:val="both"/>
      </w:pPr>
      <w:r>
        <w:rPr>
          <w:noProof/>
          <w:lang w:eastAsia="cs-CZ"/>
        </w:rPr>
        <w:drawing>
          <wp:inline distT="0" distB="0" distL="0" distR="0" wp14:anchorId="18F548B2" wp14:editId="34F1CFA0">
            <wp:extent cx="4657725" cy="3076575"/>
            <wp:effectExtent l="0" t="0" r="9525" b="9525"/>
            <wp:docPr id="297" name="Obráze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7"/>
                    <pic:cNvPicPr/>
                  </pic:nvPicPr>
                  <pic:blipFill>
                    <a:blip r:embed="rId129">
                      <a:extLst>
                        <a:ext uri="{28A0092B-C50C-407E-A947-70E740481C1C}">
                          <a14:useLocalDpi xmlns:a14="http://schemas.microsoft.com/office/drawing/2010/main" val="0"/>
                        </a:ext>
                      </a:extLst>
                    </a:blip>
                    <a:stretch>
                      <a:fillRect/>
                    </a:stretch>
                  </pic:blipFill>
                  <pic:spPr>
                    <a:xfrm>
                      <a:off x="0" y="0"/>
                      <a:ext cx="4657725" cy="3076575"/>
                    </a:xfrm>
                    <a:prstGeom prst="rect">
                      <a:avLst/>
                    </a:prstGeom>
                  </pic:spPr>
                </pic:pic>
              </a:graphicData>
            </a:graphic>
          </wp:inline>
        </w:drawing>
      </w:r>
    </w:p>
    <w:p w14:paraId="49486FC0" w14:textId="09BCC35D" w:rsidR="00D549F5" w:rsidRDefault="00F84651" w:rsidP="00D549F5">
      <w:pPr>
        <w:ind w:left="567"/>
        <w:jc w:val="both"/>
      </w:pPr>
      <w:r>
        <w:rPr>
          <w:noProof/>
          <w:lang w:eastAsia="cs-CZ"/>
        </w:rPr>
        <w:lastRenderedPageBreak/>
        <w:drawing>
          <wp:inline distT="0" distB="0" distL="0" distR="0" wp14:anchorId="7B3A7031" wp14:editId="0BEF00BD">
            <wp:extent cx="2971800" cy="1552575"/>
            <wp:effectExtent l="0" t="0" r="0" b="9525"/>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6"/>
                    <pic:cNvPicPr/>
                  </pic:nvPicPr>
                  <pic:blipFill>
                    <a:blip r:embed="rId130">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299F7C83" w14:textId="25BEE99A" w:rsidR="00F84651" w:rsidRDefault="00F84651" w:rsidP="00D549F5">
      <w:pPr>
        <w:ind w:left="567"/>
        <w:jc w:val="both"/>
      </w:pPr>
      <w:r>
        <w:rPr>
          <w:noProof/>
          <w:lang w:eastAsia="cs-CZ"/>
        </w:rPr>
        <w:drawing>
          <wp:inline distT="0" distB="0" distL="0" distR="0" wp14:anchorId="348C6B33" wp14:editId="09F95CFF">
            <wp:extent cx="3962400" cy="3076575"/>
            <wp:effectExtent l="0" t="0" r="0" b="9525"/>
            <wp:docPr id="295"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5"/>
                    <pic:cNvPicPr/>
                  </pic:nvPicPr>
                  <pic:blipFill>
                    <a:blip r:embed="rId131">
                      <a:extLst>
                        <a:ext uri="{28A0092B-C50C-407E-A947-70E740481C1C}">
                          <a14:useLocalDpi xmlns:a14="http://schemas.microsoft.com/office/drawing/2010/main" val="0"/>
                        </a:ext>
                      </a:extLst>
                    </a:blip>
                    <a:stretch>
                      <a:fillRect/>
                    </a:stretch>
                  </pic:blipFill>
                  <pic:spPr>
                    <a:xfrm>
                      <a:off x="0" y="0"/>
                      <a:ext cx="3962400" cy="3076575"/>
                    </a:xfrm>
                    <a:prstGeom prst="rect">
                      <a:avLst/>
                    </a:prstGeom>
                  </pic:spPr>
                </pic:pic>
              </a:graphicData>
            </a:graphic>
          </wp:inline>
        </w:drawing>
      </w:r>
    </w:p>
    <w:p w14:paraId="281482C0" w14:textId="724EB7A1" w:rsidR="00F84651" w:rsidRDefault="00F84651" w:rsidP="00D549F5">
      <w:pPr>
        <w:ind w:left="567"/>
        <w:jc w:val="both"/>
      </w:pPr>
      <w:r>
        <w:rPr>
          <w:noProof/>
          <w:lang w:eastAsia="cs-CZ"/>
        </w:rPr>
        <w:drawing>
          <wp:inline distT="0" distB="0" distL="0" distR="0" wp14:anchorId="4074AD17" wp14:editId="57211622">
            <wp:extent cx="3990975" cy="3124200"/>
            <wp:effectExtent l="0" t="0" r="9525" b="0"/>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2"/>
                    <pic:cNvPicPr/>
                  </pic:nvPicPr>
                  <pic:blipFill>
                    <a:blip r:embed="rId132">
                      <a:extLst>
                        <a:ext uri="{28A0092B-C50C-407E-A947-70E740481C1C}">
                          <a14:useLocalDpi xmlns:a14="http://schemas.microsoft.com/office/drawing/2010/main" val="0"/>
                        </a:ext>
                      </a:extLst>
                    </a:blip>
                    <a:stretch>
                      <a:fillRect/>
                    </a:stretch>
                  </pic:blipFill>
                  <pic:spPr>
                    <a:xfrm>
                      <a:off x="0" y="0"/>
                      <a:ext cx="3990975" cy="3124200"/>
                    </a:xfrm>
                    <a:prstGeom prst="rect">
                      <a:avLst/>
                    </a:prstGeom>
                  </pic:spPr>
                </pic:pic>
              </a:graphicData>
            </a:graphic>
          </wp:inline>
        </w:drawing>
      </w:r>
    </w:p>
    <w:p w14:paraId="50E7A2A9" w14:textId="51D3D7D3" w:rsidR="00F84651" w:rsidRDefault="00F84651" w:rsidP="00D549F5">
      <w:pPr>
        <w:ind w:left="567"/>
        <w:jc w:val="both"/>
      </w:pPr>
      <w:r>
        <w:rPr>
          <w:noProof/>
          <w:lang w:eastAsia="cs-CZ"/>
        </w:rPr>
        <w:lastRenderedPageBreak/>
        <w:drawing>
          <wp:inline distT="0" distB="0" distL="0" distR="0" wp14:anchorId="0742EFAF" wp14:editId="2DF1B0EA">
            <wp:extent cx="4171950" cy="3257550"/>
            <wp:effectExtent l="0" t="0" r="0" b="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1"/>
                    <pic:cNvPicPr/>
                  </pic:nvPicPr>
                  <pic:blipFill>
                    <a:blip r:embed="rId133">
                      <a:extLst>
                        <a:ext uri="{28A0092B-C50C-407E-A947-70E740481C1C}">
                          <a14:useLocalDpi xmlns:a14="http://schemas.microsoft.com/office/drawing/2010/main" val="0"/>
                        </a:ext>
                      </a:extLst>
                    </a:blip>
                    <a:stretch>
                      <a:fillRect/>
                    </a:stretch>
                  </pic:blipFill>
                  <pic:spPr>
                    <a:xfrm>
                      <a:off x="0" y="0"/>
                      <a:ext cx="4171950" cy="3257550"/>
                    </a:xfrm>
                    <a:prstGeom prst="rect">
                      <a:avLst/>
                    </a:prstGeom>
                  </pic:spPr>
                </pic:pic>
              </a:graphicData>
            </a:graphic>
          </wp:inline>
        </w:drawing>
      </w:r>
    </w:p>
    <w:p w14:paraId="470B9AFC" w14:textId="7385C6B2" w:rsidR="00F84651" w:rsidRDefault="00F84651" w:rsidP="00D549F5">
      <w:pPr>
        <w:ind w:left="567"/>
        <w:jc w:val="both"/>
      </w:pPr>
      <w:r>
        <w:rPr>
          <w:noProof/>
          <w:lang w:eastAsia="cs-CZ"/>
        </w:rPr>
        <w:drawing>
          <wp:inline distT="0" distB="0" distL="0" distR="0" wp14:anchorId="3E52BDDF" wp14:editId="074AE157">
            <wp:extent cx="4191000" cy="3257550"/>
            <wp:effectExtent l="0" t="0" r="0" b="0"/>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0"/>
                    <pic:cNvPicPr/>
                  </pic:nvPicPr>
                  <pic:blipFill>
                    <a:blip r:embed="rId134">
                      <a:extLst>
                        <a:ext uri="{28A0092B-C50C-407E-A947-70E740481C1C}">
                          <a14:useLocalDpi xmlns:a14="http://schemas.microsoft.com/office/drawing/2010/main" val="0"/>
                        </a:ext>
                      </a:extLst>
                    </a:blip>
                    <a:stretch>
                      <a:fillRect/>
                    </a:stretch>
                  </pic:blipFill>
                  <pic:spPr>
                    <a:xfrm>
                      <a:off x="0" y="0"/>
                      <a:ext cx="4191000" cy="3257550"/>
                    </a:xfrm>
                    <a:prstGeom prst="rect">
                      <a:avLst/>
                    </a:prstGeom>
                  </pic:spPr>
                </pic:pic>
              </a:graphicData>
            </a:graphic>
          </wp:inline>
        </w:drawing>
      </w:r>
    </w:p>
    <w:p w14:paraId="6E24922C" w14:textId="0C089767" w:rsidR="00F84651" w:rsidRDefault="00F84651" w:rsidP="00D549F5">
      <w:pPr>
        <w:ind w:left="567"/>
        <w:jc w:val="both"/>
      </w:pPr>
    </w:p>
    <w:p w14:paraId="4041026D" w14:textId="742CF75C" w:rsidR="00F84651" w:rsidRDefault="00F84651" w:rsidP="00F84651">
      <w:pPr>
        <w:pStyle w:val="Odstavecseseznamem"/>
        <w:numPr>
          <w:ilvl w:val="1"/>
          <w:numId w:val="14"/>
        </w:numPr>
        <w:ind w:left="567" w:hanging="425"/>
        <w:contextualSpacing w:val="0"/>
        <w:jc w:val="both"/>
      </w:pPr>
      <w:r>
        <w:t>Vrátit se zpět do IS KP14+ na záložku „</w:t>
      </w:r>
      <w:r w:rsidRPr="00F84651">
        <w:rPr>
          <w:b/>
          <w:bCs/>
        </w:rPr>
        <w:t>Přiložené dokumenty</w:t>
      </w:r>
      <w:r>
        <w:t>“. U fyzického souboru kliknout na „</w:t>
      </w:r>
      <w:r w:rsidRPr="00F84651">
        <w:rPr>
          <w:b/>
          <w:bCs/>
        </w:rPr>
        <w:t>Vytvořit podpis</w:t>
      </w:r>
      <w:r>
        <w:t xml:space="preserve">“. </w:t>
      </w:r>
    </w:p>
    <w:p w14:paraId="40A4EFCF" w14:textId="17A83320" w:rsidR="00F84651" w:rsidRDefault="00F84651" w:rsidP="00F84651">
      <w:pPr>
        <w:pStyle w:val="Odstavecseseznamem"/>
        <w:numPr>
          <w:ilvl w:val="1"/>
          <w:numId w:val="14"/>
        </w:numPr>
        <w:ind w:left="567" w:hanging="425"/>
        <w:contextualSpacing w:val="0"/>
        <w:jc w:val="both"/>
      </w:pPr>
      <w:r>
        <w:t>Otevře se okno, přes které je možné elektronický podpis provést.</w:t>
      </w:r>
    </w:p>
    <w:p w14:paraId="3C7398D5" w14:textId="2ABE1025" w:rsidR="00F84651" w:rsidRDefault="00F84651" w:rsidP="00D549F5">
      <w:pPr>
        <w:ind w:left="567"/>
        <w:jc w:val="both"/>
      </w:pPr>
    </w:p>
    <w:p w14:paraId="322A7F14" w14:textId="1E81F67D" w:rsidR="00F84651" w:rsidRPr="00F84651" w:rsidRDefault="00F84651" w:rsidP="008738A2">
      <w:pPr>
        <w:spacing w:after="120"/>
        <w:ind w:left="567"/>
        <w:jc w:val="both"/>
        <w:rPr>
          <w:i/>
          <w:iCs/>
        </w:rPr>
      </w:pPr>
      <w:r w:rsidRPr="00F84651">
        <w:rPr>
          <w:i/>
          <w:iCs/>
        </w:rPr>
        <w:lastRenderedPageBreak/>
        <w:t>Pozn.: Jsou 3 možnosti elektronického podpisu:</w:t>
      </w:r>
    </w:p>
    <w:p w14:paraId="235A02ED" w14:textId="199222D6" w:rsidR="00F84651" w:rsidRPr="00F84651" w:rsidRDefault="00F84651" w:rsidP="008738A2">
      <w:pPr>
        <w:pStyle w:val="Odstavecseseznamem"/>
        <w:numPr>
          <w:ilvl w:val="0"/>
          <w:numId w:val="19"/>
        </w:numPr>
        <w:spacing w:after="60"/>
        <w:ind w:left="992" w:hanging="425"/>
        <w:contextualSpacing w:val="0"/>
        <w:jc w:val="both"/>
        <w:rPr>
          <w:i/>
          <w:iCs/>
        </w:rPr>
      </w:pPr>
      <w:r w:rsidRPr="00F84651">
        <w:rPr>
          <w:i/>
          <w:iCs/>
        </w:rPr>
        <w:t xml:space="preserve">Soubor </w:t>
      </w:r>
    </w:p>
    <w:p w14:paraId="4F2EFDB6" w14:textId="1D50FCB9" w:rsidR="00F84651" w:rsidRPr="00F84651" w:rsidRDefault="00F84651" w:rsidP="00F84651">
      <w:pPr>
        <w:pStyle w:val="Odstavecseseznamem"/>
        <w:numPr>
          <w:ilvl w:val="0"/>
          <w:numId w:val="19"/>
        </w:numPr>
        <w:spacing w:after="60"/>
        <w:ind w:left="992" w:hanging="425"/>
        <w:contextualSpacing w:val="0"/>
        <w:jc w:val="both"/>
        <w:rPr>
          <w:i/>
          <w:iCs/>
        </w:rPr>
      </w:pPr>
      <w:r w:rsidRPr="00F84651">
        <w:rPr>
          <w:i/>
          <w:iCs/>
        </w:rPr>
        <w:t>Čipové karty a tokeny</w:t>
      </w:r>
    </w:p>
    <w:p w14:paraId="58C8111F" w14:textId="4D82BAB3" w:rsidR="00F84651" w:rsidRPr="00F84651" w:rsidRDefault="00F84651" w:rsidP="008738A2">
      <w:pPr>
        <w:pStyle w:val="Odstavecseseznamem"/>
        <w:numPr>
          <w:ilvl w:val="0"/>
          <w:numId w:val="19"/>
        </w:numPr>
        <w:spacing w:after="240"/>
        <w:ind w:left="992" w:hanging="425"/>
        <w:contextualSpacing w:val="0"/>
        <w:jc w:val="both"/>
        <w:rPr>
          <w:i/>
          <w:iCs/>
        </w:rPr>
      </w:pPr>
      <w:r w:rsidRPr="00F84651">
        <w:rPr>
          <w:i/>
          <w:iCs/>
        </w:rPr>
        <w:t xml:space="preserve">Systémové úložiště </w:t>
      </w:r>
    </w:p>
    <w:p w14:paraId="587E13C9" w14:textId="20F22EBF" w:rsidR="00F84651" w:rsidRDefault="00F84651" w:rsidP="008738A2">
      <w:pPr>
        <w:spacing w:after="240"/>
        <w:ind w:left="567"/>
        <w:jc w:val="both"/>
      </w:pPr>
      <w:r>
        <w:t>Ukázka elektronického podpisu certifikátem exportovaným do souboru:</w:t>
      </w:r>
    </w:p>
    <w:p w14:paraId="412FE2BE" w14:textId="427024B7" w:rsidR="00F84651" w:rsidRDefault="00F84651" w:rsidP="00F84651">
      <w:pPr>
        <w:ind w:left="567"/>
        <w:jc w:val="both"/>
      </w:pPr>
      <w:r>
        <w:rPr>
          <w:noProof/>
          <w:lang w:eastAsia="cs-CZ"/>
        </w:rPr>
        <w:drawing>
          <wp:inline distT="0" distB="0" distL="0" distR="0" wp14:anchorId="07E3A58B" wp14:editId="43527D51">
            <wp:extent cx="3769438" cy="5939269"/>
            <wp:effectExtent l="0" t="0" r="2540" b="4445"/>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9"/>
                    <pic:cNvPicPr/>
                  </pic:nvPicPr>
                  <pic:blipFill>
                    <a:blip r:embed="rId135">
                      <a:extLst>
                        <a:ext uri="{28A0092B-C50C-407E-A947-70E740481C1C}">
                          <a14:useLocalDpi xmlns:a14="http://schemas.microsoft.com/office/drawing/2010/main" val="0"/>
                        </a:ext>
                      </a:extLst>
                    </a:blip>
                    <a:stretch>
                      <a:fillRect/>
                    </a:stretch>
                  </pic:blipFill>
                  <pic:spPr>
                    <a:xfrm>
                      <a:off x="0" y="0"/>
                      <a:ext cx="3795081" cy="5979672"/>
                    </a:xfrm>
                    <a:prstGeom prst="rect">
                      <a:avLst/>
                    </a:prstGeom>
                  </pic:spPr>
                </pic:pic>
              </a:graphicData>
            </a:graphic>
          </wp:inline>
        </w:drawing>
      </w:r>
    </w:p>
    <w:p w14:paraId="633D5945" w14:textId="43968F46" w:rsidR="00F84651" w:rsidRDefault="00F84651" w:rsidP="00F84651">
      <w:pPr>
        <w:jc w:val="both"/>
      </w:pPr>
    </w:p>
    <w:p w14:paraId="020336CB" w14:textId="5059AC5D" w:rsidR="00F84651" w:rsidRDefault="00F84651" w:rsidP="00F84651">
      <w:pPr>
        <w:jc w:val="both"/>
      </w:pPr>
    </w:p>
    <w:p w14:paraId="37963C3B" w14:textId="77777777" w:rsidR="00F84651" w:rsidRPr="00F84651" w:rsidRDefault="00F84651" w:rsidP="00F84651">
      <w:pPr>
        <w:spacing w:after="120"/>
        <w:jc w:val="both"/>
        <w:rPr>
          <w:b/>
          <w:bCs/>
          <w:sz w:val="24"/>
          <w:szCs w:val="24"/>
        </w:rPr>
      </w:pPr>
      <w:r w:rsidRPr="00F84651">
        <w:rPr>
          <w:b/>
          <w:bCs/>
          <w:sz w:val="24"/>
          <w:szCs w:val="24"/>
        </w:rPr>
        <w:lastRenderedPageBreak/>
        <w:t xml:space="preserve">INSTALACE VE FIREFOXU PRO WINDOWS </w:t>
      </w:r>
    </w:p>
    <w:p w14:paraId="19917B54" w14:textId="06CF3BD2" w:rsidR="00F84651" w:rsidRDefault="00F84651" w:rsidP="00F84651">
      <w:pPr>
        <w:pStyle w:val="Odstavecseseznamem"/>
        <w:numPr>
          <w:ilvl w:val="0"/>
          <w:numId w:val="20"/>
        </w:numPr>
        <w:ind w:left="567" w:hanging="425"/>
        <w:contextualSpacing w:val="0"/>
        <w:jc w:val="both"/>
      </w:pPr>
      <w:r>
        <w:t>Ve Firefoxu je třeba spustit IS KP14+, přihlásit se, otevřít žádost o podporu a kliknout na záložku „</w:t>
      </w:r>
      <w:r w:rsidRPr="00F84651">
        <w:rPr>
          <w:b/>
          <w:bCs/>
        </w:rPr>
        <w:t>Přiložené dokumenty</w:t>
      </w:r>
      <w:r>
        <w:t>“.</w:t>
      </w:r>
    </w:p>
    <w:p w14:paraId="1B36427B" w14:textId="0F5423E6" w:rsidR="00F84651" w:rsidRDefault="00F84651" w:rsidP="00F84651">
      <w:pPr>
        <w:pStyle w:val="Odstavecseseznamem"/>
        <w:numPr>
          <w:ilvl w:val="0"/>
          <w:numId w:val="20"/>
        </w:numPr>
        <w:spacing w:after="240"/>
        <w:ind w:left="567" w:hanging="425"/>
        <w:contextualSpacing w:val="0"/>
        <w:jc w:val="both"/>
      </w:pPr>
      <w:r>
        <w:t>U fyzického souboru kliknout na „</w:t>
      </w:r>
      <w:r w:rsidRPr="00F84651">
        <w:rPr>
          <w:b/>
          <w:bCs/>
        </w:rPr>
        <w:t>Vytvořit podpis</w:t>
      </w:r>
      <w:r>
        <w:t>“.</w:t>
      </w:r>
    </w:p>
    <w:p w14:paraId="29F1E9E6" w14:textId="46781C24" w:rsidR="00F84651" w:rsidRDefault="00F84651" w:rsidP="00F84651">
      <w:pPr>
        <w:ind w:left="567"/>
        <w:jc w:val="both"/>
      </w:pPr>
      <w:r>
        <w:rPr>
          <w:noProof/>
          <w:lang w:eastAsia="cs-CZ"/>
        </w:rPr>
        <w:drawing>
          <wp:inline distT="0" distB="0" distL="0" distR="0" wp14:anchorId="215590F8" wp14:editId="6AA74DF0">
            <wp:extent cx="4676776" cy="5410198"/>
            <wp:effectExtent l="0" t="0" r="9525" b="0"/>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8"/>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08DC6F6B" w14:textId="0BAB0349" w:rsidR="00EE5C07" w:rsidRDefault="00EE5C07" w:rsidP="00F84651">
      <w:pPr>
        <w:ind w:left="567"/>
        <w:jc w:val="both"/>
      </w:pPr>
    </w:p>
    <w:p w14:paraId="6E5AC154" w14:textId="2433FC84" w:rsidR="00EE5C07" w:rsidRDefault="00EE5C07" w:rsidP="00EE5C07">
      <w:pPr>
        <w:pStyle w:val="Odstavecseseznamem"/>
        <w:numPr>
          <w:ilvl w:val="0"/>
          <w:numId w:val="20"/>
        </w:numPr>
        <w:spacing w:after="240"/>
        <w:ind w:left="567" w:hanging="425"/>
        <w:contextualSpacing w:val="0"/>
        <w:jc w:val="both"/>
      </w:pPr>
      <w:r w:rsidRPr="00EE5C07">
        <w:t>Otevře se nové okno a v něm kliknout na odkaz pro instalaci doplňku „</w:t>
      </w:r>
      <w:r w:rsidRPr="00EE5C07">
        <w:rPr>
          <w:b/>
          <w:bCs/>
        </w:rPr>
        <w:t>Crypto Web Extension</w:t>
      </w:r>
      <w:r w:rsidRPr="00EE5C07">
        <w:t>“.</w:t>
      </w:r>
    </w:p>
    <w:p w14:paraId="796B240C" w14:textId="0EA2F260" w:rsidR="00EE5C07" w:rsidRDefault="00EE5C07" w:rsidP="00EE5C07">
      <w:pPr>
        <w:pStyle w:val="Odstavecseseznamem"/>
        <w:ind w:left="567"/>
        <w:contextualSpacing w:val="0"/>
        <w:jc w:val="both"/>
      </w:pPr>
      <w:r>
        <w:rPr>
          <w:noProof/>
          <w:lang w:eastAsia="cs-CZ"/>
        </w:rPr>
        <w:lastRenderedPageBreak/>
        <w:drawing>
          <wp:inline distT="0" distB="0" distL="0" distR="0" wp14:anchorId="3685EE60" wp14:editId="4B169E8F">
            <wp:extent cx="2733675" cy="1447800"/>
            <wp:effectExtent l="0" t="0" r="952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1C39042D" w14:textId="5261E7C5" w:rsidR="00EE5C07" w:rsidRDefault="00EE5C07" w:rsidP="00EE5C07">
      <w:pPr>
        <w:pStyle w:val="Odstavecseseznamem"/>
        <w:ind w:left="567"/>
        <w:contextualSpacing w:val="0"/>
        <w:jc w:val="both"/>
      </w:pPr>
    </w:p>
    <w:p w14:paraId="7BFD2189" w14:textId="721299CB" w:rsidR="00EE5C07" w:rsidRDefault="00EE5C07" w:rsidP="006E5DD0">
      <w:pPr>
        <w:pStyle w:val="Odstavecseseznamem"/>
        <w:numPr>
          <w:ilvl w:val="0"/>
          <w:numId w:val="20"/>
        </w:numPr>
        <w:ind w:left="567" w:hanging="425"/>
        <w:contextualSpacing w:val="0"/>
        <w:jc w:val="both"/>
      </w:pPr>
      <w:r>
        <w:t xml:space="preserve">Přidat doplněk do Firefoxu: </w:t>
      </w:r>
    </w:p>
    <w:p w14:paraId="11055DF7" w14:textId="5FB9A287" w:rsidR="00EE5C07" w:rsidRDefault="00EE5C07" w:rsidP="006E5DD0">
      <w:pPr>
        <w:pStyle w:val="Odstavecseseznamem"/>
        <w:numPr>
          <w:ilvl w:val="1"/>
          <w:numId w:val="21"/>
        </w:numPr>
        <w:spacing w:after="240"/>
        <w:ind w:left="709" w:hanging="357"/>
        <w:contextualSpacing w:val="0"/>
        <w:jc w:val="both"/>
      </w:pPr>
      <w:r>
        <w:t>Kliknout na tlačítko „</w:t>
      </w:r>
      <w:r w:rsidRPr="00EE5C07">
        <w:rPr>
          <w:b/>
          <w:bCs/>
        </w:rPr>
        <w:t>Povolit</w:t>
      </w:r>
      <w:r>
        <w:t>“.</w:t>
      </w:r>
    </w:p>
    <w:p w14:paraId="6F9CF8EB" w14:textId="6458AAA9" w:rsidR="00EE5C07" w:rsidRDefault="00EE5C07" w:rsidP="00EE5C07">
      <w:pPr>
        <w:pStyle w:val="Odstavecseseznamem"/>
        <w:ind w:left="709"/>
        <w:contextualSpacing w:val="0"/>
        <w:jc w:val="both"/>
      </w:pPr>
      <w:r>
        <w:rPr>
          <w:noProof/>
          <w:lang w:eastAsia="cs-CZ"/>
        </w:rPr>
        <w:drawing>
          <wp:inline distT="0" distB="0" distL="0" distR="0" wp14:anchorId="29B89D85" wp14:editId="2A7FB6A2">
            <wp:extent cx="4924424" cy="1781175"/>
            <wp:effectExtent l="0" t="0" r="9525"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pic:nvPicPr>
                  <pic:blipFill>
                    <a:blip r:embed="rId136">
                      <a:extLst>
                        <a:ext uri="{28A0092B-C50C-407E-A947-70E740481C1C}">
                          <a14:useLocalDpi xmlns:a14="http://schemas.microsoft.com/office/drawing/2010/main" val="0"/>
                        </a:ext>
                      </a:extLst>
                    </a:blip>
                    <a:stretch>
                      <a:fillRect/>
                    </a:stretch>
                  </pic:blipFill>
                  <pic:spPr>
                    <a:xfrm>
                      <a:off x="0" y="0"/>
                      <a:ext cx="4924424" cy="1781175"/>
                    </a:xfrm>
                    <a:prstGeom prst="rect">
                      <a:avLst/>
                    </a:prstGeom>
                  </pic:spPr>
                </pic:pic>
              </a:graphicData>
            </a:graphic>
          </wp:inline>
        </w:drawing>
      </w:r>
    </w:p>
    <w:p w14:paraId="38980D35" w14:textId="7D880D36" w:rsidR="00EE5C07" w:rsidRDefault="00EE5C07" w:rsidP="00EE5C07">
      <w:pPr>
        <w:pStyle w:val="Odstavecseseznamem"/>
        <w:numPr>
          <w:ilvl w:val="1"/>
          <w:numId w:val="21"/>
        </w:numPr>
        <w:spacing w:after="240"/>
        <w:ind w:left="709" w:hanging="357"/>
        <w:contextualSpacing w:val="0"/>
        <w:jc w:val="both"/>
      </w:pPr>
      <w:r w:rsidRPr="00EE5C07">
        <w:t>Kliknout na tlačítko „</w:t>
      </w:r>
      <w:r w:rsidRPr="00EE5C07">
        <w:rPr>
          <w:b/>
          <w:bCs/>
        </w:rPr>
        <w:t>Přidat</w:t>
      </w:r>
      <w:r w:rsidRPr="00EE5C07">
        <w:t>“.</w:t>
      </w:r>
    </w:p>
    <w:p w14:paraId="53C0457B" w14:textId="6049ED15" w:rsidR="00EE5C07" w:rsidRDefault="00EE5C07" w:rsidP="00EE5C07">
      <w:pPr>
        <w:pStyle w:val="Odstavecseseznamem"/>
        <w:ind w:left="709"/>
        <w:contextualSpacing w:val="0"/>
        <w:jc w:val="both"/>
      </w:pPr>
      <w:r>
        <w:rPr>
          <w:noProof/>
          <w:lang w:eastAsia="cs-CZ"/>
        </w:rPr>
        <w:drawing>
          <wp:inline distT="0" distB="0" distL="0" distR="0" wp14:anchorId="0328357F" wp14:editId="3898FB57">
            <wp:extent cx="5048252" cy="1885950"/>
            <wp:effectExtent l="0" t="0" r="0" b="0"/>
            <wp:docPr id="678" name="Obráze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8"/>
                    <pic:cNvPicPr/>
                  </pic:nvPicPr>
                  <pic:blipFill>
                    <a:blip r:embed="rId137">
                      <a:extLst>
                        <a:ext uri="{28A0092B-C50C-407E-A947-70E740481C1C}">
                          <a14:useLocalDpi xmlns:a14="http://schemas.microsoft.com/office/drawing/2010/main" val="0"/>
                        </a:ext>
                      </a:extLst>
                    </a:blip>
                    <a:stretch>
                      <a:fillRect/>
                    </a:stretch>
                  </pic:blipFill>
                  <pic:spPr>
                    <a:xfrm>
                      <a:off x="0" y="0"/>
                      <a:ext cx="5048252" cy="1885950"/>
                    </a:xfrm>
                    <a:prstGeom prst="rect">
                      <a:avLst/>
                    </a:prstGeom>
                  </pic:spPr>
                </pic:pic>
              </a:graphicData>
            </a:graphic>
          </wp:inline>
        </w:drawing>
      </w:r>
    </w:p>
    <w:p w14:paraId="0F192D73" w14:textId="53F1610E" w:rsidR="00EE5C07" w:rsidRDefault="00EE5C07" w:rsidP="00EE5C07">
      <w:pPr>
        <w:pStyle w:val="Odstavecseseznamem"/>
        <w:ind w:left="709"/>
        <w:contextualSpacing w:val="0"/>
        <w:jc w:val="both"/>
      </w:pPr>
    </w:p>
    <w:p w14:paraId="6E252C7A" w14:textId="7EE55FC7" w:rsidR="00EE5C07" w:rsidRDefault="00EE5C07" w:rsidP="00EE5C07">
      <w:pPr>
        <w:pStyle w:val="Odstavecseseznamem"/>
        <w:spacing w:after="240"/>
        <w:contextualSpacing w:val="0"/>
        <w:jc w:val="both"/>
      </w:pPr>
      <w:r w:rsidRPr="00EE5C07">
        <w:t>Následně se zobrazí informace o přidání.</w:t>
      </w:r>
    </w:p>
    <w:p w14:paraId="40985C77" w14:textId="6C29A218" w:rsidR="00EE5C07" w:rsidRDefault="00EE5C07" w:rsidP="00EE5C07">
      <w:pPr>
        <w:pStyle w:val="Odstavecseseznamem"/>
        <w:contextualSpacing w:val="0"/>
        <w:jc w:val="both"/>
      </w:pPr>
      <w:r>
        <w:rPr>
          <w:noProof/>
          <w:lang w:eastAsia="cs-CZ"/>
        </w:rPr>
        <w:lastRenderedPageBreak/>
        <w:drawing>
          <wp:inline distT="0" distB="0" distL="0" distR="0" wp14:anchorId="1A27A448" wp14:editId="7DD624A9">
            <wp:extent cx="5076826" cy="1838325"/>
            <wp:effectExtent l="0" t="0" r="9525" b="9525"/>
            <wp:docPr id="679" name="Obráze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9"/>
                    <pic:cNvPicPr/>
                  </pic:nvPicPr>
                  <pic:blipFill>
                    <a:blip r:embed="rId138">
                      <a:extLst>
                        <a:ext uri="{28A0092B-C50C-407E-A947-70E740481C1C}">
                          <a14:useLocalDpi xmlns:a14="http://schemas.microsoft.com/office/drawing/2010/main" val="0"/>
                        </a:ext>
                      </a:extLst>
                    </a:blip>
                    <a:stretch>
                      <a:fillRect/>
                    </a:stretch>
                  </pic:blipFill>
                  <pic:spPr>
                    <a:xfrm>
                      <a:off x="0" y="0"/>
                      <a:ext cx="5076826" cy="1838325"/>
                    </a:xfrm>
                    <a:prstGeom prst="rect">
                      <a:avLst/>
                    </a:prstGeom>
                  </pic:spPr>
                </pic:pic>
              </a:graphicData>
            </a:graphic>
          </wp:inline>
        </w:drawing>
      </w:r>
    </w:p>
    <w:p w14:paraId="45979D3E" w14:textId="64782E7C" w:rsidR="008A2839" w:rsidRDefault="008A2839" w:rsidP="00EE5C07">
      <w:pPr>
        <w:pStyle w:val="Odstavecseseznamem"/>
        <w:contextualSpacing w:val="0"/>
        <w:jc w:val="both"/>
      </w:pPr>
    </w:p>
    <w:p w14:paraId="1002556E" w14:textId="2AD51FC1" w:rsidR="008A2839" w:rsidRDefault="008A2839" w:rsidP="008A2839">
      <w:pPr>
        <w:pStyle w:val="Odstavecseseznamem"/>
        <w:numPr>
          <w:ilvl w:val="0"/>
          <w:numId w:val="20"/>
        </w:numPr>
        <w:ind w:left="567" w:hanging="425"/>
        <w:contextualSpacing w:val="0"/>
        <w:jc w:val="both"/>
      </w:pPr>
      <w:r>
        <w:t>Vrátit se zpět do IS KP14+. Aby se načetl do prohlížeče nově nainstalovaný doplněk, je třeba překliknout na jinou záložku a následně se vrátit zpět na záložku „</w:t>
      </w:r>
      <w:r w:rsidRPr="008A2839">
        <w:rPr>
          <w:b/>
          <w:bCs/>
        </w:rPr>
        <w:t>Přiložené dokumenty</w:t>
      </w:r>
      <w:r>
        <w:t>“.</w:t>
      </w:r>
    </w:p>
    <w:p w14:paraId="7ED46F87" w14:textId="5EE477E8" w:rsidR="008A2839" w:rsidRDefault="008A2839" w:rsidP="008A2839">
      <w:pPr>
        <w:pStyle w:val="Odstavecseseznamem"/>
        <w:numPr>
          <w:ilvl w:val="0"/>
          <w:numId w:val="20"/>
        </w:numPr>
        <w:ind w:left="567" w:hanging="425"/>
        <w:contextualSpacing w:val="0"/>
        <w:jc w:val="both"/>
      </w:pPr>
      <w:r>
        <w:t>U fyzického souboru kliknout na „</w:t>
      </w:r>
      <w:r w:rsidRPr="008A2839">
        <w:rPr>
          <w:b/>
          <w:bCs/>
        </w:rPr>
        <w:t>Vytvořit podpis</w:t>
      </w:r>
      <w:r>
        <w:t>“.</w:t>
      </w:r>
    </w:p>
    <w:p w14:paraId="224C85C1" w14:textId="25E8C179" w:rsidR="008A2839" w:rsidRPr="008A2839" w:rsidRDefault="008A2839" w:rsidP="008A2839">
      <w:pPr>
        <w:pStyle w:val="Odstavecseseznamem"/>
        <w:numPr>
          <w:ilvl w:val="0"/>
          <w:numId w:val="20"/>
        </w:numPr>
        <w:ind w:left="567" w:hanging="425"/>
        <w:contextualSpacing w:val="0"/>
        <w:jc w:val="both"/>
        <w:rPr>
          <w:i/>
          <w:iCs/>
        </w:rPr>
      </w:pPr>
      <w:r w:rsidRPr="008A2839">
        <w:rPr>
          <w:i/>
          <w:iCs/>
        </w:rPr>
        <w:t>Pozn.: Pokud již máte nainstalovanou aplikaci „</w:t>
      </w:r>
      <w:r w:rsidRPr="008A2839">
        <w:rPr>
          <w:b/>
          <w:bCs/>
          <w:i/>
          <w:iCs/>
        </w:rPr>
        <w:t>Crypto Native App</w:t>
      </w:r>
      <w:r w:rsidRPr="008A2839">
        <w:rPr>
          <w:i/>
          <w:iCs/>
        </w:rPr>
        <w:t>“, pokračujte bodem 10.</w:t>
      </w:r>
    </w:p>
    <w:p w14:paraId="719C3884" w14:textId="299E5C19" w:rsidR="008A2839" w:rsidRDefault="008A2839" w:rsidP="008A2839">
      <w:pPr>
        <w:spacing w:after="240"/>
        <w:ind w:left="567"/>
        <w:jc w:val="both"/>
      </w:pPr>
      <w:r>
        <w:t>Otevře se nové okno a v něm kliknout na odkaz pro instalaci aplikace „</w:t>
      </w:r>
      <w:r w:rsidRPr="008A2839">
        <w:rPr>
          <w:b/>
          <w:bCs/>
        </w:rPr>
        <w:t>Crypto Native App</w:t>
      </w:r>
      <w:r>
        <w:t>“.</w:t>
      </w:r>
    </w:p>
    <w:p w14:paraId="3B3FE48D" w14:textId="667F3D15" w:rsidR="008A2839" w:rsidRDefault="008A2839" w:rsidP="008A2839">
      <w:pPr>
        <w:ind w:left="567"/>
        <w:jc w:val="both"/>
      </w:pPr>
      <w:r>
        <w:rPr>
          <w:noProof/>
          <w:lang w:eastAsia="cs-CZ"/>
        </w:rPr>
        <w:drawing>
          <wp:inline distT="0" distB="0" distL="0" distR="0" wp14:anchorId="7E11B745" wp14:editId="08B0D498">
            <wp:extent cx="2705100" cy="1162050"/>
            <wp:effectExtent l="0" t="0" r="0" b="0"/>
            <wp:docPr id="681" name="Obráze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1"/>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3A574BD6" w14:textId="42051839" w:rsidR="008A2839" w:rsidRDefault="008A2839" w:rsidP="008A2839">
      <w:pPr>
        <w:ind w:left="567"/>
        <w:jc w:val="both"/>
      </w:pPr>
    </w:p>
    <w:p w14:paraId="587F277C" w14:textId="1751338E" w:rsidR="008A2839" w:rsidRDefault="008A2839" w:rsidP="008A2839">
      <w:pPr>
        <w:pStyle w:val="Odstavecseseznamem"/>
        <w:numPr>
          <w:ilvl w:val="0"/>
          <w:numId w:val="20"/>
        </w:numPr>
        <w:spacing w:after="240"/>
        <w:ind w:left="567" w:hanging="425"/>
        <w:contextualSpacing w:val="0"/>
        <w:jc w:val="both"/>
      </w:pPr>
      <w:r w:rsidRPr="008A2839">
        <w:t xml:space="preserve">Stáhnout a nainstalovat aplikaci do operačního systému. </w:t>
      </w:r>
      <w:r w:rsidRPr="008A2839">
        <w:rPr>
          <w:i/>
          <w:iCs/>
        </w:rPr>
        <w:t>Pozn.: Je třeba mít administrátorská práva.</w:t>
      </w:r>
    </w:p>
    <w:p w14:paraId="213390FA" w14:textId="30DE078B" w:rsidR="008A2839" w:rsidRDefault="008A2839" w:rsidP="008A2839">
      <w:pPr>
        <w:pStyle w:val="Odstavecseseznamem"/>
        <w:ind w:left="567"/>
        <w:contextualSpacing w:val="0"/>
        <w:jc w:val="both"/>
      </w:pPr>
      <w:r>
        <w:rPr>
          <w:noProof/>
          <w:lang w:eastAsia="cs-CZ"/>
        </w:rPr>
        <w:lastRenderedPageBreak/>
        <w:drawing>
          <wp:inline distT="0" distB="0" distL="0" distR="0" wp14:anchorId="6F1DE864" wp14:editId="47F0A813">
            <wp:extent cx="5066665" cy="3019425"/>
            <wp:effectExtent l="0" t="0" r="635" b="952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4"/>
                    <pic:cNvPicPr/>
                  </pic:nvPicPr>
                  <pic:blipFill>
                    <a:blip r:embed="rId139">
                      <a:extLst>
                        <a:ext uri="{28A0092B-C50C-407E-A947-70E740481C1C}">
                          <a14:useLocalDpi xmlns:a14="http://schemas.microsoft.com/office/drawing/2010/main" val="0"/>
                        </a:ext>
                      </a:extLst>
                    </a:blip>
                    <a:stretch>
                      <a:fillRect/>
                    </a:stretch>
                  </pic:blipFill>
                  <pic:spPr>
                    <a:xfrm>
                      <a:off x="0" y="0"/>
                      <a:ext cx="5067303" cy="3019805"/>
                    </a:xfrm>
                    <a:prstGeom prst="rect">
                      <a:avLst/>
                    </a:prstGeom>
                  </pic:spPr>
                </pic:pic>
              </a:graphicData>
            </a:graphic>
          </wp:inline>
        </w:drawing>
      </w:r>
    </w:p>
    <w:p w14:paraId="50D43464" w14:textId="77EAB272" w:rsidR="008A2839" w:rsidRDefault="008A2839" w:rsidP="008A2839">
      <w:pPr>
        <w:pStyle w:val="Odstavecseseznamem"/>
        <w:ind w:left="567"/>
        <w:contextualSpacing w:val="0"/>
        <w:jc w:val="both"/>
      </w:pPr>
    </w:p>
    <w:p w14:paraId="01CCC29E" w14:textId="23ADF226" w:rsidR="008A2839" w:rsidRDefault="008A2839" w:rsidP="008A2839">
      <w:pPr>
        <w:spacing w:after="240"/>
        <w:ind w:left="567"/>
        <w:jc w:val="both"/>
      </w:pPr>
      <w:r w:rsidRPr="008A2839">
        <w:t>Vybrat verzi Windows:</w:t>
      </w:r>
    </w:p>
    <w:p w14:paraId="632F5F8A" w14:textId="7DBC0262" w:rsidR="008A2839" w:rsidRDefault="008A2839" w:rsidP="008A2839">
      <w:pPr>
        <w:ind w:left="567"/>
        <w:jc w:val="both"/>
      </w:pPr>
      <w:r>
        <w:rPr>
          <w:noProof/>
          <w:lang w:eastAsia="cs-CZ"/>
        </w:rPr>
        <w:drawing>
          <wp:inline distT="0" distB="0" distL="0" distR="0" wp14:anchorId="79163B49" wp14:editId="54094ADC">
            <wp:extent cx="4972050" cy="714375"/>
            <wp:effectExtent l="0" t="0" r="0" b="9525"/>
            <wp:docPr id="682" name="Obráze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2"/>
                    <pic:cNvPicPr/>
                  </pic:nvPicPr>
                  <pic:blipFill>
                    <a:blip r:embed="rId128">
                      <a:extLst>
                        <a:ext uri="{28A0092B-C50C-407E-A947-70E740481C1C}">
                          <a14:useLocalDpi xmlns:a14="http://schemas.microsoft.com/office/drawing/2010/main" val="0"/>
                        </a:ext>
                      </a:extLst>
                    </a:blip>
                    <a:stretch>
                      <a:fillRect/>
                    </a:stretch>
                  </pic:blipFill>
                  <pic:spPr>
                    <a:xfrm>
                      <a:off x="0" y="0"/>
                      <a:ext cx="4972050" cy="714375"/>
                    </a:xfrm>
                    <a:prstGeom prst="rect">
                      <a:avLst/>
                    </a:prstGeom>
                  </pic:spPr>
                </pic:pic>
              </a:graphicData>
            </a:graphic>
          </wp:inline>
        </w:drawing>
      </w:r>
    </w:p>
    <w:p w14:paraId="30B46A54" w14:textId="145FF4C1" w:rsidR="008A2839" w:rsidRDefault="008A2839" w:rsidP="008A2839">
      <w:pPr>
        <w:ind w:left="567"/>
        <w:jc w:val="both"/>
      </w:pPr>
    </w:p>
    <w:p w14:paraId="403D5A98" w14:textId="06D3A195" w:rsidR="008A2839" w:rsidRDefault="008A2839" w:rsidP="008A2839">
      <w:pPr>
        <w:spacing w:after="240"/>
        <w:ind w:left="567"/>
        <w:jc w:val="both"/>
      </w:pPr>
      <w:r w:rsidRPr="008A2839">
        <w:t>Po stažení souboru provést instalaci:</w:t>
      </w:r>
    </w:p>
    <w:p w14:paraId="7FEA729E" w14:textId="7FE3332B" w:rsidR="008A2839" w:rsidRDefault="008A2839" w:rsidP="008A2839">
      <w:pPr>
        <w:ind w:left="567"/>
        <w:jc w:val="both"/>
      </w:pPr>
      <w:r>
        <w:rPr>
          <w:noProof/>
          <w:lang w:eastAsia="cs-CZ"/>
        </w:rPr>
        <w:drawing>
          <wp:inline distT="0" distB="0" distL="0" distR="0" wp14:anchorId="2DDB5EC7" wp14:editId="5ACEF689">
            <wp:extent cx="4448175" cy="2819400"/>
            <wp:effectExtent l="0" t="0" r="9525" b="0"/>
            <wp:docPr id="683" name="Obrázek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3"/>
                    <pic:cNvPicPr/>
                  </pic:nvPicPr>
                  <pic:blipFill>
                    <a:blip r:embed="rId140">
                      <a:extLst>
                        <a:ext uri="{28A0092B-C50C-407E-A947-70E740481C1C}">
                          <a14:useLocalDpi xmlns:a14="http://schemas.microsoft.com/office/drawing/2010/main" val="0"/>
                        </a:ext>
                      </a:extLst>
                    </a:blip>
                    <a:stretch>
                      <a:fillRect/>
                    </a:stretch>
                  </pic:blipFill>
                  <pic:spPr>
                    <a:xfrm>
                      <a:off x="0" y="0"/>
                      <a:ext cx="4448175" cy="2819400"/>
                    </a:xfrm>
                    <a:prstGeom prst="rect">
                      <a:avLst/>
                    </a:prstGeom>
                  </pic:spPr>
                </pic:pic>
              </a:graphicData>
            </a:graphic>
          </wp:inline>
        </w:drawing>
      </w:r>
    </w:p>
    <w:p w14:paraId="4A2EEA5D" w14:textId="77777777" w:rsidR="00AA48FE" w:rsidRDefault="00AA48FE" w:rsidP="008A2839">
      <w:pPr>
        <w:ind w:left="567"/>
        <w:jc w:val="both"/>
      </w:pPr>
    </w:p>
    <w:p w14:paraId="63C69C62" w14:textId="556A4C5E" w:rsidR="00AA48FE" w:rsidRDefault="00AA48FE" w:rsidP="00AA48FE">
      <w:pPr>
        <w:ind w:left="567"/>
        <w:jc w:val="both"/>
      </w:pPr>
      <w:r>
        <w:rPr>
          <w:noProof/>
          <w:lang w:eastAsia="cs-CZ"/>
        </w:rPr>
        <w:drawing>
          <wp:inline distT="0" distB="0" distL="0" distR="0" wp14:anchorId="1A198493" wp14:editId="5FFFC548">
            <wp:extent cx="4838698" cy="1752600"/>
            <wp:effectExtent l="0" t="0" r="0" b="0"/>
            <wp:docPr id="684" name="Obráze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4"/>
                    <pic:cNvPicPr/>
                  </pic:nvPicPr>
                  <pic:blipFill>
                    <a:blip r:embed="rId141">
                      <a:extLst>
                        <a:ext uri="{28A0092B-C50C-407E-A947-70E740481C1C}">
                          <a14:useLocalDpi xmlns:a14="http://schemas.microsoft.com/office/drawing/2010/main" val="0"/>
                        </a:ext>
                      </a:extLst>
                    </a:blip>
                    <a:stretch>
                      <a:fillRect/>
                    </a:stretch>
                  </pic:blipFill>
                  <pic:spPr>
                    <a:xfrm>
                      <a:off x="0" y="0"/>
                      <a:ext cx="4838698" cy="1752600"/>
                    </a:xfrm>
                    <a:prstGeom prst="rect">
                      <a:avLst/>
                    </a:prstGeom>
                  </pic:spPr>
                </pic:pic>
              </a:graphicData>
            </a:graphic>
          </wp:inline>
        </w:drawing>
      </w:r>
    </w:p>
    <w:p w14:paraId="68B25FF2" w14:textId="65279A47" w:rsidR="00AA48FE" w:rsidRDefault="00AA48FE" w:rsidP="008A2839">
      <w:pPr>
        <w:ind w:left="567"/>
        <w:jc w:val="both"/>
      </w:pPr>
      <w:r>
        <w:rPr>
          <w:noProof/>
          <w:lang w:eastAsia="cs-CZ"/>
        </w:rPr>
        <w:drawing>
          <wp:inline distT="0" distB="0" distL="0" distR="0" wp14:anchorId="7C71793C" wp14:editId="2844FACB">
            <wp:extent cx="2971800" cy="1552575"/>
            <wp:effectExtent l="0" t="0" r="0" b="9525"/>
            <wp:docPr id="685" name="Obrázek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5"/>
                    <pic:cNvPicPr/>
                  </pic:nvPicPr>
                  <pic:blipFill>
                    <a:blip r:embed="rId130">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3B568297" w14:textId="77777777" w:rsidR="00AA48FE" w:rsidRDefault="00AA48FE" w:rsidP="008A2839">
      <w:pPr>
        <w:ind w:left="567"/>
        <w:jc w:val="both"/>
      </w:pPr>
    </w:p>
    <w:p w14:paraId="617D614E" w14:textId="1ABBBE20" w:rsidR="00AA48FE" w:rsidRDefault="00AA48FE" w:rsidP="008A2839">
      <w:pPr>
        <w:ind w:left="567"/>
        <w:jc w:val="both"/>
      </w:pPr>
      <w:r>
        <w:rPr>
          <w:noProof/>
          <w:lang w:eastAsia="cs-CZ"/>
        </w:rPr>
        <w:drawing>
          <wp:inline distT="0" distB="0" distL="0" distR="0" wp14:anchorId="55882E13" wp14:editId="645C6FB5">
            <wp:extent cx="3962400" cy="3076575"/>
            <wp:effectExtent l="0" t="0" r="0" b="9525"/>
            <wp:docPr id="686" name="Obrázek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6"/>
                    <pic:cNvPicPr/>
                  </pic:nvPicPr>
                  <pic:blipFill>
                    <a:blip r:embed="rId131">
                      <a:extLst>
                        <a:ext uri="{28A0092B-C50C-407E-A947-70E740481C1C}">
                          <a14:useLocalDpi xmlns:a14="http://schemas.microsoft.com/office/drawing/2010/main" val="0"/>
                        </a:ext>
                      </a:extLst>
                    </a:blip>
                    <a:stretch>
                      <a:fillRect/>
                    </a:stretch>
                  </pic:blipFill>
                  <pic:spPr>
                    <a:xfrm>
                      <a:off x="0" y="0"/>
                      <a:ext cx="3962400" cy="3076575"/>
                    </a:xfrm>
                    <a:prstGeom prst="rect">
                      <a:avLst/>
                    </a:prstGeom>
                  </pic:spPr>
                </pic:pic>
              </a:graphicData>
            </a:graphic>
          </wp:inline>
        </w:drawing>
      </w:r>
    </w:p>
    <w:p w14:paraId="2F798D1F" w14:textId="3C42AD81" w:rsidR="00AA48FE" w:rsidRDefault="00AA48FE" w:rsidP="008A2839">
      <w:pPr>
        <w:ind w:left="567"/>
        <w:jc w:val="both"/>
      </w:pPr>
    </w:p>
    <w:p w14:paraId="650704B4" w14:textId="594C5B3C" w:rsidR="00AA48FE" w:rsidRDefault="00AA48FE" w:rsidP="008A2839">
      <w:pPr>
        <w:ind w:left="567"/>
        <w:jc w:val="both"/>
      </w:pPr>
    </w:p>
    <w:p w14:paraId="6154F193" w14:textId="77777777" w:rsidR="00AA48FE" w:rsidRDefault="00AA48FE" w:rsidP="008A2839">
      <w:pPr>
        <w:ind w:left="567"/>
        <w:jc w:val="both"/>
      </w:pPr>
    </w:p>
    <w:p w14:paraId="0ECF26B6" w14:textId="12C47A02" w:rsidR="00AA48FE" w:rsidRDefault="00AA48FE" w:rsidP="008A2839">
      <w:pPr>
        <w:ind w:left="567"/>
        <w:jc w:val="both"/>
      </w:pPr>
      <w:r>
        <w:rPr>
          <w:noProof/>
          <w:lang w:eastAsia="cs-CZ"/>
        </w:rPr>
        <w:drawing>
          <wp:inline distT="0" distB="0" distL="0" distR="0" wp14:anchorId="52E451C9" wp14:editId="1C2263EA">
            <wp:extent cx="3990975" cy="3124200"/>
            <wp:effectExtent l="0" t="0" r="9525" b="0"/>
            <wp:docPr id="687" name="Obráze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7"/>
                    <pic:cNvPicPr/>
                  </pic:nvPicPr>
                  <pic:blipFill>
                    <a:blip r:embed="rId132">
                      <a:extLst>
                        <a:ext uri="{28A0092B-C50C-407E-A947-70E740481C1C}">
                          <a14:useLocalDpi xmlns:a14="http://schemas.microsoft.com/office/drawing/2010/main" val="0"/>
                        </a:ext>
                      </a:extLst>
                    </a:blip>
                    <a:stretch>
                      <a:fillRect/>
                    </a:stretch>
                  </pic:blipFill>
                  <pic:spPr>
                    <a:xfrm>
                      <a:off x="0" y="0"/>
                      <a:ext cx="3990975" cy="3124200"/>
                    </a:xfrm>
                    <a:prstGeom prst="rect">
                      <a:avLst/>
                    </a:prstGeom>
                  </pic:spPr>
                </pic:pic>
              </a:graphicData>
            </a:graphic>
          </wp:inline>
        </w:drawing>
      </w:r>
    </w:p>
    <w:p w14:paraId="16895DE5" w14:textId="77777777" w:rsidR="00AA48FE" w:rsidRDefault="00AA48FE" w:rsidP="008A2839">
      <w:pPr>
        <w:ind w:left="567"/>
        <w:jc w:val="both"/>
      </w:pPr>
    </w:p>
    <w:p w14:paraId="44920AFC" w14:textId="04B58F38" w:rsidR="00AA48FE" w:rsidRDefault="00AA48FE" w:rsidP="008A2839">
      <w:pPr>
        <w:ind w:left="567"/>
        <w:jc w:val="both"/>
      </w:pPr>
      <w:r>
        <w:rPr>
          <w:noProof/>
          <w:lang w:eastAsia="cs-CZ"/>
        </w:rPr>
        <w:drawing>
          <wp:inline distT="0" distB="0" distL="0" distR="0" wp14:anchorId="1F961698" wp14:editId="25D62095">
            <wp:extent cx="3988970" cy="3114675"/>
            <wp:effectExtent l="0" t="0" r="0" b="0"/>
            <wp:docPr id="688" name="Obráze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8"/>
                    <pic:cNvPicPr/>
                  </pic:nvPicPr>
                  <pic:blipFill>
                    <a:blip r:embed="rId133">
                      <a:extLst>
                        <a:ext uri="{28A0092B-C50C-407E-A947-70E740481C1C}">
                          <a14:useLocalDpi xmlns:a14="http://schemas.microsoft.com/office/drawing/2010/main" val="0"/>
                        </a:ext>
                      </a:extLst>
                    </a:blip>
                    <a:stretch>
                      <a:fillRect/>
                    </a:stretch>
                  </pic:blipFill>
                  <pic:spPr>
                    <a:xfrm>
                      <a:off x="0" y="0"/>
                      <a:ext cx="3994920" cy="3119321"/>
                    </a:xfrm>
                    <a:prstGeom prst="rect">
                      <a:avLst/>
                    </a:prstGeom>
                  </pic:spPr>
                </pic:pic>
              </a:graphicData>
            </a:graphic>
          </wp:inline>
        </w:drawing>
      </w:r>
    </w:p>
    <w:p w14:paraId="4443FA09" w14:textId="7EDC146C" w:rsidR="008738A2" w:rsidRDefault="008738A2" w:rsidP="008A2839">
      <w:pPr>
        <w:ind w:left="567"/>
        <w:jc w:val="both"/>
      </w:pPr>
    </w:p>
    <w:p w14:paraId="5C087C6D" w14:textId="4C9A51EA" w:rsidR="008738A2" w:rsidRDefault="008738A2" w:rsidP="008A2839">
      <w:pPr>
        <w:ind w:left="567"/>
        <w:jc w:val="both"/>
      </w:pPr>
    </w:p>
    <w:p w14:paraId="5745628F" w14:textId="1BE2FF03" w:rsidR="008738A2" w:rsidRDefault="008738A2" w:rsidP="008A2839">
      <w:pPr>
        <w:ind w:left="567"/>
        <w:jc w:val="both"/>
      </w:pPr>
    </w:p>
    <w:p w14:paraId="6E5DE19D" w14:textId="77777777" w:rsidR="008738A2" w:rsidRDefault="008738A2" w:rsidP="008A2839">
      <w:pPr>
        <w:ind w:left="567"/>
        <w:jc w:val="both"/>
      </w:pPr>
    </w:p>
    <w:p w14:paraId="18BD04CA" w14:textId="40DA3F5D" w:rsidR="00AA48FE" w:rsidRDefault="00AA48FE" w:rsidP="008A2839">
      <w:pPr>
        <w:ind w:left="567"/>
        <w:jc w:val="both"/>
      </w:pPr>
      <w:r>
        <w:rPr>
          <w:noProof/>
          <w:lang w:eastAsia="cs-CZ"/>
        </w:rPr>
        <w:drawing>
          <wp:inline distT="0" distB="0" distL="0" distR="0" wp14:anchorId="192CD8DD" wp14:editId="688866D5">
            <wp:extent cx="4191000" cy="3257550"/>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pic:nvPicPr>
                  <pic:blipFill>
                    <a:blip r:embed="rId134">
                      <a:extLst>
                        <a:ext uri="{28A0092B-C50C-407E-A947-70E740481C1C}">
                          <a14:useLocalDpi xmlns:a14="http://schemas.microsoft.com/office/drawing/2010/main" val="0"/>
                        </a:ext>
                      </a:extLst>
                    </a:blip>
                    <a:stretch>
                      <a:fillRect/>
                    </a:stretch>
                  </pic:blipFill>
                  <pic:spPr>
                    <a:xfrm>
                      <a:off x="0" y="0"/>
                      <a:ext cx="4191000" cy="3257550"/>
                    </a:xfrm>
                    <a:prstGeom prst="rect">
                      <a:avLst/>
                    </a:prstGeom>
                  </pic:spPr>
                </pic:pic>
              </a:graphicData>
            </a:graphic>
          </wp:inline>
        </w:drawing>
      </w:r>
    </w:p>
    <w:p w14:paraId="0FBDADFA" w14:textId="7AC80577" w:rsidR="00AA48FE" w:rsidRDefault="00AA48FE" w:rsidP="008A2839">
      <w:pPr>
        <w:ind w:left="567"/>
        <w:jc w:val="both"/>
      </w:pPr>
    </w:p>
    <w:p w14:paraId="64DDF1F3" w14:textId="27B30F74" w:rsidR="00AA48FE" w:rsidRDefault="00AA48FE" w:rsidP="006E5DD0">
      <w:pPr>
        <w:pStyle w:val="Odstavecseseznamem"/>
        <w:numPr>
          <w:ilvl w:val="0"/>
          <w:numId w:val="20"/>
        </w:numPr>
        <w:ind w:left="567" w:hanging="425"/>
        <w:contextualSpacing w:val="0"/>
        <w:jc w:val="both"/>
      </w:pPr>
      <w:r>
        <w:t>Vrátit se zpět do IS KP14+ na záložku „</w:t>
      </w:r>
      <w:r w:rsidRPr="00AA48FE">
        <w:rPr>
          <w:b/>
          <w:bCs/>
        </w:rPr>
        <w:t>Přiložené dokumenty</w:t>
      </w:r>
      <w:r>
        <w:t>“. U fyzického souboru kliknout na „</w:t>
      </w:r>
      <w:r w:rsidRPr="00AA48FE">
        <w:rPr>
          <w:b/>
          <w:bCs/>
        </w:rPr>
        <w:t>Vytvořit podpis</w:t>
      </w:r>
      <w:r>
        <w:t>“.</w:t>
      </w:r>
    </w:p>
    <w:p w14:paraId="3197D89C" w14:textId="21A7166B" w:rsidR="00AA48FE" w:rsidRDefault="00AA48FE" w:rsidP="005A5F3D">
      <w:pPr>
        <w:pStyle w:val="Odstavecseseznamem"/>
        <w:numPr>
          <w:ilvl w:val="0"/>
          <w:numId w:val="20"/>
        </w:numPr>
        <w:ind w:left="567" w:hanging="425"/>
        <w:contextualSpacing w:val="0"/>
        <w:jc w:val="both"/>
      </w:pPr>
      <w:r>
        <w:t>Otevře se okno, přes které je možné elektronicky podpis provést.</w:t>
      </w:r>
    </w:p>
    <w:p w14:paraId="2213C9EF" w14:textId="77777777" w:rsidR="008738A2" w:rsidRDefault="008738A2" w:rsidP="005A5F3D">
      <w:pPr>
        <w:ind w:left="142"/>
        <w:jc w:val="both"/>
      </w:pPr>
    </w:p>
    <w:p w14:paraId="0A4E4080" w14:textId="77777777" w:rsidR="00AA48FE" w:rsidRPr="00AA48FE" w:rsidRDefault="00AA48FE" w:rsidP="008738A2">
      <w:pPr>
        <w:spacing w:after="120"/>
        <w:ind w:left="567"/>
        <w:jc w:val="both"/>
        <w:rPr>
          <w:i/>
          <w:iCs/>
        </w:rPr>
      </w:pPr>
      <w:r w:rsidRPr="00AA48FE">
        <w:rPr>
          <w:i/>
          <w:iCs/>
        </w:rPr>
        <w:t xml:space="preserve">Pozn.: Jsou 3 možnosti elektronického podpisu: </w:t>
      </w:r>
    </w:p>
    <w:p w14:paraId="770D1576" w14:textId="77777777" w:rsidR="00AA48FE" w:rsidRPr="005A5F3D" w:rsidRDefault="00AA48FE" w:rsidP="005A5F3D">
      <w:pPr>
        <w:spacing w:after="60"/>
        <w:ind w:left="993" w:hanging="426"/>
        <w:jc w:val="both"/>
        <w:rPr>
          <w:i/>
          <w:iCs/>
        </w:rPr>
      </w:pPr>
      <w:r w:rsidRPr="005A5F3D">
        <w:rPr>
          <w:i/>
          <w:iCs/>
        </w:rPr>
        <w:t>1.</w:t>
      </w:r>
      <w:r w:rsidRPr="005A5F3D">
        <w:rPr>
          <w:i/>
          <w:iCs/>
        </w:rPr>
        <w:tab/>
        <w:t xml:space="preserve">Soubor </w:t>
      </w:r>
    </w:p>
    <w:p w14:paraId="4BFD3B17" w14:textId="77777777" w:rsidR="00AA48FE" w:rsidRPr="005A5F3D" w:rsidRDefault="00AA48FE" w:rsidP="005A5F3D">
      <w:pPr>
        <w:spacing w:after="60"/>
        <w:ind w:left="993" w:hanging="426"/>
        <w:jc w:val="both"/>
        <w:rPr>
          <w:i/>
          <w:iCs/>
        </w:rPr>
      </w:pPr>
      <w:r w:rsidRPr="005A5F3D">
        <w:rPr>
          <w:i/>
          <w:iCs/>
        </w:rPr>
        <w:t>2.</w:t>
      </w:r>
      <w:r w:rsidRPr="005A5F3D">
        <w:rPr>
          <w:i/>
          <w:iCs/>
        </w:rPr>
        <w:tab/>
        <w:t xml:space="preserve">Čipové karty a tokeny </w:t>
      </w:r>
    </w:p>
    <w:p w14:paraId="4CD0B87F" w14:textId="77777777" w:rsidR="00AA48FE" w:rsidRPr="005A5F3D" w:rsidRDefault="00AA48FE" w:rsidP="005A5F3D">
      <w:pPr>
        <w:ind w:left="992" w:hanging="425"/>
        <w:jc w:val="both"/>
        <w:rPr>
          <w:i/>
          <w:iCs/>
        </w:rPr>
      </w:pPr>
      <w:r w:rsidRPr="005A5F3D">
        <w:rPr>
          <w:i/>
          <w:iCs/>
        </w:rPr>
        <w:t>3.</w:t>
      </w:r>
      <w:r w:rsidRPr="005A5F3D">
        <w:rPr>
          <w:i/>
          <w:iCs/>
        </w:rPr>
        <w:tab/>
        <w:t xml:space="preserve">Systémové úložiště </w:t>
      </w:r>
    </w:p>
    <w:p w14:paraId="6686A887" w14:textId="22A547D6" w:rsidR="00AA48FE" w:rsidRDefault="00AA48FE" w:rsidP="008738A2">
      <w:pPr>
        <w:spacing w:after="240"/>
        <w:ind w:left="567"/>
        <w:jc w:val="both"/>
      </w:pPr>
      <w:r>
        <w:t>Ukázka elektronického podpisu certifikátem exportovaným do souboru:</w:t>
      </w:r>
    </w:p>
    <w:p w14:paraId="39C1A3B3" w14:textId="54B1E464" w:rsidR="008738A2" w:rsidRDefault="008738A2" w:rsidP="008738A2">
      <w:pPr>
        <w:spacing w:after="240"/>
        <w:ind w:left="567"/>
        <w:jc w:val="both"/>
      </w:pPr>
    </w:p>
    <w:p w14:paraId="4793AC6A" w14:textId="074A416B" w:rsidR="008738A2" w:rsidRDefault="008738A2" w:rsidP="008738A2">
      <w:pPr>
        <w:spacing w:after="240"/>
        <w:ind w:left="567"/>
        <w:jc w:val="both"/>
      </w:pPr>
    </w:p>
    <w:p w14:paraId="46BC505B" w14:textId="41638C86" w:rsidR="008738A2" w:rsidRDefault="008738A2" w:rsidP="008738A2">
      <w:pPr>
        <w:spacing w:after="240"/>
        <w:ind w:left="567"/>
        <w:jc w:val="both"/>
      </w:pPr>
    </w:p>
    <w:p w14:paraId="2312C5E0" w14:textId="223DEA02" w:rsidR="008738A2" w:rsidRDefault="008738A2" w:rsidP="008738A2">
      <w:pPr>
        <w:spacing w:after="240"/>
        <w:ind w:left="567"/>
        <w:jc w:val="both"/>
      </w:pPr>
    </w:p>
    <w:p w14:paraId="3C471B14" w14:textId="0EE6ABA1" w:rsidR="008738A2" w:rsidRDefault="008738A2" w:rsidP="008738A2">
      <w:pPr>
        <w:spacing w:after="240"/>
        <w:ind w:left="567"/>
        <w:jc w:val="both"/>
      </w:pPr>
    </w:p>
    <w:p w14:paraId="4252FF67" w14:textId="77777777" w:rsidR="008738A2" w:rsidRDefault="008738A2" w:rsidP="008738A2">
      <w:pPr>
        <w:spacing w:after="240"/>
        <w:ind w:left="567"/>
        <w:jc w:val="both"/>
      </w:pPr>
    </w:p>
    <w:p w14:paraId="3FE4F4D5" w14:textId="790C9CD8" w:rsidR="008738A2" w:rsidRDefault="008738A2" w:rsidP="00AA48FE">
      <w:pPr>
        <w:ind w:left="567"/>
        <w:jc w:val="both"/>
      </w:pPr>
      <w:r>
        <w:rPr>
          <w:noProof/>
          <w:lang w:eastAsia="cs-CZ"/>
        </w:rPr>
        <w:drawing>
          <wp:inline distT="0" distB="0" distL="0" distR="0" wp14:anchorId="2A79F246" wp14:editId="235027A5">
            <wp:extent cx="3217835" cy="5070143"/>
            <wp:effectExtent l="0" t="0" r="1905"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3"/>
                    <pic:cNvPicPr/>
                  </pic:nvPicPr>
                  <pic:blipFill>
                    <a:blip r:embed="rId135">
                      <a:extLst>
                        <a:ext uri="{28A0092B-C50C-407E-A947-70E740481C1C}">
                          <a14:useLocalDpi xmlns:a14="http://schemas.microsoft.com/office/drawing/2010/main" val="0"/>
                        </a:ext>
                      </a:extLst>
                    </a:blip>
                    <a:stretch>
                      <a:fillRect/>
                    </a:stretch>
                  </pic:blipFill>
                  <pic:spPr>
                    <a:xfrm>
                      <a:off x="0" y="0"/>
                      <a:ext cx="3225695" cy="5082527"/>
                    </a:xfrm>
                    <a:prstGeom prst="rect">
                      <a:avLst/>
                    </a:prstGeom>
                  </pic:spPr>
                </pic:pic>
              </a:graphicData>
            </a:graphic>
          </wp:inline>
        </w:drawing>
      </w:r>
    </w:p>
    <w:p w14:paraId="73E9F9CF" w14:textId="72217767" w:rsidR="008738A2" w:rsidRDefault="008738A2" w:rsidP="00AA48FE">
      <w:pPr>
        <w:ind w:left="567"/>
        <w:jc w:val="both"/>
      </w:pPr>
    </w:p>
    <w:p w14:paraId="08EE9857" w14:textId="44570710" w:rsidR="008738A2" w:rsidRDefault="008738A2" w:rsidP="00AA48FE">
      <w:pPr>
        <w:ind w:left="567"/>
        <w:jc w:val="both"/>
      </w:pPr>
    </w:p>
    <w:p w14:paraId="59B6D943" w14:textId="56B9C11F" w:rsidR="008738A2" w:rsidRDefault="008738A2" w:rsidP="00AA48FE">
      <w:pPr>
        <w:ind w:left="567"/>
        <w:jc w:val="both"/>
      </w:pPr>
    </w:p>
    <w:p w14:paraId="2F329DAD" w14:textId="43D7C067" w:rsidR="008738A2" w:rsidRDefault="008738A2" w:rsidP="00AA48FE">
      <w:pPr>
        <w:ind w:left="567"/>
        <w:jc w:val="both"/>
      </w:pPr>
    </w:p>
    <w:p w14:paraId="46FCFEFE" w14:textId="72CF2C5D" w:rsidR="008738A2" w:rsidRDefault="008738A2" w:rsidP="00AA48FE">
      <w:pPr>
        <w:ind w:left="567"/>
        <w:jc w:val="both"/>
      </w:pPr>
    </w:p>
    <w:p w14:paraId="10E5E0AD" w14:textId="5DE90E1C" w:rsidR="008738A2" w:rsidRDefault="008738A2" w:rsidP="00AA48FE">
      <w:pPr>
        <w:ind w:left="567"/>
        <w:jc w:val="both"/>
      </w:pPr>
    </w:p>
    <w:p w14:paraId="50CF2A07" w14:textId="368C30ED" w:rsidR="008738A2" w:rsidRDefault="008738A2" w:rsidP="00AA48FE">
      <w:pPr>
        <w:ind w:left="567"/>
        <w:jc w:val="both"/>
      </w:pPr>
    </w:p>
    <w:p w14:paraId="3B3DBA88" w14:textId="4A29C35B" w:rsidR="008738A2" w:rsidRDefault="008738A2" w:rsidP="00AA48FE">
      <w:pPr>
        <w:ind w:left="567"/>
        <w:jc w:val="both"/>
      </w:pPr>
    </w:p>
    <w:p w14:paraId="30AEDF72" w14:textId="77777777" w:rsidR="008738A2" w:rsidRPr="008738A2" w:rsidRDefault="008738A2" w:rsidP="008738A2">
      <w:pPr>
        <w:spacing w:after="120"/>
        <w:jc w:val="both"/>
        <w:rPr>
          <w:b/>
          <w:bCs/>
          <w:sz w:val="24"/>
          <w:szCs w:val="24"/>
        </w:rPr>
      </w:pPr>
      <w:r w:rsidRPr="008738A2">
        <w:rPr>
          <w:b/>
          <w:bCs/>
          <w:sz w:val="24"/>
          <w:szCs w:val="24"/>
        </w:rPr>
        <w:lastRenderedPageBreak/>
        <w:t xml:space="preserve">INSTALACE VE FIREFOXU PRO MAC OS </w:t>
      </w:r>
    </w:p>
    <w:p w14:paraId="16C30E71" w14:textId="65A573CC" w:rsidR="008738A2" w:rsidRDefault="008738A2" w:rsidP="006E5DD0">
      <w:pPr>
        <w:pStyle w:val="Odstavecseseznamem"/>
        <w:numPr>
          <w:ilvl w:val="0"/>
          <w:numId w:val="22"/>
        </w:numPr>
        <w:ind w:left="567" w:hanging="425"/>
        <w:contextualSpacing w:val="0"/>
        <w:jc w:val="both"/>
      </w:pPr>
      <w:r>
        <w:t>Ve Firefoxu je třeba spustit IS KP14+, přihlásit se, otevřít žádost o podporu a kliknout na záložku „</w:t>
      </w:r>
      <w:r w:rsidRPr="006E5DD0">
        <w:rPr>
          <w:b/>
          <w:bCs/>
        </w:rPr>
        <w:t>Přiložené dokumenty</w:t>
      </w:r>
      <w:r>
        <w:t>“.</w:t>
      </w:r>
    </w:p>
    <w:p w14:paraId="3F384CA1" w14:textId="1C8B6252" w:rsidR="008738A2" w:rsidRDefault="008738A2" w:rsidP="006E5DD0">
      <w:pPr>
        <w:pStyle w:val="Odstavecseseznamem"/>
        <w:numPr>
          <w:ilvl w:val="0"/>
          <w:numId w:val="22"/>
        </w:numPr>
        <w:spacing w:after="240"/>
        <w:ind w:left="567" w:hanging="425"/>
        <w:contextualSpacing w:val="0"/>
        <w:jc w:val="both"/>
      </w:pPr>
      <w:r>
        <w:t>U fyzického souboru kliknout na „</w:t>
      </w:r>
      <w:r w:rsidRPr="006E5DD0">
        <w:rPr>
          <w:b/>
          <w:bCs/>
        </w:rPr>
        <w:t>Vytvořit podpis</w:t>
      </w:r>
      <w:r>
        <w:t>“.</w:t>
      </w:r>
    </w:p>
    <w:p w14:paraId="2A47AD98" w14:textId="7215C4E4" w:rsidR="006E5DD0" w:rsidRDefault="006E5DD0" w:rsidP="006E5DD0">
      <w:pPr>
        <w:pStyle w:val="Odstavecseseznamem"/>
        <w:ind w:left="567"/>
        <w:contextualSpacing w:val="0"/>
        <w:jc w:val="both"/>
      </w:pPr>
      <w:r>
        <w:rPr>
          <w:noProof/>
          <w:lang w:eastAsia="cs-CZ"/>
        </w:rPr>
        <w:drawing>
          <wp:inline distT="0" distB="0" distL="0" distR="0" wp14:anchorId="7C333C99" wp14:editId="54A8BBDD">
            <wp:extent cx="4676776" cy="5410198"/>
            <wp:effectExtent l="0" t="0" r="9525"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5"/>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482F627A" w14:textId="5CE1C1B4" w:rsidR="006E5DD0" w:rsidRDefault="006E5DD0" w:rsidP="006E5DD0">
      <w:pPr>
        <w:pStyle w:val="Odstavecseseznamem"/>
        <w:ind w:left="567"/>
        <w:contextualSpacing w:val="0"/>
        <w:jc w:val="both"/>
      </w:pPr>
    </w:p>
    <w:p w14:paraId="5BD0F8FF" w14:textId="2326228E" w:rsidR="006E5DD0" w:rsidRDefault="006E5DD0" w:rsidP="009768AA">
      <w:pPr>
        <w:pStyle w:val="Odstavecseseznamem"/>
        <w:numPr>
          <w:ilvl w:val="0"/>
          <w:numId w:val="22"/>
        </w:numPr>
        <w:spacing w:after="240"/>
        <w:ind w:left="567" w:hanging="425"/>
        <w:contextualSpacing w:val="0"/>
        <w:jc w:val="both"/>
      </w:pPr>
      <w:r w:rsidRPr="006E5DD0">
        <w:t>Otevře se nové okno a v něm kliknout na odkaz pro instalaci doplňku „</w:t>
      </w:r>
      <w:r w:rsidRPr="006E5DD0">
        <w:rPr>
          <w:b/>
          <w:bCs/>
        </w:rPr>
        <w:t>Crypto Web Extension</w:t>
      </w:r>
      <w:r w:rsidRPr="006E5DD0">
        <w:t>“.</w:t>
      </w:r>
    </w:p>
    <w:p w14:paraId="4B4FC098" w14:textId="625D3B6A" w:rsidR="006E5DD0" w:rsidRDefault="006E5DD0" w:rsidP="006E5DD0">
      <w:pPr>
        <w:pStyle w:val="Odstavecseseznamem"/>
        <w:ind w:left="567"/>
        <w:contextualSpacing w:val="0"/>
        <w:jc w:val="both"/>
      </w:pPr>
      <w:r>
        <w:rPr>
          <w:noProof/>
          <w:lang w:eastAsia="cs-CZ"/>
        </w:rPr>
        <w:lastRenderedPageBreak/>
        <w:drawing>
          <wp:inline distT="0" distB="0" distL="0" distR="0" wp14:anchorId="4E9C75EF" wp14:editId="636536E7">
            <wp:extent cx="2733675" cy="1447800"/>
            <wp:effectExtent l="0" t="0" r="9525" b="0"/>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4"/>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2DBD4799" w14:textId="5170763F" w:rsidR="006E5DD0" w:rsidRDefault="006E5DD0" w:rsidP="006E5DD0">
      <w:pPr>
        <w:pStyle w:val="Odstavecseseznamem"/>
        <w:ind w:left="567"/>
        <w:contextualSpacing w:val="0"/>
        <w:jc w:val="both"/>
      </w:pPr>
    </w:p>
    <w:p w14:paraId="59FF1EBE" w14:textId="2A545434" w:rsidR="006E5DD0" w:rsidRDefault="006E5DD0" w:rsidP="006E5DD0">
      <w:pPr>
        <w:pStyle w:val="Odstavecseseznamem"/>
        <w:numPr>
          <w:ilvl w:val="0"/>
          <w:numId w:val="22"/>
        </w:numPr>
        <w:ind w:left="567" w:hanging="425"/>
        <w:contextualSpacing w:val="0"/>
        <w:jc w:val="both"/>
      </w:pPr>
      <w:r>
        <w:t xml:space="preserve">Přidat doplněk do Firefoxu: </w:t>
      </w:r>
    </w:p>
    <w:p w14:paraId="60AA7BFD" w14:textId="74BA343E" w:rsidR="006E5DD0" w:rsidRDefault="006E5DD0" w:rsidP="00946AF9">
      <w:pPr>
        <w:pStyle w:val="Odstavecseseznamem"/>
        <w:numPr>
          <w:ilvl w:val="1"/>
          <w:numId w:val="22"/>
        </w:numPr>
        <w:spacing w:after="240"/>
        <w:ind w:left="709" w:hanging="357"/>
        <w:contextualSpacing w:val="0"/>
        <w:jc w:val="both"/>
      </w:pPr>
      <w:r>
        <w:t>Kliknout na tlačítko „</w:t>
      </w:r>
      <w:r w:rsidRPr="006E5DD0">
        <w:rPr>
          <w:b/>
          <w:bCs/>
        </w:rPr>
        <w:t>Povolit</w:t>
      </w:r>
      <w:r>
        <w:t>“.</w:t>
      </w:r>
    </w:p>
    <w:p w14:paraId="267322BD" w14:textId="6EF66D5C" w:rsidR="00946AF9" w:rsidRDefault="00946AF9" w:rsidP="00946AF9">
      <w:pPr>
        <w:pStyle w:val="Odstavecseseznamem"/>
        <w:ind w:left="709"/>
        <w:contextualSpacing w:val="0"/>
        <w:jc w:val="both"/>
      </w:pPr>
      <w:r>
        <w:rPr>
          <w:noProof/>
          <w:lang w:eastAsia="cs-CZ"/>
        </w:rPr>
        <w:drawing>
          <wp:inline distT="0" distB="0" distL="0" distR="0" wp14:anchorId="228A4048" wp14:editId="2CD0BEAF">
            <wp:extent cx="4924424" cy="1781175"/>
            <wp:effectExtent l="0" t="0" r="9525" b="9525"/>
            <wp:docPr id="242" name="Obráze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2"/>
                    <pic:cNvPicPr/>
                  </pic:nvPicPr>
                  <pic:blipFill>
                    <a:blip r:embed="rId136">
                      <a:extLst>
                        <a:ext uri="{28A0092B-C50C-407E-A947-70E740481C1C}">
                          <a14:useLocalDpi xmlns:a14="http://schemas.microsoft.com/office/drawing/2010/main" val="0"/>
                        </a:ext>
                      </a:extLst>
                    </a:blip>
                    <a:stretch>
                      <a:fillRect/>
                    </a:stretch>
                  </pic:blipFill>
                  <pic:spPr>
                    <a:xfrm>
                      <a:off x="0" y="0"/>
                      <a:ext cx="4924424" cy="1781175"/>
                    </a:xfrm>
                    <a:prstGeom prst="rect">
                      <a:avLst/>
                    </a:prstGeom>
                  </pic:spPr>
                </pic:pic>
              </a:graphicData>
            </a:graphic>
          </wp:inline>
        </w:drawing>
      </w:r>
    </w:p>
    <w:p w14:paraId="7ECE59EE" w14:textId="11F39DEC" w:rsidR="00946AF9" w:rsidRDefault="00946AF9" w:rsidP="00946AF9">
      <w:pPr>
        <w:pStyle w:val="Odstavecseseznamem"/>
        <w:numPr>
          <w:ilvl w:val="1"/>
          <w:numId w:val="22"/>
        </w:numPr>
        <w:spacing w:after="240"/>
        <w:ind w:left="709" w:hanging="357"/>
        <w:contextualSpacing w:val="0"/>
        <w:jc w:val="both"/>
      </w:pPr>
      <w:r w:rsidRPr="00946AF9">
        <w:t>Kliknout na tlačítko „</w:t>
      </w:r>
      <w:r w:rsidRPr="00946AF9">
        <w:rPr>
          <w:b/>
          <w:bCs/>
        </w:rPr>
        <w:t>Přidat</w:t>
      </w:r>
      <w:r w:rsidRPr="00946AF9">
        <w:t>“.</w:t>
      </w:r>
    </w:p>
    <w:p w14:paraId="49FE2E71" w14:textId="4CA5E7B0" w:rsidR="00946AF9" w:rsidRDefault="00946AF9" w:rsidP="00946AF9">
      <w:pPr>
        <w:pStyle w:val="Odstavecseseznamem"/>
        <w:spacing w:after="240"/>
        <w:ind w:left="709"/>
        <w:contextualSpacing w:val="0"/>
        <w:jc w:val="both"/>
      </w:pPr>
      <w:r>
        <w:rPr>
          <w:noProof/>
          <w:lang w:eastAsia="cs-CZ"/>
        </w:rPr>
        <w:drawing>
          <wp:inline distT="0" distB="0" distL="0" distR="0" wp14:anchorId="1AE2FDF2" wp14:editId="1134ECD5">
            <wp:extent cx="5048252" cy="1885950"/>
            <wp:effectExtent l="0" t="0" r="0" b="0"/>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1"/>
                    <pic:cNvPicPr/>
                  </pic:nvPicPr>
                  <pic:blipFill>
                    <a:blip r:embed="rId137">
                      <a:extLst>
                        <a:ext uri="{28A0092B-C50C-407E-A947-70E740481C1C}">
                          <a14:useLocalDpi xmlns:a14="http://schemas.microsoft.com/office/drawing/2010/main" val="0"/>
                        </a:ext>
                      </a:extLst>
                    </a:blip>
                    <a:stretch>
                      <a:fillRect/>
                    </a:stretch>
                  </pic:blipFill>
                  <pic:spPr>
                    <a:xfrm>
                      <a:off x="0" y="0"/>
                      <a:ext cx="5048252" cy="1885950"/>
                    </a:xfrm>
                    <a:prstGeom prst="rect">
                      <a:avLst/>
                    </a:prstGeom>
                  </pic:spPr>
                </pic:pic>
              </a:graphicData>
            </a:graphic>
          </wp:inline>
        </w:drawing>
      </w:r>
    </w:p>
    <w:p w14:paraId="13B62BD3" w14:textId="4EBBF746" w:rsidR="00946AF9" w:rsidRDefault="00946AF9" w:rsidP="00946AF9">
      <w:pPr>
        <w:pStyle w:val="Odstavecseseznamem"/>
        <w:spacing w:after="240"/>
        <w:ind w:left="709"/>
        <w:contextualSpacing w:val="0"/>
        <w:jc w:val="both"/>
      </w:pPr>
    </w:p>
    <w:p w14:paraId="1C0A060F" w14:textId="67C1D95F" w:rsidR="00946AF9" w:rsidRDefault="00946AF9" w:rsidP="00946AF9">
      <w:pPr>
        <w:pStyle w:val="Odstavecseseznamem"/>
        <w:spacing w:after="240"/>
        <w:contextualSpacing w:val="0"/>
        <w:jc w:val="both"/>
      </w:pPr>
      <w:r w:rsidRPr="00946AF9">
        <w:t>Následně se zobrazí informace o přidání.</w:t>
      </w:r>
    </w:p>
    <w:p w14:paraId="12BD056E" w14:textId="341B91CB" w:rsidR="00946AF9" w:rsidRDefault="00946AF9" w:rsidP="00946AF9">
      <w:pPr>
        <w:pStyle w:val="Odstavecseseznamem"/>
        <w:contextualSpacing w:val="0"/>
        <w:jc w:val="both"/>
      </w:pPr>
      <w:r>
        <w:rPr>
          <w:noProof/>
          <w:lang w:eastAsia="cs-CZ"/>
        </w:rPr>
        <w:lastRenderedPageBreak/>
        <w:drawing>
          <wp:inline distT="0" distB="0" distL="0" distR="0" wp14:anchorId="7A6E60D7" wp14:editId="77860978">
            <wp:extent cx="5076826" cy="1838325"/>
            <wp:effectExtent l="0" t="0" r="9525" b="9525"/>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0"/>
                    <pic:cNvPicPr/>
                  </pic:nvPicPr>
                  <pic:blipFill>
                    <a:blip r:embed="rId138">
                      <a:extLst>
                        <a:ext uri="{28A0092B-C50C-407E-A947-70E740481C1C}">
                          <a14:useLocalDpi xmlns:a14="http://schemas.microsoft.com/office/drawing/2010/main" val="0"/>
                        </a:ext>
                      </a:extLst>
                    </a:blip>
                    <a:stretch>
                      <a:fillRect/>
                    </a:stretch>
                  </pic:blipFill>
                  <pic:spPr>
                    <a:xfrm>
                      <a:off x="0" y="0"/>
                      <a:ext cx="5076826" cy="1838325"/>
                    </a:xfrm>
                    <a:prstGeom prst="rect">
                      <a:avLst/>
                    </a:prstGeom>
                  </pic:spPr>
                </pic:pic>
              </a:graphicData>
            </a:graphic>
          </wp:inline>
        </w:drawing>
      </w:r>
    </w:p>
    <w:p w14:paraId="20B4DB82" w14:textId="143C51F5" w:rsidR="00946AF9" w:rsidRDefault="00946AF9" w:rsidP="00F11FFD">
      <w:pPr>
        <w:pStyle w:val="Odstavecseseznamem"/>
        <w:contextualSpacing w:val="0"/>
        <w:jc w:val="both"/>
      </w:pPr>
    </w:p>
    <w:p w14:paraId="77B2DD81" w14:textId="677EB5B9" w:rsidR="00F11FFD" w:rsidRDefault="00F11FFD" w:rsidP="00F11FFD">
      <w:pPr>
        <w:pStyle w:val="Odstavecseseznamem"/>
        <w:numPr>
          <w:ilvl w:val="0"/>
          <w:numId w:val="22"/>
        </w:numPr>
        <w:ind w:left="567" w:hanging="425"/>
        <w:contextualSpacing w:val="0"/>
        <w:jc w:val="both"/>
      </w:pPr>
      <w:r>
        <w:t>Vrátit se zpět do IS KP14+. Aby se načetl do prohlížeče nově nainstalovaný doplněk, je třeba překliknout na jinou záložku a následně se vrátit zpět na záložku „</w:t>
      </w:r>
      <w:r w:rsidRPr="00F11FFD">
        <w:rPr>
          <w:b/>
          <w:bCs/>
        </w:rPr>
        <w:t>Přiložené dokumenty</w:t>
      </w:r>
      <w:r>
        <w:t>“.</w:t>
      </w:r>
    </w:p>
    <w:p w14:paraId="2AF4074E" w14:textId="5F24D5C7" w:rsidR="00F11FFD" w:rsidRDefault="00F11FFD" w:rsidP="00F11FFD">
      <w:pPr>
        <w:pStyle w:val="Odstavecseseznamem"/>
        <w:numPr>
          <w:ilvl w:val="0"/>
          <w:numId w:val="22"/>
        </w:numPr>
        <w:ind w:left="567" w:hanging="425"/>
        <w:contextualSpacing w:val="0"/>
        <w:jc w:val="both"/>
      </w:pPr>
      <w:r>
        <w:t>U fyzického souboru kliknout na „</w:t>
      </w:r>
      <w:r w:rsidRPr="00F11FFD">
        <w:rPr>
          <w:b/>
          <w:bCs/>
        </w:rPr>
        <w:t>Vytvořit podpis</w:t>
      </w:r>
      <w:r>
        <w:t>“.</w:t>
      </w:r>
    </w:p>
    <w:p w14:paraId="3163E65C" w14:textId="378948AC" w:rsidR="00F11FFD" w:rsidRPr="00F11FFD" w:rsidRDefault="00F11FFD" w:rsidP="00F11FFD">
      <w:pPr>
        <w:pStyle w:val="Odstavecseseznamem"/>
        <w:numPr>
          <w:ilvl w:val="0"/>
          <w:numId w:val="22"/>
        </w:numPr>
        <w:ind w:left="567" w:hanging="425"/>
        <w:contextualSpacing w:val="0"/>
        <w:jc w:val="both"/>
        <w:rPr>
          <w:i/>
          <w:iCs/>
        </w:rPr>
      </w:pPr>
      <w:r w:rsidRPr="00F11FFD">
        <w:rPr>
          <w:i/>
          <w:iCs/>
        </w:rPr>
        <w:t>Pozn.: Pokud již máte nainstalovanou aplikaci „</w:t>
      </w:r>
      <w:r w:rsidRPr="00F11FFD">
        <w:rPr>
          <w:b/>
          <w:bCs/>
          <w:i/>
          <w:iCs/>
        </w:rPr>
        <w:t>Crypto Native App</w:t>
      </w:r>
      <w:r w:rsidRPr="00F11FFD">
        <w:rPr>
          <w:i/>
          <w:iCs/>
        </w:rPr>
        <w:t>“, pokračujte bodem 10.</w:t>
      </w:r>
    </w:p>
    <w:p w14:paraId="6920D262" w14:textId="7C8E917A" w:rsidR="00F11FFD" w:rsidRDefault="00F11FFD" w:rsidP="00F11FFD">
      <w:pPr>
        <w:spacing w:after="240"/>
        <w:ind w:left="567"/>
        <w:jc w:val="both"/>
      </w:pPr>
      <w:r>
        <w:t>Otevře se nové okno a v něm klikněte na odkaz pro instalaci aplikace „</w:t>
      </w:r>
      <w:r w:rsidRPr="00F11FFD">
        <w:rPr>
          <w:b/>
          <w:bCs/>
        </w:rPr>
        <w:t>Crypto Native App</w:t>
      </w:r>
      <w:r>
        <w:t>“.</w:t>
      </w:r>
    </w:p>
    <w:p w14:paraId="046FDD2D" w14:textId="341275AC" w:rsidR="00F11FFD" w:rsidRDefault="00F11FFD" w:rsidP="00F11FFD">
      <w:pPr>
        <w:ind w:left="567"/>
        <w:jc w:val="both"/>
      </w:pPr>
      <w:r>
        <w:rPr>
          <w:noProof/>
          <w:lang w:eastAsia="cs-CZ"/>
        </w:rPr>
        <w:drawing>
          <wp:inline distT="0" distB="0" distL="0" distR="0" wp14:anchorId="43EBB7E2" wp14:editId="44FA41A0">
            <wp:extent cx="2705100" cy="1162050"/>
            <wp:effectExtent l="0"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9"/>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4339085F" w14:textId="597866B3" w:rsidR="00F11FFD" w:rsidRDefault="00F11FFD" w:rsidP="00F11FFD">
      <w:pPr>
        <w:ind w:left="567"/>
        <w:jc w:val="both"/>
      </w:pPr>
    </w:p>
    <w:p w14:paraId="7B08C295" w14:textId="36418697" w:rsidR="00F11FFD" w:rsidRDefault="00F11FFD" w:rsidP="00F11FFD">
      <w:pPr>
        <w:pStyle w:val="Odstavecseseznamem"/>
        <w:numPr>
          <w:ilvl w:val="0"/>
          <w:numId w:val="22"/>
        </w:numPr>
        <w:spacing w:after="240"/>
        <w:ind w:left="567" w:hanging="425"/>
        <w:contextualSpacing w:val="0"/>
        <w:jc w:val="both"/>
      </w:pPr>
      <w:r w:rsidRPr="00F11FFD">
        <w:t xml:space="preserve">Stáhnout a nainstalovat aplikaci do operačního systému. </w:t>
      </w:r>
      <w:r w:rsidRPr="00F11FFD">
        <w:rPr>
          <w:i/>
          <w:iCs/>
        </w:rPr>
        <w:t>Pozn.: Je třeba mít administrátorská práva.</w:t>
      </w:r>
    </w:p>
    <w:p w14:paraId="0AD52002" w14:textId="7E47D258" w:rsidR="00F11FFD" w:rsidRDefault="00F11FFD" w:rsidP="00F11FFD">
      <w:pPr>
        <w:pStyle w:val="Odstavecseseznamem"/>
        <w:ind w:left="567"/>
        <w:contextualSpacing w:val="0"/>
        <w:jc w:val="both"/>
      </w:pPr>
      <w:r>
        <w:rPr>
          <w:noProof/>
          <w:lang w:eastAsia="cs-CZ"/>
        </w:rPr>
        <w:lastRenderedPageBreak/>
        <w:drawing>
          <wp:inline distT="0" distB="0" distL="0" distR="0" wp14:anchorId="337B3234" wp14:editId="69165EDF">
            <wp:extent cx="5038646" cy="3000375"/>
            <wp:effectExtent l="0" t="0" r="0"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4"/>
                    <pic:cNvPicPr/>
                  </pic:nvPicPr>
                  <pic:blipFill>
                    <a:blip r:embed="rId142">
                      <a:extLst>
                        <a:ext uri="{28A0092B-C50C-407E-A947-70E740481C1C}">
                          <a14:useLocalDpi xmlns:a14="http://schemas.microsoft.com/office/drawing/2010/main" val="0"/>
                        </a:ext>
                      </a:extLst>
                    </a:blip>
                    <a:stretch>
                      <a:fillRect/>
                    </a:stretch>
                  </pic:blipFill>
                  <pic:spPr>
                    <a:xfrm>
                      <a:off x="0" y="0"/>
                      <a:ext cx="5049745" cy="3006984"/>
                    </a:xfrm>
                    <a:prstGeom prst="rect">
                      <a:avLst/>
                    </a:prstGeom>
                  </pic:spPr>
                </pic:pic>
              </a:graphicData>
            </a:graphic>
          </wp:inline>
        </w:drawing>
      </w:r>
    </w:p>
    <w:p w14:paraId="245D6917" w14:textId="5405FA1E" w:rsidR="00F11FFD" w:rsidRDefault="00F11FFD" w:rsidP="00F11FFD">
      <w:pPr>
        <w:pStyle w:val="Odstavecseseznamem"/>
        <w:ind w:left="567"/>
        <w:contextualSpacing w:val="0"/>
        <w:jc w:val="both"/>
      </w:pPr>
    </w:p>
    <w:p w14:paraId="045940B2" w14:textId="45E3A14E" w:rsidR="00F11FFD" w:rsidRDefault="00F11FFD" w:rsidP="00F11FFD">
      <w:pPr>
        <w:spacing w:after="240"/>
        <w:ind w:left="567"/>
        <w:jc w:val="both"/>
      </w:pPr>
      <w:r w:rsidRPr="00F11FFD">
        <w:t>Kliknout na „Stáhnout“:</w:t>
      </w:r>
    </w:p>
    <w:p w14:paraId="48AFF7D1" w14:textId="76EC93D3" w:rsidR="00F11FFD" w:rsidRDefault="00F11FFD" w:rsidP="00F11FFD">
      <w:pPr>
        <w:pStyle w:val="Odstavecseseznamem"/>
        <w:ind w:left="567"/>
        <w:contextualSpacing w:val="0"/>
        <w:jc w:val="both"/>
      </w:pPr>
      <w:r>
        <w:rPr>
          <w:noProof/>
          <w:lang w:eastAsia="cs-CZ"/>
        </w:rPr>
        <w:drawing>
          <wp:inline distT="0" distB="0" distL="0" distR="0" wp14:anchorId="6017ED98" wp14:editId="060A8020">
            <wp:extent cx="5362575" cy="752475"/>
            <wp:effectExtent l="0" t="0" r="9525" b="952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9"/>
                    <pic:cNvPicPr/>
                  </pic:nvPicPr>
                  <pic:blipFill>
                    <a:blip r:embed="rId143">
                      <a:extLst>
                        <a:ext uri="{28A0092B-C50C-407E-A947-70E740481C1C}">
                          <a14:useLocalDpi xmlns:a14="http://schemas.microsoft.com/office/drawing/2010/main" val="0"/>
                        </a:ext>
                      </a:extLst>
                    </a:blip>
                    <a:stretch>
                      <a:fillRect/>
                    </a:stretch>
                  </pic:blipFill>
                  <pic:spPr>
                    <a:xfrm>
                      <a:off x="0" y="0"/>
                      <a:ext cx="5362576" cy="752475"/>
                    </a:xfrm>
                    <a:prstGeom prst="rect">
                      <a:avLst/>
                    </a:prstGeom>
                  </pic:spPr>
                </pic:pic>
              </a:graphicData>
            </a:graphic>
          </wp:inline>
        </w:drawing>
      </w:r>
    </w:p>
    <w:p w14:paraId="6CF00926" w14:textId="4F9BEE9D" w:rsidR="00F11FFD" w:rsidRDefault="00F11FFD" w:rsidP="00F11FFD">
      <w:pPr>
        <w:pStyle w:val="Odstavecseseznamem"/>
        <w:ind w:left="567"/>
        <w:contextualSpacing w:val="0"/>
        <w:jc w:val="both"/>
      </w:pPr>
    </w:p>
    <w:p w14:paraId="2C1DE7F6" w14:textId="3EC44BA7" w:rsidR="00F11FFD" w:rsidRDefault="00F11FFD" w:rsidP="00F11FFD">
      <w:pPr>
        <w:spacing w:after="240"/>
        <w:ind w:left="567"/>
        <w:jc w:val="both"/>
      </w:pPr>
      <w:r w:rsidRPr="00F11FFD">
        <w:t>Po stažení souboru provést instalaci:</w:t>
      </w:r>
    </w:p>
    <w:p w14:paraId="0B97291A" w14:textId="1CB983D0" w:rsidR="00F11FFD" w:rsidRDefault="00F11FFD" w:rsidP="00F11FFD">
      <w:pPr>
        <w:pStyle w:val="Odstavecseseznamem"/>
        <w:ind w:left="567"/>
        <w:contextualSpacing w:val="0"/>
        <w:jc w:val="both"/>
      </w:pPr>
      <w:r>
        <w:rPr>
          <w:noProof/>
          <w:lang w:eastAsia="cs-CZ"/>
        </w:rPr>
        <w:drawing>
          <wp:inline distT="0" distB="0" distL="0" distR="0" wp14:anchorId="4604E599" wp14:editId="63ECCA0E">
            <wp:extent cx="4733925" cy="2752725"/>
            <wp:effectExtent l="0" t="0" r="9525" b="9525"/>
            <wp:docPr id="689" name="Obráze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9"/>
                    <pic:cNvPicPr/>
                  </pic:nvPicPr>
                  <pic:blipFill>
                    <a:blip r:embed="rId144">
                      <a:extLst>
                        <a:ext uri="{28A0092B-C50C-407E-A947-70E740481C1C}">
                          <a14:useLocalDpi xmlns:a14="http://schemas.microsoft.com/office/drawing/2010/main" val="0"/>
                        </a:ext>
                      </a:extLst>
                    </a:blip>
                    <a:stretch>
                      <a:fillRect/>
                    </a:stretch>
                  </pic:blipFill>
                  <pic:spPr>
                    <a:xfrm>
                      <a:off x="0" y="0"/>
                      <a:ext cx="4733927" cy="2752726"/>
                    </a:xfrm>
                    <a:prstGeom prst="rect">
                      <a:avLst/>
                    </a:prstGeom>
                  </pic:spPr>
                </pic:pic>
              </a:graphicData>
            </a:graphic>
          </wp:inline>
        </w:drawing>
      </w:r>
    </w:p>
    <w:p w14:paraId="4D45B274" w14:textId="0E6560C1" w:rsidR="00F11FFD" w:rsidRDefault="00F11FFD" w:rsidP="00F11FFD">
      <w:pPr>
        <w:pStyle w:val="Odstavecseseznamem"/>
        <w:ind w:left="567"/>
        <w:contextualSpacing w:val="0"/>
        <w:jc w:val="both"/>
      </w:pPr>
      <w:r>
        <w:rPr>
          <w:noProof/>
          <w:lang w:eastAsia="cs-CZ"/>
        </w:rPr>
        <w:lastRenderedPageBreak/>
        <w:drawing>
          <wp:inline distT="0" distB="0" distL="0" distR="0" wp14:anchorId="62B62176" wp14:editId="086A7A56">
            <wp:extent cx="5362575" cy="1704975"/>
            <wp:effectExtent l="0" t="0" r="9525" b="9525"/>
            <wp:docPr id="703" name="Obráze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3"/>
                    <pic:cNvPicPr/>
                  </pic:nvPicPr>
                  <pic:blipFill>
                    <a:blip r:embed="rId145">
                      <a:extLst>
                        <a:ext uri="{28A0092B-C50C-407E-A947-70E740481C1C}">
                          <a14:useLocalDpi xmlns:a14="http://schemas.microsoft.com/office/drawing/2010/main" val="0"/>
                        </a:ext>
                      </a:extLst>
                    </a:blip>
                    <a:stretch>
                      <a:fillRect/>
                    </a:stretch>
                  </pic:blipFill>
                  <pic:spPr>
                    <a:xfrm>
                      <a:off x="0" y="0"/>
                      <a:ext cx="5362576" cy="1704975"/>
                    </a:xfrm>
                    <a:prstGeom prst="rect">
                      <a:avLst/>
                    </a:prstGeom>
                  </pic:spPr>
                </pic:pic>
              </a:graphicData>
            </a:graphic>
          </wp:inline>
        </w:drawing>
      </w:r>
    </w:p>
    <w:p w14:paraId="623D83EF" w14:textId="2CE3F2EE" w:rsidR="00F11FFD" w:rsidRDefault="00F11FFD" w:rsidP="00F11FFD">
      <w:pPr>
        <w:pStyle w:val="Odstavecseseznamem"/>
        <w:ind w:left="567"/>
        <w:contextualSpacing w:val="0"/>
        <w:jc w:val="both"/>
      </w:pPr>
      <w:r>
        <w:rPr>
          <w:noProof/>
          <w:lang w:eastAsia="cs-CZ"/>
        </w:rPr>
        <w:drawing>
          <wp:inline distT="0" distB="0" distL="0" distR="0" wp14:anchorId="29478769" wp14:editId="36F6D9F9">
            <wp:extent cx="4591050" cy="3076575"/>
            <wp:effectExtent l="0" t="0" r="0" b="9525"/>
            <wp:docPr id="702" name="Obráze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2"/>
                    <pic:cNvPicPr/>
                  </pic:nvPicPr>
                  <pic:blipFill>
                    <a:blip r:embed="rId146">
                      <a:extLst>
                        <a:ext uri="{28A0092B-C50C-407E-A947-70E740481C1C}">
                          <a14:useLocalDpi xmlns:a14="http://schemas.microsoft.com/office/drawing/2010/main" val="0"/>
                        </a:ext>
                      </a:extLst>
                    </a:blip>
                    <a:stretch>
                      <a:fillRect/>
                    </a:stretch>
                  </pic:blipFill>
                  <pic:spPr>
                    <a:xfrm>
                      <a:off x="0" y="0"/>
                      <a:ext cx="4591052" cy="3076576"/>
                    </a:xfrm>
                    <a:prstGeom prst="rect">
                      <a:avLst/>
                    </a:prstGeom>
                  </pic:spPr>
                </pic:pic>
              </a:graphicData>
            </a:graphic>
          </wp:inline>
        </w:drawing>
      </w:r>
    </w:p>
    <w:p w14:paraId="3FEB70FF" w14:textId="394FB31C" w:rsidR="00F11FFD" w:rsidRDefault="00F11FFD" w:rsidP="00F11FFD">
      <w:pPr>
        <w:pStyle w:val="Odstavecseseznamem"/>
        <w:ind w:left="567"/>
        <w:contextualSpacing w:val="0"/>
        <w:jc w:val="both"/>
      </w:pPr>
      <w:r>
        <w:rPr>
          <w:noProof/>
          <w:lang w:eastAsia="cs-CZ"/>
        </w:rPr>
        <w:drawing>
          <wp:inline distT="0" distB="0" distL="0" distR="0" wp14:anchorId="4F700DF0" wp14:editId="5359DBBD">
            <wp:extent cx="4600575" cy="3076575"/>
            <wp:effectExtent l="0" t="0" r="9525" b="9525"/>
            <wp:docPr id="701" name="Obráze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1"/>
                    <pic:cNvPicPr/>
                  </pic:nvPicPr>
                  <pic:blipFill>
                    <a:blip r:embed="rId147">
                      <a:extLst>
                        <a:ext uri="{28A0092B-C50C-407E-A947-70E740481C1C}">
                          <a14:useLocalDpi xmlns:a14="http://schemas.microsoft.com/office/drawing/2010/main" val="0"/>
                        </a:ext>
                      </a:extLst>
                    </a:blip>
                    <a:stretch>
                      <a:fillRect/>
                    </a:stretch>
                  </pic:blipFill>
                  <pic:spPr>
                    <a:xfrm>
                      <a:off x="0" y="0"/>
                      <a:ext cx="4600575" cy="3076575"/>
                    </a:xfrm>
                    <a:prstGeom prst="rect">
                      <a:avLst/>
                    </a:prstGeom>
                  </pic:spPr>
                </pic:pic>
              </a:graphicData>
            </a:graphic>
          </wp:inline>
        </w:drawing>
      </w:r>
    </w:p>
    <w:p w14:paraId="4196FDA8" w14:textId="2886798A" w:rsidR="00F11FFD" w:rsidRDefault="00F11FFD" w:rsidP="00F11FFD">
      <w:pPr>
        <w:pStyle w:val="Odstavecseseznamem"/>
        <w:ind w:left="567"/>
        <w:contextualSpacing w:val="0"/>
        <w:jc w:val="both"/>
      </w:pPr>
      <w:r>
        <w:rPr>
          <w:noProof/>
          <w:lang w:eastAsia="cs-CZ"/>
        </w:rPr>
        <w:lastRenderedPageBreak/>
        <w:drawing>
          <wp:inline distT="0" distB="0" distL="0" distR="0" wp14:anchorId="3768E649" wp14:editId="36037843">
            <wp:extent cx="4019550" cy="2662185"/>
            <wp:effectExtent l="0" t="0" r="0" b="5080"/>
            <wp:docPr id="700" name="Obráze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0"/>
                    <pic:cNvPicPr/>
                  </pic:nvPicPr>
                  <pic:blipFill>
                    <a:blip r:embed="rId148">
                      <a:extLst>
                        <a:ext uri="{28A0092B-C50C-407E-A947-70E740481C1C}">
                          <a14:useLocalDpi xmlns:a14="http://schemas.microsoft.com/office/drawing/2010/main" val="0"/>
                        </a:ext>
                      </a:extLst>
                    </a:blip>
                    <a:stretch>
                      <a:fillRect/>
                    </a:stretch>
                  </pic:blipFill>
                  <pic:spPr>
                    <a:xfrm>
                      <a:off x="0" y="0"/>
                      <a:ext cx="4031003" cy="2669771"/>
                    </a:xfrm>
                    <a:prstGeom prst="rect">
                      <a:avLst/>
                    </a:prstGeom>
                  </pic:spPr>
                </pic:pic>
              </a:graphicData>
            </a:graphic>
          </wp:inline>
        </w:drawing>
      </w:r>
    </w:p>
    <w:p w14:paraId="49F15CFA" w14:textId="09E64E7D" w:rsidR="00F11FFD" w:rsidRDefault="00F11FFD" w:rsidP="00F11FFD">
      <w:pPr>
        <w:pStyle w:val="Odstavecseseznamem"/>
        <w:ind w:left="567"/>
        <w:contextualSpacing w:val="0"/>
        <w:jc w:val="both"/>
      </w:pPr>
      <w:r>
        <w:rPr>
          <w:noProof/>
          <w:lang w:eastAsia="cs-CZ"/>
        </w:rPr>
        <w:drawing>
          <wp:inline distT="0" distB="0" distL="0" distR="0" wp14:anchorId="5B7A1F7B" wp14:editId="52CC2013">
            <wp:extent cx="4041140" cy="2632865"/>
            <wp:effectExtent l="0" t="0" r="0" b="0"/>
            <wp:docPr id="699" name="Obrázek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9"/>
                    <pic:cNvPicPr/>
                  </pic:nvPicPr>
                  <pic:blipFill>
                    <a:blip r:embed="rId149">
                      <a:extLst>
                        <a:ext uri="{28A0092B-C50C-407E-A947-70E740481C1C}">
                          <a14:useLocalDpi xmlns:a14="http://schemas.microsoft.com/office/drawing/2010/main" val="0"/>
                        </a:ext>
                      </a:extLst>
                    </a:blip>
                    <a:stretch>
                      <a:fillRect/>
                    </a:stretch>
                  </pic:blipFill>
                  <pic:spPr>
                    <a:xfrm>
                      <a:off x="0" y="0"/>
                      <a:ext cx="4054586" cy="2641626"/>
                    </a:xfrm>
                    <a:prstGeom prst="rect">
                      <a:avLst/>
                    </a:prstGeom>
                  </pic:spPr>
                </pic:pic>
              </a:graphicData>
            </a:graphic>
          </wp:inline>
        </w:drawing>
      </w:r>
    </w:p>
    <w:p w14:paraId="635DBB85" w14:textId="3E298240" w:rsidR="00F11FFD" w:rsidRDefault="00F11FFD" w:rsidP="00F11FFD">
      <w:pPr>
        <w:pStyle w:val="Odstavecseseznamem"/>
        <w:ind w:left="567"/>
        <w:contextualSpacing w:val="0"/>
        <w:jc w:val="both"/>
      </w:pPr>
      <w:r>
        <w:rPr>
          <w:noProof/>
          <w:lang w:eastAsia="cs-CZ"/>
        </w:rPr>
        <w:drawing>
          <wp:inline distT="0" distB="0" distL="0" distR="0" wp14:anchorId="10CB05C6" wp14:editId="2FC7C990">
            <wp:extent cx="4029075" cy="2584047"/>
            <wp:effectExtent l="0" t="0" r="0" b="6985"/>
            <wp:docPr id="698" name="Obráze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8"/>
                    <pic:cNvPicPr/>
                  </pic:nvPicPr>
                  <pic:blipFill>
                    <a:blip r:embed="rId150">
                      <a:extLst>
                        <a:ext uri="{28A0092B-C50C-407E-A947-70E740481C1C}">
                          <a14:useLocalDpi xmlns:a14="http://schemas.microsoft.com/office/drawing/2010/main" val="0"/>
                        </a:ext>
                      </a:extLst>
                    </a:blip>
                    <a:stretch>
                      <a:fillRect/>
                    </a:stretch>
                  </pic:blipFill>
                  <pic:spPr>
                    <a:xfrm>
                      <a:off x="0" y="0"/>
                      <a:ext cx="4039638" cy="2590822"/>
                    </a:xfrm>
                    <a:prstGeom prst="rect">
                      <a:avLst/>
                    </a:prstGeom>
                  </pic:spPr>
                </pic:pic>
              </a:graphicData>
            </a:graphic>
          </wp:inline>
        </w:drawing>
      </w:r>
    </w:p>
    <w:p w14:paraId="098CD624" w14:textId="7001AF51" w:rsidR="005A5F3D" w:rsidRDefault="005A5F3D" w:rsidP="005A5F3D">
      <w:pPr>
        <w:pStyle w:val="Odstavecseseznamem"/>
        <w:numPr>
          <w:ilvl w:val="0"/>
          <w:numId w:val="22"/>
        </w:numPr>
        <w:ind w:left="567" w:hanging="425"/>
        <w:contextualSpacing w:val="0"/>
        <w:jc w:val="both"/>
      </w:pPr>
      <w:r>
        <w:lastRenderedPageBreak/>
        <w:t>Vrátit se zpět do IS KP14+ na záložku „</w:t>
      </w:r>
      <w:r w:rsidRPr="005A5F3D">
        <w:rPr>
          <w:b/>
          <w:bCs/>
        </w:rPr>
        <w:t>Přiložené dokumenty</w:t>
      </w:r>
      <w:r>
        <w:t>“. U fyzického souboru kliknout na „</w:t>
      </w:r>
      <w:r w:rsidRPr="005A5F3D">
        <w:rPr>
          <w:b/>
          <w:bCs/>
        </w:rPr>
        <w:t>Vytvořit podpis</w:t>
      </w:r>
      <w:r>
        <w:t>“.</w:t>
      </w:r>
    </w:p>
    <w:p w14:paraId="454106F6" w14:textId="22F9EE0B" w:rsidR="005A5F3D" w:rsidRDefault="005A5F3D" w:rsidP="005A5F3D">
      <w:pPr>
        <w:pStyle w:val="Odstavecseseznamem"/>
        <w:numPr>
          <w:ilvl w:val="0"/>
          <w:numId w:val="22"/>
        </w:numPr>
        <w:ind w:left="567" w:hanging="425"/>
        <w:contextualSpacing w:val="0"/>
        <w:jc w:val="both"/>
      </w:pPr>
      <w:r>
        <w:t>Otevře se okno, přes které je možné elektronický podpis provést.</w:t>
      </w:r>
    </w:p>
    <w:p w14:paraId="6AB4F696" w14:textId="77777777" w:rsidR="005A5F3D" w:rsidRPr="005A5F3D" w:rsidRDefault="005A5F3D" w:rsidP="005A5F3D">
      <w:pPr>
        <w:spacing w:after="120"/>
        <w:ind w:left="567"/>
        <w:jc w:val="both"/>
        <w:rPr>
          <w:i/>
          <w:iCs/>
        </w:rPr>
      </w:pPr>
      <w:r w:rsidRPr="005A5F3D">
        <w:rPr>
          <w:i/>
          <w:iCs/>
        </w:rPr>
        <w:t xml:space="preserve">Pozn.: Jsou 3 možnosti elektronického podpisu: </w:t>
      </w:r>
    </w:p>
    <w:p w14:paraId="3B64D5EC" w14:textId="77777777" w:rsidR="005A5F3D" w:rsidRDefault="005A5F3D" w:rsidP="005A5F3D">
      <w:pPr>
        <w:spacing w:after="60"/>
        <w:ind w:left="993" w:hanging="426"/>
        <w:jc w:val="both"/>
      </w:pPr>
      <w:r>
        <w:t>1.</w:t>
      </w:r>
      <w:r>
        <w:tab/>
        <w:t xml:space="preserve">Soubor </w:t>
      </w:r>
    </w:p>
    <w:p w14:paraId="266F9B1F" w14:textId="77777777" w:rsidR="005A5F3D" w:rsidRDefault="005A5F3D" w:rsidP="005A5F3D">
      <w:pPr>
        <w:spacing w:after="60"/>
        <w:ind w:left="993" w:hanging="426"/>
        <w:jc w:val="both"/>
      </w:pPr>
      <w:r>
        <w:t>2.</w:t>
      </w:r>
      <w:r>
        <w:tab/>
        <w:t xml:space="preserve">Čipové karty a tokeny </w:t>
      </w:r>
    </w:p>
    <w:p w14:paraId="597697E8" w14:textId="3BDACDEC" w:rsidR="005A5F3D" w:rsidRDefault="005A5F3D" w:rsidP="005A5F3D">
      <w:pPr>
        <w:pStyle w:val="Odstavecseseznamem"/>
        <w:ind w:left="993" w:hanging="426"/>
        <w:contextualSpacing w:val="0"/>
        <w:jc w:val="both"/>
      </w:pPr>
      <w:r>
        <w:t>3.</w:t>
      </w:r>
      <w:r>
        <w:tab/>
        <w:t>Systémové úložiště</w:t>
      </w:r>
    </w:p>
    <w:p w14:paraId="541AA58F" w14:textId="5B8DCB36" w:rsidR="005A5F3D" w:rsidRDefault="005A5F3D" w:rsidP="005A5F3D">
      <w:pPr>
        <w:spacing w:after="240"/>
        <w:ind w:left="567"/>
        <w:jc w:val="both"/>
      </w:pPr>
      <w:r w:rsidRPr="005A5F3D">
        <w:t>Ukázka elektronického podpisu certifikátem exportovaným do souboru:</w:t>
      </w:r>
    </w:p>
    <w:p w14:paraId="69B9C7FB" w14:textId="4F0F926E" w:rsidR="005A5F3D" w:rsidRDefault="005A5F3D" w:rsidP="005A5F3D">
      <w:pPr>
        <w:spacing w:after="240"/>
        <w:ind w:left="567"/>
        <w:jc w:val="both"/>
      </w:pPr>
      <w:r>
        <w:rPr>
          <w:noProof/>
          <w:lang w:eastAsia="cs-CZ"/>
        </w:rPr>
        <w:drawing>
          <wp:inline distT="0" distB="0" distL="0" distR="0" wp14:anchorId="228F5B68" wp14:editId="70B2758D">
            <wp:extent cx="3041852" cy="4792857"/>
            <wp:effectExtent l="0" t="0" r="6350" b="8255"/>
            <wp:docPr id="697" name="Obrázek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7"/>
                    <pic:cNvPicPr/>
                  </pic:nvPicPr>
                  <pic:blipFill>
                    <a:blip r:embed="rId135">
                      <a:extLst>
                        <a:ext uri="{28A0092B-C50C-407E-A947-70E740481C1C}">
                          <a14:useLocalDpi xmlns:a14="http://schemas.microsoft.com/office/drawing/2010/main" val="0"/>
                        </a:ext>
                      </a:extLst>
                    </a:blip>
                    <a:stretch>
                      <a:fillRect/>
                    </a:stretch>
                  </pic:blipFill>
                  <pic:spPr>
                    <a:xfrm>
                      <a:off x="0" y="0"/>
                      <a:ext cx="3060676" cy="4822516"/>
                    </a:xfrm>
                    <a:prstGeom prst="rect">
                      <a:avLst/>
                    </a:prstGeom>
                  </pic:spPr>
                </pic:pic>
              </a:graphicData>
            </a:graphic>
          </wp:inline>
        </w:drawing>
      </w:r>
    </w:p>
    <w:p w14:paraId="2371777B" w14:textId="0D43015E" w:rsidR="005A5F3D" w:rsidRDefault="005A5F3D" w:rsidP="005A5F3D">
      <w:pPr>
        <w:spacing w:after="240"/>
        <w:ind w:left="567"/>
        <w:jc w:val="both"/>
      </w:pPr>
    </w:p>
    <w:p w14:paraId="5E983888" w14:textId="10BD9AE4" w:rsidR="005A5F3D" w:rsidRDefault="005A5F3D" w:rsidP="005A5F3D">
      <w:pPr>
        <w:spacing w:after="240"/>
        <w:ind w:left="567"/>
        <w:jc w:val="both"/>
      </w:pPr>
    </w:p>
    <w:p w14:paraId="54EBDC5E" w14:textId="77777777" w:rsidR="005A5F3D" w:rsidRDefault="005A5F3D" w:rsidP="005A5F3D">
      <w:pPr>
        <w:spacing w:after="240"/>
        <w:ind w:left="567"/>
        <w:jc w:val="both"/>
      </w:pPr>
    </w:p>
    <w:p w14:paraId="591E9AE4" w14:textId="77777777" w:rsidR="005A5F3D" w:rsidRPr="005A5F3D" w:rsidRDefault="005A5F3D" w:rsidP="005A5F3D">
      <w:pPr>
        <w:spacing w:after="120"/>
        <w:jc w:val="both"/>
        <w:rPr>
          <w:b/>
          <w:bCs/>
          <w:sz w:val="24"/>
          <w:szCs w:val="24"/>
        </w:rPr>
      </w:pPr>
      <w:r w:rsidRPr="005A5F3D">
        <w:rPr>
          <w:b/>
          <w:bCs/>
          <w:sz w:val="24"/>
          <w:szCs w:val="24"/>
        </w:rPr>
        <w:lastRenderedPageBreak/>
        <w:t xml:space="preserve">OVĚŘENÍ PRAVOSTI APLIKACE PRO PODPIS </w:t>
      </w:r>
    </w:p>
    <w:p w14:paraId="0628F553" w14:textId="77777777" w:rsidR="005A5F3D" w:rsidRDefault="005A5F3D" w:rsidP="005A5F3D">
      <w:pPr>
        <w:jc w:val="both"/>
      </w:pPr>
      <w:r>
        <w:t xml:space="preserve">Možnost ověření pravosti stahované aplikace před její instalací tak, aby se předešlo případným pokusům o její „podvržení“ je následující: </w:t>
      </w:r>
    </w:p>
    <w:p w14:paraId="6C58121E" w14:textId="64AFACC7" w:rsidR="005A5F3D" w:rsidRDefault="005A5F3D" w:rsidP="005A5F3D">
      <w:pPr>
        <w:pStyle w:val="Odstavecseseznamem"/>
        <w:numPr>
          <w:ilvl w:val="0"/>
          <w:numId w:val="24"/>
        </w:numPr>
      </w:pPr>
      <w:r>
        <w:t>Jediným oficiálním místem distribuce Crypto Native App jsou stránky</w:t>
      </w:r>
      <w:r>
        <w:br/>
      </w:r>
      <w:r w:rsidRPr="005A5F3D">
        <w:rPr>
          <w:b/>
          <w:bCs/>
        </w:rPr>
        <w:t>TESCO SW</w:t>
      </w:r>
      <w:r>
        <w:t xml:space="preserve">. </w:t>
      </w:r>
    </w:p>
    <w:p w14:paraId="7770D347" w14:textId="09BC061B" w:rsidR="005A5F3D" w:rsidRDefault="005A5F3D" w:rsidP="005A5F3D">
      <w:pPr>
        <w:jc w:val="both"/>
      </w:pPr>
      <w:r>
        <w:t>Instalační balíček je digitálně podepsaný certifikátem TESCO SW a uživatel si ho může kdykoliv zkontrolovat. Instalátor (a vše co je v něm zabaleno) je elektronicky podepsán prostřednictvím „certifikátu“ vydaného pro TESCO SW a.s. společností DigiCert (CA). Tuto skutečnost lze vidět i po kliknutí pravým tlačítkem myši na samotný exe soubor a přechodu na záložku Digitální podpisy. CA si ověřovala identitu společnosti (telefonicky, e-maily, faktury). Pokud by nebyl exe soubor podepsán, tak se po jeho spuštění na novějších OS Windows (od 7 a novější) zobrazí varování, že se jedná o software z nedůvěryhodného zdroje.</w:t>
      </w:r>
    </w:p>
    <w:p w14:paraId="3779DB0C" w14:textId="5D41EBBC" w:rsidR="00C00E70" w:rsidRDefault="00C00E70" w:rsidP="0080682A"/>
    <w:p w14:paraId="6E382217" w14:textId="11EA5210" w:rsidR="00C00E70" w:rsidRDefault="00C00E70" w:rsidP="0080682A">
      <w:pPr>
        <w:sectPr w:rsidR="00C00E70">
          <w:headerReference w:type="default" r:id="rId151"/>
          <w:footerReference w:type="default" r:id="rId152"/>
          <w:pgSz w:w="11906" w:h="16838"/>
          <w:pgMar w:top="1417" w:right="1417" w:bottom="1417" w:left="1417" w:header="708" w:footer="708" w:gutter="0"/>
          <w:cols w:space="708"/>
          <w:docGrid w:linePitch="360"/>
        </w:sectPr>
      </w:pPr>
    </w:p>
    <w:p w14:paraId="0D4D6C63" w14:textId="77777777" w:rsidR="00C00E70" w:rsidRDefault="00C00E70" w:rsidP="00C00E70">
      <w:pPr>
        <w:rPr>
          <w:rFonts w:eastAsiaTheme="minorEastAsia"/>
          <w:color w:val="17365D" w:themeColor="text2" w:themeShade="BF"/>
          <w:sz w:val="32"/>
          <w:szCs w:val="32"/>
        </w:rPr>
      </w:pPr>
    </w:p>
    <w:p w14:paraId="6E43C55D" w14:textId="77777777" w:rsidR="00C00E70" w:rsidRDefault="00C00E70" w:rsidP="00C00E70">
      <w:pPr>
        <w:rPr>
          <w:rFonts w:eastAsiaTheme="minorEastAsia"/>
          <w:color w:val="17365D" w:themeColor="text2" w:themeShade="BF"/>
          <w:sz w:val="32"/>
          <w:szCs w:val="32"/>
        </w:rPr>
      </w:pPr>
    </w:p>
    <w:p w14:paraId="38F771DA" w14:textId="77777777" w:rsidR="00C00E70" w:rsidRDefault="00C00E70" w:rsidP="00C00E70">
      <w:pPr>
        <w:rPr>
          <w:rFonts w:eastAsiaTheme="minorEastAsia"/>
          <w:color w:val="17365D" w:themeColor="text2" w:themeShade="BF"/>
          <w:sz w:val="32"/>
          <w:szCs w:val="32"/>
        </w:rPr>
      </w:pPr>
    </w:p>
    <w:p w14:paraId="07D795C9" w14:textId="77777777" w:rsidR="00C00E70" w:rsidRDefault="00C00E70" w:rsidP="00C00E70">
      <w:pPr>
        <w:rPr>
          <w:rFonts w:eastAsiaTheme="minorEastAsia"/>
          <w:color w:val="17365D" w:themeColor="text2" w:themeShade="BF"/>
          <w:sz w:val="32"/>
          <w:szCs w:val="32"/>
        </w:rPr>
      </w:pPr>
    </w:p>
    <w:p w14:paraId="7499EE79" w14:textId="77777777" w:rsidR="00C00E70" w:rsidRDefault="00C00E70" w:rsidP="00C00E70">
      <w:pPr>
        <w:rPr>
          <w:rFonts w:eastAsiaTheme="minorEastAsia"/>
          <w:color w:val="17365D" w:themeColor="text2" w:themeShade="BF"/>
          <w:sz w:val="32"/>
          <w:szCs w:val="32"/>
        </w:rPr>
      </w:pPr>
    </w:p>
    <w:p w14:paraId="505E8979" w14:textId="77777777" w:rsidR="00C00E70" w:rsidRDefault="00C00E70" w:rsidP="00C00E70">
      <w:pPr>
        <w:rPr>
          <w:rFonts w:eastAsiaTheme="minorEastAsia"/>
          <w:color w:val="17365D" w:themeColor="text2" w:themeShade="BF"/>
          <w:sz w:val="32"/>
          <w:szCs w:val="32"/>
        </w:rPr>
      </w:pPr>
    </w:p>
    <w:p w14:paraId="55CCC7FD" w14:textId="77777777" w:rsidR="00C00E70" w:rsidRDefault="00C00E70" w:rsidP="00C00E70">
      <w:pPr>
        <w:rPr>
          <w:rFonts w:eastAsiaTheme="minorEastAsia"/>
          <w:color w:val="17365D" w:themeColor="text2" w:themeShade="BF"/>
          <w:sz w:val="32"/>
          <w:szCs w:val="32"/>
        </w:rPr>
      </w:pPr>
    </w:p>
    <w:p w14:paraId="2C21175E" w14:textId="77777777" w:rsidR="00C00E70" w:rsidRDefault="00C00E70" w:rsidP="00C00E70">
      <w:pPr>
        <w:rPr>
          <w:rFonts w:eastAsiaTheme="minorEastAsia"/>
          <w:color w:val="17365D" w:themeColor="text2" w:themeShade="BF"/>
          <w:sz w:val="32"/>
          <w:szCs w:val="32"/>
        </w:rPr>
      </w:pPr>
    </w:p>
    <w:p w14:paraId="0C8A3E8E" w14:textId="06F01F4E" w:rsidR="00C00E70" w:rsidRPr="0036426C" w:rsidRDefault="00C00E70" w:rsidP="00C00E70">
      <w:pPr>
        <w:pStyle w:val="MPnadpis2"/>
        <w:ind w:left="0"/>
        <w:jc w:val="center"/>
      </w:pPr>
      <w:bookmarkStart w:id="103" w:name="_Toc150262236"/>
      <w:r w:rsidRPr="00FB2E74">
        <w:rPr>
          <w:sz w:val="48"/>
          <w:szCs w:val="40"/>
        </w:rPr>
        <w:t xml:space="preserve">Část </w:t>
      </w:r>
      <w:r>
        <w:rPr>
          <w:sz w:val="48"/>
          <w:szCs w:val="40"/>
        </w:rPr>
        <w:t>B</w:t>
      </w:r>
      <w:bookmarkEnd w:id="103"/>
    </w:p>
    <w:p w14:paraId="2E8E730D" w14:textId="20782FC7" w:rsidR="00C00E70" w:rsidRPr="0080682A" w:rsidRDefault="00C00E70" w:rsidP="00C00E70">
      <w:pPr>
        <w:pStyle w:val="MPnadpis2"/>
        <w:ind w:left="0"/>
        <w:jc w:val="center"/>
        <w:rPr>
          <w:rFonts w:eastAsiaTheme="minorEastAsia"/>
          <w:sz w:val="52"/>
          <w:szCs w:val="52"/>
        </w:rPr>
      </w:pPr>
      <w:bookmarkStart w:id="104" w:name="_Toc150262237"/>
      <w:r w:rsidRPr="0080682A">
        <w:rPr>
          <w:sz w:val="36"/>
          <w:szCs w:val="28"/>
        </w:rPr>
        <w:t xml:space="preserve">POSTUP PRO </w:t>
      </w:r>
      <w:r>
        <w:rPr>
          <w:sz w:val="36"/>
          <w:szCs w:val="28"/>
        </w:rPr>
        <w:t>PRÁCI S MODULEM VEŘEJNÉ ZAKÁZKY</w:t>
      </w:r>
      <w:r w:rsidRPr="0080682A">
        <w:rPr>
          <w:sz w:val="36"/>
          <w:szCs w:val="28"/>
        </w:rPr>
        <w:t xml:space="preserve"> V MS2014+</w:t>
      </w:r>
      <w:bookmarkEnd w:id="104"/>
    </w:p>
    <w:p w14:paraId="29E08CAC" w14:textId="5EB5A9FE" w:rsidR="00C00E70" w:rsidRDefault="00C00E70" w:rsidP="00C00E70">
      <w:pPr>
        <w:rPr>
          <w:rFonts w:eastAsiaTheme="minorEastAsia"/>
          <w:color w:val="17365D" w:themeColor="text2" w:themeShade="BF"/>
          <w:sz w:val="32"/>
          <w:szCs w:val="32"/>
        </w:rPr>
      </w:pPr>
    </w:p>
    <w:p w14:paraId="7A475062" w14:textId="1CE3BB03" w:rsidR="00D57D56" w:rsidRDefault="00D57D56" w:rsidP="00C00E70">
      <w:pPr>
        <w:rPr>
          <w:rFonts w:eastAsiaTheme="minorEastAsia"/>
          <w:color w:val="17365D" w:themeColor="text2" w:themeShade="BF"/>
          <w:sz w:val="32"/>
          <w:szCs w:val="32"/>
        </w:rPr>
      </w:pPr>
    </w:p>
    <w:p w14:paraId="678A1BDC" w14:textId="64464076" w:rsidR="00D57D56" w:rsidRDefault="00D57D56" w:rsidP="00C00E70">
      <w:pPr>
        <w:rPr>
          <w:rFonts w:eastAsiaTheme="minorEastAsia"/>
          <w:color w:val="17365D" w:themeColor="text2" w:themeShade="BF"/>
          <w:sz w:val="32"/>
          <w:szCs w:val="32"/>
        </w:rPr>
      </w:pPr>
    </w:p>
    <w:p w14:paraId="7623EC12" w14:textId="17962E96" w:rsidR="00D57D56" w:rsidRDefault="00D57D56" w:rsidP="00C00E70">
      <w:pPr>
        <w:rPr>
          <w:rFonts w:eastAsiaTheme="minorEastAsia"/>
          <w:color w:val="17365D" w:themeColor="text2" w:themeShade="BF"/>
          <w:sz w:val="32"/>
          <w:szCs w:val="32"/>
        </w:rPr>
      </w:pPr>
    </w:p>
    <w:p w14:paraId="7785E769" w14:textId="6302D8C5" w:rsidR="00D57D56" w:rsidRDefault="00D57D56" w:rsidP="00C00E70">
      <w:pPr>
        <w:rPr>
          <w:rFonts w:eastAsiaTheme="minorEastAsia"/>
          <w:color w:val="17365D" w:themeColor="text2" w:themeShade="BF"/>
          <w:sz w:val="32"/>
          <w:szCs w:val="32"/>
        </w:rPr>
      </w:pPr>
    </w:p>
    <w:p w14:paraId="7F42E723" w14:textId="2A167B37" w:rsidR="00D57D56" w:rsidRDefault="00D57D56" w:rsidP="00C00E70">
      <w:pPr>
        <w:rPr>
          <w:rFonts w:eastAsiaTheme="minorEastAsia"/>
          <w:color w:val="17365D" w:themeColor="text2" w:themeShade="BF"/>
          <w:sz w:val="32"/>
          <w:szCs w:val="32"/>
        </w:rPr>
      </w:pPr>
    </w:p>
    <w:p w14:paraId="3B81AE18" w14:textId="59C0CADD" w:rsidR="00D57D56" w:rsidRDefault="00D57D56" w:rsidP="00C00E70">
      <w:pPr>
        <w:rPr>
          <w:rFonts w:eastAsiaTheme="minorEastAsia"/>
          <w:color w:val="17365D" w:themeColor="text2" w:themeShade="BF"/>
          <w:sz w:val="32"/>
          <w:szCs w:val="32"/>
        </w:rPr>
      </w:pPr>
    </w:p>
    <w:p w14:paraId="54335E3F" w14:textId="175C3961" w:rsidR="00D57D56" w:rsidRDefault="00D57D56" w:rsidP="00C00E70">
      <w:pPr>
        <w:rPr>
          <w:rFonts w:eastAsiaTheme="minorEastAsia"/>
          <w:color w:val="17365D" w:themeColor="text2" w:themeShade="BF"/>
          <w:sz w:val="32"/>
          <w:szCs w:val="32"/>
        </w:rPr>
      </w:pPr>
    </w:p>
    <w:p w14:paraId="4812081E" w14:textId="77777777" w:rsidR="00D57D56" w:rsidRDefault="00D57D56" w:rsidP="00C00E70">
      <w:pPr>
        <w:rPr>
          <w:rFonts w:eastAsiaTheme="minorEastAsia"/>
          <w:color w:val="17365D" w:themeColor="text2" w:themeShade="BF"/>
          <w:sz w:val="32"/>
          <w:szCs w:val="32"/>
        </w:rPr>
      </w:pPr>
    </w:p>
    <w:p w14:paraId="18896B18" w14:textId="15094792" w:rsidR="00D57D56" w:rsidRPr="00D57D56" w:rsidRDefault="00D57D56" w:rsidP="00D57D56">
      <w:pPr>
        <w:jc w:val="both"/>
      </w:pPr>
      <w:bookmarkStart w:id="105" w:name="_Toc62477185"/>
      <w:bookmarkStart w:id="106" w:name="_Toc125109782"/>
      <w:r>
        <w:lastRenderedPageBreak/>
        <w:t xml:space="preserve">V </w:t>
      </w:r>
      <w:r w:rsidRPr="00D57D56">
        <w:t>modulu Veřejné zakázky se vyplňují základní údaje o zakázce v závislosti na její fázi. Uveďte informace o všech zadávacích a výběrových řízeních, která se vztahují k realizaci projektu. Nezadávejte zadávací nebo výběrové řízení, které je celé na nezpůsobilé výdaje, a</w:t>
      </w:r>
      <w:r>
        <w:t> </w:t>
      </w:r>
      <w:r w:rsidRPr="00D57D56">
        <w:t xml:space="preserve">nezadávejte přímé nákupy. </w:t>
      </w:r>
    </w:p>
    <w:p w14:paraId="6ADE2679" w14:textId="77777777" w:rsidR="00D57D56" w:rsidRDefault="00D57D56" w:rsidP="00D57D56">
      <w:pPr>
        <w:jc w:val="both"/>
      </w:pPr>
      <w:r>
        <w:t>Při zadávání a aktualizaci údajů v modulu veřejných zakázek prosíme, věnujte pozornost zejména těmto polím:</w:t>
      </w:r>
    </w:p>
    <w:p w14:paraId="6776D6FB" w14:textId="035C7B75" w:rsidR="00D57D56" w:rsidRDefault="00D57D56" w:rsidP="00D57D56">
      <w:pPr>
        <w:pStyle w:val="Odstavecseseznamem"/>
        <w:numPr>
          <w:ilvl w:val="2"/>
          <w:numId w:val="14"/>
        </w:numPr>
        <w:spacing w:after="60"/>
        <w:ind w:left="567"/>
        <w:jc w:val="both"/>
      </w:pPr>
      <w:r>
        <w:t>datum zahájení zadávacího/výběrového řízení,</w:t>
      </w:r>
    </w:p>
    <w:p w14:paraId="55225218" w14:textId="3E45CB6F" w:rsidR="00D57D56" w:rsidRDefault="00D57D56" w:rsidP="00D57D56">
      <w:pPr>
        <w:pStyle w:val="Odstavecseseznamem"/>
        <w:numPr>
          <w:ilvl w:val="2"/>
          <w:numId w:val="14"/>
        </w:numPr>
        <w:spacing w:after="60"/>
        <w:ind w:left="567"/>
        <w:jc w:val="both"/>
      </w:pPr>
      <w:r>
        <w:t>předpokládané/skutečné datum ukončení zadávacího/výběrového řízení,</w:t>
      </w:r>
    </w:p>
    <w:p w14:paraId="20B446AD" w14:textId="35CE2C94" w:rsidR="00D57D56" w:rsidRDefault="00D57D56" w:rsidP="00D57D56">
      <w:pPr>
        <w:pStyle w:val="Odstavecseseznamem"/>
        <w:numPr>
          <w:ilvl w:val="2"/>
          <w:numId w:val="14"/>
        </w:numPr>
        <w:spacing w:after="60"/>
        <w:ind w:left="567"/>
        <w:jc w:val="both"/>
      </w:pPr>
      <w:r>
        <w:t>režim veřejné zakázky,</w:t>
      </w:r>
    </w:p>
    <w:p w14:paraId="3F081A2A" w14:textId="7089A267" w:rsidR="00D57D56" w:rsidRDefault="00D57D56" w:rsidP="00D57D56">
      <w:pPr>
        <w:pStyle w:val="Odstavecseseznamem"/>
        <w:numPr>
          <w:ilvl w:val="2"/>
          <w:numId w:val="14"/>
        </w:numPr>
        <w:ind w:left="567" w:hanging="357"/>
        <w:jc w:val="both"/>
      </w:pPr>
      <w:r>
        <w:t>stav veřejné zakázky.</w:t>
      </w:r>
    </w:p>
    <w:p w14:paraId="34E08364" w14:textId="77777777" w:rsidR="00D57D56" w:rsidRDefault="00D57D56" w:rsidP="00D57D56">
      <w:pPr>
        <w:jc w:val="both"/>
      </w:pPr>
      <w:r>
        <w:t xml:space="preserve">Dále upozorňujeme, že: </w:t>
      </w:r>
    </w:p>
    <w:p w14:paraId="2FD78272" w14:textId="0472B9E2" w:rsidR="00D57D56" w:rsidRDefault="00D57D56" w:rsidP="00D57D56">
      <w:pPr>
        <w:pStyle w:val="Odstavecseseznamem"/>
        <w:numPr>
          <w:ilvl w:val="2"/>
          <w:numId w:val="14"/>
        </w:numPr>
        <w:spacing w:after="60"/>
        <w:ind w:left="567"/>
        <w:jc w:val="both"/>
      </w:pPr>
      <w:r>
        <w:t>v případě podání závěrečné monitorovací zprávy je nutné mít všechna VZ na projektu ve finálních stavech, tj. žádné VZ nesmí být ve stavu Plánována, Zahájena nebo Zadána.</w:t>
      </w:r>
    </w:p>
    <w:p w14:paraId="384A56AD" w14:textId="5792A52D" w:rsidR="0080682A" w:rsidRDefault="00C00E70" w:rsidP="006E240F">
      <w:pPr>
        <w:pStyle w:val="MPnadpis1"/>
        <w:numPr>
          <w:ilvl w:val="0"/>
          <w:numId w:val="3"/>
        </w:numPr>
        <w:ind w:left="426" w:hanging="426"/>
      </w:pPr>
      <w:bookmarkStart w:id="107" w:name="_Toc150262238"/>
      <w:r w:rsidRPr="6D9F19F0">
        <w:lastRenderedPageBreak/>
        <w:t>Založení nové zakázky v MS2014+ při podání žádosti o podporu</w:t>
      </w:r>
      <w:bookmarkEnd w:id="105"/>
      <w:bookmarkEnd w:id="106"/>
      <w:bookmarkEnd w:id="107"/>
    </w:p>
    <w:p w14:paraId="12F53A25" w14:textId="62BEA2EE" w:rsidR="00C00E70" w:rsidRDefault="00C00E70" w:rsidP="006E240F">
      <w:pPr>
        <w:pStyle w:val="MPnadpis2"/>
        <w:numPr>
          <w:ilvl w:val="1"/>
          <w:numId w:val="3"/>
        </w:numPr>
        <w:ind w:left="709" w:hanging="709"/>
      </w:pPr>
      <w:bookmarkStart w:id="108" w:name="_Toc62477186"/>
      <w:bookmarkStart w:id="109" w:name="_Toc125109783"/>
      <w:bookmarkStart w:id="110" w:name="_Toc150262239"/>
      <w:r>
        <w:t>Vytvoření VZ při podání projektové žádosti</w:t>
      </w:r>
      <w:bookmarkEnd w:id="108"/>
      <w:bookmarkEnd w:id="109"/>
      <w:bookmarkEnd w:id="110"/>
    </w:p>
    <w:p w14:paraId="467D7946" w14:textId="22D97EF4" w:rsidR="00E36F76" w:rsidRDefault="00E36F76" w:rsidP="00092E28">
      <w:pPr>
        <w:spacing w:after="240"/>
        <w:jc w:val="both"/>
      </w:pPr>
      <w:r w:rsidRPr="00E36F76">
        <w:t>Jestliže žadatel/příjemce zaškrtne při podání Projektové žádosti checkbox Realizace zadávacích řízení na projektu, musí v modulu Veřejné zakázky vytvořit alespoň jednu zakázku. V případě, že checkbox nezatrhne, modul Veřejné zakázky se nezobrazí a zpřístupní se až po podání žádosti o podporu.</w:t>
      </w:r>
    </w:p>
    <w:p w14:paraId="0CE82CD0" w14:textId="0FD2BBAA" w:rsidR="00E36F76" w:rsidRDefault="00E36F76" w:rsidP="00E36F76">
      <w:pPr>
        <w:spacing w:after="240"/>
        <w:jc w:val="both"/>
      </w:pPr>
      <w:r w:rsidRPr="00F338B6">
        <w:rPr>
          <w:noProof/>
        </w:rPr>
        <w:drawing>
          <wp:inline distT="0" distB="0" distL="0" distR="0" wp14:anchorId="5B3827CE" wp14:editId="0D220D74">
            <wp:extent cx="5715000" cy="2306163"/>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19355" cy="2307920"/>
                    </a:xfrm>
                    <a:prstGeom prst="rect">
                      <a:avLst/>
                    </a:prstGeom>
                    <a:noFill/>
                    <a:ln>
                      <a:noFill/>
                    </a:ln>
                  </pic:spPr>
                </pic:pic>
              </a:graphicData>
            </a:graphic>
          </wp:inline>
        </w:drawing>
      </w:r>
    </w:p>
    <w:p w14:paraId="0D278E71" w14:textId="59FB9BA0" w:rsidR="00E36F76" w:rsidRDefault="00E36F76" w:rsidP="00E36F76">
      <w:pPr>
        <w:spacing w:after="240"/>
        <w:jc w:val="both"/>
      </w:pPr>
      <w:r w:rsidRPr="00F338B6">
        <w:rPr>
          <w:noProof/>
          <w:lang w:eastAsia="cs-CZ"/>
        </w:rPr>
        <w:drawing>
          <wp:inline distT="0" distB="0" distL="0" distR="0" wp14:anchorId="7692B310" wp14:editId="2A7631B4">
            <wp:extent cx="1475292" cy="1143000"/>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89793" cy="1154235"/>
                    </a:xfrm>
                    <a:prstGeom prst="rect">
                      <a:avLst/>
                    </a:prstGeom>
                    <a:noFill/>
                    <a:ln>
                      <a:noFill/>
                    </a:ln>
                  </pic:spPr>
                </pic:pic>
              </a:graphicData>
            </a:graphic>
          </wp:inline>
        </w:drawing>
      </w:r>
    </w:p>
    <w:p w14:paraId="248E2A62" w14:textId="2944E417" w:rsidR="00E36F76" w:rsidRDefault="00E36F76" w:rsidP="00E36F76">
      <w:pPr>
        <w:jc w:val="both"/>
      </w:pPr>
      <w:r w:rsidRPr="00F338B6">
        <w:rPr>
          <w:noProof/>
          <w:lang w:eastAsia="cs-CZ"/>
        </w:rPr>
        <w:drawing>
          <wp:inline distT="0" distB="0" distL="0" distR="0" wp14:anchorId="07C24EFD" wp14:editId="08840F5A">
            <wp:extent cx="5715000" cy="2173363"/>
            <wp:effectExtent l="0" t="0" r="0" b="0"/>
            <wp:docPr id="1994426560" name="Obrázek 199442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17254" cy="2174220"/>
                    </a:xfrm>
                    <a:prstGeom prst="rect">
                      <a:avLst/>
                    </a:prstGeom>
                    <a:noFill/>
                    <a:ln>
                      <a:noFill/>
                    </a:ln>
                  </pic:spPr>
                </pic:pic>
              </a:graphicData>
            </a:graphic>
          </wp:inline>
        </w:drawing>
      </w:r>
    </w:p>
    <w:p w14:paraId="6C3D7A79" w14:textId="07605227" w:rsidR="00092E28" w:rsidRDefault="00E36F76" w:rsidP="00092E28">
      <w:pPr>
        <w:pStyle w:val="MPnadpis2"/>
        <w:numPr>
          <w:ilvl w:val="1"/>
          <w:numId w:val="3"/>
        </w:numPr>
        <w:ind w:left="709" w:hanging="709"/>
      </w:pPr>
      <w:bookmarkStart w:id="111" w:name="_Toc150262240"/>
      <w:r>
        <w:lastRenderedPageBreak/>
        <w:t>Finalizace VZ</w:t>
      </w:r>
      <w:bookmarkEnd w:id="111"/>
    </w:p>
    <w:p w14:paraId="52EF0837" w14:textId="631CFB09" w:rsidR="00E36F76" w:rsidRDefault="00E36F76" w:rsidP="00092E28">
      <w:pPr>
        <w:spacing w:after="240"/>
        <w:jc w:val="both"/>
      </w:pPr>
      <w:r>
        <w:t>Po vyplnění údajů o zakázce musí žadatel/příjemce před podáním Žádosti o podporu zakázku finalizovat:</w:t>
      </w:r>
    </w:p>
    <w:p w14:paraId="69D7828D" w14:textId="0EE8F7D0" w:rsidR="00092E28" w:rsidRDefault="00092E28" w:rsidP="00092E28">
      <w:pPr>
        <w:jc w:val="both"/>
      </w:pPr>
      <w:r>
        <w:rPr>
          <w:noProof/>
        </w:rPr>
        <w:drawing>
          <wp:inline distT="0" distB="0" distL="0" distR="0" wp14:anchorId="714110B3" wp14:editId="682A9A50">
            <wp:extent cx="5758180" cy="1927225"/>
            <wp:effectExtent l="0" t="0" r="0" b="0"/>
            <wp:docPr id="1994426562" name="Obrázek 199442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58180" cy="1927225"/>
                    </a:xfrm>
                    <a:prstGeom prst="rect">
                      <a:avLst/>
                    </a:prstGeom>
                    <a:noFill/>
                    <a:ln>
                      <a:noFill/>
                    </a:ln>
                  </pic:spPr>
                </pic:pic>
              </a:graphicData>
            </a:graphic>
          </wp:inline>
        </w:drawing>
      </w:r>
    </w:p>
    <w:p w14:paraId="1A779399" w14:textId="78660E6C" w:rsidR="00092E28" w:rsidRDefault="00092E28" w:rsidP="00092E28">
      <w:pPr>
        <w:jc w:val="both"/>
      </w:pPr>
    </w:p>
    <w:p w14:paraId="40CC711B" w14:textId="2E0642DE" w:rsidR="00092E28" w:rsidRDefault="00092E28" w:rsidP="00092E28">
      <w:pPr>
        <w:pStyle w:val="MPnadpis2"/>
        <w:numPr>
          <w:ilvl w:val="1"/>
          <w:numId w:val="3"/>
        </w:numPr>
        <w:ind w:left="709" w:hanging="709"/>
      </w:pPr>
      <w:bookmarkStart w:id="112" w:name="_Toc150262241"/>
      <w:r>
        <w:t>Podání VZ</w:t>
      </w:r>
      <w:bookmarkEnd w:id="112"/>
    </w:p>
    <w:p w14:paraId="7E444E20" w14:textId="58D15E5B" w:rsidR="00092E28" w:rsidRDefault="00092E28" w:rsidP="00092E28">
      <w:pPr>
        <w:spacing w:after="240"/>
        <w:jc w:val="both"/>
      </w:pPr>
      <w:r>
        <w:t>Po podepsání žádosti o podporu musí žadatel/příjemce jednotlivé zakázky podat!!!</w:t>
      </w:r>
    </w:p>
    <w:p w14:paraId="731DBD7F" w14:textId="281D767C" w:rsidR="00092E28" w:rsidRDefault="00092E28" w:rsidP="00092E28">
      <w:pPr>
        <w:jc w:val="both"/>
      </w:pPr>
      <w:r w:rsidRPr="005403BB">
        <w:rPr>
          <w:rFonts w:ascii="Arial" w:hAnsi="Arial" w:cs="Arial"/>
          <w:noProof/>
          <w:lang w:eastAsia="cs-CZ"/>
        </w:rPr>
        <w:drawing>
          <wp:inline distT="0" distB="0" distL="0" distR="0" wp14:anchorId="0C9C18B9" wp14:editId="5B6D31F2">
            <wp:extent cx="5758180" cy="2263140"/>
            <wp:effectExtent l="0" t="0" r="0" b="3810"/>
            <wp:docPr id="1994426564" name="Obrázek 199442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8180" cy="2263140"/>
                    </a:xfrm>
                    <a:prstGeom prst="rect">
                      <a:avLst/>
                    </a:prstGeom>
                    <a:noFill/>
                    <a:ln>
                      <a:noFill/>
                    </a:ln>
                  </pic:spPr>
                </pic:pic>
              </a:graphicData>
            </a:graphic>
          </wp:inline>
        </w:drawing>
      </w:r>
    </w:p>
    <w:p w14:paraId="0D574A57" w14:textId="68CBB688" w:rsidR="00092E28" w:rsidRDefault="00092E28" w:rsidP="00092E28">
      <w:pPr>
        <w:jc w:val="both"/>
      </w:pPr>
    </w:p>
    <w:p w14:paraId="4B9D51BF" w14:textId="77777777" w:rsidR="00092E28" w:rsidRPr="0068382C" w:rsidRDefault="00092E28" w:rsidP="0068382C">
      <w:pPr>
        <w:jc w:val="both"/>
        <w:rPr>
          <w:b/>
          <w:bCs/>
        </w:rPr>
      </w:pPr>
      <w:r w:rsidRPr="0068382C">
        <w:rPr>
          <w:b/>
          <w:bCs/>
        </w:rPr>
        <w:t>UPOZORNĚNÍ</w:t>
      </w:r>
    </w:p>
    <w:p w14:paraId="6A2671D2" w14:textId="3FE81FCE" w:rsidR="00092E28" w:rsidRPr="00092E28" w:rsidRDefault="00092E28" w:rsidP="00092E28">
      <w:pPr>
        <w:jc w:val="both"/>
        <w:rPr>
          <w:i/>
          <w:iCs/>
        </w:rPr>
      </w:pPr>
      <w:r w:rsidRPr="00092E28">
        <w:rPr>
          <w:i/>
          <w:iCs/>
        </w:rPr>
        <w:t>V případě úpravy VZ v rámci hodnocení je nutné každou VZ po úpravě opět finalizovat a podat. VZ je před úpravou nutné zpřístupnit k editaci. Všechny upravené zakázky musí být finalizovány a podány nejpozději ve stejný den jako žádost o podporu.</w:t>
      </w:r>
    </w:p>
    <w:p w14:paraId="4718F7B4" w14:textId="23E39460" w:rsidR="00092E28" w:rsidRDefault="00092E28" w:rsidP="00092E28">
      <w:pPr>
        <w:jc w:val="both"/>
      </w:pPr>
    </w:p>
    <w:p w14:paraId="6E70DD66" w14:textId="2E2603BC" w:rsidR="00092E28" w:rsidRDefault="00AA7396" w:rsidP="00092E28">
      <w:pPr>
        <w:pStyle w:val="MPnadpis1"/>
        <w:numPr>
          <w:ilvl w:val="0"/>
          <w:numId w:val="3"/>
        </w:numPr>
        <w:ind w:left="426" w:hanging="426"/>
      </w:pPr>
      <w:bookmarkStart w:id="113" w:name="_Toc150262242"/>
      <w:r>
        <w:lastRenderedPageBreak/>
        <w:t>Založení</w:t>
      </w:r>
      <w:r w:rsidR="00092E28">
        <w:t xml:space="preserve">, </w:t>
      </w:r>
      <w:r>
        <w:t>úprava</w:t>
      </w:r>
      <w:r w:rsidR="00092E28">
        <w:t xml:space="preserve"> </w:t>
      </w:r>
      <w:r>
        <w:t>a</w:t>
      </w:r>
      <w:r w:rsidR="00092E28">
        <w:t xml:space="preserve"> </w:t>
      </w:r>
      <w:r>
        <w:t>mazání</w:t>
      </w:r>
      <w:r w:rsidR="00092E28">
        <w:t xml:space="preserve"> VZ </w:t>
      </w:r>
      <w:r>
        <w:t>na</w:t>
      </w:r>
      <w:r w:rsidR="00092E28">
        <w:t xml:space="preserve"> </w:t>
      </w:r>
      <w:r>
        <w:t>již</w:t>
      </w:r>
      <w:r w:rsidR="00092E28">
        <w:t xml:space="preserve"> </w:t>
      </w:r>
      <w:r>
        <w:t>podané</w:t>
      </w:r>
      <w:r w:rsidR="00092E28">
        <w:t xml:space="preserve"> </w:t>
      </w:r>
      <w:r>
        <w:t>žádosti</w:t>
      </w:r>
      <w:r w:rsidR="00092E28">
        <w:t xml:space="preserve"> </w:t>
      </w:r>
      <w:r>
        <w:t>o</w:t>
      </w:r>
      <w:r w:rsidR="00092E28">
        <w:t xml:space="preserve"> </w:t>
      </w:r>
      <w:r>
        <w:t>podporu</w:t>
      </w:r>
      <w:bookmarkEnd w:id="113"/>
    </w:p>
    <w:p w14:paraId="1EEBEF6D" w14:textId="1B03E5D1" w:rsidR="00092E28" w:rsidRDefault="00092E28" w:rsidP="00092E28">
      <w:pPr>
        <w:pStyle w:val="MPnadpis2"/>
        <w:numPr>
          <w:ilvl w:val="1"/>
          <w:numId w:val="3"/>
        </w:numPr>
        <w:ind w:left="709" w:hanging="709"/>
      </w:pPr>
      <w:bookmarkStart w:id="114" w:name="_Toc150262243"/>
      <w:r>
        <w:t>Umístění modulu „Veřejné zakázky“</w:t>
      </w:r>
      <w:bookmarkEnd w:id="114"/>
    </w:p>
    <w:p w14:paraId="6CBFF480" w14:textId="00F04B71" w:rsidR="00092E28" w:rsidRDefault="00092E28" w:rsidP="00092E28">
      <w:pPr>
        <w:spacing w:after="240"/>
        <w:jc w:val="both"/>
      </w:pPr>
      <w:r>
        <w:t>Modul Veřejné zakázky se nachází v levém menu projektu v části Informování o realizaci:</w:t>
      </w:r>
    </w:p>
    <w:p w14:paraId="1D8AEA38" w14:textId="26D22905" w:rsidR="00092E28" w:rsidRDefault="00092E28" w:rsidP="00092E28">
      <w:pPr>
        <w:jc w:val="both"/>
      </w:pPr>
      <w:r w:rsidRPr="00F338B6">
        <w:rPr>
          <w:noProof/>
        </w:rPr>
        <w:drawing>
          <wp:inline distT="0" distB="0" distL="0" distR="0" wp14:anchorId="737ACA7B" wp14:editId="2E4300C0">
            <wp:extent cx="1354455" cy="2762250"/>
            <wp:effectExtent l="0" t="0" r="0" b="0"/>
            <wp:docPr id="1994426565" name="Obrázek 199442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365912" cy="2785615"/>
                    </a:xfrm>
                    <a:prstGeom prst="rect">
                      <a:avLst/>
                    </a:prstGeom>
                    <a:noFill/>
                    <a:ln>
                      <a:noFill/>
                    </a:ln>
                  </pic:spPr>
                </pic:pic>
              </a:graphicData>
            </a:graphic>
          </wp:inline>
        </w:drawing>
      </w:r>
    </w:p>
    <w:p w14:paraId="677C628E" w14:textId="06EB9B4B" w:rsidR="00092E28" w:rsidRDefault="00092E28" w:rsidP="00092E28">
      <w:pPr>
        <w:jc w:val="both"/>
      </w:pPr>
    </w:p>
    <w:p w14:paraId="4BDACFD3" w14:textId="1CA70974" w:rsidR="00092E28" w:rsidRDefault="00092E28" w:rsidP="00092E28">
      <w:pPr>
        <w:pStyle w:val="MPnadpis2"/>
        <w:numPr>
          <w:ilvl w:val="1"/>
          <w:numId w:val="3"/>
        </w:numPr>
        <w:ind w:left="709" w:hanging="709"/>
      </w:pPr>
      <w:bookmarkStart w:id="115" w:name="_Toc150262244"/>
      <w:r>
        <w:t>Obsah modulu „Veřejné zakázky“</w:t>
      </w:r>
      <w:bookmarkEnd w:id="115"/>
    </w:p>
    <w:p w14:paraId="17B13D54" w14:textId="67AFE2AD" w:rsidR="00092E28" w:rsidRDefault="00092E28" w:rsidP="00092E28">
      <w:pPr>
        <w:spacing w:after="240"/>
        <w:jc w:val="both"/>
      </w:pPr>
      <w:r>
        <w:t>Modul Veřejné zakázky obsahuje dvě základní záložky a přehled VZ.</w:t>
      </w:r>
    </w:p>
    <w:p w14:paraId="6197E8DA" w14:textId="45112916" w:rsidR="00092E28" w:rsidRDefault="00092E28" w:rsidP="00092E28">
      <w:pPr>
        <w:jc w:val="both"/>
      </w:pPr>
      <w:r w:rsidRPr="00F338B6">
        <w:rPr>
          <w:noProof/>
          <w:lang w:eastAsia="cs-CZ"/>
        </w:rPr>
        <w:drawing>
          <wp:inline distT="0" distB="0" distL="0" distR="0" wp14:anchorId="76375F03" wp14:editId="14AF2E73">
            <wp:extent cx="5209778" cy="2495550"/>
            <wp:effectExtent l="0" t="0" r="0" b="0"/>
            <wp:docPr id="1994426566" name="Obrázek 199442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12079" cy="2496652"/>
                    </a:xfrm>
                    <a:prstGeom prst="rect">
                      <a:avLst/>
                    </a:prstGeom>
                    <a:noFill/>
                    <a:ln>
                      <a:noFill/>
                    </a:ln>
                  </pic:spPr>
                </pic:pic>
              </a:graphicData>
            </a:graphic>
          </wp:inline>
        </w:drawing>
      </w:r>
    </w:p>
    <w:p w14:paraId="4B4DC896" w14:textId="6BD19497" w:rsidR="0068382C" w:rsidRDefault="0068382C" w:rsidP="0068382C">
      <w:pPr>
        <w:pStyle w:val="MPnadpis2"/>
        <w:numPr>
          <w:ilvl w:val="1"/>
          <w:numId w:val="3"/>
        </w:numPr>
        <w:ind w:left="709" w:hanging="709"/>
      </w:pPr>
      <w:bookmarkStart w:id="116" w:name="_Toc150262245"/>
      <w:r>
        <w:lastRenderedPageBreak/>
        <w:t>Administrativní stav, HASH a pořadové číslo VZ</w:t>
      </w:r>
      <w:bookmarkEnd w:id="116"/>
    </w:p>
    <w:p w14:paraId="3E61F926" w14:textId="19253E52" w:rsidR="0068382C" w:rsidRDefault="0068382C" w:rsidP="0068382C">
      <w:pPr>
        <w:spacing w:after="240"/>
        <w:jc w:val="both"/>
      </w:pPr>
      <w:r>
        <w:t>Každá zakázka má Administrativní stav a HASH VZ, pořadové číslo je zakázce přiděleno po prvním podání:</w:t>
      </w:r>
    </w:p>
    <w:p w14:paraId="44D48E6E" w14:textId="195E5E73" w:rsidR="0068382C" w:rsidRDefault="0068382C" w:rsidP="0068382C">
      <w:pPr>
        <w:jc w:val="both"/>
      </w:pPr>
      <w:r w:rsidRPr="00F338B6">
        <w:rPr>
          <w:noProof/>
          <w:lang w:eastAsia="cs-CZ"/>
        </w:rPr>
        <w:drawing>
          <wp:inline distT="0" distB="0" distL="0" distR="0" wp14:anchorId="2906F5DA" wp14:editId="0B1287D6">
            <wp:extent cx="5753735" cy="3420110"/>
            <wp:effectExtent l="0" t="0" r="0" b="0"/>
            <wp:docPr id="1994426567" name="Obrázek 199442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53735" cy="3420110"/>
                    </a:xfrm>
                    <a:prstGeom prst="rect">
                      <a:avLst/>
                    </a:prstGeom>
                    <a:noFill/>
                    <a:ln>
                      <a:noFill/>
                    </a:ln>
                  </pic:spPr>
                </pic:pic>
              </a:graphicData>
            </a:graphic>
          </wp:inline>
        </w:drawing>
      </w:r>
    </w:p>
    <w:p w14:paraId="545A1434" w14:textId="77777777" w:rsidR="0068382C" w:rsidRDefault="0068382C" w:rsidP="0068382C">
      <w:pPr>
        <w:jc w:val="both"/>
      </w:pPr>
    </w:p>
    <w:p w14:paraId="7DDE7F82" w14:textId="0B102C94" w:rsidR="0068382C" w:rsidRPr="0068382C" w:rsidRDefault="0068382C" w:rsidP="0068382C">
      <w:pPr>
        <w:jc w:val="both"/>
        <w:rPr>
          <w:b/>
          <w:bCs/>
        </w:rPr>
      </w:pPr>
      <w:r w:rsidRPr="0068382C">
        <w:rPr>
          <w:b/>
          <w:bCs/>
        </w:rPr>
        <w:t>Administrativní stavy VZ</w:t>
      </w:r>
    </w:p>
    <w:tbl>
      <w:tblPr>
        <w:tblStyle w:val="Mkatabulky"/>
        <w:tblW w:w="0" w:type="auto"/>
        <w:tblLook w:val="04A0" w:firstRow="1" w:lastRow="0" w:firstColumn="1" w:lastColumn="0" w:noHBand="0" w:noVBand="1"/>
      </w:tblPr>
      <w:tblGrid>
        <w:gridCol w:w="1980"/>
        <w:gridCol w:w="7082"/>
      </w:tblGrid>
      <w:tr w:rsidR="0068382C" w:rsidRPr="00F338B6" w14:paraId="28978840" w14:textId="77777777" w:rsidTr="0068382C">
        <w:trPr>
          <w:trHeight w:val="624"/>
        </w:trPr>
        <w:tc>
          <w:tcPr>
            <w:tcW w:w="1980" w:type="dxa"/>
          </w:tcPr>
          <w:p w14:paraId="1BAC2A4A" w14:textId="77777777" w:rsidR="0068382C" w:rsidRPr="005403BB" w:rsidRDefault="0068382C" w:rsidP="00B76114">
            <w:pPr>
              <w:rPr>
                <w:rFonts w:ascii="Arial" w:hAnsi="Arial" w:cs="Arial"/>
              </w:rPr>
            </w:pPr>
            <w:r w:rsidRPr="005403BB">
              <w:rPr>
                <w:rFonts w:ascii="Arial" w:hAnsi="Arial" w:cs="Arial"/>
              </w:rPr>
              <w:t>Rozpracována</w:t>
            </w:r>
          </w:p>
        </w:tc>
        <w:tc>
          <w:tcPr>
            <w:tcW w:w="7082" w:type="dxa"/>
            <w:vAlign w:val="center"/>
          </w:tcPr>
          <w:p w14:paraId="36DF1E3B" w14:textId="77777777" w:rsidR="0068382C" w:rsidRPr="005403BB" w:rsidRDefault="0068382C" w:rsidP="0068382C">
            <w:pPr>
              <w:rPr>
                <w:rFonts w:ascii="Arial" w:hAnsi="Arial" w:cs="Arial"/>
              </w:rPr>
            </w:pPr>
            <w:r w:rsidRPr="005403BB">
              <w:rPr>
                <w:rFonts w:ascii="Arial" w:hAnsi="Arial" w:cs="Arial"/>
              </w:rPr>
              <w:t>Jedná se o stav v MS2014+, který značí, že žadatel/příjemce se záznamem pracuje</w:t>
            </w:r>
            <w:r>
              <w:rPr>
                <w:rFonts w:ascii="Arial" w:hAnsi="Arial" w:cs="Arial"/>
              </w:rPr>
              <w:t>.</w:t>
            </w:r>
          </w:p>
        </w:tc>
      </w:tr>
      <w:tr w:rsidR="0068382C" w:rsidRPr="00F338B6" w14:paraId="67E24442" w14:textId="77777777" w:rsidTr="0068382C">
        <w:trPr>
          <w:trHeight w:val="624"/>
        </w:trPr>
        <w:tc>
          <w:tcPr>
            <w:tcW w:w="1980" w:type="dxa"/>
          </w:tcPr>
          <w:p w14:paraId="5852D411" w14:textId="77777777" w:rsidR="0068382C" w:rsidRPr="005403BB" w:rsidRDefault="0068382C" w:rsidP="00B76114">
            <w:pPr>
              <w:rPr>
                <w:rFonts w:ascii="Arial" w:hAnsi="Arial" w:cs="Arial"/>
              </w:rPr>
            </w:pPr>
            <w:r w:rsidRPr="005403BB">
              <w:rPr>
                <w:rFonts w:ascii="Arial" w:hAnsi="Arial" w:cs="Arial"/>
              </w:rPr>
              <w:t>Finalizována</w:t>
            </w:r>
          </w:p>
        </w:tc>
        <w:tc>
          <w:tcPr>
            <w:tcW w:w="7082" w:type="dxa"/>
            <w:vAlign w:val="center"/>
          </w:tcPr>
          <w:p w14:paraId="7C9E81B0" w14:textId="77777777" w:rsidR="0068382C" w:rsidRPr="005403BB" w:rsidRDefault="0068382C" w:rsidP="0068382C">
            <w:pPr>
              <w:rPr>
                <w:rFonts w:ascii="Arial" w:hAnsi="Arial" w:cs="Arial"/>
              </w:rPr>
            </w:pPr>
            <w:r w:rsidRPr="005403BB">
              <w:rPr>
                <w:rFonts w:ascii="Arial" w:hAnsi="Arial" w:cs="Arial"/>
              </w:rPr>
              <w:t>Jedná se o stav v MS2014+, který značí, že žadatel/příjemce se záznamem již nepracuje, ale dosud nedošlo k jeho podání</w:t>
            </w:r>
            <w:r>
              <w:rPr>
                <w:rFonts w:ascii="Arial" w:hAnsi="Arial" w:cs="Arial"/>
              </w:rPr>
              <w:t>.</w:t>
            </w:r>
          </w:p>
        </w:tc>
      </w:tr>
      <w:tr w:rsidR="0068382C" w:rsidRPr="00F338B6" w14:paraId="47E7247F" w14:textId="77777777" w:rsidTr="0068382C">
        <w:trPr>
          <w:trHeight w:val="850"/>
        </w:trPr>
        <w:tc>
          <w:tcPr>
            <w:tcW w:w="1980" w:type="dxa"/>
          </w:tcPr>
          <w:p w14:paraId="6E61739D" w14:textId="77777777" w:rsidR="0068382C" w:rsidRPr="005403BB" w:rsidRDefault="0068382C" w:rsidP="00B76114">
            <w:pPr>
              <w:rPr>
                <w:rFonts w:ascii="Arial" w:hAnsi="Arial" w:cs="Arial"/>
              </w:rPr>
            </w:pPr>
            <w:r w:rsidRPr="005403BB">
              <w:rPr>
                <w:rFonts w:ascii="Arial" w:hAnsi="Arial" w:cs="Arial"/>
              </w:rPr>
              <w:t>Podána</w:t>
            </w:r>
          </w:p>
        </w:tc>
        <w:tc>
          <w:tcPr>
            <w:tcW w:w="7082" w:type="dxa"/>
            <w:vAlign w:val="center"/>
          </w:tcPr>
          <w:p w14:paraId="2B9D2D7F" w14:textId="77777777" w:rsidR="0068382C" w:rsidRPr="005403BB" w:rsidRDefault="0068382C" w:rsidP="0068382C">
            <w:pPr>
              <w:rPr>
                <w:rFonts w:ascii="Arial" w:hAnsi="Arial" w:cs="Arial"/>
              </w:rPr>
            </w:pPr>
            <w:r w:rsidRPr="005403BB">
              <w:rPr>
                <w:rFonts w:ascii="Arial" w:hAnsi="Arial" w:cs="Arial"/>
              </w:rPr>
              <w:t xml:space="preserve">Jedná se o stav </w:t>
            </w:r>
            <w:r>
              <w:rPr>
                <w:rFonts w:ascii="Arial" w:hAnsi="Arial" w:cs="Arial"/>
              </w:rPr>
              <w:t>v</w:t>
            </w:r>
            <w:r w:rsidRPr="005403BB">
              <w:rPr>
                <w:rFonts w:ascii="Arial" w:hAnsi="Arial" w:cs="Arial"/>
              </w:rPr>
              <w:t xml:space="preserve"> MS2014+, který značí, že žadatel/příjemce předložil upravený záznam na zprostředkující subjekt. Příjemce se záznamem již nemůže pracovat. </w:t>
            </w:r>
          </w:p>
        </w:tc>
      </w:tr>
      <w:tr w:rsidR="0068382C" w:rsidRPr="00F338B6" w14:paraId="5A64B5A7" w14:textId="77777777" w:rsidTr="0068382C">
        <w:trPr>
          <w:trHeight w:val="850"/>
        </w:trPr>
        <w:tc>
          <w:tcPr>
            <w:tcW w:w="1980" w:type="dxa"/>
          </w:tcPr>
          <w:p w14:paraId="0970014B" w14:textId="77777777" w:rsidR="0068382C" w:rsidRPr="005403BB" w:rsidRDefault="0068382C" w:rsidP="00B76114">
            <w:pPr>
              <w:rPr>
                <w:rFonts w:ascii="Arial" w:hAnsi="Arial" w:cs="Arial"/>
              </w:rPr>
            </w:pPr>
            <w:r w:rsidRPr="005403BB">
              <w:rPr>
                <w:rFonts w:ascii="Arial" w:hAnsi="Arial" w:cs="Arial"/>
              </w:rPr>
              <w:t>Vrácena</w:t>
            </w:r>
          </w:p>
        </w:tc>
        <w:tc>
          <w:tcPr>
            <w:tcW w:w="7082" w:type="dxa"/>
            <w:vAlign w:val="center"/>
          </w:tcPr>
          <w:p w14:paraId="28EE55F7" w14:textId="77777777" w:rsidR="0068382C" w:rsidRPr="005403BB" w:rsidRDefault="0068382C" w:rsidP="0068382C">
            <w:pPr>
              <w:rPr>
                <w:rFonts w:ascii="Arial" w:hAnsi="Arial" w:cs="Arial"/>
              </w:rPr>
            </w:pPr>
            <w:r w:rsidRPr="005403BB">
              <w:rPr>
                <w:rFonts w:ascii="Arial" w:hAnsi="Arial" w:cs="Arial"/>
              </w:rPr>
              <w:t xml:space="preserve">Jedná se o stav, kdy pracovník zprostředkujícího subjektu vrátil příjemci záznam k přepracování, se záznamem může pracovat pouze žadatel/příjemce. </w:t>
            </w:r>
          </w:p>
        </w:tc>
      </w:tr>
      <w:tr w:rsidR="0068382C" w:rsidRPr="00F338B6" w14:paraId="7A49602B" w14:textId="77777777" w:rsidTr="0068382C">
        <w:trPr>
          <w:trHeight w:val="1871"/>
        </w:trPr>
        <w:tc>
          <w:tcPr>
            <w:tcW w:w="1980" w:type="dxa"/>
          </w:tcPr>
          <w:p w14:paraId="6499A819" w14:textId="77777777" w:rsidR="0068382C" w:rsidRPr="005403BB" w:rsidRDefault="0068382C" w:rsidP="00B76114">
            <w:pPr>
              <w:rPr>
                <w:rFonts w:ascii="Arial" w:hAnsi="Arial" w:cs="Arial"/>
              </w:rPr>
            </w:pPr>
            <w:r w:rsidRPr="005403BB">
              <w:rPr>
                <w:rFonts w:ascii="Arial" w:hAnsi="Arial" w:cs="Arial"/>
              </w:rPr>
              <w:t>Schválena, případně Přijata</w:t>
            </w:r>
          </w:p>
        </w:tc>
        <w:tc>
          <w:tcPr>
            <w:tcW w:w="7082" w:type="dxa"/>
            <w:vAlign w:val="center"/>
          </w:tcPr>
          <w:p w14:paraId="75D2BE84" w14:textId="77777777" w:rsidR="0068382C" w:rsidRPr="005403BB" w:rsidRDefault="0068382C" w:rsidP="0068382C">
            <w:pPr>
              <w:rPr>
                <w:rFonts w:ascii="Arial" w:hAnsi="Arial" w:cs="Arial"/>
              </w:rPr>
            </w:pPr>
            <w:r w:rsidRPr="005403BB">
              <w:rPr>
                <w:rFonts w:ascii="Arial" w:hAnsi="Arial" w:cs="Arial"/>
              </w:rPr>
              <w:t xml:space="preserve">Jedná se o stav, kdy pracovník zprostředkujícího subjektu přijal změny provedené žadatelem/příjemcem. </w:t>
            </w:r>
          </w:p>
          <w:p w14:paraId="30E3BC53" w14:textId="77777777" w:rsidR="0068382C" w:rsidRPr="0068382C" w:rsidRDefault="0068382C" w:rsidP="0068382C">
            <w:pPr>
              <w:rPr>
                <w:rFonts w:ascii="Arial" w:hAnsi="Arial" w:cs="Arial"/>
                <w:b/>
                <w:bCs/>
              </w:rPr>
            </w:pPr>
            <w:r w:rsidRPr="0068382C">
              <w:rPr>
                <w:rFonts w:ascii="Arial" w:hAnsi="Arial" w:cs="Arial"/>
                <w:b/>
                <w:bCs/>
              </w:rPr>
              <w:t xml:space="preserve">Upozorňujeme </w:t>
            </w:r>
            <w:r w:rsidRPr="0068382C">
              <w:rPr>
                <w:rFonts w:ascii="Arial" w:hAnsi="Arial" w:cs="Arial"/>
              </w:rPr>
              <w:t>žadatele/příjemce</w:t>
            </w:r>
            <w:r w:rsidRPr="0068382C">
              <w:rPr>
                <w:rFonts w:ascii="Arial" w:hAnsi="Arial" w:cs="Arial"/>
                <w:b/>
                <w:bCs/>
              </w:rPr>
              <w:t xml:space="preserve">, že stav „Schválena“ znamená pouze formální přijetí změny na zakázce </w:t>
            </w:r>
            <w:r w:rsidRPr="0068382C">
              <w:rPr>
                <w:rFonts w:ascii="Arial" w:hAnsi="Arial" w:cs="Arial"/>
              </w:rPr>
              <w:t>nikoliv její faktické schválení.</w:t>
            </w:r>
            <w:r w:rsidRPr="0068382C">
              <w:rPr>
                <w:rFonts w:ascii="Arial" w:hAnsi="Arial" w:cs="Arial"/>
                <w:b/>
                <w:bCs/>
              </w:rPr>
              <w:t xml:space="preserve"> </w:t>
            </w:r>
          </w:p>
          <w:p w14:paraId="2BBC850F" w14:textId="77777777" w:rsidR="0068382C" w:rsidRPr="005403BB" w:rsidRDefault="0068382C" w:rsidP="0068382C">
            <w:pPr>
              <w:rPr>
                <w:rFonts w:ascii="Arial" w:hAnsi="Arial" w:cs="Arial"/>
              </w:rPr>
            </w:pPr>
            <w:r w:rsidRPr="005403BB">
              <w:rPr>
                <w:rFonts w:ascii="Arial" w:hAnsi="Arial" w:cs="Arial"/>
              </w:rPr>
              <w:t xml:space="preserve">O výsledku kontroly obsahu změny na zakázce žadatel/příjemce bude informován samostatným stanoviskem.  </w:t>
            </w:r>
          </w:p>
        </w:tc>
      </w:tr>
    </w:tbl>
    <w:p w14:paraId="21F4B95C" w14:textId="2DE6BDFF" w:rsidR="0068382C" w:rsidRDefault="0068382C" w:rsidP="0068382C">
      <w:pPr>
        <w:pStyle w:val="MPnadpis2"/>
        <w:numPr>
          <w:ilvl w:val="1"/>
          <w:numId w:val="3"/>
        </w:numPr>
        <w:ind w:left="709" w:hanging="709"/>
      </w:pPr>
      <w:bookmarkStart w:id="117" w:name="_Toc150262246"/>
      <w:r>
        <w:lastRenderedPageBreak/>
        <w:t>Stavy VZ</w:t>
      </w:r>
      <w:bookmarkEnd w:id="117"/>
    </w:p>
    <w:p w14:paraId="068AF380" w14:textId="01F0CBD8" w:rsidR="0068382C" w:rsidRDefault="0068382C" w:rsidP="0068382C">
      <w:pPr>
        <w:jc w:val="both"/>
      </w:pPr>
      <w:r w:rsidRPr="0068382C">
        <w:rPr>
          <w:u w:val="single"/>
        </w:rPr>
        <w:t>Stav VZ vyjadřuje pokrok v realizaci veřejné zakázky</w:t>
      </w:r>
      <w:r>
        <w:t>.</w:t>
      </w:r>
    </w:p>
    <w:tbl>
      <w:tblPr>
        <w:tblW w:w="0" w:type="auto"/>
        <w:tblCellMar>
          <w:left w:w="0" w:type="dxa"/>
          <w:right w:w="0" w:type="dxa"/>
        </w:tblCellMar>
        <w:tblLook w:val="04A0" w:firstRow="1" w:lastRow="0" w:firstColumn="1" w:lastColumn="0" w:noHBand="0" w:noVBand="1"/>
      </w:tblPr>
      <w:tblGrid>
        <w:gridCol w:w="877"/>
        <w:gridCol w:w="2434"/>
        <w:gridCol w:w="5670"/>
      </w:tblGrid>
      <w:tr w:rsidR="0068382C" w:rsidRPr="00A71879" w14:paraId="6BC48691" w14:textId="77777777" w:rsidTr="00A71879">
        <w:trPr>
          <w:trHeight w:val="510"/>
          <w:tblHeader/>
        </w:trPr>
        <w:tc>
          <w:tcPr>
            <w:tcW w:w="892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1272A1" w14:textId="77777777" w:rsidR="0068382C" w:rsidRPr="00A71879" w:rsidRDefault="0068382C" w:rsidP="00B76114">
            <w:pPr>
              <w:pStyle w:val="MPtabprvniradek"/>
              <w:rPr>
                <w:sz w:val="22"/>
                <w:szCs w:val="22"/>
                <w:u w:val="single"/>
              </w:rPr>
            </w:pPr>
            <w:r w:rsidRPr="00A71879">
              <w:rPr>
                <w:sz w:val="22"/>
                <w:szCs w:val="22"/>
                <w:u w:val="single"/>
              </w:rPr>
              <w:t>Stav realizace</w:t>
            </w:r>
          </w:p>
        </w:tc>
      </w:tr>
      <w:tr w:rsidR="0068382C" w:rsidRPr="00A71879" w14:paraId="77F1C4AA" w14:textId="77777777" w:rsidTr="00A71879">
        <w:trPr>
          <w:trHeight w:val="397"/>
          <w:tblHeader/>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B6115" w14:textId="77777777" w:rsidR="0068382C" w:rsidRPr="00A71879" w:rsidRDefault="0068382C" w:rsidP="00B76114">
            <w:pPr>
              <w:pStyle w:val="MPtabprvniradek"/>
              <w:rPr>
                <w:sz w:val="22"/>
                <w:szCs w:val="22"/>
                <w:u w:val="single"/>
              </w:rPr>
            </w:pPr>
            <w:r w:rsidRPr="00A71879">
              <w:rPr>
                <w:sz w:val="22"/>
                <w:szCs w:val="22"/>
                <w:u w:val="single"/>
              </w:rPr>
              <w:t>Kód</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4B785EEF" w14:textId="77777777" w:rsidR="0068382C" w:rsidRPr="00A71879" w:rsidRDefault="0068382C" w:rsidP="00B76114">
            <w:pPr>
              <w:pStyle w:val="MPtabprvniradek"/>
              <w:rPr>
                <w:sz w:val="22"/>
                <w:szCs w:val="22"/>
                <w:u w:val="single"/>
              </w:rPr>
            </w:pPr>
            <w:r w:rsidRPr="00A71879">
              <w:rPr>
                <w:sz w:val="22"/>
                <w:szCs w:val="22"/>
                <w:u w:val="single"/>
              </w:rPr>
              <w:t xml:space="preserve">Název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3DEDDD9" w14:textId="77777777" w:rsidR="0068382C" w:rsidRPr="00A71879" w:rsidRDefault="0068382C" w:rsidP="00B76114">
            <w:pPr>
              <w:pStyle w:val="MPtabprvniradek"/>
              <w:rPr>
                <w:sz w:val="22"/>
                <w:szCs w:val="22"/>
                <w:u w:val="single"/>
              </w:rPr>
            </w:pPr>
            <w:r w:rsidRPr="00A71879">
              <w:rPr>
                <w:sz w:val="22"/>
                <w:szCs w:val="22"/>
                <w:u w:val="single"/>
              </w:rPr>
              <w:t>Definice</w:t>
            </w:r>
          </w:p>
        </w:tc>
      </w:tr>
      <w:tr w:rsidR="0068382C" w:rsidRPr="00A71879" w14:paraId="260063D0"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2B11C" w14:textId="77777777" w:rsidR="0068382C" w:rsidRPr="00A71879" w:rsidRDefault="0068382C" w:rsidP="00B76114">
            <w:pPr>
              <w:pStyle w:val="MPtabtext"/>
              <w:rPr>
                <w:sz w:val="22"/>
                <w:szCs w:val="22"/>
              </w:rPr>
            </w:pPr>
            <w:r w:rsidRPr="00A71879">
              <w:rPr>
                <w:sz w:val="22"/>
                <w:szCs w:val="22"/>
              </w:rPr>
              <w:t>ZP01</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152142AF" w14:textId="77777777" w:rsidR="0068382C" w:rsidRPr="00A71879" w:rsidRDefault="0068382C" w:rsidP="00B76114">
            <w:pPr>
              <w:pStyle w:val="MPtabtext"/>
              <w:rPr>
                <w:sz w:val="22"/>
                <w:szCs w:val="22"/>
              </w:rPr>
            </w:pPr>
            <w:r w:rsidRPr="00A71879">
              <w:rPr>
                <w:sz w:val="22"/>
                <w:szCs w:val="22"/>
              </w:rPr>
              <w:t>Plánována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3808004D" w14:textId="77777777" w:rsidR="0068382C" w:rsidRPr="00A71879" w:rsidRDefault="0068382C" w:rsidP="00B76114">
            <w:pPr>
              <w:pStyle w:val="MPtabtext"/>
              <w:jc w:val="left"/>
              <w:rPr>
                <w:sz w:val="22"/>
                <w:szCs w:val="22"/>
              </w:rPr>
            </w:pPr>
            <w:r w:rsidRPr="00A71879">
              <w:rPr>
                <w:sz w:val="22"/>
                <w:szCs w:val="22"/>
              </w:rPr>
              <w:t>Zadávací/výběrové řízení zatím nebylo zahájeno.</w:t>
            </w:r>
          </w:p>
        </w:tc>
      </w:tr>
      <w:tr w:rsidR="0068382C" w:rsidRPr="00A71879" w14:paraId="30D15B75"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1F43B" w14:textId="77777777" w:rsidR="0068382C" w:rsidRPr="00A71879" w:rsidRDefault="0068382C" w:rsidP="00B76114">
            <w:pPr>
              <w:pStyle w:val="MPtabtext"/>
              <w:rPr>
                <w:sz w:val="22"/>
                <w:szCs w:val="22"/>
              </w:rPr>
            </w:pPr>
            <w:r w:rsidRPr="00A71879">
              <w:rPr>
                <w:sz w:val="22"/>
                <w:szCs w:val="22"/>
              </w:rPr>
              <w:t>ZP02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E037B2F" w14:textId="77777777" w:rsidR="0068382C" w:rsidRPr="00A71879" w:rsidRDefault="0068382C" w:rsidP="00B76114">
            <w:pPr>
              <w:pStyle w:val="MPtabtext"/>
              <w:rPr>
                <w:sz w:val="22"/>
                <w:szCs w:val="22"/>
              </w:rPr>
            </w:pPr>
            <w:r w:rsidRPr="00A71879">
              <w:rPr>
                <w:sz w:val="22"/>
                <w:szCs w:val="22"/>
              </w:rPr>
              <w:t>Zahájena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699AEBC" w14:textId="77777777" w:rsidR="0068382C" w:rsidRPr="00A71879" w:rsidRDefault="0068382C" w:rsidP="00B76114">
            <w:pPr>
              <w:pStyle w:val="MPtabtext"/>
              <w:jc w:val="left"/>
              <w:rPr>
                <w:sz w:val="22"/>
                <w:szCs w:val="22"/>
              </w:rPr>
            </w:pPr>
            <w:r w:rsidRPr="00A71879">
              <w:rPr>
                <w:sz w:val="22"/>
                <w:szCs w:val="22"/>
              </w:rPr>
              <w:t>Zadávací/výběrové řízení bylo zahájeno, nachází se v některé ze svých procesních fází.</w:t>
            </w:r>
          </w:p>
        </w:tc>
      </w:tr>
      <w:tr w:rsidR="0068382C" w:rsidRPr="00A71879" w14:paraId="5AD82483"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E6654" w14:textId="77777777" w:rsidR="0068382C" w:rsidRPr="00A71879" w:rsidRDefault="0068382C" w:rsidP="00B76114">
            <w:pPr>
              <w:pStyle w:val="MPtabtext"/>
              <w:rPr>
                <w:sz w:val="22"/>
                <w:szCs w:val="22"/>
              </w:rPr>
            </w:pPr>
            <w:r w:rsidRPr="00A71879">
              <w:rPr>
                <w:sz w:val="22"/>
                <w:szCs w:val="22"/>
              </w:rPr>
              <w:t>ZN02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3F9881A7" w14:textId="77777777" w:rsidR="0068382C" w:rsidRPr="00A71879" w:rsidRDefault="0068382C" w:rsidP="00B76114">
            <w:pPr>
              <w:pStyle w:val="MPtabtext"/>
              <w:rPr>
                <w:sz w:val="22"/>
                <w:szCs w:val="22"/>
              </w:rPr>
            </w:pPr>
            <w:r w:rsidRPr="00A71879">
              <w:rPr>
                <w:sz w:val="22"/>
                <w:szCs w:val="22"/>
              </w:rPr>
              <w:t>Nezahájena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8B2B50A" w14:textId="77777777" w:rsidR="0068382C" w:rsidRPr="00A71879" w:rsidRDefault="0068382C" w:rsidP="00B76114">
            <w:pPr>
              <w:pStyle w:val="MPtabtext"/>
              <w:jc w:val="left"/>
              <w:rPr>
                <w:sz w:val="22"/>
                <w:szCs w:val="22"/>
              </w:rPr>
            </w:pPr>
            <w:r w:rsidRPr="00A71879">
              <w:rPr>
                <w:sz w:val="22"/>
                <w:szCs w:val="22"/>
              </w:rPr>
              <w:t>Plánované zadávací/výběrové řízení nebylo zahájeno, zakázka se nebude realizovat.</w:t>
            </w:r>
          </w:p>
        </w:tc>
      </w:tr>
      <w:tr w:rsidR="0068382C" w:rsidRPr="00A71879" w14:paraId="193955EE"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D944D" w14:textId="77777777" w:rsidR="0068382C" w:rsidRPr="00A71879" w:rsidRDefault="0068382C" w:rsidP="00B76114">
            <w:pPr>
              <w:pStyle w:val="MPtabtext"/>
              <w:rPr>
                <w:sz w:val="22"/>
                <w:szCs w:val="22"/>
              </w:rPr>
            </w:pPr>
            <w:r w:rsidRPr="00A71879">
              <w:rPr>
                <w:sz w:val="22"/>
                <w:szCs w:val="22"/>
              </w:rPr>
              <w:t>ZP03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0B2F183B" w14:textId="77777777" w:rsidR="0068382C" w:rsidRPr="00A71879" w:rsidRDefault="0068382C" w:rsidP="00B76114">
            <w:pPr>
              <w:pStyle w:val="MPtabtext"/>
              <w:rPr>
                <w:sz w:val="22"/>
                <w:szCs w:val="22"/>
              </w:rPr>
            </w:pPr>
            <w:r w:rsidRPr="00A71879">
              <w:rPr>
                <w:sz w:val="22"/>
                <w:szCs w:val="22"/>
              </w:rPr>
              <w:t>Zadána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28C14323" w14:textId="77777777" w:rsidR="0068382C" w:rsidRPr="00A71879" w:rsidRDefault="0068382C" w:rsidP="00B76114">
            <w:pPr>
              <w:pStyle w:val="MPtabtext"/>
              <w:rPr>
                <w:sz w:val="22"/>
                <w:szCs w:val="22"/>
              </w:rPr>
            </w:pPr>
            <w:r w:rsidRPr="00A71879">
              <w:rPr>
                <w:sz w:val="22"/>
                <w:szCs w:val="22"/>
              </w:rPr>
              <w:t>Byla uzavřena smlouva na plnění zakázky.</w:t>
            </w:r>
          </w:p>
        </w:tc>
      </w:tr>
      <w:tr w:rsidR="0068382C" w:rsidRPr="00A71879" w14:paraId="01FACB6F" w14:textId="77777777" w:rsidTr="00A71879">
        <w:trPr>
          <w:trHeight w:val="113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2587D" w14:textId="77777777" w:rsidR="0068382C" w:rsidRPr="00A71879" w:rsidRDefault="0068382C" w:rsidP="00B76114">
            <w:pPr>
              <w:pStyle w:val="MPtabtext"/>
              <w:rPr>
                <w:sz w:val="22"/>
                <w:szCs w:val="22"/>
              </w:rPr>
            </w:pPr>
            <w:r w:rsidRPr="00A71879">
              <w:rPr>
                <w:sz w:val="22"/>
                <w:szCs w:val="22"/>
              </w:rPr>
              <w:t>ZU03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3A2982C3" w14:textId="77777777" w:rsidR="0068382C" w:rsidRPr="00A71879" w:rsidRDefault="0068382C" w:rsidP="00B76114">
            <w:pPr>
              <w:pStyle w:val="MPtabtext"/>
              <w:rPr>
                <w:sz w:val="22"/>
                <w:szCs w:val="22"/>
              </w:rPr>
            </w:pPr>
            <w:r w:rsidRPr="00A71879">
              <w:rPr>
                <w:sz w:val="22"/>
                <w:szCs w:val="22"/>
              </w:rPr>
              <w:t>Předběžné opatření</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58A3407" w14:textId="77777777" w:rsidR="0068382C" w:rsidRPr="00A71879" w:rsidRDefault="0068382C" w:rsidP="00B76114">
            <w:pPr>
              <w:pStyle w:val="MPtabtext"/>
              <w:jc w:val="left"/>
              <w:rPr>
                <w:sz w:val="22"/>
                <w:szCs w:val="22"/>
              </w:rPr>
            </w:pPr>
            <w:r w:rsidRPr="00A71879">
              <w:rPr>
                <w:sz w:val="22"/>
                <w:szCs w:val="22"/>
              </w:rPr>
              <w:t>Úřad pro ochranu hospodářské soutěže (ÚOHS) nařídil před vydáním rozhodnutí ve správním řízení předběžné opatření, kterým pozastavuje zadávací řízení nebo zakazuje uzavřít smlouvu v zadávacím řízení.</w:t>
            </w:r>
          </w:p>
        </w:tc>
      </w:tr>
      <w:tr w:rsidR="0068382C" w:rsidRPr="00A71879" w14:paraId="32FF363F"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B2177" w14:textId="77777777" w:rsidR="0068382C" w:rsidRPr="00A71879" w:rsidRDefault="0068382C" w:rsidP="00B76114">
            <w:pPr>
              <w:pStyle w:val="MPtabtext"/>
              <w:rPr>
                <w:sz w:val="22"/>
                <w:szCs w:val="22"/>
              </w:rPr>
            </w:pPr>
            <w:r w:rsidRPr="00A71879">
              <w:rPr>
                <w:sz w:val="22"/>
                <w:szCs w:val="22"/>
              </w:rPr>
              <w:t>ZN03b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C1F984A" w14:textId="77777777" w:rsidR="0068382C" w:rsidRPr="00A71879" w:rsidRDefault="0068382C" w:rsidP="00B76114">
            <w:pPr>
              <w:pStyle w:val="MPtabtext"/>
              <w:rPr>
                <w:sz w:val="22"/>
                <w:szCs w:val="22"/>
              </w:rPr>
            </w:pPr>
            <w:r w:rsidRPr="00A71879">
              <w:rPr>
                <w:sz w:val="22"/>
                <w:szCs w:val="22"/>
              </w:rPr>
              <w:t>Zrušena ze strany ÚOHS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322395B" w14:textId="77777777" w:rsidR="0068382C" w:rsidRPr="00A71879" w:rsidRDefault="0068382C" w:rsidP="00B76114">
            <w:pPr>
              <w:pStyle w:val="MPtabtext"/>
              <w:jc w:val="left"/>
              <w:rPr>
                <w:sz w:val="22"/>
                <w:szCs w:val="22"/>
              </w:rPr>
            </w:pPr>
            <w:r w:rsidRPr="00A71879">
              <w:rPr>
                <w:sz w:val="22"/>
                <w:szCs w:val="22"/>
              </w:rPr>
              <w:t>Zadávací řízení bylo zrušeno na základě rozhodnutí ÚOHS.</w:t>
            </w:r>
          </w:p>
        </w:tc>
      </w:tr>
      <w:tr w:rsidR="0068382C" w:rsidRPr="00A71879" w14:paraId="2FF06106"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0CEBB" w14:textId="77777777" w:rsidR="0068382C" w:rsidRPr="00A71879" w:rsidRDefault="0068382C" w:rsidP="00B76114">
            <w:pPr>
              <w:pStyle w:val="MPtabtext"/>
              <w:rPr>
                <w:sz w:val="22"/>
                <w:szCs w:val="22"/>
              </w:rPr>
            </w:pPr>
            <w:r w:rsidRPr="00A71879">
              <w:rPr>
                <w:sz w:val="22"/>
                <w:szCs w:val="22"/>
              </w:rPr>
              <w:t>ZN03a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C97861D" w14:textId="77777777" w:rsidR="0068382C" w:rsidRPr="00A71879" w:rsidRDefault="0068382C" w:rsidP="00B76114">
            <w:pPr>
              <w:pStyle w:val="MPtabtext"/>
              <w:jc w:val="left"/>
              <w:rPr>
                <w:sz w:val="22"/>
                <w:szCs w:val="22"/>
              </w:rPr>
            </w:pPr>
            <w:r w:rsidRPr="00A71879">
              <w:rPr>
                <w:sz w:val="22"/>
                <w:szCs w:val="22"/>
              </w:rPr>
              <w:t>Zrušena ze strany zadavatele</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C0110DA" w14:textId="77777777" w:rsidR="0068382C" w:rsidRPr="00A71879" w:rsidRDefault="0068382C" w:rsidP="00B76114">
            <w:pPr>
              <w:pStyle w:val="MPtabtext"/>
              <w:jc w:val="left"/>
              <w:rPr>
                <w:sz w:val="22"/>
                <w:szCs w:val="22"/>
              </w:rPr>
            </w:pPr>
            <w:r w:rsidRPr="00A71879">
              <w:rPr>
                <w:sz w:val="22"/>
                <w:szCs w:val="22"/>
              </w:rPr>
              <w:t>Zadávací/výběrové řízení bylo zrušeno zadavatelem.</w:t>
            </w:r>
          </w:p>
        </w:tc>
      </w:tr>
      <w:tr w:rsidR="0068382C" w:rsidRPr="00A71879" w14:paraId="17E6F516"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6F740" w14:textId="77777777" w:rsidR="0068382C" w:rsidRPr="00A71879" w:rsidRDefault="0068382C" w:rsidP="00B76114">
            <w:pPr>
              <w:pStyle w:val="MPtabtext"/>
              <w:rPr>
                <w:sz w:val="22"/>
                <w:szCs w:val="22"/>
              </w:rPr>
            </w:pPr>
            <w:r w:rsidRPr="00A71879">
              <w:rPr>
                <w:sz w:val="22"/>
                <w:szCs w:val="22"/>
              </w:rPr>
              <w:t>ZP04a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3082472" w14:textId="77777777" w:rsidR="0068382C" w:rsidRPr="00A71879" w:rsidRDefault="0068382C" w:rsidP="00B76114">
            <w:pPr>
              <w:pStyle w:val="MPtabtext"/>
              <w:rPr>
                <w:sz w:val="22"/>
                <w:szCs w:val="22"/>
              </w:rPr>
            </w:pPr>
            <w:r w:rsidRPr="00A71879">
              <w:rPr>
                <w:sz w:val="22"/>
                <w:szCs w:val="22"/>
              </w:rPr>
              <w:t>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A6B0D39" w14:textId="77777777" w:rsidR="0068382C" w:rsidRPr="00A71879" w:rsidRDefault="0068382C" w:rsidP="00B76114">
            <w:pPr>
              <w:pStyle w:val="MPtabtext"/>
              <w:rPr>
                <w:sz w:val="22"/>
                <w:szCs w:val="22"/>
              </w:rPr>
            </w:pPr>
            <w:r w:rsidRPr="00A71879">
              <w:rPr>
                <w:sz w:val="22"/>
                <w:szCs w:val="22"/>
              </w:rPr>
              <w:t xml:space="preserve">Smlouva na plnění zakázky byla splněna. </w:t>
            </w:r>
          </w:p>
        </w:tc>
      </w:tr>
      <w:tr w:rsidR="0068382C" w:rsidRPr="00A71879" w14:paraId="3D2076BD"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51B5F" w14:textId="77777777" w:rsidR="0068382C" w:rsidRPr="00A71879" w:rsidRDefault="0068382C" w:rsidP="00B76114">
            <w:pPr>
              <w:pStyle w:val="MPtabtext"/>
              <w:rPr>
                <w:sz w:val="22"/>
                <w:szCs w:val="22"/>
              </w:rPr>
            </w:pPr>
            <w:r w:rsidRPr="00A71879">
              <w:rPr>
                <w:sz w:val="22"/>
                <w:szCs w:val="22"/>
              </w:rPr>
              <w:t>ZP04b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6607BED6" w14:textId="77777777" w:rsidR="0068382C" w:rsidRPr="00A71879" w:rsidRDefault="0068382C" w:rsidP="00B76114">
            <w:pPr>
              <w:pStyle w:val="MPtabtext"/>
              <w:rPr>
                <w:sz w:val="22"/>
                <w:szCs w:val="22"/>
              </w:rPr>
            </w:pPr>
            <w:r w:rsidRPr="00A71879">
              <w:rPr>
                <w:sz w:val="22"/>
                <w:szCs w:val="22"/>
              </w:rPr>
              <w:t>Částečně 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23101D7" w14:textId="77777777" w:rsidR="0068382C" w:rsidRPr="00A71879" w:rsidRDefault="0068382C" w:rsidP="00B76114">
            <w:pPr>
              <w:pStyle w:val="MPtabtext"/>
              <w:jc w:val="left"/>
              <w:rPr>
                <w:sz w:val="22"/>
                <w:szCs w:val="22"/>
              </w:rPr>
            </w:pPr>
            <w:r w:rsidRPr="00A71879">
              <w:rPr>
                <w:sz w:val="22"/>
                <w:szCs w:val="22"/>
              </w:rPr>
              <w:t>Smlouva na plnění zakázky byla splněna jen částečně, a následně byla ukončena.</w:t>
            </w:r>
          </w:p>
        </w:tc>
      </w:tr>
      <w:tr w:rsidR="0068382C" w:rsidRPr="00A71879" w14:paraId="4D09BEA5"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7FE23" w14:textId="77777777" w:rsidR="0068382C" w:rsidRPr="00A71879" w:rsidRDefault="0068382C" w:rsidP="00B76114">
            <w:pPr>
              <w:pStyle w:val="MPtabtext"/>
              <w:rPr>
                <w:sz w:val="22"/>
                <w:szCs w:val="22"/>
              </w:rPr>
            </w:pPr>
            <w:r w:rsidRPr="00A71879">
              <w:rPr>
                <w:sz w:val="22"/>
                <w:szCs w:val="22"/>
              </w:rPr>
              <w:t>ZN04a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135D5783" w14:textId="77777777" w:rsidR="0068382C" w:rsidRPr="00A71879" w:rsidRDefault="0068382C" w:rsidP="00B76114">
            <w:pPr>
              <w:pStyle w:val="MPtabtext"/>
              <w:rPr>
                <w:sz w:val="22"/>
                <w:szCs w:val="22"/>
              </w:rPr>
            </w:pPr>
            <w:r w:rsidRPr="00A71879">
              <w:rPr>
                <w:sz w:val="22"/>
                <w:szCs w:val="22"/>
              </w:rPr>
              <w:t>Nesplněna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7EF30B69" w14:textId="77777777" w:rsidR="0068382C" w:rsidRPr="00A71879" w:rsidRDefault="0068382C" w:rsidP="00B76114">
            <w:pPr>
              <w:pStyle w:val="MPtabtext"/>
              <w:jc w:val="left"/>
              <w:rPr>
                <w:sz w:val="22"/>
                <w:szCs w:val="22"/>
              </w:rPr>
            </w:pPr>
            <w:r w:rsidRPr="00A71879">
              <w:rPr>
                <w:sz w:val="22"/>
                <w:szCs w:val="22"/>
              </w:rPr>
              <w:t>Smlouva na plnění zakázky byla uzavřena, ale nebude plněna.</w:t>
            </w:r>
          </w:p>
        </w:tc>
      </w:tr>
      <w:tr w:rsidR="0068382C" w:rsidRPr="00A71879" w14:paraId="063865E0"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39164" w14:textId="77777777" w:rsidR="0068382C" w:rsidRPr="00A71879" w:rsidRDefault="0068382C" w:rsidP="00B76114">
            <w:pPr>
              <w:pStyle w:val="MPtabtext"/>
              <w:rPr>
                <w:sz w:val="22"/>
                <w:szCs w:val="22"/>
              </w:rPr>
            </w:pPr>
            <w:r w:rsidRPr="00A71879">
              <w:rPr>
                <w:sz w:val="22"/>
                <w:szCs w:val="22"/>
              </w:rPr>
              <w:t>ZN04b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A4D6DCF" w14:textId="77777777" w:rsidR="0068382C" w:rsidRPr="00A71879" w:rsidRDefault="0068382C" w:rsidP="00B76114">
            <w:pPr>
              <w:pStyle w:val="MPtabtext"/>
              <w:jc w:val="left"/>
              <w:rPr>
                <w:sz w:val="22"/>
                <w:szCs w:val="22"/>
              </w:rPr>
            </w:pPr>
            <w:r w:rsidRPr="00A71879">
              <w:rPr>
                <w:sz w:val="22"/>
                <w:szCs w:val="22"/>
              </w:rPr>
              <w:t>Zákaz plnění smlouvy ze strany ÚOHS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077A9F28" w14:textId="77777777" w:rsidR="0068382C" w:rsidRPr="00A71879" w:rsidRDefault="0068382C" w:rsidP="00B76114">
            <w:pPr>
              <w:pStyle w:val="MPtabtext"/>
              <w:jc w:val="left"/>
              <w:rPr>
                <w:sz w:val="22"/>
                <w:szCs w:val="22"/>
              </w:rPr>
            </w:pPr>
            <w:r w:rsidRPr="00A71879">
              <w:rPr>
                <w:sz w:val="22"/>
                <w:szCs w:val="22"/>
              </w:rPr>
              <w:t>Rozhodnutím ÚOHS bylo zakázáno plnění smlouvy k zakázce.</w:t>
            </w:r>
          </w:p>
        </w:tc>
      </w:tr>
    </w:tbl>
    <w:p w14:paraId="0DC8DA0C" w14:textId="7ACC9FFF" w:rsidR="0068382C" w:rsidRDefault="0068382C" w:rsidP="0068382C">
      <w:pPr>
        <w:jc w:val="both"/>
      </w:pPr>
    </w:p>
    <w:p w14:paraId="172303A8" w14:textId="35500DFD" w:rsidR="00A71879" w:rsidRDefault="00A71879" w:rsidP="0068382C">
      <w:pPr>
        <w:jc w:val="both"/>
      </w:pPr>
    </w:p>
    <w:p w14:paraId="5B356119" w14:textId="29DAF325" w:rsidR="00A71879" w:rsidRDefault="00A71879" w:rsidP="0068382C">
      <w:pPr>
        <w:jc w:val="both"/>
      </w:pPr>
    </w:p>
    <w:p w14:paraId="4FAE9DF8" w14:textId="78EF1087" w:rsidR="00A71879" w:rsidRDefault="00A71879" w:rsidP="0068382C">
      <w:pPr>
        <w:jc w:val="both"/>
      </w:pPr>
    </w:p>
    <w:p w14:paraId="0659F84B" w14:textId="4497026E" w:rsidR="00A71879" w:rsidRDefault="00A71879" w:rsidP="0068382C">
      <w:pPr>
        <w:jc w:val="both"/>
      </w:pPr>
    </w:p>
    <w:p w14:paraId="7044FDBD" w14:textId="77777777" w:rsidR="00A71879" w:rsidRDefault="00A71879" w:rsidP="0068382C">
      <w:pPr>
        <w:jc w:val="both"/>
      </w:pPr>
    </w:p>
    <w:p w14:paraId="0F6E9AB6" w14:textId="7470A5FC" w:rsidR="00A71879" w:rsidRDefault="00A71879" w:rsidP="00A71879">
      <w:pPr>
        <w:pStyle w:val="MPnadpis2"/>
        <w:numPr>
          <w:ilvl w:val="1"/>
          <w:numId w:val="3"/>
        </w:numPr>
        <w:ind w:left="709" w:hanging="709"/>
      </w:pPr>
      <w:bookmarkStart w:id="118" w:name="_Toc150262247"/>
      <w:r>
        <w:lastRenderedPageBreak/>
        <w:t>Založení nové VZ</w:t>
      </w:r>
      <w:bookmarkEnd w:id="118"/>
    </w:p>
    <w:p w14:paraId="584F5150" w14:textId="01EADEB6" w:rsidR="00A71879" w:rsidRDefault="00A71879" w:rsidP="00A71879">
      <w:pPr>
        <w:spacing w:after="240"/>
        <w:jc w:val="both"/>
      </w:pPr>
      <w:r>
        <w:t>V modulu Veřejné zakázky lze založit novou zakázku pomocí záložky Založit VZ, po kliknutí se zakázka objeví v Přehledu VZ se stavem „Rozpracována“:</w:t>
      </w:r>
    </w:p>
    <w:p w14:paraId="2A6E9A6D" w14:textId="5B0D5A06" w:rsidR="00A71879" w:rsidRDefault="00A71879" w:rsidP="00A71879">
      <w:pPr>
        <w:jc w:val="both"/>
      </w:pPr>
      <w:r w:rsidRPr="00F338B6">
        <w:rPr>
          <w:noProof/>
          <w:lang w:eastAsia="cs-CZ"/>
        </w:rPr>
        <w:drawing>
          <wp:inline distT="0" distB="0" distL="0" distR="0" wp14:anchorId="44F7D2CF" wp14:editId="7046F1CA">
            <wp:extent cx="5584494" cy="2409825"/>
            <wp:effectExtent l="0" t="0" r="0" b="0"/>
            <wp:docPr id="1994426568" name="Obrázek 199442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607660" cy="2419822"/>
                    </a:xfrm>
                    <a:prstGeom prst="rect">
                      <a:avLst/>
                    </a:prstGeom>
                    <a:noFill/>
                    <a:ln>
                      <a:noFill/>
                    </a:ln>
                  </pic:spPr>
                </pic:pic>
              </a:graphicData>
            </a:graphic>
          </wp:inline>
        </w:drawing>
      </w:r>
    </w:p>
    <w:p w14:paraId="2A43758B" w14:textId="79012C69" w:rsidR="00A71879" w:rsidRDefault="00A71879" w:rsidP="00A71879">
      <w:pPr>
        <w:jc w:val="both"/>
      </w:pPr>
    </w:p>
    <w:p w14:paraId="416A088B" w14:textId="4BFF7B00" w:rsidR="00A71879" w:rsidRDefault="00A71879" w:rsidP="00A71879">
      <w:pPr>
        <w:pStyle w:val="MPnadpis2"/>
        <w:numPr>
          <w:ilvl w:val="1"/>
          <w:numId w:val="3"/>
        </w:numPr>
        <w:ind w:left="709" w:hanging="709"/>
      </w:pPr>
      <w:bookmarkStart w:id="119" w:name="_Toc150262248"/>
      <w:r>
        <w:t>Záložky VZ v modulu „Veřejné zakázky“</w:t>
      </w:r>
      <w:bookmarkEnd w:id="119"/>
    </w:p>
    <w:p w14:paraId="3D11ACF5" w14:textId="21C1A70A" w:rsidR="00A71879" w:rsidRDefault="00A71879" w:rsidP="00A71879">
      <w:pPr>
        <w:spacing w:after="240"/>
        <w:jc w:val="both"/>
      </w:pPr>
      <w:r>
        <w:t>Po kliknutí na zakázku ve stavu „Rozpracována“ v přehledu zakázek se zobrazí záložky k zakázce, kde jsou dle stavu VZ na jednotlivých záložkách povinná pole k vyplnění:</w:t>
      </w:r>
    </w:p>
    <w:p w14:paraId="1D31FAA9" w14:textId="41D7DD5F" w:rsidR="00A71879" w:rsidRDefault="00A71879" w:rsidP="00A71879">
      <w:pPr>
        <w:jc w:val="both"/>
      </w:pPr>
      <w:r>
        <w:rPr>
          <w:noProof/>
        </w:rPr>
        <w:drawing>
          <wp:inline distT="0" distB="0" distL="0" distR="0" wp14:anchorId="3B9F535A" wp14:editId="083215C3">
            <wp:extent cx="1464945" cy="3400425"/>
            <wp:effectExtent l="0" t="0" r="1905" b="9525"/>
            <wp:docPr id="1994426569" name="Obrázek 199442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482114" cy="3440278"/>
                    </a:xfrm>
                    <a:prstGeom prst="rect">
                      <a:avLst/>
                    </a:prstGeom>
                    <a:noFill/>
                    <a:ln>
                      <a:noFill/>
                    </a:ln>
                  </pic:spPr>
                </pic:pic>
              </a:graphicData>
            </a:graphic>
          </wp:inline>
        </w:drawing>
      </w:r>
    </w:p>
    <w:p w14:paraId="22FB9C02" w14:textId="7D59315A" w:rsidR="00A71879" w:rsidRDefault="00A71879" w:rsidP="0026538E">
      <w:pPr>
        <w:pStyle w:val="MPnadpis2"/>
        <w:numPr>
          <w:ilvl w:val="1"/>
          <w:numId w:val="3"/>
        </w:numPr>
        <w:ind w:left="709" w:hanging="709"/>
      </w:pPr>
      <w:bookmarkStart w:id="120" w:name="_Toc150262249"/>
      <w:r>
        <w:lastRenderedPageBreak/>
        <w:t>Záložka Identifikace VZ</w:t>
      </w:r>
      <w:bookmarkEnd w:id="120"/>
    </w:p>
    <w:p w14:paraId="115463A0" w14:textId="58392A80" w:rsidR="00A71879" w:rsidRDefault="00A71879" w:rsidP="0026538E">
      <w:pPr>
        <w:spacing w:after="240"/>
        <w:jc w:val="both"/>
      </w:pPr>
      <w:r>
        <w:t>Na záložce Identifikace VZ je možné vyplnit pole Pracovní název veřejné zakázky a Název veřejné zakázky a záznam následně „uložit“.</w:t>
      </w:r>
    </w:p>
    <w:p w14:paraId="24204ED6" w14:textId="2CDC5A95" w:rsidR="0026538E" w:rsidRDefault="0026538E" w:rsidP="00A71879">
      <w:pPr>
        <w:jc w:val="both"/>
      </w:pPr>
      <w:r w:rsidRPr="00F338B6">
        <w:rPr>
          <w:noProof/>
          <w:lang w:eastAsia="cs-CZ"/>
        </w:rPr>
        <w:drawing>
          <wp:inline distT="0" distB="0" distL="0" distR="0" wp14:anchorId="0C7AF7A0" wp14:editId="647A7377">
            <wp:extent cx="5756910" cy="1765300"/>
            <wp:effectExtent l="0" t="0" r="0" b="6350"/>
            <wp:docPr id="1994426570" name="Obrázek 199442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56910" cy="1765300"/>
                    </a:xfrm>
                    <a:prstGeom prst="rect">
                      <a:avLst/>
                    </a:prstGeom>
                    <a:noFill/>
                    <a:ln>
                      <a:noFill/>
                    </a:ln>
                  </pic:spPr>
                </pic:pic>
              </a:graphicData>
            </a:graphic>
          </wp:inline>
        </w:drawing>
      </w:r>
    </w:p>
    <w:p w14:paraId="1C8BD867" w14:textId="3BF9ABD4" w:rsidR="0026538E" w:rsidRDefault="0026538E" w:rsidP="00A71879">
      <w:pPr>
        <w:jc w:val="both"/>
      </w:pPr>
    </w:p>
    <w:p w14:paraId="4C94CECE" w14:textId="77ECABFD" w:rsidR="0026538E" w:rsidRDefault="0026538E" w:rsidP="0026538E">
      <w:pPr>
        <w:pStyle w:val="MPnadpis2"/>
        <w:numPr>
          <w:ilvl w:val="1"/>
          <w:numId w:val="3"/>
        </w:numPr>
        <w:ind w:left="709" w:hanging="709"/>
      </w:pPr>
      <w:bookmarkStart w:id="121" w:name="_Toc150262250"/>
      <w:r>
        <w:t>Pole povinná k vyplnění na záložce Veřejné zakázky</w:t>
      </w:r>
      <w:bookmarkEnd w:id="121"/>
    </w:p>
    <w:p w14:paraId="7441B7A2" w14:textId="51E9923C" w:rsidR="0026538E" w:rsidRDefault="0026538E" w:rsidP="00A74331">
      <w:pPr>
        <w:spacing w:after="240"/>
        <w:jc w:val="both"/>
      </w:pPr>
      <w:r>
        <w:t>Stav veřejné zakázky – zvolte položku z číselníku v souladu s definicí stavů v kapitole 2.4.</w:t>
      </w:r>
    </w:p>
    <w:p w14:paraId="089BF98B" w14:textId="2CABC49B" w:rsidR="0026538E" w:rsidRDefault="00A74331" w:rsidP="0026538E">
      <w:pPr>
        <w:jc w:val="both"/>
      </w:pPr>
      <w:r w:rsidRPr="00F338B6">
        <w:rPr>
          <w:noProof/>
          <w:lang w:eastAsia="cs-CZ"/>
        </w:rPr>
        <w:drawing>
          <wp:inline distT="0" distB="0" distL="0" distR="0" wp14:anchorId="57483D73" wp14:editId="096A4A3C">
            <wp:extent cx="5756910" cy="2520315"/>
            <wp:effectExtent l="0" t="0" r="0" b="0"/>
            <wp:docPr id="1994426571" name="Obrázek 199442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56910" cy="2520315"/>
                    </a:xfrm>
                    <a:prstGeom prst="rect">
                      <a:avLst/>
                    </a:prstGeom>
                    <a:noFill/>
                    <a:ln>
                      <a:noFill/>
                    </a:ln>
                  </pic:spPr>
                </pic:pic>
              </a:graphicData>
            </a:graphic>
          </wp:inline>
        </w:drawing>
      </w:r>
    </w:p>
    <w:p w14:paraId="54A24440" w14:textId="70213233" w:rsidR="00A74331" w:rsidRDefault="00A74331" w:rsidP="0026538E">
      <w:pPr>
        <w:jc w:val="both"/>
      </w:pPr>
    </w:p>
    <w:p w14:paraId="1F20B72F" w14:textId="77777777" w:rsidR="00A74331" w:rsidRDefault="00A74331" w:rsidP="00A74331">
      <w:pPr>
        <w:jc w:val="both"/>
      </w:pPr>
      <w:r>
        <w:t>Na Záložce Veřejné zakázky jsou povinná k vyplnění pole dle stavu VZ:</w:t>
      </w:r>
    </w:p>
    <w:p w14:paraId="45205619" w14:textId="77777777" w:rsidR="00A74331" w:rsidRDefault="00A74331" w:rsidP="00A74331">
      <w:pPr>
        <w:jc w:val="both"/>
      </w:pPr>
      <w:r>
        <w:t xml:space="preserve">Veřejná zakázka napříč projekty – pokud je tato VZ uplatňována v několika projektech NPO, je nutné zatrhnout checkbox „Veřejná zakázka napříč projekty“. Do textového pole „Určení dalších projektů se stejnou veřejnou zakázkou“ prosím uveďte všechny registrační čísla projektu v rámci NPO a dále pořadové číslo VZ na daném projektu. </w:t>
      </w:r>
    </w:p>
    <w:p w14:paraId="448FBE65" w14:textId="393F110C" w:rsidR="00A74331" w:rsidRDefault="00A74331" w:rsidP="00A74331">
      <w:pPr>
        <w:spacing w:after="240"/>
        <w:jc w:val="both"/>
      </w:pPr>
      <w:r>
        <w:lastRenderedPageBreak/>
        <w:t>Pokud je VZ uplatňována v několika projektech NPO není nutné nahrávat dokumentaci o VZ na všech těchto projektech. Stačí, pokud dokumentace bude nahrána na jednom projektu NPO a na ostatních projektech v textovém poli bude uvedena informace u registračního čísla projektu, že se jedná o projekt, na kterém je dokumentace o VZ doložena. Tento postup lze využít pouze pro projekty NPO.</w:t>
      </w:r>
    </w:p>
    <w:p w14:paraId="437DDB11" w14:textId="438CD5CF" w:rsidR="00A74331" w:rsidRDefault="00A74331" w:rsidP="00A74331">
      <w:pPr>
        <w:jc w:val="both"/>
      </w:pPr>
      <w:r w:rsidRPr="00F338B6">
        <w:rPr>
          <w:noProof/>
        </w:rPr>
        <w:drawing>
          <wp:inline distT="0" distB="0" distL="0" distR="0" wp14:anchorId="1F9D8160" wp14:editId="7878F598">
            <wp:extent cx="4013860" cy="1858600"/>
            <wp:effectExtent l="0" t="0" r="5715" b="8890"/>
            <wp:docPr id="1994426572" name="Obrázek 199442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5">
                      <a:extLst>
                        <a:ext uri="{28A0092B-C50C-407E-A947-70E740481C1C}">
                          <a14:useLocalDpi xmlns:a14="http://schemas.microsoft.com/office/drawing/2010/main" val="0"/>
                        </a:ext>
                      </a:extLst>
                    </a:blip>
                    <a:srcRect r="1957"/>
                    <a:stretch/>
                  </pic:blipFill>
                  <pic:spPr bwMode="auto">
                    <a:xfrm>
                      <a:off x="0" y="0"/>
                      <a:ext cx="4033527" cy="1867707"/>
                    </a:xfrm>
                    <a:prstGeom prst="rect">
                      <a:avLst/>
                    </a:prstGeom>
                    <a:noFill/>
                    <a:ln>
                      <a:noFill/>
                    </a:ln>
                    <a:extLst>
                      <a:ext uri="{53640926-AAD7-44D8-BBD7-CCE9431645EC}">
                        <a14:shadowObscured xmlns:a14="http://schemas.microsoft.com/office/drawing/2010/main"/>
                      </a:ext>
                    </a:extLst>
                  </pic:spPr>
                </pic:pic>
              </a:graphicData>
            </a:graphic>
          </wp:inline>
        </w:drawing>
      </w:r>
    </w:p>
    <w:p w14:paraId="2CBAB352" w14:textId="77777777" w:rsidR="00A74331" w:rsidRDefault="00A74331" w:rsidP="00A74331">
      <w:pPr>
        <w:jc w:val="both"/>
      </w:pPr>
      <w:r w:rsidRPr="00A74331">
        <w:rPr>
          <w:b/>
          <w:bCs/>
        </w:rPr>
        <w:t>Evidenční číslo veřejné zakázky v ISVZ</w:t>
      </w:r>
      <w:r>
        <w:t xml:space="preserve"> – se uvede číslo, které bylo zadávacímu/výběro-vému řízení přiřazeno po zadání do Informačního systému o veřejných zakázkách.</w:t>
      </w:r>
    </w:p>
    <w:p w14:paraId="2D95926C" w14:textId="7435E43D" w:rsidR="00A74331" w:rsidRDefault="00A74331" w:rsidP="00A74331">
      <w:pPr>
        <w:jc w:val="both"/>
      </w:pPr>
      <w:r w:rsidRPr="00A74331">
        <w:rPr>
          <w:b/>
          <w:bCs/>
        </w:rPr>
        <w:t>Veřejná zakázka je významná dle § 16a ZVZ</w:t>
      </w:r>
      <w:r>
        <w:t xml:space="preserve"> (zákona o veřejných zakázkách) – bylo relevantní k vyplnění pouze tehdy, pokud zakázka byla zadávána postupem podle zákona č. 137/2006 Sb., a zároveň se jednalo o významnou zakázku.</w:t>
      </w:r>
    </w:p>
    <w:p w14:paraId="69E3894C" w14:textId="77777777" w:rsidR="00A74331" w:rsidRDefault="00A74331" w:rsidP="00A74331">
      <w:pPr>
        <w:jc w:val="both"/>
      </w:pPr>
      <w:r w:rsidRPr="00A74331">
        <w:rPr>
          <w:b/>
          <w:bCs/>
        </w:rPr>
        <w:t>Sdružení zadavatelů</w:t>
      </w:r>
      <w:r>
        <w:t xml:space="preserve"> – zaškrtněte, je-li zadávací/výběrové řízení zadáno sdružením zadava-telů dle § 7 ZZVZ (nebo § 2 ZVZ).</w:t>
      </w:r>
    </w:p>
    <w:p w14:paraId="591706CB" w14:textId="77777777" w:rsidR="00A74331" w:rsidRDefault="00A74331" w:rsidP="00A74331">
      <w:pPr>
        <w:jc w:val="both"/>
      </w:pPr>
      <w:r w:rsidRPr="00A74331">
        <w:rPr>
          <w:b/>
          <w:bCs/>
        </w:rPr>
        <w:t>Název veřejný zakázky</w:t>
      </w:r>
      <w:r>
        <w:t xml:space="preserve"> – uveďte skutečný název veřejné zakázky.</w:t>
      </w:r>
    </w:p>
    <w:p w14:paraId="636C7FF2" w14:textId="77777777" w:rsidR="00A74331" w:rsidRDefault="00A74331" w:rsidP="00A74331">
      <w:pPr>
        <w:jc w:val="both"/>
      </w:pPr>
      <w:r w:rsidRPr="00A74331">
        <w:rPr>
          <w:b/>
          <w:bCs/>
        </w:rPr>
        <w:t>Typ kontraktu zadávacího/výběrového řízení</w:t>
      </w:r>
      <w:r>
        <w:t xml:space="preserve"> – typ uzavírané smlouvy mezi zadavatelem a dodavatelem. Zvolte položku z číselníku (např. smlouva, rámcová smlouva, dynamický nákupní systém).</w:t>
      </w:r>
    </w:p>
    <w:p w14:paraId="54755DD3" w14:textId="77777777" w:rsidR="00A74331" w:rsidRDefault="00A74331" w:rsidP="00A74331">
      <w:pPr>
        <w:jc w:val="both"/>
      </w:pPr>
      <w:r w:rsidRPr="00A74331">
        <w:rPr>
          <w:b/>
          <w:bCs/>
        </w:rPr>
        <w:t>Datum zahájení zadávacího/výběrového řízení</w:t>
      </w:r>
      <w:r>
        <w:t xml:space="preserve"> – datem se rozumí datum odeslání výzvy zájemcům k předložení nabídky nebo datum uveřejnění oznámení.</w:t>
      </w:r>
    </w:p>
    <w:p w14:paraId="359D4B9C" w14:textId="07C4C640" w:rsidR="00A74331" w:rsidRDefault="00A74331" w:rsidP="00A74331">
      <w:pPr>
        <w:jc w:val="both"/>
      </w:pPr>
      <w:r w:rsidRPr="00A74331">
        <w:rPr>
          <w:b/>
          <w:bCs/>
        </w:rPr>
        <w:t>Režim veřejné zakázky</w:t>
      </w:r>
      <w:r>
        <w:t xml:space="preserve"> – Režim zakázky se určí podle její předpokládané hodnoty (blíže § 24-28 zákona č. 134/2016 Sb., o zadávání veřejných zakázek nebo podle Metodického pokynu pro oblast zadávání zakázek).</w:t>
      </w:r>
    </w:p>
    <w:p w14:paraId="6E6A5EFC" w14:textId="77777777" w:rsidR="00A74331" w:rsidRDefault="00A74331" w:rsidP="00A74331">
      <w:pPr>
        <w:jc w:val="both"/>
      </w:pPr>
      <w:r w:rsidRPr="00A74331">
        <w:rPr>
          <w:b/>
          <w:bCs/>
        </w:rPr>
        <w:t>Druh zadávacího řízení/výběrového řízení</w:t>
      </w:r>
      <w:r>
        <w:t xml:space="preserve"> – vyberte ze seznamu druh zadávacího/výběro-vého řízení.</w:t>
      </w:r>
    </w:p>
    <w:p w14:paraId="01CAD60C" w14:textId="77777777" w:rsidR="00A74331" w:rsidRDefault="00A74331" w:rsidP="00A74331">
      <w:pPr>
        <w:jc w:val="both"/>
      </w:pPr>
      <w:r w:rsidRPr="00A74331">
        <w:rPr>
          <w:b/>
          <w:bCs/>
        </w:rPr>
        <w:t>Předpokládané datum ukončení zadávacího/výběrového řízení</w:t>
      </w:r>
      <w:r>
        <w:t xml:space="preserve"> – datum, kdy předpoklá-dáte ukončení zadávacího/výběrového řízení. Toto datum musí být pozdější než předpoklá-dané datum zahájení zadávacího/výběrového řízení.</w:t>
      </w:r>
    </w:p>
    <w:p w14:paraId="5D823E6F" w14:textId="77777777" w:rsidR="00A74331" w:rsidRDefault="00A74331" w:rsidP="00A74331">
      <w:pPr>
        <w:jc w:val="both"/>
      </w:pPr>
      <w:r w:rsidRPr="00A74331">
        <w:rPr>
          <w:b/>
          <w:bCs/>
        </w:rPr>
        <w:lastRenderedPageBreak/>
        <w:t>Specifikace druhu zadavatele</w:t>
      </w:r>
      <w:r>
        <w:t xml:space="preserve"> – vyberte ze seznamu druh zadavatele.</w:t>
      </w:r>
    </w:p>
    <w:p w14:paraId="68A20B61" w14:textId="77777777" w:rsidR="00A74331" w:rsidRDefault="00A74331" w:rsidP="00A74331">
      <w:pPr>
        <w:jc w:val="both"/>
      </w:pPr>
      <w:r w:rsidRPr="00A74331">
        <w:rPr>
          <w:b/>
          <w:bCs/>
        </w:rPr>
        <w:t>Měna</w:t>
      </w:r>
      <w:r>
        <w:t xml:space="preserve"> – vyberte měnu CZK.</w:t>
      </w:r>
    </w:p>
    <w:p w14:paraId="0CF33447" w14:textId="22F6332F" w:rsidR="00A74331" w:rsidRDefault="00A74331" w:rsidP="00690E54">
      <w:pPr>
        <w:spacing w:after="240"/>
        <w:jc w:val="both"/>
      </w:pPr>
      <w:r w:rsidRPr="00A74331">
        <w:rPr>
          <w:b/>
          <w:bCs/>
        </w:rPr>
        <w:t>Výše DPH</w:t>
      </w:r>
      <w:r>
        <w:t xml:space="preserve"> – vyplňte výši DPH zakázky. Pro případy více druhů DPH na jedné zakázce vybere žadatel/příjemce z číselníku Mix sazeb DPH a žadatel/příjemce v takovém případě ručně zadá součet ceny bez DPH a DPH.:</w:t>
      </w:r>
    </w:p>
    <w:p w14:paraId="5A1652D0" w14:textId="54346DCC" w:rsidR="00A74331" w:rsidRDefault="00A74331" w:rsidP="00A74331">
      <w:pPr>
        <w:jc w:val="both"/>
      </w:pPr>
      <w:r w:rsidRPr="00F338B6">
        <w:rPr>
          <w:noProof/>
          <w:lang w:eastAsia="cs-CZ"/>
        </w:rPr>
        <w:drawing>
          <wp:inline distT="0" distB="0" distL="0" distR="0" wp14:anchorId="049406FC" wp14:editId="3DDC96B6">
            <wp:extent cx="5753735" cy="2992755"/>
            <wp:effectExtent l="0" t="0" r="0" b="0"/>
            <wp:docPr id="1994426573" name="Obrázek 199442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53735" cy="2992755"/>
                    </a:xfrm>
                    <a:prstGeom prst="rect">
                      <a:avLst/>
                    </a:prstGeom>
                    <a:noFill/>
                    <a:ln>
                      <a:noFill/>
                    </a:ln>
                  </pic:spPr>
                </pic:pic>
              </a:graphicData>
            </a:graphic>
          </wp:inline>
        </w:drawing>
      </w:r>
    </w:p>
    <w:p w14:paraId="7A64FAC1" w14:textId="0EF4C18A" w:rsidR="00A74331" w:rsidRDefault="00A74331" w:rsidP="00A74331">
      <w:pPr>
        <w:jc w:val="both"/>
      </w:pPr>
    </w:p>
    <w:p w14:paraId="0244B9D8" w14:textId="77777777" w:rsidR="00A74331" w:rsidRPr="00A74331" w:rsidRDefault="00A74331" w:rsidP="00A74331">
      <w:pPr>
        <w:jc w:val="both"/>
      </w:pPr>
      <w:r w:rsidRPr="00A74331">
        <w:rPr>
          <w:b/>
          <w:bCs/>
        </w:rPr>
        <w:t>Předpokládaná hodnota veřejné zakázky bez DPH</w:t>
      </w:r>
      <w:r w:rsidRPr="00A74331">
        <w:t xml:space="preserve"> – uveďte předpokládanou hodnotu zakázky (včetně případných nezpůsobilých výdajů).</w:t>
      </w:r>
    </w:p>
    <w:p w14:paraId="219A54F5" w14:textId="77777777" w:rsidR="00A74331" w:rsidRPr="00A74331" w:rsidRDefault="00A74331" w:rsidP="00A74331">
      <w:pPr>
        <w:jc w:val="both"/>
      </w:pPr>
      <w:r w:rsidRPr="00A74331">
        <w:rPr>
          <w:b/>
          <w:bCs/>
        </w:rPr>
        <w:t>Předpokládaná hodnota veřejné zakázky vážící se k projektu bez DPH</w:t>
      </w:r>
      <w:r w:rsidRPr="00A74331">
        <w:t xml:space="preserve"> – uveďte předpokládanou hodnotu (včetně případných nezpůsobilých výdajů) bez DPH. Jedná se o předpokládanou hodnotu vztahující se pouze k danému projektu (pokud se zakázka týká více projektů).</w:t>
      </w:r>
    </w:p>
    <w:p w14:paraId="38BA0B68" w14:textId="77777777" w:rsidR="00A74331" w:rsidRPr="00A74331" w:rsidRDefault="00A74331" w:rsidP="00A74331">
      <w:pPr>
        <w:jc w:val="both"/>
      </w:pPr>
      <w:r w:rsidRPr="00A74331">
        <w:rPr>
          <w:b/>
          <w:bCs/>
        </w:rPr>
        <w:t>Předpokládaná hodnota veřejné zakázky vážící se k projektu bez DPH –</w:t>
      </w:r>
      <w:r w:rsidRPr="00A74331">
        <w:t xml:space="preserve"> </w:t>
      </w:r>
      <w:r w:rsidRPr="00A74331">
        <w:rPr>
          <w:b/>
          <w:bCs/>
        </w:rPr>
        <w:t>způsobilé výdaje</w:t>
      </w:r>
      <w:r w:rsidRPr="00A74331">
        <w:t xml:space="preserve"> – uveďte předpokládanou hodnotu bez DPH a bez případných nezpůsobilých výdajů. Jedná se o předpokládanou hodnotu vztahující se pouze k danému projektu (pokud se zakázka týká více projektů). </w:t>
      </w:r>
    </w:p>
    <w:p w14:paraId="54545B70" w14:textId="77777777" w:rsidR="00A74331" w:rsidRPr="00A74331" w:rsidRDefault="00A74331" w:rsidP="00A74331">
      <w:pPr>
        <w:jc w:val="both"/>
      </w:pPr>
      <w:r w:rsidRPr="00A74331">
        <w:rPr>
          <w:b/>
          <w:bCs/>
        </w:rPr>
        <w:t>Předpokládaná hodnota veřejné zakázky vážící se k projektu s DPH – způsobilé výdaje</w:t>
      </w:r>
      <w:r w:rsidRPr="00A74331">
        <w:t xml:space="preserve"> – vyplňuje se, pokud byl zvolen "Mix sazeb DPH". Uveďte předpokládanou hodnotu včetně DPH a bez případných nezpůsobilých výdajů. Jedná se o předpokládanou hodnotu vztahující se pouze k danému projektu (pokud se zakázka týká více projektů).</w:t>
      </w:r>
    </w:p>
    <w:p w14:paraId="4344BC8B" w14:textId="77777777" w:rsidR="00A74331" w:rsidRPr="00A74331" w:rsidRDefault="00A74331" w:rsidP="00A74331">
      <w:pPr>
        <w:jc w:val="both"/>
      </w:pPr>
      <w:r w:rsidRPr="00A74331">
        <w:rPr>
          <w:b/>
          <w:bCs/>
        </w:rPr>
        <w:lastRenderedPageBreak/>
        <w:t>Skutečně uhrazená cena vážící se k projektu bez DPH</w:t>
      </w:r>
      <w:r w:rsidRPr="00A74331">
        <w:t xml:space="preserve"> – uveďte skutečně uhrazenou cenu za splnění zakázky bez DPH. Jedná se o skutečně uhrazenou cenu vztahující se pouze k danému projektu (pokud se zakázka týká více projektů). Pole je povinné k vyplnění v případě, že VZ nabyla stavu „Splněna“ nebo „Částečně splněna“.</w:t>
      </w:r>
    </w:p>
    <w:p w14:paraId="3F01E6B4" w14:textId="77777777" w:rsidR="00A74331" w:rsidRPr="00A74331" w:rsidRDefault="00A74331" w:rsidP="00A74331">
      <w:pPr>
        <w:jc w:val="both"/>
      </w:pPr>
      <w:r w:rsidRPr="00A74331">
        <w:rPr>
          <w:b/>
          <w:bCs/>
        </w:rPr>
        <w:t xml:space="preserve">Skutečně uhrazená cena vážící se k projektu bez </w:t>
      </w:r>
      <w:r w:rsidRPr="00690E54">
        <w:rPr>
          <w:b/>
          <w:bCs/>
        </w:rPr>
        <w:t>DPH – způsobilé výdaje</w:t>
      </w:r>
      <w:r w:rsidRPr="00A74331">
        <w:t xml:space="preserve"> – uveďte skutečně uhrazenou cenu za splnění zakázky bez DPH a bez případných nezpůsobilých výdajů. Jedná se o skutečně uhrazenou cenu vztahující se pouze k danému projektu (pokud se zakázka týká více projektů). Pole je povinné k vyplnění v případě, že VZ nabyla stavu „Splněna“ nebo „Částečně splněna“.</w:t>
      </w:r>
    </w:p>
    <w:p w14:paraId="46FC68CC" w14:textId="77777777" w:rsidR="00A74331" w:rsidRPr="00A74331" w:rsidRDefault="00A74331" w:rsidP="00A74331">
      <w:pPr>
        <w:jc w:val="both"/>
      </w:pPr>
      <w:r w:rsidRPr="00690E54">
        <w:rPr>
          <w:b/>
          <w:bCs/>
        </w:rPr>
        <w:t>Skutečně uhrazená cena vážící se k projektu s DPH</w:t>
      </w:r>
      <w:r w:rsidRPr="00A74331">
        <w:t xml:space="preserve"> – vyplňuje se, pokud byl zvolen "Mix sazeb DPH". Uveďte skutečně uhrazenou cenu za splnění zakázky včetně DPH. Jedná se o skutečně uhrazenou cenu vztahující se pouze k danému projektu (pokud se zakázka týká více projektů). Pole je povinné k vyplnění v případě, že VZ nabyla stavu „Splněna“ nebo „Částečně splněna“.</w:t>
      </w:r>
    </w:p>
    <w:p w14:paraId="5C4D390B" w14:textId="77777777" w:rsidR="00A74331" w:rsidRPr="00A74331" w:rsidRDefault="00A74331" w:rsidP="00A74331">
      <w:pPr>
        <w:jc w:val="both"/>
      </w:pPr>
      <w:r w:rsidRPr="00690E54">
        <w:rPr>
          <w:b/>
          <w:bCs/>
        </w:rPr>
        <w:t>Skutečně uhrazená cena vážící se k projektu s DPH – způsobilé výdaje</w:t>
      </w:r>
      <w:r w:rsidRPr="00A74331">
        <w:t xml:space="preserve"> – vyplňuje se, pokud byl zvolen "Mix sazeb DPH". Uveďte skutečně uhrazenou cenu za splnění zakázky včetně DPH a bez případných nezpůsobilých výdajů. Jedná se o skutečně uhrazenou cenu vztahující se pouze k danému projektu (pokud se zakázka týká více projektů). Pole je povinné k vyplnění v případě, že VZ nabyla stavu „Splněna“ nebo „Částečně splněna“.</w:t>
      </w:r>
    </w:p>
    <w:p w14:paraId="19923A28" w14:textId="77777777" w:rsidR="00A74331" w:rsidRPr="00A74331" w:rsidRDefault="00A74331" w:rsidP="00A74331">
      <w:pPr>
        <w:jc w:val="both"/>
      </w:pPr>
      <w:r w:rsidRPr="00690E54">
        <w:rPr>
          <w:b/>
          <w:bCs/>
        </w:rPr>
        <w:t>Datum uhrazení</w:t>
      </w:r>
      <w:r w:rsidRPr="00A74331">
        <w:t xml:space="preserve"> – datum, kdy byla uhrazena dodavateli cena za splnění zakázky, příp. cena upravená jednotlivými dodatky, resp. provedení poslední úhrady dle smlouvy, příp. dodatku. Tato datová položka se plní s úhradou poslední faktury, aby bylo zřejmé, že datová položka, která ukazuje skutečně uhrazenou cenu zakázky, se už nebude měnit, resp. navyšovat.</w:t>
      </w:r>
    </w:p>
    <w:p w14:paraId="5EB195AF" w14:textId="6045E4FD" w:rsidR="00A74331" w:rsidRDefault="00A74331" w:rsidP="00A74331">
      <w:pPr>
        <w:jc w:val="both"/>
      </w:pPr>
      <w:r w:rsidRPr="00690E54">
        <w:rPr>
          <w:b/>
          <w:bCs/>
        </w:rPr>
        <w:t>Druh veřejné zakázky</w:t>
      </w:r>
      <w:r w:rsidRPr="00A74331">
        <w:t xml:space="preserve"> – vyberte odpovídající druh veřejné zakázky.</w:t>
      </w:r>
    </w:p>
    <w:p w14:paraId="746E9FEA" w14:textId="00CC9F7D" w:rsidR="00690E54" w:rsidRDefault="00690E54" w:rsidP="00A74331">
      <w:pPr>
        <w:jc w:val="both"/>
      </w:pPr>
    </w:p>
    <w:p w14:paraId="450F3E40" w14:textId="74D3EDCC" w:rsidR="00690E54" w:rsidRDefault="00690E54" w:rsidP="00A74331">
      <w:pPr>
        <w:jc w:val="both"/>
      </w:pPr>
    </w:p>
    <w:p w14:paraId="01569A88" w14:textId="72730AC7" w:rsidR="00690E54" w:rsidRDefault="00690E54" w:rsidP="00A74331">
      <w:pPr>
        <w:jc w:val="both"/>
      </w:pPr>
    </w:p>
    <w:p w14:paraId="4271570D" w14:textId="11255C2D" w:rsidR="00690E54" w:rsidRDefault="00690E54" w:rsidP="00A74331">
      <w:pPr>
        <w:jc w:val="both"/>
      </w:pPr>
    </w:p>
    <w:p w14:paraId="614DE4A4" w14:textId="04494D8F" w:rsidR="00690E54" w:rsidRDefault="00690E54" w:rsidP="00A74331">
      <w:pPr>
        <w:jc w:val="both"/>
      </w:pPr>
    </w:p>
    <w:p w14:paraId="0B312298" w14:textId="7708EB2C" w:rsidR="00690E54" w:rsidRDefault="00690E54" w:rsidP="00A74331">
      <w:pPr>
        <w:jc w:val="both"/>
      </w:pPr>
    </w:p>
    <w:p w14:paraId="2C32DB8A" w14:textId="361D0DFB" w:rsidR="00690E54" w:rsidRDefault="00690E54" w:rsidP="00A74331">
      <w:pPr>
        <w:jc w:val="both"/>
      </w:pPr>
    </w:p>
    <w:p w14:paraId="13AE2FA7" w14:textId="77777777" w:rsidR="00690E54" w:rsidRDefault="00690E54" w:rsidP="00A74331">
      <w:pPr>
        <w:jc w:val="both"/>
      </w:pPr>
    </w:p>
    <w:p w14:paraId="7AC63237" w14:textId="01831E4A" w:rsidR="00690E54" w:rsidRDefault="00690E54" w:rsidP="00690E54">
      <w:pPr>
        <w:pStyle w:val="MPnadpis2"/>
        <w:numPr>
          <w:ilvl w:val="1"/>
          <w:numId w:val="3"/>
        </w:numPr>
        <w:ind w:left="709" w:hanging="709"/>
      </w:pPr>
      <w:bookmarkStart w:id="122" w:name="_Toc150262251"/>
      <w:r>
        <w:lastRenderedPageBreak/>
        <w:t>Záložka Údaje o smlouvě/dodatku</w:t>
      </w:r>
      <w:bookmarkEnd w:id="122"/>
    </w:p>
    <w:p w14:paraId="52ED88C8" w14:textId="63D02244" w:rsidR="00690E54" w:rsidRDefault="00690E54" w:rsidP="00690E54">
      <w:pPr>
        <w:spacing w:after="240"/>
        <w:jc w:val="both"/>
      </w:pPr>
      <w:r w:rsidRPr="00690E54">
        <w:t xml:space="preserve">Na záložce </w:t>
      </w:r>
      <w:r w:rsidRPr="00690E54">
        <w:rPr>
          <w:i/>
          <w:iCs/>
        </w:rPr>
        <w:t>Údaje o smlouvě/dodatku</w:t>
      </w:r>
      <w:r w:rsidRPr="00690E54">
        <w:t xml:space="preserve"> vybere žadatel/příjemce typ právního aktu, přičemž je možné založit více záznamů. Pro vyplnění je třeba záznam uložit. Na této záložce žadatel/ příjemce doplní na zakázku dodavatele. Pro výběr dodavatele je nutné nejprve přidat dodavatele na záložku Dodavatelé, viz kapitola </w:t>
      </w:r>
      <w:r>
        <w:rPr>
          <w:color w:val="365F91" w:themeColor="accent1" w:themeShade="BF"/>
        </w:rPr>
        <w:t>2</w:t>
      </w:r>
      <w:r w:rsidRPr="00690E54">
        <w:rPr>
          <w:color w:val="365F91" w:themeColor="accent1" w:themeShade="BF"/>
        </w:rPr>
        <w:t>.13</w:t>
      </w:r>
      <w:r w:rsidRPr="00690E54">
        <w:t>.</w:t>
      </w:r>
    </w:p>
    <w:p w14:paraId="42BF837D" w14:textId="3C297DBE" w:rsidR="00690E54" w:rsidRDefault="00690E54" w:rsidP="00690E54">
      <w:pPr>
        <w:jc w:val="both"/>
      </w:pPr>
      <w:r w:rsidRPr="00F338B6">
        <w:rPr>
          <w:noProof/>
          <w:lang w:eastAsia="cs-CZ"/>
        </w:rPr>
        <w:drawing>
          <wp:inline distT="0" distB="0" distL="0" distR="0" wp14:anchorId="2DA2F1DB" wp14:editId="461077B1">
            <wp:extent cx="5760720" cy="3291840"/>
            <wp:effectExtent l="0" t="0" r="0" b="3810"/>
            <wp:docPr id="1994426574" name="Obrázek 199442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60720" cy="3291840"/>
                    </a:xfrm>
                    <a:prstGeom prst="rect">
                      <a:avLst/>
                    </a:prstGeom>
                    <a:noFill/>
                    <a:ln>
                      <a:noFill/>
                    </a:ln>
                  </pic:spPr>
                </pic:pic>
              </a:graphicData>
            </a:graphic>
          </wp:inline>
        </w:drawing>
      </w:r>
    </w:p>
    <w:p w14:paraId="1EC9AC0E" w14:textId="77777777" w:rsidR="00690E54" w:rsidRDefault="00690E54" w:rsidP="00690E54">
      <w:pPr>
        <w:jc w:val="both"/>
      </w:pPr>
    </w:p>
    <w:p w14:paraId="7BB39093" w14:textId="2908AF10" w:rsidR="00690E54" w:rsidRPr="00690E54" w:rsidRDefault="00690E54" w:rsidP="00690E54">
      <w:pPr>
        <w:jc w:val="both"/>
      </w:pPr>
      <w:r w:rsidRPr="00690E54">
        <w:rPr>
          <w:b/>
          <w:bCs/>
        </w:rPr>
        <w:t>Datum podpisu smlouvy</w:t>
      </w:r>
      <w:r w:rsidRPr="00690E54">
        <w:t xml:space="preserve"> – datum uzavření smlouvy na plnění zakázky mezi žadatelem a</w:t>
      </w:r>
      <w:r>
        <w:t> </w:t>
      </w:r>
      <w:r w:rsidRPr="00690E54">
        <w:t xml:space="preserve">dodavatelem, tj. datum, kdy smlouvu podepsala poslední ze smluvních stran. </w:t>
      </w:r>
    </w:p>
    <w:p w14:paraId="32BE477F" w14:textId="606AF7C0" w:rsidR="00690E54" w:rsidRPr="00690E54" w:rsidRDefault="00690E54" w:rsidP="00690E54">
      <w:pPr>
        <w:jc w:val="both"/>
      </w:pPr>
      <w:r w:rsidRPr="00690E54">
        <w:rPr>
          <w:b/>
          <w:bCs/>
        </w:rPr>
        <w:t>Cena veřejné zakázky dle smlouvy bez DPH</w:t>
      </w:r>
      <w:r w:rsidRPr="00690E54">
        <w:t xml:space="preserve"> – celková cena zakázky bez DPH uvedená ve</w:t>
      </w:r>
      <w:r>
        <w:t> </w:t>
      </w:r>
      <w:r w:rsidRPr="00690E54">
        <w:t>smlouvě na plnění zakázky.</w:t>
      </w:r>
    </w:p>
    <w:p w14:paraId="48C9A2C9" w14:textId="77777777" w:rsidR="00690E54" w:rsidRPr="00690E54" w:rsidRDefault="00690E54" w:rsidP="00690E54">
      <w:pPr>
        <w:jc w:val="both"/>
      </w:pPr>
      <w:r w:rsidRPr="00690E54">
        <w:rPr>
          <w:b/>
          <w:bCs/>
        </w:rPr>
        <w:t>Částka způsobilých výdajů z ceny veřejné zakázky</w:t>
      </w:r>
      <w:r w:rsidRPr="00690E54">
        <w:t xml:space="preserve"> – uveďte, jaká část zakázky je způsobilá k proplacení. </w:t>
      </w:r>
    </w:p>
    <w:p w14:paraId="7A76D614" w14:textId="1E3B6D1F" w:rsidR="00690E54" w:rsidRPr="00690E54" w:rsidRDefault="00690E54" w:rsidP="00690E54">
      <w:pPr>
        <w:jc w:val="both"/>
      </w:pPr>
      <w:r w:rsidRPr="00690E54">
        <w:rPr>
          <w:b/>
          <w:bCs/>
        </w:rPr>
        <w:t>Částka nezpůsobilých výdajů z ceny veřejné zakázky</w:t>
      </w:r>
      <w:r w:rsidRPr="00690E54">
        <w:t xml:space="preserve"> – částky ceny zakázky vážící se k</w:t>
      </w:r>
      <w:r>
        <w:t> </w:t>
      </w:r>
      <w:r w:rsidRPr="00690E54">
        <w:t>projektu a částky způsobilých výdajů z ceny zakázky.</w:t>
      </w:r>
    </w:p>
    <w:p w14:paraId="3BFFAE09" w14:textId="77777777" w:rsidR="00690E54" w:rsidRPr="00690E54" w:rsidRDefault="00690E54" w:rsidP="00690E54">
      <w:pPr>
        <w:spacing w:after="120"/>
        <w:jc w:val="both"/>
      </w:pPr>
      <w:r w:rsidRPr="00690E54">
        <w:t xml:space="preserve">Při výběru typu právního aktu „Dodatek“ jsou zpřístupněna následující datová pole: </w:t>
      </w:r>
    </w:p>
    <w:p w14:paraId="5AC450FB" w14:textId="2095C7B4" w:rsidR="00690E54" w:rsidRPr="00690E54" w:rsidRDefault="00690E54" w:rsidP="00690E54">
      <w:pPr>
        <w:pStyle w:val="Odstavecseseznamem"/>
        <w:numPr>
          <w:ilvl w:val="2"/>
          <w:numId w:val="14"/>
        </w:numPr>
        <w:spacing w:after="60"/>
        <w:ind w:left="567" w:hanging="357"/>
        <w:jc w:val="both"/>
      </w:pPr>
      <w:r w:rsidRPr="00690E54">
        <w:rPr>
          <w:b/>
          <w:bCs/>
        </w:rPr>
        <w:t>Výběr smlouvy</w:t>
      </w:r>
      <w:r w:rsidRPr="00690E54">
        <w:t xml:space="preserve"> – z číselníku vyberte smlouvu, ke které se dodatek váže.</w:t>
      </w:r>
    </w:p>
    <w:p w14:paraId="3863927D" w14:textId="2470CB48" w:rsidR="00690E54" w:rsidRPr="00690E54" w:rsidRDefault="00690E54" w:rsidP="00690E54">
      <w:pPr>
        <w:pStyle w:val="Odstavecseseznamem"/>
        <w:numPr>
          <w:ilvl w:val="2"/>
          <w:numId w:val="14"/>
        </w:numPr>
        <w:spacing w:after="60"/>
        <w:ind w:left="567" w:hanging="357"/>
        <w:jc w:val="both"/>
      </w:pPr>
      <w:r w:rsidRPr="00690E54">
        <w:rPr>
          <w:b/>
          <w:bCs/>
        </w:rPr>
        <w:t>Datum podpisu dodatku</w:t>
      </w:r>
      <w:r w:rsidRPr="00690E54">
        <w:t xml:space="preserve"> – datum uzavření dodatku, tj. datum, kdy dodatek podepsala poslední ze smluvních stran.</w:t>
      </w:r>
    </w:p>
    <w:p w14:paraId="5EF78F10" w14:textId="4A951763" w:rsidR="00690E54" w:rsidRPr="00690E54" w:rsidRDefault="00690E54" w:rsidP="00690E54">
      <w:pPr>
        <w:pStyle w:val="Odstavecseseznamem"/>
        <w:numPr>
          <w:ilvl w:val="2"/>
          <w:numId w:val="14"/>
        </w:numPr>
        <w:spacing w:after="60"/>
        <w:ind w:left="567" w:hanging="357"/>
        <w:jc w:val="both"/>
      </w:pPr>
      <w:r w:rsidRPr="00690E54">
        <w:rPr>
          <w:b/>
          <w:bCs/>
        </w:rPr>
        <w:lastRenderedPageBreak/>
        <w:t>Cena veřejné zakázky po uzavření dodatku bez DPH</w:t>
      </w:r>
      <w:r w:rsidRPr="00690E54">
        <w:t xml:space="preserve"> – cena zakázky bez DPH upravená dle uzavřeného dodatku.</w:t>
      </w:r>
    </w:p>
    <w:p w14:paraId="69DFFE4A" w14:textId="4DE045CD" w:rsidR="00690E54" w:rsidRDefault="00690E54" w:rsidP="003E2A83">
      <w:pPr>
        <w:pStyle w:val="Odstavecseseznamem"/>
        <w:numPr>
          <w:ilvl w:val="2"/>
          <w:numId w:val="14"/>
        </w:numPr>
        <w:ind w:left="567" w:hanging="357"/>
        <w:contextualSpacing w:val="0"/>
        <w:jc w:val="both"/>
      </w:pPr>
      <w:r w:rsidRPr="00690E54">
        <w:rPr>
          <w:b/>
          <w:bCs/>
        </w:rPr>
        <w:t>Předmět dodatku</w:t>
      </w:r>
      <w:r w:rsidRPr="00690E54">
        <w:t xml:space="preserve"> – uveďte, co je předmětem dodatku.</w:t>
      </w:r>
    </w:p>
    <w:p w14:paraId="2FE2AEC7" w14:textId="07D27A15" w:rsidR="00690E54" w:rsidRDefault="00690E54" w:rsidP="00690E54">
      <w:pPr>
        <w:jc w:val="both"/>
      </w:pPr>
    </w:p>
    <w:p w14:paraId="0D344D3D" w14:textId="6D9471FD" w:rsidR="00690E54" w:rsidRDefault="00690E54" w:rsidP="00690E54">
      <w:pPr>
        <w:pStyle w:val="MPnadpis2"/>
        <w:numPr>
          <w:ilvl w:val="1"/>
          <w:numId w:val="3"/>
        </w:numPr>
        <w:ind w:left="709" w:hanging="709"/>
      </w:pPr>
      <w:bookmarkStart w:id="123" w:name="_Toc150262252"/>
      <w:r>
        <w:t>Námitky k VZ</w:t>
      </w:r>
      <w:bookmarkEnd w:id="123"/>
    </w:p>
    <w:p w14:paraId="30A22B8E" w14:textId="4E4F9CFD" w:rsidR="00690E54" w:rsidRDefault="00690E54" w:rsidP="003E2A83">
      <w:pPr>
        <w:spacing w:after="240"/>
        <w:jc w:val="both"/>
      </w:pPr>
      <w:r w:rsidRPr="003E2A83">
        <w:t xml:space="preserve">V případě, že byly podány k zakázce námitky, je třeba příslušné údaje zadat na záložce </w:t>
      </w:r>
      <w:r w:rsidRPr="003E2A83">
        <w:rPr>
          <w:i/>
          <w:iCs/>
        </w:rPr>
        <w:t>Údaje o námitkách</w:t>
      </w:r>
      <w:r w:rsidRPr="003E2A83">
        <w:t>:</w:t>
      </w:r>
    </w:p>
    <w:p w14:paraId="5F467511" w14:textId="5E0EE6BA" w:rsidR="003E2A83" w:rsidRDefault="003E2A83" w:rsidP="00690E54">
      <w:pPr>
        <w:jc w:val="both"/>
      </w:pPr>
      <w:r w:rsidRPr="00F338B6">
        <w:rPr>
          <w:noProof/>
          <w:lang w:eastAsia="cs-CZ"/>
        </w:rPr>
        <w:drawing>
          <wp:inline distT="0" distB="0" distL="0" distR="0" wp14:anchorId="148112A5" wp14:editId="504F0F1E">
            <wp:extent cx="5756910" cy="3156585"/>
            <wp:effectExtent l="0" t="0" r="0" b="5715"/>
            <wp:docPr id="1994426575" name="Obrázek 199442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6910" cy="3156585"/>
                    </a:xfrm>
                    <a:prstGeom prst="rect">
                      <a:avLst/>
                    </a:prstGeom>
                    <a:noFill/>
                    <a:ln>
                      <a:noFill/>
                    </a:ln>
                  </pic:spPr>
                </pic:pic>
              </a:graphicData>
            </a:graphic>
          </wp:inline>
        </w:drawing>
      </w:r>
    </w:p>
    <w:p w14:paraId="7CB65318" w14:textId="1F32A588" w:rsidR="003E2A83" w:rsidRDefault="003E2A83" w:rsidP="00690E54">
      <w:pPr>
        <w:jc w:val="both"/>
      </w:pPr>
    </w:p>
    <w:p w14:paraId="750509ED" w14:textId="5D5AB9CA" w:rsidR="003E2A83" w:rsidRDefault="003E2A83" w:rsidP="00690E54">
      <w:pPr>
        <w:jc w:val="both"/>
      </w:pPr>
    </w:p>
    <w:p w14:paraId="7C965B69" w14:textId="2F3DD3F7" w:rsidR="003E2A83" w:rsidRDefault="003E2A83" w:rsidP="00690E54">
      <w:pPr>
        <w:jc w:val="both"/>
      </w:pPr>
    </w:p>
    <w:p w14:paraId="71F97847" w14:textId="0A883BED" w:rsidR="003E2A83" w:rsidRDefault="003E2A83" w:rsidP="00690E54">
      <w:pPr>
        <w:jc w:val="both"/>
      </w:pPr>
    </w:p>
    <w:p w14:paraId="276F9797" w14:textId="7F1740F0" w:rsidR="003E2A83" w:rsidRDefault="003E2A83" w:rsidP="00690E54">
      <w:pPr>
        <w:jc w:val="both"/>
      </w:pPr>
    </w:p>
    <w:p w14:paraId="3A232329" w14:textId="7108ABFD" w:rsidR="003E2A83" w:rsidRDefault="003E2A83" w:rsidP="00690E54">
      <w:pPr>
        <w:jc w:val="both"/>
      </w:pPr>
    </w:p>
    <w:p w14:paraId="74BB0FC7" w14:textId="77777777" w:rsidR="003E2A83" w:rsidRDefault="003E2A83" w:rsidP="00690E54">
      <w:pPr>
        <w:jc w:val="both"/>
      </w:pPr>
    </w:p>
    <w:p w14:paraId="44211B55" w14:textId="0B6943BA" w:rsidR="003E2A83" w:rsidRDefault="003E2A83" w:rsidP="003E2A83">
      <w:pPr>
        <w:pStyle w:val="MPnadpis2"/>
        <w:numPr>
          <w:ilvl w:val="1"/>
          <w:numId w:val="3"/>
        </w:numPr>
        <w:ind w:left="709" w:hanging="709"/>
      </w:pPr>
      <w:bookmarkStart w:id="124" w:name="_Toc150262253"/>
      <w:r>
        <w:lastRenderedPageBreak/>
        <w:t>Návrh nebo podnět na ÚOHS</w:t>
      </w:r>
      <w:bookmarkEnd w:id="124"/>
    </w:p>
    <w:p w14:paraId="5AEAAA68" w14:textId="6CDDF876" w:rsidR="003E2A83" w:rsidRDefault="003E2A83" w:rsidP="003E2A83">
      <w:pPr>
        <w:spacing w:after="240"/>
        <w:jc w:val="both"/>
      </w:pPr>
      <w:r>
        <w:t xml:space="preserve">V případě podání návrhu nebo podnětu na ÚOHS je třeba vyplnit příslušné údaje na záložce </w:t>
      </w:r>
      <w:r w:rsidRPr="003E2A83">
        <w:rPr>
          <w:i/>
          <w:iCs/>
        </w:rPr>
        <w:t>Návrh/podnět na ÚOHS</w:t>
      </w:r>
      <w:r>
        <w:t>:</w:t>
      </w:r>
    </w:p>
    <w:p w14:paraId="1A91B90F" w14:textId="475943B2" w:rsidR="003E2A83" w:rsidRDefault="003E2A83" w:rsidP="003E2A83">
      <w:pPr>
        <w:jc w:val="both"/>
      </w:pPr>
      <w:r w:rsidRPr="00F338B6">
        <w:rPr>
          <w:noProof/>
        </w:rPr>
        <w:drawing>
          <wp:inline distT="0" distB="0" distL="0" distR="0" wp14:anchorId="09743A97" wp14:editId="0F7D9C62">
            <wp:extent cx="5747385" cy="3253740"/>
            <wp:effectExtent l="0" t="0" r="5715" b="3810"/>
            <wp:docPr id="1994426576" name="Obrázek 199442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47385" cy="3253740"/>
                    </a:xfrm>
                    <a:prstGeom prst="rect">
                      <a:avLst/>
                    </a:prstGeom>
                    <a:noFill/>
                    <a:ln>
                      <a:noFill/>
                    </a:ln>
                  </pic:spPr>
                </pic:pic>
              </a:graphicData>
            </a:graphic>
          </wp:inline>
        </w:drawing>
      </w:r>
    </w:p>
    <w:p w14:paraId="4686EDFD" w14:textId="4164D315" w:rsidR="003E2A83" w:rsidRDefault="003E2A83" w:rsidP="003E2A83">
      <w:pPr>
        <w:jc w:val="both"/>
      </w:pPr>
    </w:p>
    <w:p w14:paraId="5BDC2B74" w14:textId="77777777" w:rsidR="003E2A83" w:rsidRPr="003E2A83" w:rsidRDefault="003E2A83" w:rsidP="003E2A83">
      <w:pPr>
        <w:jc w:val="both"/>
      </w:pPr>
      <w:r w:rsidRPr="003E2A83">
        <w:t>Informace o tom, že byl na zadavatele podán návrh/podnět na Úřad pro ochranu hospodářské soutěže (ÚOHS), můžete vložit v jakékoli fázi zakázky.</w:t>
      </w:r>
    </w:p>
    <w:p w14:paraId="287BE7DE" w14:textId="77777777" w:rsidR="003E2A83" w:rsidRPr="003E2A83" w:rsidRDefault="003E2A83" w:rsidP="003E2A83">
      <w:pPr>
        <w:jc w:val="both"/>
      </w:pPr>
    </w:p>
    <w:p w14:paraId="6F52F024" w14:textId="77777777" w:rsidR="003E2A83" w:rsidRPr="003E2A83" w:rsidRDefault="003E2A83" w:rsidP="003E2A83">
      <w:pPr>
        <w:jc w:val="both"/>
        <w:rPr>
          <w:b/>
          <w:bCs/>
        </w:rPr>
      </w:pPr>
      <w:r w:rsidRPr="003E2A83">
        <w:rPr>
          <w:b/>
          <w:bCs/>
        </w:rPr>
        <w:t>Návrh na ÚOHS:</w:t>
      </w:r>
    </w:p>
    <w:p w14:paraId="5BD37D60" w14:textId="6908E243" w:rsidR="003E2A83" w:rsidRPr="003E2A83" w:rsidRDefault="003E2A83" w:rsidP="003E2A83">
      <w:pPr>
        <w:pStyle w:val="Odstavecseseznamem"/>
        <w:numPr>
          <w:ilvl w:val="2"/>
          <w:numId w:val="14"/>
        </w:numPr>
        <w:spacing w:after="60"/>
        <w:ind w:left="567" w:hanging="357"/>
        <w:jc w:val="both"/>
      </w:pPr>
      <w:r w:rsidRPr="003E2A83">
        <w:rPr>
          <w:b/>
          <w:bCs/>
        </w:rPr>
        <w:t>Datum doručení návrhu zadavateli</w:t>
      </w:r>
      <w:r w:rsidRPr="003E2A83">
        <w:t xml:space="preserve"> – datum doručení návrhu stěžovatelem k ÚOHS po předchozím podání námitek zadavateli (tj. žadateli/příjemci) zakázky.</w:t>
      </w:r>
    </w:p>
    <w:p w14:paraId="5B7DC615" w14:textId="00D5D0EF" w:rsidR="003E2A83" w:rsidRPr="003E2A83" w:rsidRDefault="003E2A83" w:rsidP="003E2A83">
      <w:pPr>
        <w:pStyle w:val="Odstavecseseznamem"/>
        <w:numPr>
          <w:ilvl w:val="2"/>
          <w:numId w:val="14"/>
        </w:numPr>
        <w:spacing w:after="60"/>
        <w:ind w:left="567" w:hanging="357"/>
        <w:jc w:val="both"/>
      </w:pPr>
      <w:r w:rsidRPr="003E2A83">
        <w:rPr>
          <w:b/>
          <w:bCs/>
        </w:rPr>
        <w:t>Rozhodnutí ÚOHS o návrhu</w:t>
      </w:r>
      <w:r w:rsidRPr="003E2A83">
        <w:t xml:space="preserve"> – žadatel/příjemce vybere položku z číselníku.</w:t>
      </w:r>
    </w:p>
    <w:p w14:paraId="0324F74A" w14:textId="612566A1" w:rsidR="003E2A83" w:rsidRPr="003E2A83" w:rsidRDefault="003E2A83" w:rsidP="003E2A83">
      <w:pPr>
        <w:pStyle w:val="Odstavecseseznamem"/>
        <w:numPr>
          <w:ilvl w:val="2"/>
          <w:numId w:val="14"/>
        </w:numPr>
        <w:spacing w:after="60"/>
        <w:ind w:left="567" w:hanging="357"/>
        <w:jc w:val="both"/>
      </w:pPr>
      <w:r w:rsidRPr="003E2A83">
        <w:rPr>
          <w:b/>
          <w:bCs/>
        </w:rPr>
        <w:t>Jméno a IČO navrhovatele návrhu k ÚOHS</w:t>
      </w:r>
      <w:r w:rsidRPr="003E2A83">
        <w:t xml:space="preserve"> – identifikace uchazeče – stěžovatele, který návrh na ÚOHS podal.</w:t>
      </w:r>
    </w:p>
    <w:p w14:paraId="3C2F7553" w14:textId="71D21A57" w:rsidR="003E2A83" w:rsidRPr="003E2A83" w:rsidRDefault="003E2A83" w:rsidP="003E2A83">
      <w:pPr>
        <w:pStyle w:val="Odstavecseseznamem"/>
        <w:numPr>
          <w:ilvl w:val="2"/>
          <w:numId w:val="14"/>
        </w:numPr>
        <w:ind w:left="567" w:hanging="357"/>
        <w:contextualSpacing w:val="0"/>
        <w:jc w:val="both"/>
      </w:pPr>
      <w:r w:rsidRPr="003E2A83">
        <w:rPr>
          <w:b/>
          <w:bCs/>
        </w:rPr>
        <w:t>Předběžné opatření</w:t>
      </w:r>
      <w:r w:rsidRPr="003E2A83">
        <w:t xml:space="preserve"> – určení, zda ÚOHS uložil nápravné opatření podle § 263 odst. 8 zákona č. 134/2016 Sb., o zadávání veřejných zakázek a zároveň zakázal zadavateli až do pravomocného skončení řízení uzavřít v zadávacím řízení smlouvu.</w:t>
      </w:r>
    </w:p>
    <w:p w14:paraId="03B4C7C7" w14:textId="77777777" w:rsidR="003E2A83" w:rsidRPr="003E2A83" w:rsidRDefault="003E2A83" w:rsidP="003E2A83">
      <w:pPr>
        <w:jc w:val="both"/>
        <w:rPr>
          <w:b/>
          <w:bCs/>
        </w:rPr>
      </w:pPr>
      <w:r w:rsidRPr="003E2A83">
        <w:rPr>
          <w:b/>
          <w:bCs/>
        </w:rPr>
        <w:t>Podnět na ÚOHS</w:t>
      </w:r>
    </w:p>
    <w:p w14:paraId="4960C082" w14:textId="3B9E6DBA" w:rsidR="003E2A83" w:rsidRPr="003E2A83" w:rsidRDefault="003E2A83" w:rsidP="003E2A83">
      <w:pPr>
        <w:pStyle w:val="Odstavecseseznamem"/>
        <w:numPr>
          <w:ilvl w:val="2"/>
          <w:numId w:val="14"/>
        </w:numPr>
        <w:spacing w:after="60"/>
        <w:ind w:left="567" w:hanging="357"/>
        <w:jc w:val="both"/>
      </w:pPr>
      <w:r w:rsidRPr="003E2A83">
        <w:rPr>
          <w:b/>
          <w:bCs/>
        </w:rPr>
        <w:t>Datum doručení podnětu k ÚOHS</w:t>
      </w:r>
      <w:r w:rsidRPr="003E2A83">
        <w:t xml:space="preserve"> – datum doručení podnětu k ÚOHS.</w:t>
      </w:r>
    </w:p>
    <w:p w14:paraId="1FC6234E" w14:textId="1BD0281D" w:rsidR="003E2A83" w:rsidRPr="003E2A83" w:rsidRDefault="003E2A83" w:rsidP="003E2A83">
      <w:pPr>
        <w:pStyle w:val="Odstavecseseznamem"/>
        <w:numPr>
          <w:ilvl w:val="2"/>
          <w:numId w:val="14"/>
        </w:numPr>
        <w:spacing w:after="60"/>
        <w:ind w:left="567" w:hanging="357"/>
        <w:jc w:val="both"/>
      </w:pPr>
      <w:r w:rsidRPr="003E2A83">
        <w:rPr>
          <w:b/>
          <w:bCs/>
        </w:rPr>
        <w:t>Rozhodnutí ÚOHS o podnětu</w:t>
      </w:r>
      <w:r w:rsidRPr="003E2A83">
        <w:t xml:space="preserve"> – vyberte položku z číselníku.</w:t>
      </w:r>
    </w:p>
    <w:p w14:paraId="0F452647" w14:textId="5700661A" w:rsidR="003E2A83" w:rsidRPr="003E2A83" w:rsidRDefault="003E2A83" w:rsidP="003E2A83">
      <w:pPr>
        <w:pStyle w:val="Odstavecseseznamem"/>
        <w:numPr>
          <w:ilvl w:val="2"/>
          <w:numId w:val="14"/>
        </w:numPr>
        <w:spacing w:after="60"/>
        <w:ind w:left="567" w:hanging="357"/>
        <w:jc w:val="both"/>
      </w:pPr>
      <w:r w:rsidRPr="003E2A83">
        <w:rPr>
          <w:b/>
          <w:bCs/>
        </w:rPr>
        <w:lastRenderedPageBreak/>
        <w:t>Předběžné opatření</w:t>
      </w:r>
      <w:r w:rsidRPr="003E2A83">
        <w:t xml:space="preserve"> – určení, zda ÚOHS uložil nápravné opatření podle § 263 odst. 8 zákona č. 134/2016 Sb., o zadávání veřejných zakázek, a zároveň zakázal zadavateli až do pravomocného skončení řízení uzavřít v zadávacím řízení smlouvu.</w:t>
      </w:r>
    </w:p>
    <w:p w14:paraId="6ADA3B72" w14:textId="224A6E01" w:rsidR="003E2A83" w:rsidRPr="003E2A83" w:rsidRDefault="003E2A83" w:rsidP="003E2A83">
      <w:pPr>
        <w:pStyle w:val="Odstavecseseznamem"/>
        <w:numPr>
          <w:ilvl w:val="2"/>
          <w:numId w:val="14"/>
        </w:numPr>
        <w:spacing w:after="60"/>
        <w:ind w:left="567" w:hanging="357"/>
        <w:jc w:val="both"/>
      </w:pPr>
      <w:r w:rsidRPr="003E2A83">
        <w:rPr>
          <w:b/>
          <w:bCs/>
        </w:rPr>
        <w:t>Zahájení správního řízení na základě podnětu z moci úřední</w:t>
      </w:r>
      <w:r w:rsidRPr="003E2A83">
        <w:t xml:space="preserve"> – určení, zda bylo na základě podnětu na ÚOHS zahájeno správní řízení.</w:t>
      </w:r>
    </w:p>
    <w:p w14:paraId="5402B41B" w14:textId="29F315EF" w:rsidR="003E2A83" w:rsidRDefault="003E2A83" w:rsidP="003E2A83">
      <w:pPr>
        <w:pStyle w:val="Odstavecseseznamem"/>
        <w:numPr>
          <w:ilvl w:val="2"/>
          <w:numId w:val="14"/>
        </w:numPr>
        <w:ind w:left="567" w:hanging="357"/>
        <w:contextualSpacing w:val="0"/>
        <w:jc w:val="both"/>
      </w:pPr>
      <w:r w:rsidRPr="003E2A83">
        <w:rPr>
          <w:b/>
          <w:bCs/>
        </w:rPr>
        <w:t>Důsledky rozhodnutí ÚOHS</w:t>
      </w:r>
      <w:r w:rsidRPr="003E2A83">
        <w:t xml:space="preserve"> – vybere jednu či více položek z číselníku, jak ÚOHS rozhodl.</w:t>
      </w:r>
    </w:p>
    <w:p w14:paraId="6D9D460B" w14:textId="4298126E" w:rsidR="003E2A83" w:rsidRDefault="003E2A83" w:rsidP="003E2A83">
      <w:pPr>
        <w:ind w:left="210"/>
        <w:jc w:val="both"/>
      </w:pPr>
    </w:p>
    <w:p w14:paraId="427D299A" w14:textId="66DB9F34" w:rsidR="003E2A83" w:rsidRDefault="003E2A83" w:rsidP="003E2A83">
      <w:pPr>
        <w:pStyle w:val="MPnadpis2"/>
        <w:numPr>
          <w:ilvl w:val="1"/>
          <w:numId w:val="3"/>
        </w:numPr>
        <w:ind w:left="709" w:hanging="709"/>
      </w:pPr>
      <w:bookmarkStart w:id="125" w:name="_Toc150262254"/>
      <w:r>
        <w:t>Záložka Přílohy</w:t>
      </w:r>
      <w:bookmarkEnd w:id="125"/>
    </w:p>
    <w:p w14:paraId="06B4C7ED" w14:textId="77777777" w:rsidR="003E2A83" w:rsidRDefault="003E2A83" w:rsidP="003E2A83">
      <w:pPr>
        <w:jc w:val="both"/>
      </w:pPr>
      <w:r>
        <w:t xml:space="preserve">Na záložku </w:t>
      </w:r>
      <w:r w:rsidRPr="001B2258">
        <w:rPr>
          <w:i/>
          <w:iCs/>
        </w:rPr>
        <w:t>Přílohy</w:t>
      </w:r>
      <w:r>
        <w:t xml:space="preserve"> nahraje žadatel/příjemce dokumenty o VZ. Stiskem tlačítka připojit vyberte příslušný soubor a přílohu přiložte.</w:t>
      </w:r>
    </w:p>
    <w:p w14:paraId="5F07E664" w14:textId="68690AAF" w:rsidR="003E2A83" w:rsidRDefault="003E2A83" w:rsidP="001B2258">
      <w:pPr>
        <w:spacing w:after="240"/>
        <w:jc w:val="both"/>
      </w:pPr>
      <w:r>
        <w:t>Dále doplňte subdodavatele první instance.</w:t>
      </w:r>
    </w:p>
    <w:p w14:paraId="20CBC201" w14:textId="49BDEAC7" w:rsidR="001B2258" w:rsidRDefault="001B2258" w:rsidP="003E2A83">
      <w:pPr>
        <w:jc w:val="both"/>
      </w:pPr>
      <w:r w:rsidRPr="00F338B6">
        <w:rPr>
          <w:noProof/>
          <w:lang w:eastAsia="cs-CZ"/>
        </w:rPr>
        <w:drawing>
          <wp:inline distT="0" distB="0" distL="0" distR="0" wp14:anchorId="620B787C" wp14:editId="6D1A0C6E">
            <wp:extent cx="5756910" cy="2496820"/>
            <wp:effectExtent l="0" t="0" r="0" b="0"/>
            <wp:docPr id="1994426577" name="Obrázek 199442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6910" cy="2496820"/>
                    </a:xfrm>
                    <a:prstGeom prst="rect">
                      <a:avLst/>
                    </a:prstGeom>
                    <a:noFill/>
                    <a:ln>
                      <a:noFill/>
                    </a:ln>
                  </pic:spPr>
                </pic:pic>
              </a:graphicData>
            </a:graphic>
          </wp:inline>
        </w:drawing>
      </w:r>
    </w:p>
    <w:p w14:paraId="15E4A658" w14:textId="7A6D5230" w:rsidR="001B2258" w:rsidRDefault="001B2258" w:rsidP="003E2A83">
      <w:pPr>
        <w:jc w:val="both"/>
      </w:pPr>
    </w:p>
    <w:p w14:paraId="4EF6E4A3" w14:textId="70AE1BF3" w:rsidR="001B2258" w:rsidRDefault="001B2258" w:rsidP="003E2A83">
      <w:pPr>
        <w:jc w:val="both"/>
      </w:pPr>
    </w:p>
    <w:p w14:paraId="62733834" w14:textId="794017B3" w:rsidR="001B2258" w:rsidRDefault="001B2258" w:rsidP="003E2A83">
      <w:pPr>
        <w:jc w:val="both"/>
      </w:pPr>
    </w:p>
    <w:p w14:paraId="2ADA350D" w14:textId="1031F37D" w:rsidR="001B2258" w:rsidRDefault="001B2258" w:rsidP="003E2A83">
      <w:pPr>
        <w:jc w:val="both"/>
      </w:pPr>
    </w:p>
    <w:p w14:paraId="6756CBFD" w14:textId="77777777" w:rsidR="001B2258" w:rsidRDefault="001B2258" w:rsidP="003E2A83">
      <w:pPr>
        <w:jc w:val="both"/>
      </w:pPr>
    </w:p>
    <w:p w14:paraId="779825AF" w14:textId="14C259DA" w:rsidR="001B2258" w:rsidRDefault="001B2258" w:rsidP="001B2258">
      <w:pPr>
        <w:pStyle w:val="MPnadpis2"/>
        <w:numPr>
          <w:ilvl w:val="1"/>
          <w:numId w:val="3"/>
        </w:numPr>
        <w:ind w:left="709" w:hanging="709"/>
      </w:pPr>
      <w:bookmarkStart w:id="126" w:name="_Toc150262255"/>
      <w:r>
        <w:lastRenderedPageBreak/>
        <w:t>Vyplnění dodavatele</w:t>
      </w:r>
      <w:bookmarkEnd w:id="126"/>
    </w:p>
    <w:p w14:paraId="4500BCBB" w14:textId="436AC80B" w:rsidR="001B2258" w:rsidRDefault="001B2258" w:rsidP="001B2258">
      <w:pPr>
        <w:spacing w:after="240"/>
        <w:jc w:val="both"/>
      </w:pPr>
      <w:r>
        <w:t xml:space="preserve">Dodavatelé se vyplňují pouze přes modul </w:t>
      </w:r>
      <w:r w:rsidRPr="001B2258">
        <w:rPr>
          <w:i/>
          <w:iCs/>
        </w:rPr>
        <w:t>Veřejné zakázky</w:t>
      </w:r>
      <w:r>
        <w:t xml:space="preserve"> na záložku </w:t>
      </w:r>
      <w:r w:rsidRPr="001B2258">
        <w:rPr>
          <w:i/>
          <w:iCs/>
        </w:rPr>
        <w:t>Dodavatelé</w:t>
      </w:r>
      <w:r>
        <w:t xml:space="preserve">. Na záložku </w:t>
      </w:r>
      <w:r w:rsidRPr="001B2258">
        <w:rPr>
          <w:i/>
          <w:iCs/>
        </w:rPr>
        <w:t>Subjekty</w:t>
      </w:r>
      <w:r>
        <w:t xml:space="preserve"> se už dodavatelé neuvádějí. Dodavatele lze doplnit vždy jen u jedné zakázky a pak ho lze použít pro výběr i u ostatních zakázek.:</w:t>
      </w:r>
    </w:p>
    <w:p w14:paraId="72892A01" w14:textId="76F5602F" w:rsidR="001B2258" w:rsidRDefault="001B2258" w:rsidP="001B2258">
      <w:pPr>
        <w:jc w:val="both"/>
      </w:pPr>
      <w:r w:rsidRPr="00F338B6">
        <w:rPr>
          <w:noProof/>
          <w:lang w:eastAsia="cs-CZ"/>
        </w:rPr>
        <w:drawing>
          <wp:inline distT="0" distB="0" distL="0" distR="0" wp14:anchorId="3F24089C" wp14:editId="646B0CB4">
            <wp:extent cx="5747385" cy="3574415"/>
            <wp:effectExtent l="0" t="0" r="0" b="0"/>
            <wp:docPr id="1994426578" name="Obrázek 199442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47385" cy="3574415"/>
                    </a:xfrm>
                    <a:prstGeom prst="rect">
                      <a:avLst/>
                    </a:prstGeom>
                    <a:noFill/>
                    <a:ln>
                      <a:noFill/>
                    </a:ln>
                  </pic:spPr>
                </pic:pic>
              </a:graphicData>
            </a:graphic>
          </wp:inline>
        </w:drawing>
      </w:r>
    </w:p>
    <w:p w14:paraId="3E77F2B2" w14:textId="1AA667D0" w:rsidR="001B2258" w:rsidRDefault="001B2258" w:rsidP="001B2258">
      <w:pPr>
        <w:jc w:val="both"/>
      </w:pPr>
    </w:p>
    <w:p w14:paraId="7CE96589" w14:textId="71CD5493" w:rsidR="001B2258" w:rsidRDefault="001B2258" w:rsidP="001B2258">
      <w:pPr>
        <w:jc w:val="both"/>
      </w:pPr>
      <w:r w:rsidRPr="001B2258">
        <w:t>Veškeré relevantní údaje o dodavateli se zobrazí po vyplnění IČ a stisku tlačítka „Validace“.</w:t>
      </w:r>
    </w:p>
    <w:p w14:paraId="6D327952" w14:textId="44652A9C" w:rsidR="001B2258" w:rsidRDefault="001B2258" w:rsidP="001B2258">
      <w:pPr>
        <w:jc w:val="both"/>
      </w:pPr>
    </w:p>
    <w:p w14:paraId="78208B32" w14:textId="1388E5EB" w:rsidR="001B2258" w:rsidRDefault="001B2258" w:rsidP="001B2258">
      <w:pPr>
        <w:jc w:val="both"/>
      </w:pPr>
    </w:p>
    <w:p w14:paraId="05E91974" w14:textId="5A8229A4" w:rsidR="001B2258" w:rsidRDefault="001B2258" w:rsidP="001B2258">
      <w:pPr>
        <w:jc w:val="both"/>
      </w:pPr>
    </w:p>
    <w:p w14:paraId="4E8462C0" w14:textId="47CD485A" w:rsidR="001B2258" w:rsidRDefault="001B2258" w:rsidP="001B2258">
      <w:pPr>
        <w:jc w:val="both"/>
      </w:pPr>
    </w:p>
    <w:p w14:paraId="295D6E0D" w14:textId="0053BBE6" w:rsidR="001B2258" w:rsidRDefault="001B2258" w:rsidP="001B2258">
      <w:pPr>
        <w:jc w:val="both"/>
      </w:pPr>
    </w:p>
    <w:p w14:paraId="275C0B7F" w14:textId="1131CFAC" w:rsidR="001B2258" w:rsidRDefault="001B2258" w:rsidP="001B2258">
      <w:pPr>
        <w:jc w:val="both"/>
      </w:pPr>
    </w:p>
    <w:p w14:paraId="3EF8B4C1" w14:textId="663B1D96" w:rsidR="001B2258" w:rsidRDefault="001B2258" w:rsidP="001B2258">
      <w:pPr>
        <w:jc w:val="both"/>
      </w:pPr>
    </w:p>
    <w:p w14:paraId="04EAFCA8" w14:textId="45EB617E" w:rsidR="001B2258" w:rsidRDefault="001B2258" w:rsidP="001B2258">
      <w:pPr>
        <w:jc w:val="both"/>
      </w:pPr>
    </w:p>
    <w:p w14:paraId="42DFDC7C" w14:textId="211A4755" w:rsidR="001B2258" w:rsidRDefault="001B2258" w:rsidP="001B2258">
      <w:pPr>
        <w:jc w:val="both"/>
      </w:pPr>
    </w:p>
    <w:p w14:paraId="29F2C89E" w14:textId="539DDB79" w:rsidR="001B2258" w:rsidRDefault="001B2258" w:rsidP="001B2258">
      <w:pPr>
        <w:pStyle w:val="MPnadpis2"/>
        <w:numPr>
          <w:ilvl w:val="1"/>
          <w:numId w:val="3"/>
        </w:numPr>
        <w:ind w:left="709" w:hanging="709"/>
      </w:pPr>
      <w:bookmarkStart w:id="127" w:name="_Toc150262256"/>
      <w:r>
        <w:lastRenderedPageBreak/>
        <w:t>Změna existující VZ</w:t>
      </w:r>
      <w:bookmarkEnd w:id="127"/>
    </w:p>
    <w:p w14:paraId="082F49E5" w14:textId="0797F58D" w:rsidR="001B2258" w:rsidRDefault="001B2258" w:rsidP="001B2258">
      <w:pPr>
        <w:spacing w:after="240"/>
        <w:jc w:val="both"/>
      </w:pPr>
      <w:r>
        <w:t>Vykázat změnu na již existující zakázce lze pomocí záložky Změnit VZ:</w:t>
      </w:r>
    </w:p>
    <w:p w14:paraId="6BB3D77F" w14:textId="4190FEE5" w:rsidR="001B2258" w:rsidRDefault="001B2258" w:rsidP="001B2258">
      <w:pPr>
        <w:jc w:val="both"/>
      </w:pPr>
      <w:r w:rsidRPr="00F338B6">
        <w:rPr>
          <w:noProof/>
          <w:lang w:eastAsia="cs-CZ"/>
        </w:rPr>
        <w:drawing>
          <wp:inline distT="0" distB="0" distL="0" distR="0" wp14:anchorId="10323585" wp14:editId="713BF4B3">
            <wp:extent cx="1782679" cy="1116531"/>
            <wp:effectExtent l="0" t="0" r="8255" b="7620"/>
            <wp:docPr id="1994426580" name="Obrázek 199442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92878" cy="1122919"/>
                    </a:xfrm>
                    <a:prstGeom prst="rect">
                      <a:avLst/>
                    </a:prstGeom>
                    <a:noFill/>
                    <a:ln>
                      <a:noFill/>
                    </a:ln>
                  </pic:spPr>
                </pic:pic>
              </a:graphicData>
            </a:graphic>
          </wp:inline>
        </w:drawing>
      </w:r>
    </w:p>
    <w:p w14:paraId="728F7F6A" w14:textId="0617F8C0" w:rsidR="001B2258" w:rsidRDefault="001B2258" w:rsidP="001B2258">
      <w:pPr>
        <w:jc w:val="both"/>
      </w:pPr>
    </w:p>
    <w:p w14:paraId="60AE9F50" w14:textId="1C2A43FE" w:rsidR="001B2258" w:rsidRDefault="001B2258" w:rsidP="001B2258">
      <w:pPr>
        <w:spacing w:after="240"/>
        <w:jc w:val="both"/>
      </w:pPr>
      <w:r w:rsidRPr="001B2258">
        <w:t xml:space="preserve">Zobrazí se veřejné zakázky v administrativním stavu Schválena. Žadatel/příjemce označí příslušnou zakázku/y a stisknutím tlačítka </w:t>
      </w:r>
      <w:r w:rsidRPr="001B2258">
        <w:rPr>
          <w:i/>
          <w:iCs/>
        </w:rPr>
        <w:t>Vykázat změnu</w:t>
      </w:r>
      <w:r w:rsidRPr="001B2258">
        <w:t xml:space="preserve"> přepne zakázku do Administrativního stavu „Rozpracována“ (zakázku žadatel/příjemce nalezne v přehledu zakázek).</w:t>
      </w:r>
    </w:p>
    <w:p w14:paraId="1C7F2B29" w14:textId="765B2063" w:rsidR="001B2258" w:rsidRDefault="001B2258" w:rsidP="001B2258">
      <w:pPr>
        <w:jc w:val="both"/>
      </w:pPr>
      <w:r>
        <w:rPr>
          <w:noProof/>
          <w:lang w:eastAsia="cs-CZ"/>
        </w:rPr>
        <w:drawing>
          <wp:inline distT="0" distB="0" distL="0" distR="0" wp14:anchorId="20F65F9E" wp14:editId="26BEE85F">
            <wp:extent cx="5758180" cy="2951480"/>
            <wp:effectExtent l="0" t="0" r="0" b="1270"/>
            <wp:docPr id="1994426581" name="Obrázek 199442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58180" cy="2951480"/>
                    </a:xfrm>
                    <a:prstGeom prst="rect">
                      <a:avLst/>
                    </a:prstGeom>
                    <a:noFill/>
                    <a:ln>
                      <a:noFill/>
                    </a:ln>
                  </pic:spPr>
                </pic:pic>
              </a:graphicData>
            </a:graphic>
          </wp:inline>
        </w:drawing>
      </w:r>
    </w:p>
    <w:p w14:paraId="17DCE3AF" w14:textId="2DFE7D2F" w:rsidR="001B2258" w:rsidRDefault="001B2258" w:rsidP="001B2258">
      <w:pPr>
        <w:jc w:val="both"/>
      </w:pPr>
    </w:p>
    <w:p w14:paraId="17153317" w14:textId="66E8ABA5" w:rsidR="001B2258" w:rsidRDefault="001B2258" w:rsidP="001B2258">
      <w:pPr>
        <w:jc w:val="both"/>
      </w:pPr>
      <w:r w:rsidRPr="00F338B6">
        <w:rPr>
          <w:noProof/>
          <w:lang w:eastAsia="cs-CZ"/>
        </w:rPr>
        <w:drawing>
          <wp:inline distT="0" distB="0" distL="0" distR="0" wp14:anchorId="64B78583" wp14:editId="6B8EF8B8">
            <wp:extent cx="5760720" cy="1487805"/>
            <wp:effectExtent l="0" t="0" r="0" b="0"/>
            <wp:docPr id="1994426582" name="Obrázek 1994426582" descr="cid:image003.jpg@01D31CD3.3B9E8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id:image003.jpg@01D31CD3.3B9E8CC0"/>
                    <pic:cNvPicPr>
                      <a:picLocks noChangeAspect="1" noChangeArrowheads="1"/>
                    </pic:cNvPicPr>
                  </pic:nvPicPr>
                  <pic:blipFill>
                    <a:blip r:embed="rId174" r:link="rId175">
                      <a:extLst>
                        <a:ext uri="{28A0092B-C50C-407E-A947-70E740481C1C}">
                          <a14:useLocalDpi xmlns:a14="http://schemas.microsoft.com/office/drawing/2010/main" val="0"/>
                        </a:ext>
                      </a:extLst>
                    </a:blip>
                    <a:srcRect/>
                    <a:stretch>
                      <a:fillRect/>
                    </a:stretch>
                  </pic:blipFill>
                  <pic:spPr bwMode="auto">
                    <a:xfrm>
                      <a:off x="0" y="0"/>
                      <a:ext cx="5760720" cy="1487805"/>
                    </a:xfrm>
                    <a:prstGeom prst="rect">
                      <a:avLst/>
                    </a:prstGeom>
                    <a:noFill/>
                    <a:ln>
                      <a:noFill/>
                    </a:ln>
                  </pic:spPr>
                </pic:pic>
              </a:graphicData>
            </a:graphic>
          </wp:inline>
        </w:drawing>
      </w:r>
    </w:p>
    <w:p w14:paraId="070DBC13" w14:textId="02D85951" w:rsidR="001B2258" w:rsidRDefault="001B2258" w:rsidP="001B2258">
      <w:pPr>
        <w:spacing w:after="240"/>
        <w:jc w:val="both"/>
      </w:pPr>
      <w:r w:rsidRPr="001B2258">
        <w:lastRenderedPageBreak/>
        <w:t xml:space="preserve">Po úpravě VZ je nutné vyplnit záložku </w:t>
      </w:r>
      <w:r w:rsidRPr="001B2258">
        <w:rPr>
          <w:i/>
          <w:iCs/>
        </w:rPr>
        <w:t>Zdůvodnění akce</w:t>
      </w:r>
      <w:r w:rsidRPr="001B2258">
        <w:t xml:space="preserve"> (Název akce: Důvod vykázání změny VZ), kde žadatel/příjemce do pole </w:t>
      </w:r>
      <w:r w:rsidRPr="001B2258">
        <w:rPr>
          <w:i/>
          <w:iCs/>
        </w:rPr>
        <w:t>Důvod vrácení veřejné zakázky</w:t>
      </w:r>
      <w:r w:rsidRPr="001B2258">
        <w:t xml:space="preserve"> popíše, jaké změny na zakázce provedl:</w:t>
      </w:r>
    </w:p>
    <w:p w14:paraId="40E7272E" w14:textId="00FA5A2A" w:rsidR="001B2258" w:rsidRDefault="001B2258" w:rsidP="001B2258">
      <w:pPr>
        <w:jc w:val="both"/>
      </w:pPr>
      <w:r>
        <w:rPr>
          <w:noProof/>
          <w:lang w:eastAsia="cs-CZ"/>
        </w:rPr>
        <w:drawing>
          <wp:inline distT="0" distB="0" distL="0" distR="0" wp14:anchorId="68B76A91" wp14:editId="5F801A69">
            <wp:extent cx="5753735" cy="300228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753735" cy="3002280"/>
                    </a:xfrm>
                    <a:prstGeom prst="rect">
                      <a:avLst/>
                    </a:prstGeom>
                    <a:noFill/>
                    <a:ln>
                      <a:noFill/>
                    </a:ln>
                  </pic:spPr>
                </pic:pic>
              </a:graphicData>
            </a:graphic>
          </wp:inline>
        </w:drawing>
      </w:r>
    </w:p>
    <w:p w14:paraId="1F61B425" w14:textId="0248B817" w:rsidR="001B2258" w:rsidRDefault="001B2258" w:rsidP="001B2258">
      <w:pPr>
        <w:jc w:val="both"/>
      </w:pPr>
    </w:p>
    <w:p w14:paraId="75F34B28" w14:textId="0D69098F" w:rsidR="001B2258" w:rsidRDefault="001B2258" w:rsidP="001B2258">
      <w:pPr>
        <w:pStyle w:val="MPnadpis2"/>
        <w:numPr>
          <w:ilvl w:val="1"/>
          <w:numId w:val="3"/>
        </w:numPr>
        <w:ind w:left="709" w:hanging="709"/>
      </w:pPr>
      <w:bookmarkStart w:id="128" w:name="_Toc150262257"/>
      <w:r>
        <w:t>Smazání existující VZ</w:t>
      </w:r>
      <w:bookmarkEnd w:id="128"/>
    </w:p>
    <w:p w14:paraId="3ACAFA03" w14:textId="17DE5380" w:rsidR="001B2258" w:rsidRDefault="001B2258" w:rsidP="001B2258">
      <w:pPr>
        <w:spacing w:after="240"/>
        <w:jc w:val="both"/>
      </w:pPr>
      <w:r>
        <w:t>Smazat lze pouze zakázku, která nikdy nebyla podána (tj. zakázku bez pořadového čísla), a to pouze s rolí editor projektu:</w:t>
      </w:r>
    </w:p>
    <w:p w14:paraId="47361736" w14:textId="586CF00A" w:rsidR="001B2258" w:rsidRDefault="001B2258" w:rsidP="001B2258">
      <w:pPr>
        <w:jc w:val="both"/>
      </w:pPr>
      <w:r w:rsidRPr="00F338B6">
        <w:rPr>
          <w:noProof/>
          <w:lang w:eastAsia="cs-CZ"/>
        </w:rPr>
        <w:drawing>
          <wp:inline distT="0" distB="0" distL="0" distR="0" wp14:anchorId="59646971" wp14:editId="7C2DFF58">
            <wp:extent cx="5759450" cy="2731135"/>
            <wp:effectExtent l="0" t="0" r="0" b="0"/>
            <wp:docPr id="1994426583" name="Obrázek 1994426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59450" cy="2731135"/>
                    </a:xfrm>
                    <a:prstGeom prst="rect">
                      <a:avLst/>
                    </a:prstGeom>
                    <a:noFill/>
                    <a:ln>
                      <a:noFill/>
                    </a:ln>
                  </pic:spPr>
                </pic:pic>
              </a:graphicData>
            </a:graphic>
          </wp:inline>
        </w:drawing>
      </w:r>
    </w:p>
    <w:p w14:paraId="779FCAA5" w14:textId="20FC25D7" w:rsidR="001B2258" w:rsidRDefault="001B2258" w:rsidP="001B2258">
      <w:pPr>
        <w:pStyle w:val="MPnadpis2"/>
        <w:numPr>
          <w:ilvl w:val="1"/>
          <w:numId w:val="3"/>
        </w:numPr>
        <w:ind w:left="709" w:hanging="709"/>
      </w:pPr>
      <w:bookmarkStart w:id="129" w:name="_Toc150262258"/>
      <w:r>
        <w:lastRenderedPageBreak/>
        <w:t>Finalizace VZ</w:t>
      </w:r>
      <w:bookmarkEnd w:id="129"/>
    </w:p>
    <w:p w14:paraId="664191A3" w14:textId="657FCD23" w:rsidR="001B2258" w:rsidRDefault="001B2258" w:rsidP="001B2258">
      <w:pPr>
        <w:spacing w:after="240"/>
        <w:jc w:val="both"/>
      </w:pPr>
      <w:r>
        <w:t>Po vyplnění všech relevantních údajů o zakázce musí žadatel/příjemce VZ před podáním finalizovat:</w:t>
      </w:r>
    </w:p>
    <w:p w14:paraId="72ED99CB" w14:textId="4778F52E" w:rsidR="001B2258" w:rsidRDefault="001B2258" w:rsidP="001B2258">
      <w:pPr>
        <w:jc w:val="both"/>
      </w:pPr>
      <w:r w:rsidRPr="00F338B6">
        <w:rPr>
          <w:noProof/>
        </w:rPr>
        <w:drawing>
          <wp:inline distT="0" distB="0" distL="0" distR="0" wp14:anchorId="38C55DFA" wp14:editId="06B303DA">
            <wp:extent cx="5759450" cy="2630170"/>
            <wp:effectExtent l="0" t="0" r="0" b="0"/>
            <wp:docPr id="1994426584" name="Obrázek 199442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9450" cy="2630170"/>
                    </a:xfrm>
                    <a:prstGeom prst="rect">
                      <a:avLst/>
                    </a:prstGeom>
                    <a:noFill/>
                    <a:ln>
                      <a:noFill/>
                    </a:ln>
                  </pic:spPr>
                </pic:pic>
              </a:graphicData>
            </a:graphic>
          </wp:inline>
        </w:drawing>
      </w:r>
    </w:p>
    <w:p w14:paraId="0662C459" w14:textId="16134D9F" w:rsidR="001B2258" w:rsidRDefault="001B2258" w:rsidP="001B2258">
      <w:pPr>
        <w:jc w:val="both"/>
      </w:pPr>
    </w:p>
    <w:p w14:paraId="3752A5B6" w14:textId="2E849467" w:rsidR="001B2258" w:rsidRDefault="001B2258" w:rsidP="005952AF">
      <w:pPr>
        <w:pStyle w:val="MPnadpis2"/>
        <w:numPr>
          <w:ilvl w:val="1"/>
          <w:numId w:val="3"/>
        </w:numPr>
        <w:ind w:left="709" w:hanging="709"/>
      </w:pPr>
      <w:bookmarkStart w:id="130" w:name="_Toc150262259"/>
      <w:r>
        <w:t>Podání VZ</w:t>
      </w:r>
      <w:bookmarkEnd w:id="130"/>
    </w:p>
    <w:p w14:paraId="7D958494" w14:textId="6539F9C3" w:rsidR="001B2258" w:rsidRDefault="001B2258" w:rsidP="005952AF">
      <w:pPr>
        <w:spacing w:after="240"/>
        <w:jc w:val="both"/>
      </w:pPr>
      <w:r>
        <w:t>Po finalizaci lze VZ podat:</w:t>
      </w:r>
    </w:p>
    <w:p w14:paraId="7C2FA3EC" w14:textId="7F7A5875" w:rsidR="005952AF" w:rsidRDefault="005952AF" w:rsidP="001B2258">
      <w:pPr>
        <w:jc w:val="both"/>
      </w:pPr>
      <w:r w:rsidRPr="00F338B6">
        <w:rPr>
          <w:noProof/>
          <w:lang w:eastAsia="cs-CZ"/>
        </w:rPr>
        <w:drawing>
          <wp:inline distT="0" distB="0" distL="0" distR="0" wp14:anchorId="0168D1ED" wp14:editId="2D4A14D7">
            <wp:extent cx="5752465" cy="2371090"/>
            <wp:effectExtent l="0" t="0" r="0" b="0"/>
            <wp:docPr id="1994426585" name="Obrázek 199442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2465" cy="2371090"/>
                    </a:xfrm>
                    <a:prstGeom prst="rect">
                      <a:avLst/>
                    </a:prstGeom>
                    <a:noFill/>
                    <a:ln>
                      <a:noFill/>
                    </a:ln>
                  </pic:spPr>
                </pic:pic>
              </a:graphicData>
            </a:graphic>
          </wp:inline>
        </w:drawing>
      </w:r>
    </w:p>
    <w:p w14:paraId="13A07638" w14:textId="0DE4039C" w:rsidR="005952AF" w:rsidRDefault="005952AF" w:rsidP="001B2258">
      <w:pPr>
        <w:jc w:val="both"/>
      </w:pPr>
    </w:p>
    <w:p w14:paraId="7F6B3329" w14:textId="130995F0" w:rsidR="005952AF" w:rsidRDefault="005952AF" w:rsidP="001B2258">
      <w:pPr>
        <w:jc w:val="both"/>
      </w:pPr>
      <w:r w:rsidRPr="005952AF">
        <w:t>Na záznam soupisky dokladů lze navázat pouze VZ, která je v administrativním stavu Podaná nebo Schválená a dosáhla stavu VZ minimálně „Zahájena“.</w:t>
      </w:r>
    </w:p>
    <w:p w14:paraId="0F5DAF91" w14:textId="2853CED1" w:rsidR="005952AF" w:rsidRDefault="005952AF" w:rsidP="005952AF">
      <w:pPr>
        <w:pStyle w:val="MPnadpis2"/>
        <w:numPr>
          <w:ilvl w:val="1"/>
          <w:numId w:val="3"/>
        </w:numPr>
        <w:ind w:left="709" w:hanging="709"/>
      </w:pPr>
      <w:bookmarkStart w:id="131" w:name="_Toc150262260"/>
      <w:r>
        <w:lastRenderedPageBreak/>
        <w:t>Vrácení VZ k dopracování</w:t>
      </w:r>
      <w:bookmarkEnd w:id="131"/>
    </w:p>
    <w:p w14:paraId="71C9C990" w14:textId="7674CE4B" w:rsidR="005952AF" w:rsidRDefault="005952AF" w:rsidP="005952AF">
      <w:pPr>
        <w:spacing w:after="240"/>
        <w:jc w:val="both"/>
      </w:pPr>
      <w:r>
        <w:t>V případě, že při kontrole VZ je zjištěn nedostatek, je VZ vrácena žadateli/příjemci k dopracování – VZ je ve stavu vrácena:</w:t>
      </w:r>
    </w:p>
    <w:p w14:paraId="7A1B1A90" w14:textId="2E5343AC" w:rsidR="005952AF" w:rsidRDefault="005952AF" w:rsidP="005952AF">
      <w:pPr>
        <w:jc w:val="both"/>
      </w:pPr>
      <w:r>
        <w:rPr>
          <w:noProof/>
          <w:lang w:eastAsia="cs-CZ"/>
        </w:rPr>
        <w:drawing>
          <wp:inline distT="0" distB="0" distL="0" distR="0" wp14:anchorId="6744B6FD" wp14:editId="522CF202">
            <wp:extent cx="5753735" cy="2984500"/>
            <wp:effectExtent l="0" t="0" r="0" b="6350"/>
            <wp:docPr id="1994426586" name="Obrázek 199442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53735" cy="2984500"/>
                    </a:xfrm>
                    <a:prstGeom prst="rect">
                      <a:avLst/>
                    </a:prstGeom>
                    <a:noFill/>
                    <a:ln>
                      <a:noFill/>
                    </a:ln>
                  </pic:spPr>
                </pic:pic>
              </a:graphicData>
            </a:graphic>
          </wp:inline>
        </w:drawing>
      </w:r>
    </w:p>
    <w:p w14:paraId="4B57EBDC" w14:textId="0700309D" w:rsidR="005952AF" w:rsidRDefault="005952AF" w:rsidP="005952AF">
      <w:pPr>
        <w:jc w:val="both"/>
      </w:pPr>
    </w:p>
    <w:p w14:paraId="2D55BAC6" w14:textId="7D0C6AD3" w:rsidR="005952AF" w:rsidRDefault="005952AF" w:rsidP="005952AF">
      <w:pPr>
        <w:spacing w:after="240"/>
        <w:jc w:val="both"/>
      </w:pPr>
      <w:r w:rsidRPr="005952AF">
        <w:t>Pro editaci je nutné stisknout tlačítko Zpřístupnit k editaci:</w:t>
      </w:r>
    </w:p>
    <w:p w14:paraId="606B2307" w14:textId="3A82EDB1" w:rsidR="005952AF" w:rsidRDefault="005952AF" w:rsidP="005952AF">
      <w:pPr>
        <w:jc w:val="both"/>
      </w:pPr>
      <w:r>
        <w:rPr>
          <w:noProof/>
          <w:lang w:eastAsia="cs-CZ"/>
        </w:rPr>
        <w:drawing>
          <wp:inline distT="0" distB="0" distL="0" distR="0" wp14:anchorId="4CA6C8F6" wp14:editId="357860A1">
            <wp:extent cx="5753735" cy="2993390"/>
            <wp:effectExtent l="0" t="0" r="0" b="0"/>
            <wp:docPr id="1994426587" name="Obrázek 1994426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53735" cy="2993390"/>
                    </a:xfrm>
                    <a:prstGeom prst="rect">
                      <a:avLst/>
                    </a:prstGeom>
                    <a:noFill/>
                    <a:ln>
                      <a:noFill/>
                    </a:ln>
                  </pic:spPr>
                </pic:pic>
              </a:graphicData>
            </a:graphic>
          </wp:inline>
        </w:drawing>
      </w:r>
    </w:p>
    <w:p w14:paraId="4BE56489" w14:textId="15FE918C" w:rsidR="005952AF" w:rsidRDefault="005952AF" w:rsidP="005952AF">
      <w:pPr>
        <w:jc w:val="both"/>
      </w:pPr>
    </w:p>
    <w:p w14:paraId="622256B0" w14:textId="63167831" w:rsidR="005952AF" w:rsidRDefault="005952AF" w:rsidP="005952AF">
      <w:pPr>
        <w:spacing w:after="240"/>
        <w:jc w:val="both"/>
      </w:pPr>
      <w:r w:rsidRPr="005952AF">
        <w:lastRenderedPageBreak/>
        <w:t xml:space="preserve">Důvod vrácení VZ nalezne žadatel/příjemce na záložce </w:t>
      </w:r>
      <w:r w:rsidRPr="005952AF">
        <w:rPr>
          <w:i/>
          <w:iCs/>
        </w:rPr>
        <w:t>Zdůvodnění akce</w:t>
      </w:r>
      <w:r w:rsidRPr="005952AF">
        <w:t xml:space="preserve"> (Název akce: </w:t>
      </w:r>
      <w:r w:rsidRPr="005952AF">
        <w:rPr>
          <w:i/>
          <w:iCs/>
        </w:rPr>
        <w:t>Vrácení VZ zpět k editaci ze strany ŘO</w:t>
      </w:r>
      <w:r w:rsidRPr="005952AF">
        <w:t>):</w:t>
      </w:r>
    </w:p>
    <w:p w14:paraId="700DD4BA" w14:textId="1FA2028D" w:rsidR="005952AF" w:rsidRDefault="005952AF" w:rsidP="005952AF">
      <w:pPr>
        <w:jc w:val="both"/>
      </w:pPr>
      <w:r>
        <w:rPr>
          <w:noProof/>
          <w:lang w:eastAsia="cs-CZ"/>
        </w:rPr>
        <w:drawing>
          <wp:inline distT="0" distB="0" distL="0" distR="0" wp14:anchorId="6BEF9D35" wp14:editId="626ED836">
            <wp:extent cx="5753100" cy="2524125"/>
            <wp:effectExtent l="0" t="0" r="0" b="9525"/>
            <wp:docPr id="1994426588" name="Obrázek 199442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53100" cy="2524125"/>
                    </a:xfrm>
                    <a:prstGeom prst="rect">
                      <a:avLst/>
                    </a:prstGeom>
                    <a:noFill/>
                    <a:ln>
                      <a:noFill/>
                    </a:ln>
                  </pic:spPr>
                </pic:pic>
              </a:graphicData>
            </a:graphic>
          </wp:inline>
        </w:drawing>
      </w:r>
    </w:p>
    <w:p w14:paraId="2548A70D" w14:textId="77777777" w:rsidR="005952AF" w:rsidRDefault="005952AF" w:rsidP="005952AF">
      <w:pPr>
        <w:jc w:val="both"/>
      </w:pPr>
    </w:p>
    <w:p w14:paraId="03631815" w14:textId="70C522A0" w:rsidR="005952AF" w:rsidRDefault="00086E1E" w:rsidP="00AA7396">
      <w:pPr>
        <w:pStyle w:val="MPnadpis1"/>
        <w:numPr>
          <w:ilvl w:val="0"/>
          <w:numId w:val="3"/>
        </w:numPr>
        <w:ind w:left="425" w:hanging="425"/>
      </w:pPr>
      <w:bookmarkStart w:id="132" w:name="_Toc150262261"/>
      <w:r>
        <w:lastRenderedPageBreak/>
        <w:t>Specifický</w:t>
      </w:r>
      <w:r w:rsidR="005952AF">
        <w:t xml:space="preserve"> </w:t>
      </w:r>
      <w:r>
        <w:t>postup</w:t>
      </w:r>
      <w:r w:rsidR="005952AF">
        <w:t xml:space="preserve"> </w:t>
      </w:r>
      <w:r>
        <w:t>pro</w:t>
      </w:r>
      <w:r w:rsidR="005952AF">
        <w:t xml:space="preserve"> </w:t>
      </w:r>
      <w:r>
        <w:t>rámcovou</w:t>
      </w:r>
      <w:r w:rsidR="005952AF">
        <w:t xml:space="preserve"> </w:t>
      </w:r>
      <w:r>
        <w:t>dohodu</w:t>
      </w:r>
      <w:r w:rsidR="005952AF">
        <w:t>/</w:t>
      </w:r>
      <w:r>
        <w:t>smlouvu</w:t>
      </w:r>
      <w:r w:rsidR="005952AF">
        <w:t xml:space="preserve">, DNS </w:t>
      </w:r>
      <w:r>
        <w:t>a</w:t>
      </w:r>
      <w:r w:rsidR="005952AF">
        <w:t xml:space="preserve"> VZ </w:t>
      </w:r>
      <w:r>
        <w:t>na</w:t>
      </w:r>
      <w:r w:rsidR="005952AF">
        <w:t xml:space="preserve"> </w:t>
      </w:r>
      <w:r>
        <w:t>části</w:t>
      </w:r>
      <w:bookmarkEnd w:id="132"/>
    </w:p>
    <w:p w14:paraId="7C2AD664" w14:textId="79C6EEE7" w:rsidR="005952AF" w:rsidRDefault="005952AF" w:rsidP="005952AF">
      <w:pPr>
        <w:pStyle w:val="MPnadpis2"/>
        <w:numPr>
          <w:ilvl w:val="1"/>
          <w:numId w:val="3"/>
        </w:numPr>
        <w:ind w:left="709" w:hanging="709"/>
      </w:pPr>
      <w:bookmarkStart w:id="133" w:name="_Toc150262262"/>
      <w:r>
        <w:t>Rámcová smlouva</w:t>
      </w:r>
      <w:bookmarkEnd w:id="133"/>
    </w:p>
    <w:p w14:paraId="559A69FA" w14:textId="092F918F" w:rsidR="005952AF" w:rsidRDefault="005952AF" w:rsidP="005952AF">
      <w:pPr>
        <w:pStyle w:val="MPnadpis3"/>
        <w:numPr>
          <w:ilvl w:val="2"/>
          <w:numId w:val="3"/>
        </w:numPr>
        <w:ind w:left="720"/>
      </w:pPr>
      <w:bookmarkStart w:id="134" w:name="_Toc150262263"/>
      <w:r>
        <w:t>Zavedení rámcové smlouvy</w:t>
      </w:r>
      <w:bookmarkEnd w:id="134"/>
    </w:p>
    <w:p w14:paraId="07A30B86" w14:textId="1DCE3BC5" w:rsidR="005952AF" w:rsidRDefault="005952AF" w:rsidP="005952AF">
      <w:pPr>
        <w:spacing w:after="240"/>
        <w:jc w:val="both"/>
      </w:pPr>
      <w:r>
        <w:t>Založte záznam, pod který budete řadit jednotlivé minitendry rámcové smlouvy:</w:t>
      </w:r>
    </w:p>
    <w:p w14:paraId="0AA9CD4E" w14:textId="17F5403B" w:rsidR="0090296F" w:rsidRDefault="0090296F" w:rsidP="005952AF">
      <w:pPr>
        <w:jc w:val="both"/>
      </w:pPr>
      <w:r>
        <w:rPr>
          <w:noProof/>
        </w:rPr>
        <mc:AlternateContent>
          <mc:Choice Requires="wpg">
            <w:drawing>
              <wp:inline distT="0" distB="0" distL="0" distR="0" wp14:anchorId="46877677" wp14:editId="55D88CB2">
                <wp:extent cx="1463675" cy="826770"/>
                <wp:effectExtent l="0" t="0" r="3175" b="0"/>
                <wp:docPr id="1994426589" name="Skupina 1994426589"/>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590" name="Obrázek 1994426590"/>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591" name="Obdélník 1994426591"/>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AA873A8" id="Skupina 1994426589"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">
                <v:shape id="Obrázek 1994426590"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">
                  <v:imagedata r:id="rId184" o:title=""/>
                </v:shape>
                <v:rect id="Obdélník 1994426591"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" filled="f" strokecolor="red" strokeweight="2.25pt"/>
                <w10:anchorlock/>
              </v:group>
            </w:pict>
          </mc:Fallback>
        </mc:AlternateContent>
      </w:r>
    </w:p>
    <w:p w14:paraId="36ADC464" w14:textId="77777777" w:rsidR="0090296F" w:rsidRDefault="0090296F" w:rsidP="005952AF">
      <w:pPr>
        <w:jc w:val="both"/>
      </w:pPr>
    </w:p>
    <w:p w14:paraId="14A2797A" w14:textId="520BB0BB" w:rsidR="0090296F" w:rsidRDefault="0090296F" w:rsidP="005952AF">
      <w:pPr>
        <w:jc w:val="both"/>
      </w:pPr>
      <w:r>
        <w:rPr>
          <w:noProof/>
        </w:rPr>
        <w:drawing>
          <wp:inline distT="0" distB="0" distL="0" distR="0" wp14:anchorId="08C1E5C5" wp14:editId="19E3C510">
            <wp:extent cx="5760720" cy="227266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760720" cy="2272665"/>
                    </a:xfrm>
                    <a:prstGeom prst="rect">
                      <a:avLst/>
                    </a:prstGeom>
                  </pic:spPr>
                </pic:pic>
              </a:graphicData>
            </a:graphic>
          </wp:inline>
        </w:drawing>
      </w:r>
    </w:p>
    <w:p w14:paraId="2587DF6F" w14:textId="68937592" w:rsidR="0090296F" w:rsidRDefault="0090296F" w:rsidP="005952AF">
      <w:pPr>
        <w:jc w:val="both"/>
      </w:pPr>
    </w:p>
    <w:p w14:paraId="7C12507B" w14:textId="4E36C4C0" w:rsidR="0090296F" w:rsidRDefault="0090296F" w:rsidP="0090296F">
      <w:pPr>
        <w:spacing w:after="240"/>
        <w:jc w:val="both"/>
      </w:pPr>
      <w:r w:rsidRPr="0090296F">
        <w:t>Na obrazovce Veřejné zakázky vyberte typ kontraktu Rámcová smlouva:</w:t>
      </w:r>
    </w:p>
    <w:p w14:paraId="2626DF94" w14:textId="3226C28E" w:rsidR="0090296F" w:rsidRDefault="0090296F" w:rsidP="005952AF">
      <w:pPr>
        <w:jc w:val="both"/>
      </w:pPr>
      <w:r>
        <w:rPr>
          <w:noProof/>
        </w:rPr>
        <w:drawing>
          <wp:inline distT="0" distB="0" distL="0" distR="0" wp14:anchorId="793A1DCF" wp14:editId="1E22A528">
            <wp:extent cx="5760720" cy="1619250"/>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Obrázek 203"/>
                    <pic:cNvPicPr>
                      <a:picLocks noChangeAspect="1"/>
                    </pic:cNvPicPr>
                  </pic:nvPicPr>
                  <pic:blipFill>
                    <a:blip r:embed="rId186">
                      <a:extLst>
                        <a:ext uri="{28A0092B-C50C-407E-A947-70E740481C1C}">
                          <a14:useLocalDpi xmlns:a14="http://schemas.microsoft.com/office/drawing/2010/main" val="0"/>
                        </a:ext>
                      </a:extLst>
                    </a:blip>
                    <a:stretch>
                      <a:fillRect/>
                    </a:stretch>
                  </pic:blipFill>
                  <pic:spPr>
                    <a:xfrm>
                      <a:off x="0" y="0"/>
                      <a:ext cx="5760720" cy="1619250"/>
                    </a:xfrm>
                    <a:prstGeom prst="rect">
                      <a:avLst/>
                    </a:prstGeom>
                  </pic:spPr>
                </pic:pic>
              </a:graphicData>
            </a:graphic>
          </wp:inline>
        </w:drawing>
      </w:r>
    </w:p>
    <w:p w14:paraId="14027EF5" w14:textId="1293DC8C" w:rsidR="0090296F" w:rsidRDefault="0090296F" w:rsidP="0090296F">
      <w:pPr>
        <w:spacing w:after="240"/>
        <w:jc w:val="both"/>
      </w:pPr>
      <w:r w:rsidRPr="0090296F">
        <w:lastRenderedPageBreak/>
        <w:t>Rámcová smlouva se uzavírá s jedním nebo více dodavateli. Po ukončení zadávacího řízení příjemce na záložku Údaje o smlouvě/ dodatku zadává jeden nebo více záznamů smluv, které s dodavateli v rámci rámcové smlouvy uzavřel.</w:t>
      </w:r>
    </w:p>
    <w:p w14:paraId="4D8096BD" w14:textId="43BA4D98" w:rsidR="0090296F" w:rsidRDefault="0090296F" w:rsidP="005952AF">
      <w:pPr>
        <w:jc w:val="both"/>
      </w:pPr>
      <w:r>
        <w:rPr>
          <w:noProof/>
        </w:rPr>
        <w:drawing>
          <wp:inline distT="0" distB="0" distL="0" distR="0" wp14:anchorId="331A1A6C" wp14:editId="2C547FD7">
            <wp:extent cx="5760720" cy="3869690"/>
            <wp:effectExtent l="0" t="0" r="0" b="0"/>
            <wp:docPr id="1994426592" name="Obrázek 199442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760720" cy="3869690"/>
                    </a:xfrm>
                    <a:prstGeom prst="rect">
                      <a:avLst/>
                    </a:prstGeom>
                  </pic:spPr>
                </pic:pic>
              </a:graphicData>
            </a:graphic>
          </wp:inline>
        </w:drawing>
      </w:r>
    </w:p>
    <w:p w14:paraId="5D3F8680" w14:textId="6917C4DF" w:rsidR="0090296F" w:rsidRDefault="0090296F" w:rsidP="005952AF">
      <w:pPr>
        <w:jc w:val="both"/>
      </w:pPr>
    </w:p>
    <w:p w14:paraId="4FE8A030" w14:textId="264F6CFE" w:rsidR="0090296F" w:rsidRDefault="0090296F" w:rsidP="0090296F">
      <w:pPr>
        <w:spacing w:after="240"/>
        <w:jc w:val="both"/>
      </w:pPr>
      <w:r w:rsidRPr="0090296F">
        <w:t>Nelze zadat vícestrannou smlouvu na jednom záznamu (v takovém případě se zadává více záznamů, kde 1 řádek = 1 dodavatel).</w:t>
      </w:r>
    </w:p>
    <w:p w14:paraId="501509B7" w14:textId="42F3EAD0" w:rsidR="0090296F" w:rsidRDefault="0090296F" w:rsidP="005952AF">
      <w:pPr>
        <w:jc w:val="both"/>
      </w:pPr>
      <w:r>
        <w:rPr>
          <w:noProof/>
        </w:rPr>
        <w:drawing>
          <wp:inline distT="0" distB="0" distL="0" distR="0" wp14:anchorId="1D9DA15F" wp14:editId="7AEF21E3">
            <wp:extent cx="5760720" cy="1795780"/>
            <wp:effectExtent l="0" t="0" r="0" b="0"/>
            <wp:docPr id="1994426593" name="Obrázek 199442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760720" cy="1795780"/>
                    </a:xfrm>
                    <a:prstGeom prst="rect">
                      <a:avLst/>
                    </a:prstGeom>
                  </pic:spPr>
                </pic:pic>
              </a:graphicData>
            </a:graphic>
          </wp:inline>
        </w:drawing>
      </w:r>
    </w:p>
    <w:p w14:paraId="22841664" w14:textId="405BB23A" w:rsidR="0090296F" w:rsidRDefault="0090296F" w:rsidP="005952AF">
      <w:pPr>
        <w:jc w:val="both"/>
      </w:pPr>
    </w:p>
    <w:p w14:paraId="18D121E1" w14:textId="2AC48C1A" w:rsidR="0090296F" w:rsidRDefault="0090296F" w:rsidP="005952AF">
      <w:pPr>
        <w:jc w:val="both"/>
      </w:pPr>
      <w:r w:rsidRPr="0090296F">
        <w:t xml:space="preserve">Poté, co bylo ukončeno zadávací řízení a byl vybrán dodavatel/é rámcové smlouvy, přepněte stav záznamu se zavedením rámcové smlouvy do stavu Zadána a zakázku finalizujte a </w:t>
      </w:r>
      <w:r w:rsidRPr="0090296F">
        <w:lastRenderedPageBreak/>
        <w:t>následně podejte. Nezapomeňte editovat údaj v datovém poli Předpokládané datum ukončení zadávacího/výběrového řízení podle skutečnosti.</w:t>
      </w:r>
    </w:p>
    <w:p w14:paraId="513F8FE5" w14:textId="0E8024DA" w:rsidR="0090296F" w:rsidRDefault="0090296F" w:rsidP="005952AF">
      <w:pPr>
        <w:jc w:val="both"/>
      </w:pPr>
    </w:p>
    <w:p w14:paraId="30341351" w14:textId="30390910" w:rsidR="0090296F" w:rsidRDefault="0090296F" w:rsidP="0090296F">
      <w:pPr>
        <w:pStyle w:val="MPnadpis3"/>
        <w:numPr>
          <w:ilvl w:val="2"/>
          <w:numId w:val="3"/>
        </w:numPr>
        <w:ind w:left="720"/>
      </w:pPr>
      <w:bookmarkStart w:id="135" w:name="_Toc150262264"/>
      <w:r>
        <w:t>Založení minitendru rámcové smlouvy</w:t>
      </w:r>
      <w:bookmarkEnd w:id="135"/>
    </w:p>
    <w:p w14:paraId="65127ECF" w14:textId="0F8DA7F4" w:rsidR="0090296F" w:rsidRDefault="0090296F" w:rsidP="0090296F">
      <w:pPr>
        <w:spacing w:after="240"/>
        <w:jc w:val="both"/>
      </w:pPr>
      <w:r>
        <w:t>Po zavedení rámcové smlouvy (podání VZ ve stavu Zadána dle předchozího bodu) se na záložce Veřejná zakázka záznamu rámcové smlouvy zobrazí tlačítko pro založení podtypu VZ:</w:t>
      </w:r>
    </w:p>
    <w:p w14:paraId="4870F051" w14:textId="612535F6" w:rsidR="0090296F" w:rsidRDefault="0090296F" w:rsidP="0090296F">
      <w:pPr>
        <w:jc w:val="both"/>
      </w:pPr>
      <w:r>
        <w:rPr>
          <w:noProof/>
        </w:rPr>
        <mc:AlternateContent>
          <mc:Choice Requires="wpg">
            <w:drawing>
              <wp:inline distT="0" distB="0" distL="0" distR="0" wp14:anchorId="39B405CE" wp14:editId="7DBD45A1">
                <wp:extent cx="5760720" cy="981710"/>
                <wp:effectExtent l="0" t="0" r="0" b="8890"/>
                <wp:docPr id="1994426594" name="Skupina 1994426594"/>
                <wp:cNvGraphicFramePr/>
                <a:graphic xmlns:a="http://schemas.openxmlformats.org/drawingml/2006/main">
                  <a:graphicData uri="http://schemas.microsoft.com/office/word/2010/wordprocessingGroup">
                    <wpg:wgp>
                      <wpg:cNvGrpSpPr/>
                      <wpg:grpSpPr>
                        <a:xfrm>
                          <a:off x="0" y="0"/>
                          <a:ext cx="5760720" cy="981710"/>
                          <a:chOff x="0" y="0"/>
                          <a:chExt cx="5760720" cy="981710"/>
                        </a:xfrm>
                      </wpg:grpSpPr>
                      <pic:pic xmlns:pic="http://schemas.openxmlformats.org/drawingml/2006/picture">
                        <pic:nvPicPr>
                          <pic:cNvPr id="1994426595" name="Obrázek 1994426595"/>
                          <pic:cNvPicPr>
                            <a:picLocks noChangeAspect="1"/>
                          </pic:cNvPicPr>
                        </pic:nvPicPr>
                        <pic:blipFill>
                          <a:blip r:embed="rId189">
                            <a:extLst>
                              <a:ext uri="{28A0092B-C50C-407E-A947-70E740481C1C}">
                                <a14:useLocalDpi xmlns:a14="http://schemas.microsoft.com/office/drawing/2010/main" val="0"/>
                              </a:ext>
                            </a:extLst>
                          </a:blip>
                          <a:stretch>
                            <a:fillRect/>
                          </a:stretch>
                        </pic:blipFill>
                        <pic:spPr>
                          <a:xfrm>
                            <a:off x="0" y="0"/>
                            <a:ext cx="5760720" cy="981710"/>
                          </a:xfrm>
                          <a:prstGeom prst="rect">
                            <a:avLst/>
                          </a:prstGeom>
                        </pic:spPr>
                      </pic:pic>
                      <wps:wsp>
                        <wps:cNvPr id="1994426596" name="Obdélník 1994426596"/>
                        <wps:cNvSpPr/>
                        <wps:spPr>
                          <a:xfrm>
                            <a:off x="4652758" y="580032"/>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3675B3" id="Skupina 1994426594" o:spid="_x0000_s1026" style="width:453.6pt;height:77.3pt;mso-position-horizontal-relative:char;mso-position-vertical-relative:line" coordsize="57607,9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">
                <v:shape id="Obrázek 1994426595" o:spid="_x0000_s1027" type="#_x0000_t75" style="position:absolute;width:5760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">
                  <v:imagedata r:id="rId190" o:title=""/>
                </v:shape>
                <v:rect id="Obdélník 1994426596" o:spid="_x0000_s1028" style="position:absolute;left:46527;top:5800;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" filled="f" strokecolor="red" strokeweight="2.25pt"/>
                <w10:anchorlock/>
              </v:group>
            </w:pict>
          </mc:Fallback>
        </mc:AlternateContent>
      </w:r>
    </w:p>
    <w:p w14:paraId="6B93FD99" w14:textId="2774D19E" w:rsidR="0090296F" w:rsidRDefault="0090296F" w:rsidP="0090296F">
      <w:pPr>
        <w:jc w:val="both"/>
      </w:pPr>
    </w:p>
    <w:p w14:paraId="479A57C4" w14:textId="6FB0A29A" w:rsidR="0090296F" w:rsidRDefault="0090296F" w:rsidP="0090296F">
      <w:pPr>
        <w:spacing w:after="240"/>
        <w:jc w:val="both"/>
      </w:pPr>
      <w:r w:rsidRPr="0090296F">
        <w:t>Po jeho stisknutí se vytvoří nový záznam veřejné zakázky pro zadání minitendru:</w:t>
      </w:r>
    </w:p>
    <w:p w14:paraId="665AEA8D" w14:textId="631B5C24" w:rsidR="0090296F" w:rsidRDefault="0090296F" w:rsidP="0090296F">
      <w:pPr>
        <w:jc w:val="both"/>
      </w:pPr>
      <w:r>
        <w:rPr>
          <w:noProof/>
        </w:rPr>
        <mc:AlternateContent>
          <mc:Choice Requires="wpg">
            <w:drawing>
              <wp:inline distT="0" distB="0" distL="0" distR="0" wp14:anchorId="7F8CF5BF" wp14:editId="270E1A80">
                <wp:extent cx="5760720" cy="1388745"/>
                <wp:effectExtent l="0" t="0" r="11430" b="1905"/>
                <wp:docPr id="1994426597" name="Skupina 1994426597"/>
                <wp:cNvGraphicFramePr/>
                <a:graphic xmlns:a="http://schemas.openxmlformats.org/drawingml/2006/main">
                  <a:graphicData uri="http://schemas.microsoft.com/office/word/2010/wordprocessingGroup">
                    <wpg:wgp>
                      <wpg:cNvGrpSpPr/>
                      <wpg:grpSpPr>
                        <a:xfrm>
                          <a:off x="0" y="0"/>
                          <a:ext cx="5760720" cy="1388745"/>
                          <a:chOff x="0" y="0"/>
                          <a:chExt cx="5760720" cy="1388745"/>
                        </a:xfrm>
                      </wpg:grpSpPr>
                      <pic:pic xmlns:pic="http://schemas.openxmlformats.org/drawingml/2006/picture">
                        <pic:nvPicPr>
                          <pic:cNvPr id="1994426598" name="Obrázek 1994426598"/>
                          <pic:cNvPicPr>
                            <a:picLocks noChangeAspect="1"/>
                          </pic:cNvPicPr>
                        </pic:nvPicPr>
                        <pic:blipFill>
                          <a:blip r:embed="rId191">
                            <a:extLst>
                              <a:ext uri="{28A0092B-C50C-407E-A947-70E740481C1C}">
                                <a14:useLocalDpi xmlns:a14="http://schemas.microsoft.com/office/drawing/2010/main" val="0"/>
                              </a:ext>
                            </a:extLst>
                          </a:blip>
                          <a:stretch>
                            <a:fillRect/>
                          </a:stretch>
                        </pic:blipFill>
                        <pic:spPr>
                          <a:xfrm>
                            <a:off x="0" y="0"/>
                            <a:ext cx="5760720" cy="1388745"/>
                          </a:xfrm>
                          <a:prstGeom prst="rect">
                            <a:avLst/>
                          </a:prstGeom>
                        </pic:spPr>
                      </pic:pic>
                      <wps:wsp>
                        <wps:cNvPr id="1994426599" name="Obdélník 1994426599"/>
                        <wps:cNvSpPr/>
                        <wps:spPr>
                          <a:xfrm>
                            <a:off x="30269" y="1236380"/>
                            <a:ext cx="5714181" cy="1268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22ACEA" id="Skupina 1994426597" o:spid="_x0000_s1026" style="width:453.6pt;height:109.35pt;mso-position-horizontal-relative:char;mso-position-vertical-relative:line" coordsize="57607,13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">
                <v:shape id="Obrázek 1994426598" o:spid="_x0000_s1027" type="#_x0000_t75" style="position:absolute;width:57607;height:1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">
                  <v:imagedata r:id="rId192" o:title=""/>
                </v:shape>
                <v:rect id="Obdélník 1994426599" o:spid="_x0000_s1028" style="position:absolute;left:302;top:12363;width:57142;height:1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" filled="f" strokecolor="red" strokeweight="2.25pt"/>
                <w10:anchorlock/>
              </v:group>
            </w:pict>
          </mc:Fallback>
        </mc:AlternateContent>
      </w:r>
    </w:p>
    <w:p w14:paraId="2BAAC166" w14:textId="50CA243F" w:rsidR="0090296F" w:rsidRDefault="0090296F" w:rsidP="0090296F">
      <w:pPr>
        <w:jc w:val="both"/>
      </w:pPr>
    </w:p>
    <w:p w14:paraId="637276DC" w14:textId="77777777" w:rsidR="0090296F" w:rsidRDefault="0090296F" w:rsidP="0090296F">
      <w:pPr>
        <w:jc w:val="both"/>
      </w:pPr>
      <w:r>
        <w:t xml:space="preserve">Na záznamu minitendru vyplňte záložky </w:t>
      </w:r>
      <w:r w:rsidRPr="0090296F">
        <w:rPr>
          <w:i/>
          <w:iCs/>
        </w:rPr>
        <w:t>Veřejná zakázka</w:t>
      </w:r>
      <w:r>
        <w:t xml:space="preserve">, </w:t>
      </w:r>
      <w:r w:rsidRPr="0090296F">
        <w:rPr>
          <w:i/>
          <w:iCs/>
        </w:rPr>
        <w:t>Údaje o smlouvě/ dodatku</w:t>
      </w:r>
      <w:r>
        <w:t xml:space="preserve"> a </w:t>
      </w:r>
      <w:r w:rsidRPr="0090296F">
        <w:rPr>
          <w:i/>
          <w:iCs/>
        </w:rPr>
        <w:t>Přílohy</w:t>
      </w:r>
      <w:r>
        <w:t>.</w:t>
      </w:r>
    </w:p>
    <w:p w14:paraId="75DD5595" w14:textId="1608DE2B" w:rsidR="0090296F" w:rsidRDefault="0090296F" w:rsidP="0090296F">
      <w:pPr>
        <w:spacing w:after="240"/>
        <w:jc w:val="both"/>
      </w:pPr>
      <w:r>
        <w:t>Pořadové číslo, složené z pořadového čísla rámcové smlouvy a pořadového čísla minitendru získá záznam po podání.</w:t>
      </w:r>
    </w:p>
    <w:p w14:paraId="6D3FDD4D" w14:textId="577C448D" w:rsidR="0090296F" w:rsidRDefault="0090296F" w:rsidP="0090296F">
      <w:pPr>
        <w:jc w:val="both"/>
      </w:pPr>
      <w:r>
        <w:rPr>
          <w:noProof/>
        </w:rPr>
        <mc:AlternateContent>
          <mc:Choice Requires="wpg">
            <w:drawing>
              <wp:inline distT="0" distB="0" distL="0" distR="0" wp14:anchorId="5EAF6471" wp14:editId="0F8AB632">
                <wp:extent cx="5760720" cy="1273175"/>
                <wp:effectExtent l="0" t="0" r="0" b="22225"/>
                <wp:docPr id="213" name="Skupina 213"/>
                <wp:cNvGraphicFramePr/>
                <a:graphic xmlns:a="http://schemas.openxmlformats.org/drawingml/2006/main">
                  <a:graphicData uri="http://schemas.microsoft.com/office/word/2010/wordprocessingGroup">
                    <wpg:wgp>
                      <wpg:cNvGrpSpPr/>
                      <wpg:grpSpPr>
                        <a:xfrm>
                          <a:off x="0" y="0"/>
                          <a:ext cx="5760720" cy="1273175"/>
                          <a:chOff x="0" y="0"/>
                          <a:chExt cx="5760720" cy="1273175"/>
                        </a:xfrm>
                      </wpg:grpSpPr>
                      <pic:pic xmlns:pic="http://schemas.openxmlformats.org/drawingml/2006/picture">
                        <pic:nvPicPr>
                          <pic:cNvPr id="214" name="Obrázek 214"/>
                          <pic:cNvPicPr>
                            <a:picLocks noChangeAspect="1"/>
                          </pic:cNvPicPr>
                        </pic:nvPicPr>
                        <pic:blipFill>
                          <a:blip r:embed="rId193">
                            <a:extLst>
                              <a:ext uri="{28A0092B-C50C-407E-A947-70E740481C1C}">
                                <a14:useLocalDpi xmlns:a14="http://schemas.microsoft.com/office/drawing/2010/main" val="0"/>
                              </a:ext>
                            </a:extLst>
                          </a:blip>
                          <a:stretch>
                            <a:fillRect/>
                          </a:stretch>
                        </pic:blipFill>
                        <pic:spPr>
                          <a:xfrm>
                            <a:off x="0" y="0"/>
                            <a:ext cx="5760720" cy="1273175"/>
                          </a:xfrm>
                          <a:prstGeom prst="rect">
                            <a:avLst/>
                          </a:prstGeom>
                        </pic:spPr>
                      </pic:pic>
                      <wps:wsp>
                        <wps:cNvPr id="215" name="Obdélník 215"/>
                        <wps:cNvSpPr/>
                        <wps:spPr>
                          <a:xfrm>
                            <a:off x="1174750" y="374650"/>
                            <a:ext cx="444500" cy="8985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D5782EC" id="Skupina 213" o:spid="_x0000_s1026" style="width:453.6pt;height:100.25pt;mso-position-horizontal-relative:char;mso-position-vertical-relative:line" coordsize="57607,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">
                <v:shape id="Obrázek 214" o:spid="_x0000_s1027" type="#_x0000_t75" style="position:absolute;width:5760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">
                  <v:imagedata r:id="rId194" o:title=""/>
                </v:shape>
                <v:rect id="Obdélník 215" o:spid="_x0000_s1028" style="position:absolute;left:11747;top:3746;width:4445;height:8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" filled="f" strokecolor="red" strokeweight="2.25pt"/>
                <w10:anchorlock/>
              </v:group>
            </w:pict>
          </mc:Fallback>
        </mc:AlternateContent>
      </w:r>
    </w:p>
    <w:p w14:paraId="555EAB64" w14:textId="2BE1F0D3" w:rsidR="0090296F" w:rsidRDefault="0090296F" w:rsidP="0090296F">
      <w:pPr>
        <w:jc w:val="both"/>
      </w:pPr>
    </w:p>
    <w:p w14:paraId="4084AB01" w14:textId="2D47B3BB" w:rsidR="0090296F" w:rsidRDefault="0090296F" w:rsidP="0090296F">
      <w:pPr>
        <w:pStyle w:val="MPnadpis2"/>
        <w:numPr>
          <w:ilvl w:val="1"/>
          <w:numId w:val="3"/>
        </w:numPr>
        <w:ind w:left="709" w:hanging="709"/>
      </w:pPr>
      <w:bookmarkStart w:id="136" w:name="_Toc150262265"/>
      <w:r>
        <w:lastRenderedPageBreak/>
        <w:t>Dynamický nákupní systém</w:t>
      </w:r>
      <w:bookmarkEnd w:id="136"/>
    </w:p>
    <w:p w14:paraId="3AB90DC1" w14:textId="720EE9D1" w:rsidR="0090296F" w:rsidRDefault="0090296F" w:rsidP="0090296F">
      <w:pPr>
        <w:pStyle w:val="MPnadpis3"/>
        <w:numPr>
          <w:ilvl w:val="2"/>
          <w:numId w:val="3"/>
        </w:numPr>
        <w:ind w:left="720"/>
      </w:pPr>
      <w:bookmarkStart w:id="137" w:name="_Toc150262266"/>
      <w:r>
        <w:t>Zavedení DNS</w:t>
      </w:r>
      <w:bookmarkEnd w:id="137"/>
    </w:p>
    <w:p w14:paraId="15E08BCC" w14:textId="40971619" w:rsidR="0090296F" w:rsidRDefault="0090296F" w:rsidP="0090296F">
      <w:pPr>
        <w:spacing w:after="240"/>
        <w:jc w:val="both"/>
      </w:pPr>
      <w:r>
        <w:t>Stejně jako u rámcové smlouvy, založte u dynamického nákupního systému (dále také „DNS“) tzv. hlavní zakázku, ke které budete později navazovat dílčí záznamy callu formou podtypů VZ.</w:t>
      </w:r>
    </w:p>
    <w:p w14:paraId="7F37A587" w14:textId="7917ACA1" w:rsidR="0090296F" w:rsidRDefault="0090296F" w:rsidP="0090296F">
      <w:pPr>
        <w:jc w:val="both"/>
      </w:pPr>
      <w:r w:rsidRPr="00FE48BC">
        <w:rPr>
          <w:rFonts w:ascii="Arial" w:hAnsi="Arial" w:cs="Arial"/>
          <w:noProof/>
        </w:rPr>
        <mc:AlternateContent>
          <mc:Choice Requires="wpg">
            <w:drawing>
              <wp:inline distT="0" distB="0" distL="0" distR="0" wp14:anchorId="55B6E316" wp14:editId="6432A359">
                <wp:extent cx="1463675" cy="826770"/>
                <wp:effectExtent l="0" t="0" r="3175" b="0"/>
                <wp:docPr id="1994426603" name="Skupina 1994426603"/>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604" name="Obrázek 1994426604"/>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605" name="Obdélník 1994426605"/>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88E8A7" id="Skupina 1994426603"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">
                <v:shape id="Obrázek 1994426604"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">
                  <v:imagedata r:id="rId184" o:title=""/>
                </v:shape>
                <v:rect id="Obdélník 1994426605"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" filled="f" strokecolor="red" strokeweight="2.25pt"/>
                <w10:anchorlock/>
              </v:group>
            </w:pict>
          </mc:Fallback>
        </mc:AlternateContent>
      </w:r>
    </w:p>
    <w:p w14:paraId="1C469008" w14:textId="5A1039FA" w:rsidR="0090296F" w:rsidRDefault="0090296F" w:rsidP="0090296F">
      <w:pPr>
        <w:jc w:val="both"/>
      </w:pPr>
    </w:p>
    <w:p w14:paraId="18DA846C" w14:textId="77777777" w:rsidR="0090296F" w:rsidRPr="0090296F" w:rsidRDefault="0090296F" w:rsidP="0090296F">
      <w:pPr>
        <w:spacing w:after="240"/>
        <w:jc w:val="both"/>
      </w:pPr>
      <w:bookmarkStart w:id="138" w:name="_Hlk136263591"/>
      <w:r w:rsidRPr="0090296F">
        <w:t>Vyplňte pracovní název a název VZ:</w:t>
      </w:r>
    </w:p>
    <w:bookmarkEnd w:id="138"/>
    <w:p w14:paraId="3B8D1911" w14:textId="64B38027" w:rsidR="0090296F" w:rsidRDefault="0090296F" w:rsidP="0090296F">
      <w:pPr>
        <w:jc w:val="both"/>
      </w:pPr>
      <w:r w:rsidRPr="00FE48BC">
        <w:rPr>
          <w:rFonts w:ascii="Arial" w:hAnsi="Arial" w:cs="Arial"/>
          <w:noProof/>
        </w:rPr>
        <w:drawing>
          <wp:inline distT="0" distB="0" distL="0" distR="0" wp14:anchorId="69D2B07D" wp14:editId="4E99287F">
            <wp:extent cx="5760720" cy="1804670"/>
            <wp:effectExtent l="0" t="0" r="0" b="508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760720" cy="1804670"/>
                    </a:xfrm>
                    <a:prstGeom prst="rect">
                      <a:avLst/>
                    </a:prstGeom>
                  </pic:spPr>
                </pic:pic>
              </a:graphicData>
            </a:graphic>
          </wp:inline>
        </w:drawing>
      </w:r>
    </w:p>
    <w:p w14:paraId="55484736" w14:textId="5CAA6F05" w:rsidR="0090296F" w:rsidRDefault="0090296F" w:rsidP="0090296F">
      <w:pPr>
        <w:jc w:val="both"/>
      </w:pPr>
    </w:p>
    <w:p w14:paraId="117205C2" w14:textId="60E457F6" w:rsidR="0090296F" w:rsidRDefault="0090296F" w:rsidP="0090296F">
      <w:pPr>
        <w:spacing w:after="240"/>
        <w:jc w:val="both"/>
      </w:pPr>
      <w:r w:rsidRPr="0090296F">
        <w:t>Vyplňte povinné údaje na záložce Veřejné zakázky:</w:t>
      </w:r>
    </w:p>
    <w:p w14:paraId="330F6DB5" w14:textId="494AA39A" w:rsidR="0090296F" w:rsidRDefault="0090296F" w:rsidP="0090296F">
      <w:pPr>
        <w:jc w:val="both"/>
      </w:pPr>
      <w:r>
        <w:rPr>
          <w:noProof/>
        </w:rPr>
        <w:drawing>
          <wp:inline distT="0" distB="0" distL="0" distR="0" wp14:anchorId="1CFE0A2B" wp14:editId="256C5D79">
            <wp:extent cx="5760720" cy="2239010"/>
            <wp:effectExtent l="0" t="0" r="0" b="8890"/>
            <wp:docPr id="1994426606" name="Obrázek 1994426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760720" cy="2239010"/>
                    </a:xfrm>
                    <a:prstGeom prst="rect">
                      <a:avLst/>
                    </a:prstGeom>
                  </pic:spPr>
                </pic:pic>
              </a:graphicData>
            </a:graphic>
          </wp:inline>
        </w:drawing>
      </w:r>
    </w:p>
    <w:p w14:paraId="4F733112" w14:textId="3F1CEACE" w:rsidR="0090296F" w:rsidRDefault="0090296F" w:rsidP="00C56BE9">
      <w:pPr>
        <w:spacing w:after="240"/>
        <w:jc w:val="both"/>
      </w:pPr>
      <w:r w:rsidRPr="0090296F">
        <w:lastRenderedPageBreak/>
        <w:t>Ve spodní části vyplňte Druh veřejné zakázky:</w:t>
      </w:r>
    </w:p>
    <w:p w14:paraId="5368B26F" w14:textId="2D68A1A7" w:rsidR="0090296F" w:rsidRDefault="00C56BE9" w:rsidP="0090296F">
      <w:pPr>
        <w:jc w:val="both"/>
      </w:pPr>
      <w:r>
        <w:rPr>
          <w:noProof/>
        </w:rPr>
        <w:drawing>
          <wp:inline distT="0" distB="0" distL="0" distR="0" wp14:anchorId="1189D604" wp14:editId="27421692">
            <wp:extent cx="5760720" cy="1684655"/>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760720" cy="1684655"/>
                    </a:xfrm>
                    <a:prstGeom prst="rect">
                      <a:avLst/>
                    </a:prstGeom>
                  </pic:spPr>
                </pic:pic>
              </a:graphicData>
            </a:graphic>
          </wp:inline>
        </w:drawing>
      </w:r>
    </w:p>
    <w:p w14:paraId="220E4981" w14:textId="1926986E" w:rsidR="00C56BE9" w:rsidRDefault="00C56BE9" w:rsidP="0090296F">
      <w:pPr>
        <w:jc w:val="both"/>
      </w:pPr>
    </w:p>
    <w:p w14:paraId="78B28122" w14:textId="1A21A09C" w:rsidR="00C56BE9" w:rsidRDefault="00C56BE9" w:rsidP="0090296F">
      <w:pPr>
        <w:jc w:val="both"/>
      </w:pPr>
      <w:r w:rsidRPr="00C56BE9">
        <w:t xml:space="preserve">Záložku </w:t>
      </w:r>
      <w:r w:rsidRPr="00C56BE9">
        <w:rPr>
          <w:i/>
          <w:iCs/>
        </w:rPr>
        <w:t>Údaje o smlouvě/dodatku</w:t>
      </w:r>
      <w:r w:rsidRPr="00C56BE9">
        <w:t xml:space="preserve"> na hlavním záznamu DNS editovat nebudete. Záznamy smlouvy budete zadávat až na záznamech callu, podřízených hlavní zakázce DNS.</w:t>
      </w:r>
    </w:p>
    <w:p w14:paraId="171B4DED" w14:textId="0D893AFE" w:rsidR="00C56BE9" w:rsidRDefault="00C56BE9" w:rsidP="0090296F">
      <w:pPr>
        <w:jc w:val="both"/>
      </w:pPr>
    </w:p>
    <w:p w14:paraId="3EE95559" w14:textId="09B3CCF7" w:rsidR="00C56BE9" w:rsidRDefault="00C56BE9" w:rsidP="00C56BE9">
      <w:pPr>
        <w:pStyle w:val="MPnadpis3"/>
        <w:numPr>
          <w:ilvl w:val="2"/>
          <w:numId w:val="3"/>
        </w:numPr>
        <w:ind w:left="720"/>
      </w:pPr>
      <w:bookmarkStart w:id="139" w:name="_Toc150262267"/>
      <w:r>
        <w:t>Založení záznamu callu</w:t>
      </w:r>
      <w:bookmarkEnd w:id="139"/>
    </w:p>
    <w:p w14:paraId="64A8D719" w14:textId="24FD9E7A" w:rsidR="00C56BE9" w:rsidRDefault="00C56BE9" w:rsidP="00C56BE9">
      <w:pPr>
        <w:spacing w:after="240"/>
        <w:jc w:val="both"/>
      </w:pPr>
      <w:r>
        <w:t>Aplikace umožňuje založení callu poté, co je hlavní zakázka přepnuta do stavu VZ Zadána, je finalizována a podána. Tlačítko Založit podtyp VZ najdete na záložce Veřejné zakázky hlavního záznamu VZ.</w:t>
      </w:r>
    </w:p>
    <w:p w14:paraId="30B57ECB" w14:textId="26E02F82" w:rsidR="00C56BE9" w:rsidRDefault="00C56BE9" w:rsidP="00C56BE9">
      <w:pPr>
        <w:jc w:val="both"/>
      </w:pPr>
      <w:r>
        <w:rPr>
          <w:noProof/>
        </w:rPr>
        <mc:AlternateContent>
          <mc:Choice Requires="wpg">
            <w:drawing>
              <wp:inline distT="0" distB="0" distL="0" distR="0" wp14:anchorId="0443C8F6" wp14:editId="01940714">
                <wp:extent cx="5760720" cy="791845"/>
                <wp:effectExtent l="0" t="0" r="0" b="8255"/>
                <wp:docPr id="218" name="Skupina 218"/>
                <wp:cNvGraphicFramePr/>
                <a:graphic xmlns:a="http://schemas.openxmlformats.org/drawingml/2006/main">
                  <a:graphicData uri="http://schemas.microsoft.com/office/word/2010/wordprocessingGroup">
                    <wpg:wgp>
                      <wpg:cNvGrpSpPr/>
                      <wpg:grpSpPr>
                        <a:xfrm>
                          <a:off x="0" y="0"/>
                          <a:ext cx="5760720" cy="791845"/>
                          <a:chOff x="0" y="0"/>
                          <a:chExt cx="5760720" cy="791845"/>
                        </a:xfrm>
                      </wpg:grpSpPr>
                      <pic:pic xmlns:pic="http://schemas.openxmlformats.org/drawingml/2006/picture">
                        <pic:nvPicPr>
                          <pic:cNvPr id="219" name="Obrázek 219"/>
                          <pic:cNvPicPr>
                            <a:picLocks noChangeAspect="1"/>
                          </pic:cNvPicPr>
                        </pic:nvPicPr>
                        <pic:blipFill>
                          <a:blip r:embed="rId198">
                            <a:extLst>
                              <a:ext uri="{28A0092B-C50C-407E-A947-70E740481C1C}">
                                <a14:useLocalDpi xmlns:a14="http://schemas.microsoft.com/office/drawing/2010/main" val="0"/>
                              </a:ext>
                            </a:extLst>
                          </a:blip>
                          <a:stretch>
                            <a:fillRect/>
                          </a:stretch>
                        </pic:blipFill>
                        <pic:spPr>
                          <a:xfrm>
                            <a:off x="0" y="0"/>
                            <a:ext cx="5760720" cy="791845"/>
                          </a:xfrm>
                          <a:prstGeom prst="rect">
                            <a:avLst/>
                          </a:prstGeom>
                        </pic:spPr>
                      </pic:pic>
                      <wps:wsp>
                        <wps:cNvPr id="220" name="Obdélník 220"/>
                        <wps:cNvSpPr/>
                        <wps:spPr>
                          <a:xfrm>
                            <a:off x="4629150" y="571500"/>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CD251A5" id="Skupina 218" o:spid="_x0000_s1026" style="width:453.6pt;height:62.35pt;mso-position-horizontal-relative:char;mso-position-vertical-relative:line" coordsize="57607,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">
                <v:shape id="Obrázek 219" o:spid="_x0000_s1027" type="#_x0000_t75" style="position:absolute;width:57607;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">
                  <v:imagedata r:id="rId199" o:title=""/>
                </v:shape>
                <v:rect id="Obdélník 220" o:spid="_x0000_s1028" style="position:absolute;left:46291;top:5715;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" filled="f" strokecolor="red" strokeweight="2.25pt"/>
                <w10:anchorlock/>
              </v:group>
            </w:pict>
          </mc:Fallback>
        </mc:AlternateContent>
      </w:r>
    </w:p>
    <w:p w14:paraId="018B4C46" w14:textId="57F9C154" w:rsidR="00C56BE9" w:rsidRDefault="00C56BE9" w:rsidP="00C56BE9">
      <w:pPr>
        <w:jc w:val="both"/>
      </w:pPr>
    </w:p>
    <w:p w14:paraId="237A95F0" w14:textId="53CBF989" w:rsidR="00C56BE9" w:rsidRDefault="00C56BE9" w:rsidP="00C56BE9">
      <w:pPr>
        <w:spacing w:after="240"/>
        <w:jc w:val="both"/>
      </w:pPr>
      <w:r w:rsidRPr="00C56BE9">
        <w:t>Po stisku tlačítka generuje systém nový záznam ve stavu Rozpracována:</w:t>
      </w:r>
    </w:p>
    <w:p w14:paraId="5330CE85" w14:textId="0868883D" w:rsidR="00C56BE9" w:rsidRDefault="00C56BE9" w:rsidP="00C56BE9">
      <w:pPr>
        <w:jc w:val="both"/>
      </w:pPr>
      <w:r w:rsidRPr="00FE48BC">
        <w:rPr>
          <w:rFonts w:ascii="Arial" w:hAnsi="Arial" w:cs="Arial"/>
          <w:noProof/>
        </w:rPr>
        <mc:AlternateContent>
          <mc:Choice Requires="wpg">
            <w:drawing>
              <wp:inline distT="0" distB="0" distL="0" distR="0" wp14:anchorId="3FA9C407" wp14:editId="2599629B">
                <wp:extent cx="5760720" cy="1282700"/>
                <wp:effectExtent l="0" t="0" r="0" b="0"/>
                <wp:docPr id="205" name="Skupina 205"/>
                <wp:cNvGraphicFramePr/>
                <a:graphic xmlns:a="http://schemas.openxmlformats.org/drawingml/2006/main">
                  <a:graphicData uri="http://schemas.microsoft.com/office/word/2010/wordprocessingGroup">
                    <wpg:wgp>
                      <wpg:cNvGrpSpPr/>
                      <wpg:grpSpPr>
                        <a:xfrm>
                          <a:off x="0" y="0"/>
                          <a:ext cx="5760720" cy="1282700"/>
                          <a:chOff x="0" y="0"/>
                          <a:chExt cx="5760720" cy="1282700"/>
                        </a:xfrm>
                      </wpg:grpSpPr>
                      <pic:pic xmlns:pic="http://schemas.openxmlformats.org/drawingml/2006/picture">
                        <pic:nvPicPr>
                          <pic:cNvPr id="206" name="Obrázek 206"/>
                          <pic:cNvPicPr>
                            <a:picLocks noChangeAspect="1"/>
                          </pic:cNvPicPr>
                        </pic:nvPicPr>
                        <pic:blipFill>
                          <a:blip r:embed="rId200">
                            <a:extLst>
                              <a:ext uri="{28A0092B-C50C-407E-A947-70E740481C1C}">
                                <a14:useLocalDpi xmlns:a14="http://schemas.microsoft.com/office/drawing/2010/main" val="0"/>
                              </a:ext>
                            </a:extLst>
                          </a:blip>
                          <a:stretch>
                            <a:fillRect/>
                          </a:stretch>
                        </pic:blipFill>
                        <pic:spPr>
                          <a:xfrm>
                            <a:off x="0" y="0"/>
                            <a:ext cx="5760720" cy="1009650"/>
                          </a:xfrm>
                          <a:prstGeom prst="rect">
                            <a:avLst/>
                          </a:prstGeom>
                        </pic:spPr>
                      </pic:pic>
                      <pic:pic xmlns:pic="http://schemas.openxmlformats.org/drawingml/2006/picture">
                        <pic:nvPicPr>
                          <pic:cNvPr id="207" name="Obrázek 207"/>
                          <pic:cNvPicPr>
                            <a:picLocks noChangeAspect="1"/>
                          </pic:cNvPicPr>
                        </pic:nvPicPr>
                        <pic:blipFill>
                          <a:blip r:embed="rId201">
                            <a:extLst>
                              <a:ext uri="{28A0092B-C50C-407E-A947-70E740481C1C}">
                                <a14:useLocalDpi xmlns:a14="http://schemas.microsoft.com/office/drawing/2010/main" val="0"/>
                              </a:ext>
                            </a:extLst>
                          </a:blip>
                          <a:stretch>
                            <a:fillRect/>
                          </a:stretch>
                        </pic:blipFill>
                        <pic:spPr>
                          <a:xfrm>
                            <a:off x="0" y="1016000"/>
                            <a:ext cx="5760720" cy="266700"/>
                          </a:xfrm>
                          <a:prstGeom prst="rect">
                            <a:avLst/>
                          </a:prstGeom>
                        </pic:spPr>
                      </pic:pic>
                    </wpg:wgp>
                  </a:graphicData>
                </a:graphic>
              </wp:inline>
            </w:drawing>
          </mc:Choice>
          <mc:Fallback>
            <w:pict>
              <v:group w14:anchorId="164942FB" id="Skupina 205" o:spid="_x0000_s1026" style="width:453.6pt;height:101pt;mso-position-horizontal-relative:char;mso-position-vertical-relative:line" coordsize="5760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">
                <v:shape id="Obrázek 206" o:spid="_x0000_s1027" type="#_x0000_t75" style="position:absolute;width:5760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">
                  <v:imagedata r:id="rId202" o:title=""/>
                </v:shape>
                <v:shape id="Obrázek 207" o:spid="_x0000_s1028" type="#_x0000_t75" style="position:absolute;top:10160;width:57607;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">
                  <v:imagedata r:id="rId203" o:title=""/>
                </v:shape>
                <w10:anchorlock/>
              </v:group>
            </w:pict>
          </mc:Fallback>
        </mc:AlternateContent>
      </w:r>
    </w:p>
    <w:p w14:paraId="2D3F3AEB" w14:textId="6DC40A08" w:rsidR="00C56BE9" w:rsidRDefault="00C56BE9" w:rsidP="00C56BE9">
      <w:pPr>
        <w:jc w:val="both"/>
      </w:pPr>
    </w:p>
    <w:p w14:paraId="42925636" w14:textId="77777777" w:rsidR="00C56BE9" w:rsidRDefault="00C56BE9" w:rsidP="00C56BE9">
      <w:pPr>
        <w:jc w:val="both"/>
      </w:pPr>
      <w:r>
        <w:t xml:space="preserve">Na záznamu callu vyplňte záložky </w:t>
      </w:r>
      <w:r w:rsidRPr="00C56BE9">
        <w:rPr>
          <w:i/>
          <w:iCs/>
        </w:rPr>
        <w:t>Veřejná zakázka</w:t>
      </w:r>
      <w:r>
        <w:t xml:space="preserve">, </w:t>
      </w:r>
      <w:r w:rsidRPr="00C56BE9">
        <w:rPr>
          <w:i/>
          <w:iCs/>
        </w:rPr>
        <w:t>Údaje o smlouvě/dodatku</w:t>
      </w:r>
      <w:r>
        <w:t xml:space="preserve"> a </w:t>
      </w:r>
      <w:r w:rsidRPr="00C56BE9">
        <w:rPr>
          <w:i/>
          <w:iCs/>
        </w:rPr>
        <w:t>Přílohy</w:t>
      </w:r>
      <w:r>
        <w:t>.</w:t>
      </w:r>
    </w:p>
    <w:p w14:paraId="14C1CBBF" w14:textId="5ADD2607" w:rsidR="00C56BE9" w:rsidRDefault="00C56BE9" w:rsidP="00C56BE9">
      <w:pPr>
        <w:spacing w:after="240"/>
        <w:jc w:val="both"/>
      </w:pPr>
      <w:r>
        <w:lastRenderedPageBreak/>
        <w:t>Pořadové číslo, složené z pořadového čísla DNS a pořadového čísla callu získá záznam po podání.</w:t>
      </w:r>
    </w:p>
    <w:p w14:paraId="7108B6ED" w14:textId="059B7F95" w:rsidR="00C56BE9" w:rsidRDefault="00C56BE9" w:rsidP="00C56BE9">
      <w:pPr>
        <w:jc w:val="both"/>
      </w:pPr>
      <w:r>
        <w:rPr>
          <w:noProof/>
        </w:rPr>
        <mc:AlternateContent>
          <mc:Choice Requires="wpg">
            <w:drawing>
              <wp:inline distT="0" distB="0" distL="0" distR="0" wp14:anchorId="0B97D572" wp14:editId="6E5D1FD7">
                <wp:extent cx="5760720" cy="1255395"/>
                <wp:effectExtent l="0" t="0" r="0" b="20955"/>
                <wp:docPr id="1994426607" name="Skupina 1994426607"/>
                <wp:cNvGraphicFramePr/>
                <a:graphic xmlns:a="http://schemas.openxmlformats.org/drawingml/2006/main">
                  <a:graphicData uri="http://schemas.microsoft.com/office/word/2010/wordprocessingGroup">
                    <wpg:wgp>
                      <wpg:cNvGrpSpPr/>
                      <wpg:grpSpPr>
                        <a:xfrm>
                          <a:off x="0" y="0"/>
                          <a:ext cx="5760720" cy="1255395"/>
                          <a:chOff x="0" y="0"/>
                          <a:chExt cx="5760720" cy="1255395"/>
                        </a:xfrm>
                      </wpg:grpSpPr>
                      <pic:pic xmlns:pic="http://schemas.openxmlformats.org/drawingml/2006/picture">
                        <pic:nvPicPr>
                          <pic:cNvPr id="1994426608" name="Obrázek 1994426608"/>
                          <pic:cNvPicPr>
                            <a:picLocks noChangeAspect="1"/>
                          </pic:cNvPicPr>
                        </pic:nvPicPr>
                        <pic:blipFill>
                          <a:blip r:embed="rId204">
                            <a:extLst>
                              <a:ext uri="{28A0092B-C50C-407E-A947-70E740481C1C}">
                                <a14:useLocalDpi xmlns:a14="http://schemas.microsoft.com/office/drawing/2010/main" val="0"/>
                              </a:ext>
                            </a:extLst>
                          </a:blip>
                          <a:stretch>
                            <a:fillRect/>
                          </a:stretch>
                        </pic:blipFill>
                        <pic:spPr>
                          <a:xfrm>
                            <a:off x="0" y="0"/>
                            <a:ext cx="5760720" cy="1255395"/>
                          </a:xfrm>
                          <a:prstGeom prst="rect">
                            <a:avLst/>
                          </a:prstGeom>
                        </pic:spPr>
                      </pic:pic>
                      <wps:wsp>
                        <wps:cNvPr id="1994426609" name="Obdélník 1994426609"/>
                        <wps:cNvSpPr/>
                        <wps:spPr>
                          <a:xfrm>
                            <a:off x="1174750" y="317500"/>
                            <a:ext cx="469893" cy="9378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1BF521" w14:textId="77777777" w:rsidR="00C56BE9" w:rsidRDefault="00C56BE9" w:rsidP="00C56BE9">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B97D572" id="Skupina 1994426607" o:spid="_x0000_s1067" style="width:453.6pt;height:98.85pt;mso-position-horizontal-relative:char;mso-position-vertical-relative:line" coordsize="57607,12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">
                <v:shape id="Obrázek 1994426608" o:spid="_x0000_s1068" type="#_x0000_t75" style="position:absolute;width:57607;height:1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">
                  <v:imagedata r:id="rId205" o:title=""/>
                </v:shape>
                <v:rect id="Obdélník 1994426609" o:spid="_x0000_s1069" style="position:absolute;left:11747;top:3175;width:4699;height:9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" filled="f" strokecolor="red" strokeweight="2.25pt">
                  <v:textbox>
                    <w:txbxContent>
                      <w:p w14:paraId="251BF521" w14:textId="77777777" w:rsidR="00C56BE9" w:rsidRDefault="00C56BE9" w:rsidP="00C56BE9">
                        <w:r>
                          <w:t>0</w:t>
                        </w:r>
                      </w:p>
                    </w:txbxContent>
                  </v:textbox>
                </v:rect>
                <w10:anchorlock/>
              </v:group>
            </w:pict>
          </mc:Fallback>
        </mc:AlternateContent>
      </w:r>
    </w:p>
    <w:p w14:paraId="397A3000" w14:textId="1F9044AC" w:rsidR="00C56BE9" w:rsidRDefault="00C56BE9" w:rsidP="00C56BE9">
      <w:pPr>
        <w:jc w:val="both"/>
      </w:pPr>
    </w:p>
    <w:p w14:paraId="04B80792" w14:textId="09BF7DD3" w:rsidR="00C56BE9" w:rsidRDefault="00C56BE9" w:rsidP="00031C78">
      <w:pPr>
        <w:pStyle w:val="MPnadpis2"/>
        <w:numPr>
          <w:ilvl w:val="1"/>
          <w:numId w:val="3"/>
        </w:numPr>
        <w:ind w:left="709" w:hanging="709"/>
      </w:pPr>
      <w:bookmarkStart w:id="140" w:name="_Toc150262268"/>
      <w:r>
        <w:t>Veřejná zakázka na části</w:t>
      </w:r>
      <w:bookmarkEnd w:id="140"/>
    </w:p>
    <w:p w14:paraId="5FADFE18" w14:textId="7C898435" w:rsidR="00C56BE9" w:rsidRDefault="00C56BE9" w:rsidP="00C56BE9">
      <w:pPr>
        <w:pStyle w:val="MPnadpis3"/>
        <w:numPr>
          <w:ilvl w:val="2"/>
          <w:numId w:val="3"/>
        </w:numPr>
        <w:ind w:left="720"/>
      </w:pPr>
      <w:bookmarkStart w:id="141" w:name="_Toc150262269"/>
      <w:r>
        <w:t>Zavedení hlavičky veřejné zakázky na části</w:t>
      </w:r>
      <w:bookmarkEnd w:id="141"/>
    </w:p>
    <w:p w14:paraId="7CA737B3" w14:textId="4F92169C" w:rsidR="00C56BE9" w:rsidRDefault="00C56BE9" w:rsidP="00C56BE9">
      <w:pPr>
        <w:spacing w:after="240"/>
        <w:jc w:val="both"/>
      </w:pPr>
      <w:r>
        <w:t>Založte záznam hlavičky veřejné zakázky na části:</w:t>
      </w:r>
    </w:p>
    <w:p w14:paraId="327A4D58" w14:textId="1C3C1A54" w:rsidR="00C56BE9" w:rsidRDefault="00C56BE9" w:rsidP="00C56BE9">
      <w:pPr>
        <w:jc w:val="both"/>
      </w:pPr>
      <w:r w:rsidRPr="00FE48BC">
        <w:rPr>
          <w:rFonts w:ascii="Arial" w:hAnsi="Arial" w:cs="Arial"/>
          <w:noProof/>
        </w:rPr>
        <mc:AlternateContent>
          <mc:Choice Requires="wpg">
            <w:drawing>
              <wp:inline distT="0" distB="0" distL="0" distR="0" wp14:anchorId="2E4F464D" wp14:editId="3248C24D">
                <wp:extent cx="1463675" cy="826770"/>
                <wp:effectExtent l="0" t="0" r="3175" b="0"/>
                <wp:docPr id="1994426610" name="Skupina 1994426610"/>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611" name="Obrázek 1994426611"/>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612" name="Obdélník 1994426612"/>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CC9049" id="Skupina 1994426610"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">
                <v:shape id="Obrázek 1994426611"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">
                  <v:imagedata r:id="rId184" o:title=""/>
                </v:shape>
                <v:rect id="Obdélník 1994426612"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" filled="f" strokecolor="red" strokeweight="2.25pt"/>
                <w10:anchorlock/>
              </v:group>
            </w:pict>
          </mc:Fallback>
        </mc:AlternateContent>
      </w:r>
    </w:p>
    <w:p w14:paraId="48CAD372" w14:textId="281E8878" w:rsidR="00C56BE9" w:rsidRDefault="00C56BE9" w:rsidP="00C56BE9">
      <w:pPr>
        <w:jc w:val="both"/>
      </w:pPr>
    </w:p>
    <w:p w14:paraId="36662515" w14:textId="11080598" w:rsidR="00C56BE9" w:rsidRDefault="00C56BE9" w:rsidP="00C56BE9">
      <w:pPr>
        <w:spacing w:after="240"/>
        <w:jc w:val="both"/>
      </w:pPr>
      <w:r w:rsidRPr="00C56BE9">
        <w:t>Vyplňte pracování název a název veřejné zakázky:</w:t>
      </w:r>
    </w:p>
    <w:p w14:paraId="7BCB5090" w14:textId="03F22A4E" w:rsidR="00C56BE9" w:rsidRDefault="00C56BE9" w:rsidP="00C56BE9">
      <w:pPr>
        <w:jc w:val="both"/>
      </w:pPr>
      <w:r>
        <w:rPr>
          <w:noProof/>
        </w:rPr>
        <w:drawing>
          <wp:inline distT="0" distB="0" distL="0" distR="0" wp14:anchorId="12E99F08" wp14:editId="4F4ACEF3">
            <wp:extent cx="5760720" cy="1868805"/>
            <wp:effectExtent l="0" t="0" r="0" b="0"/>
            <wp:docPr id="1994426613" name="Obrázek 199442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760720" cy="1868805"/>
                    </a:xfrm>
                    <a:prstGeom prst="rect">
                      <a:avLst/>
                    </a:prstGeom>
                  </pic:spPr>
                </pic:pic>
              </a:graphicData>
            </a:graphic>
          </wp:inline>
        </w:drawing>
      </w:r>
    </w:p>
    <w:p w14:paraId="7C4DA6A2" w14:textId="49FE8CD0" w:rsidR="00C56BE9" w:rsidRDefault="00C56BE9" w:rsidP="00C56BE9">
      <w:pPr>
        <w:jc w:val="both"/>
      </w:pPr>
    </w:p>
    <w:p w14:paraId="456CDA0F" w14:textId="21513126" w:rsidR="00C56BE9" w:rsidRDefault="00C56BE9" w:rsidP="00C56BE9">
      <w:pPr>
        <w:spacing w:after="240"/>
        <w:jc w:val="both"/>
      </w:pPr>
      <w:r w:rsidRPr="00C56BE9">
        <w:t>Na záložce Veřejné zakázky vyberte typ kontraktu Smlouvy na části VZ:</w:t>
      </w:r>
    </w:p>
    <w:p w14:paraId="42D73DAB" w14:textId="2A4BC3BF" w:rsidR="00C56BE9" w:rsidRDefault="00C56BE9" w:rsidP="00C56BE9">
      <w:pPr>
        <w:jc w:val="both"/>
      </w:pPr>
      <w:r>
        <w:rPr>
          <w:noProof/>
        </w:rPr>
        <w:lastRenderedPageBreak/>
        <mc:AlternateContent>
          <mc:Choice Requires="wpg">
            <w:drawing>
              <wp:inline distT="0" distB="0" distL="0" distR="0" wp14:anchorId="42B67DE8" wp14:editId="6E0907CB">
                <wp:extent cx="5505450" cy="2247900"/>
                <wp:effectExtent l="0" t="0" r="0" b="0"/>
                <wp:docPr id="1994426614" name="Skupina 1994426614"/>
                <wp:cNvGraphicFramePr/>
                <a:graphic xmlns:a="http://schemas.openxmlformats.org/drawingml/2006/main">
                  <a:graphicData uri="http://schemas.microsoft.com/office/word/2010/wordprocessingGroup">
                    <wpg:wgp>
                      <wpg:cNvGrpSpPr/>
                      <wpg:grpSpPr>
                        <a:xfrm>
                          <a:off x="0" y="0"/>
                          <a:ext cx="5505450" cy="2247900"/>
                          <a:chOff x="0" y="0"/>
                          <a:chExt cx="5760720" cy="2223135"/>
                        </a:xfrm>
                      </wpg:grpSpPr>
                      <pic:pic xmlns:pic="http://schemas.openxmlformats.org/drawingml/2006/picture">
                        <pic:nvPicPr>
                          <pic:cNvPr id="1994426615" name="Obrázek 1994426615"/>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0" y="0"/>
                            <a:ext cx="5760720" cy="2223135"/>
                          </a:xfrm>
                          <a:prstGeom prst="rect">
                            <a:avLst/>
                          </a:prstGeom>
                        </pic:spPr>
                      </pic:pic>
                      <wps:wsp>
                        <wps:cNvPr id="1994426616" name="Obdélník 1994426616"/>
                        <wps:cNvSpPr/>
                        <wps:spPr>
                          <a:xfrm>
                            <a:off x="3314700" y="298450"/>
                            <a:ext cx="2082800" cy="139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3EA244" id="Skupina 1994426614" o:spid="_x0000_s1026" style="width:433.5pt;height:177pt;mso-position-horizontal-relative:char;mso-position-vertical-relative:line" coordsize="57607,22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">
                <v:shape id="Obrázek 1994426615" o:spid="_x0000_s1027" type="#_x0000_t75" style="position:absolute;width:57607;height:2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">
                  <v:imagedata r:id="rId208" o:title=""/>
                </v:shape>
                <v:rect id="Obdélník 1994426616" o:spid="_x0000_s1028" style="position:absolute;left:33147;top:2984;width:20828;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" filled="f" strokecolor="red" strokeweight="2.25pt"/>
                <w10:anchorlock/>
              </v:group>
            </w:pict>
          </mc:Fallback>
        </mc:AlternateContent>
      </w:r>
    </w:p>
    <w:p w14:paraId="37A13002" w14:textId="3DBB8A5A" w:rsidR="00C56BE9" w:rsidRDefault="00C56BE9" w:rsidP="00C56BE9">
      <w:pPr>
        <w:jc w:val="both"/>
      </w:pPr>
    </w:p>
    <w:p w14:paraId="6E6800E3" w14:textId="77777777" w:rsidR="00C56BE9" w:rsidRDefault="00C56BE9" w:rsidP="00C56BE9">
      <w:pPr>
        <w:jc w:val="both"/>
      </w:pPr>
      <w:r w:rsidRPr="00C56BE9">
        <w:rPr>
          <w:b/>
          <w:bCs/>
        </w:rPr>
        <w:t>Předpokládanou hodnotou VZ</w:t>
      </w:r>
      <w:r>
        <w:t xml:space="preserve"> – u zakázky na části na záznamu hlavičky chápeme součet předpokládaných hodnot všech částí VZ. </w:t>
      </w:r>
    </w:p>
    <w:p w14:paraId="26F6F59C" w14:textId="77777777" w:rsidR="00C56BE9" w:rsidRDefault="00C56BE9" w:rsidP="00C56BE9">
      <w:pPr>
        <w:jc w:val="both"/>
      </w:pPr>
      <w:r w:rsidRPr="00C56BE9">
        <w:rPr>
          <w:b/>
          <w:bCs/>
        </w:rPr>
        <w:t>Předpokládaným datem ukončení VZ</w:t>
      </w:r>
      <w:r>
        <w:t xml:space="preserve"> – na části je datum, ke kterému dojde k podpisu poslední z částí VZ. </w:t>
      </w:r>
    </w:p>
    <w:p w14:paraId="5EB77F6D" w14:textId="36C8F4D6" w:rsidR="00C56BE9" w:rsidRDefault="00C56BE9" w:rsidP="00C56BE9">
      <w:pPr>
        <w:spacing w:after="240"/>
        <w:jc w:val="both"/>
      </w:pPr>
      <w:r>
        <w:t>Ve spodní části vyplňte Druh veřejné zakázky:</w:t>
      </w:r>
    </w:p>
    <w:p w14:paraId="56657774" w14:textId="39694410" w:rsidR="00C56BE9" w:rsidRDefault="00C56BE9" w:rsidP="00C56BE9">
      <w:pPr>
        <w:jc w:val="both"/>
      </w:pPr>
      <w:r>
        <w:rPr>
          <w:noProof/>
        </w:rPr>
        <w:drawing>
          <wp:inline distT="0" distB="0" distL="0" distR="0" wp14:anchorId="6C44CD0B" wp14:editId="74ECBF06">
            <wp:extent cx="5760720" cy="1684655"/>
            <wp:effectExtent l="0" t="0" r="0" b="0"/>
            <wp:docPr id="1994426617" name="Obrázek 199442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760720" cy="1684655"/>
                    </a:xfrm>
                    <a:prstGeom prst="rect">
                      <a:avLst/>
                    </a:prstGeom>
                  </pic:spPr>
                </pic:pic>
              </a:graphicData>
            </a:graphic>
          </wp:inline>
        </w:drawing>
      </w:r>
    </w:p>
    <w:p w14:paraId="1664EF75" w14:textId="39432695" w:rsidR="00C56BE9" w:rsidRDefault="00C56BE9" w:rsidP="00C56BE9">
      <w:pPr>
        <w:jc w:val="both"/>
      </w:pPr>
    </w:p>
    <w:p w14:paraId="4BABEA9E" w14:textId="5FA97425" w:rsidR="00C56BE9" w:rsidRDefault="00C56BE9" w:rsidP="00C56BE9">
      <w:pPr>
        <w:jc w:val="both"/>
      </w:pPr>
      <w:r>
        <w:t xml:space="preserve">Na záznamu hlavičky nebudete vyplňovat záložku </w:t>
      </w:r>
      <w:r w:rsidRPr="00C56BE9">
        <w:rPr>
          <w:i/>
          <w:iCs/>
        </w:rPr>
        <w:t>Údaje o smlouvě/dodatku</w:t>
      </w:r>
      <w:r>
        <w:t>.</w:t>
      </w:r>
    </w:p>
    <w:p w14:paraId="1D549694" w14:textId="77777777" w:rsidR="00C56BE9" w:rsidRDefault="00C56BE9" w:rsidP="00C56BE9">
      <w:pPr>
        <w:jc w:val="both"/>
      </w:pPr>
      <w:r>
        <w:t>Záznam hlavičky finalizujte a podejte.</w:t>
      </w:r>
    </w:p>
    <w:p w14:paraId="512163D0" w14:textId="77777777" w:rsidR="00C56BE9" w:rsidRDefault="00C56BE9" w:rsidP="00C56BE9">
      <w:pPr>
        <w:jc w:val="both"/>
      </w:pPr>
      <w:r>
        <w:t xml:space="preserve">K záznamu hlavičky se vrátíte poté, co budou podepsány všechny části VZ. Podáte záznam hlavičky ve stavu VZ Zadána. Jakmile budou vyúčtovány veškeré výdaje spojené s VZ na části, podáte záznam hlavičky znovu se stavem VZ Splněna, nebo Částečně splněna (viz definice stavů v kapitole </w:t>
      </w:r>
      <w:r w:rsidRPr="00C56BE9">
        <w:rPr>
          <w:color w:val="365F91" w:themeColor="accent1" w:themeShade="BF"/>
        </w:rPr>
        <w:t>2.4</w:t>
      </w:r>
      <w:r>
        <w:t>).</w:t>
      </w:r>
    </w:p>
    <w:p w14:paraId="08FEF74F" w14:textId="77777777" w:rsidR="00C56BE9" w:rsidRDefault="00C56BE9" w:rsidP="00C56BE9">
      <w:pPr>
        <w:jc w:val="both"/>
      </w:pPr>
    </w:p>
    <w:p w14:paraId="521C7BFF" w14:textId="7F9D946D" w:rsidR="00C56BE9" w:rsidRDefault="00C56BE9" w:rsidP="00C56BE9">
      <w:pPr>
        <w:pStyle w:val="MPnadpis3"/>
        <w:numPr>
          <w:ilvl w:val="2"/>
          <w:numId w:val="3"/>
        </w:numPr>
        <w:ind w:left="720"/>
      </w:pPr>
      <w:bookmarkStart w:id="142" w:name="_Toc150262270"/>
      <w:r>
        <w:lastRenderedPageBreak/>
        <w:t>Založení záznamu dílčí zakázky</w:t>
      </w:r>
      <w:bookmarkEnd w:id="142"/>
    </w:p>
    <w:p w14:paraId="602BFC1E" w14:textId="3F6915CB" w:rsidR="00C56BE9" w:rsidRDefault="00C56BE9" w:rsidP="00C56BE9">
      <w:pPr>
        <w:spacing w:after="240"/>
        <w:jc w:val="both"/>
      </w:pPr>
      <w:r>
        <w:t>Pro zadání podtypu u zakázky na části postačuje, aby byl záznam hlavičky podán ve stavu VZ Plánována:</w:t>
      </w:r>
    </w:p>
    <w:p w14:paraId="3D75DBDF" w14:textId="68CC3D67" w:rsidR="00C56BE9" w:rsidRDefault="00C56BE9" w:rsidP="00C56BE9">
      <w:pPr>
        <w:jc w:val="both"/>
      </w:pPr>
      <w:r>
        <w:rPr>
          <w:noProof/>
        </w:rPr>
        <mc:AlternateContent>
          <mc:Choice Requires="wpg">
            <w:drawing>
              <wp:inline distT="0" distB="0" distL="0" distR="0" wp14:anchorId="3797E98C" wp14:editId="7F548701">
                <wp:extent cx="5760720" cy="800735"/>
                <wp:effectExtent l="0" t="0" r="0" b="0"/>
                <wp:docPr id="1994426618" name="Skupina 1994426618"/>
                <wp:cNvGraphicFramePr/>
                <a:graphic xmlns:a="http://schemas.openxmlformats.org/drawingml/2006/main">
                  <a:graphicData uri="http://schemas.microsoft.com/office/word/2010/wordprocessingGroup">
                    <wpg:wgp>
                      <wpg:cNvGrpSpPr/>
                      <wpg:grpSpPr>
                        <a:xfrm>
                          <a:off x="0" y="0"/>
                          <a:ext cx="5760720" cy="800735"/>
                          <a:chOff x="0" y="0"/>
                          <a:chExt cx="5760720" cy="800735"/>
                        </a:xfrm>
                      </wpg:grpSpPr>
                      <pic:pic xmlns:pic="http://schemas.openxmlformats.org/drawingml/2006/picture">
                        <pic:nvPicPr>
                          <pic:cNvPr id="1994426619" name="Obrázek 1994426619"/>
                          <pic:cNvPicPr>
                            <a:picLocks noChangeAspect="1"/>
                          </pic:cNvPicPr>
                        </pic:nvPicPr>
                        <pic:blipFill>
                          <a:blip r:embed="rId209">
                            <a:extLst>
                              <a:ext uri="{28A0092B-C50C-407E-A947-70E740481C1C}">
                                <a14:useLocalDpi xmlns:a14="http://schemas.microsoft.com/office/drawing/2010/main" val="0"/>
                              </a:ext>
                            </a:extLst>
                          </a:blip>
                          <a:stretch>
                            <a:fillRect/>
                          </a:stretch>
                        </pic:blipFill>
                        <pic:spPr>
                          <a:xfrm>
                            <a:off x="0" y="0"/>
                            <a:ext cx="5760720" cy="800735"/>
                          </a:xfrm>
                          <a:prstGeom prst="rect">
                            <a:avLst/>
                          </a:prstGeom>
                        </pic:spPr>
                      </pic:pic>
                      <wps:wsp>
                        <wps:cNvPr id="1994426620" name="Obdélník 1994426620"/>
                        <wps:cNvSpPr/>
                        <wps:spPr>
                          <a:xfrm>
                            <a:off x="4648200" y="596900"/>
                            <a:ext cx="106299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7A220A0" id="Skupina 1994426618" o:spid="_x0000_s1026" style="width:453.6pt;height:63.05pt;mso-position-horizontal-relative:char;mso-position-vertical-relative:line" coordsize="57607,8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">
                <v:shape id="Obrázek 1994426619" o:spid="_x0000_s1027" type="#_x0000_t75" style="position:absolute;width:57607;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">
                  <v:imagedata r:id="rId210" o:title=""/>
                </v:shape>
                <v:rect id="Obdélník 1994426620" o:spid="_x0000_s1028" style="position:absolute;left:46482;top:5969;width:1062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" filled="f" strokecolor="red" strokeweight="2.25pt"/>
                <w10:anchorlock/>
              </v:group>
            </w:pict>
          </mc:Fallback>
        </mc:AlternateContent>
      </w:r>
    </w:p>
    <w:p w14:paraId="7E5C84FC" w14:textId="3E66BF51" w:rsidR="00C56BE9" w:rsidRDefault="00C56BE9" w:rsidP="00C56BE9">
      <w:pPr>
        <w:jc w:val="both"/>
      </w:pPr>
    </w:p>
    <w:p w14:paraId="06C6655D" w14:textId="7F6A22C0" w:rsidR="00C56BE9" w:rsidRDefault="00C56BE9" w:rsidP="00C56BE9">
      <w:pPr>
        <w:spacing w:after="240"/>
        <w:jc w:val="both"/>
      </w:pPr>
      <w:r w:rsidRPr="00C56BE9">
        <w:t>Po stisku tlačítka generuje systém nový záznam ve stavu Rozpracována:</w:t>
      </w:r>
    </w:p>
    <w:p w14:paraId="25C41790" w14:textId="6A234383" w:rsidR="00C56BE9" w:rsidRDefault="005544A2" w:rsidP="00C56BE9">
      <w:pPr>
        <w:jc w:val="both"/>
      </w:pPr>
      <w:r>
        <w:rPr>
          <w:noProof/>
        </w:rPr>
        <w:drawing>
          <wp:inline distT="0" distB="0" distL="0" distR="0" wp14:anchorId="536497FA" wp14:editId="5AAE41E8">
            <wp:extent cx="5760720" cy="1292860"/>
            <wp:effectExtent l="0" t="0" r="0" b="2540"/>
            <wp:docPr id="1994426621" name="Obrázek 199442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760720" cy="1292860"/>
                    </a:xfrm>
                    <a:prstGeom prst="rect">
                      <a:avLst/>
                    </a:prstGeom>
                  </pic:spPr>
                </pic:pic>
              </a:graphicData>
            </a:graphic>
          </wp:inline>
        </w:drawing>
      </w:r>
    </w:p>
    <w:p w14:paraId="65E1D772" w14:textId="24132EF8" w:rsidR="005544A2" w:rsidRDefault="005544A2" w:rsidP="00C56BE9">
      <w:pPr>
        <w:jc w:val="both"/>
      </w:pPr>
    </w:p>
    <w:p w14:paraId="0BA06E50" w14:textId="77777777" w:rsidR="005544A2" w:rsidRDefault="005544A2" w:rsidP="005544A2">
      <w:pPr>
        <w:jc w:val="both"/>
      </w:pPr>
      <w:r>
        <w:t xml:space="preserve">Na záznamu části VZ vyplňte záložky </w:t>
      </w:r>
      <w:r w:rsidRPr="005544A2">
        <w:rPr>
          <w:i/>
          <w:iCs/>
        </w:rPr>
        <w:t>Veřejná zakázka</w:t>
      </w:r>
      <w:r>
        <w:t xml:space="preserve">, </w:t>
      </w:r>
      <w:r w:rsidRPr="005544A2">
        <w:rPr>
          <w:i/>
          <w:iCs/>
        </w:rPr>
        <w:t>Údaje o smlouvě/dodatku</w:t>
      </w:r>
      <w:r>
        <w:t xml:space="preserve"> a </w:t>
      </w:r>
      <w:r w:rsidRPr="005544A2">
        <w:rPr>
          <w:i/>
          <w:iCs/>
        </w:rPr>
        <w:t>Přílohy</w:t>
      </w:r>
      <w:r>
        <w:t>.</w:t>
      </w:r>
    </w:p>
    <w:p w14:paraId="0EFDB1EB" w14:textId="2FEC2388" w:rsidR="005544A2" w:rsidRDefault="005544A2" w:rsidP="005544A2">
      <w:pPr>
        <w:spacing w:after="240"/>
        <w:jc w:val="both"/>
      </w:pPr>
      <w:r>
        <w:t>Pořadové číslo, složené z pořadového čísla hlavičky VZ na části a pořadového čísla konkrétní části VZ získá záznam po podání.</w:t>
      </w:r>
    </w:p>
    <w:p w14:paraId="111BF5EC" w14:textId="70A2951F" w:rsidR="005544A2" w:rsidRDefault="005544A2" w:rsidP="005544A2">
      <w:pPr>
        <w:spacing w:after="240"/>
        <w:jc w:val="both"/>
      </w:pPr>
      <w:r>
        <w:rPr>
          <w:noProof/>
        </w:rPr>
        <w:drawing>
          <wp:inline distT="0" distB="0" distL="0" distR="0" wp14:anchorId="7A473A19" wp14:editId="75CFE8FF">
            <wp:extent cx="5760720" cy="1292225"/>
            <wp:effectExtent l="0" t="0" r="0" b="3175"/>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760720" cy="1292225"/>
                    </a:xfrm>
                    <a:prstGeom prst="rect">
                      <a:avLst/>
                    </a:prstGeom>
                  </pic:spPr>
                </pic:pic>
              </a:graphicData>
            </a:graphic>
          </wp:inline>
        </w:drawing>
      </w:r>
    </w:p>
    <w:p w14:paraId="283FBE86" w14:textId="77777777" w:rsidR="004005B6" w:rsidRDefault="004005B6" w:rsidP="005544A2">
      <w:pPr>
        <w:spacing w:after="240"/>
        <w:jc w:val="both"/>
      </w:pPr>
    </w:p>
    <w:p w14:paraId="5F13CE48" w14:textId="77777777" w:rsidR="005544A2" w:rsidRDefault="005544A2" w:rsidP="005544A2">
      <w:pPr>
        <w:spacing w:after="240"/>
        <w:jc w:val="both"/>
        <w:sectPr w:rsidR="005544A2">
          <w:pgSz w:w="11906" w:h="16838"/>
          <w:pgMar w:top="1417" w:right="1417" w:bottom="1417" w:left="1417" w:header="708" w:footer="708" w:gutter="0"/>
          <w:cols w:space="708"/>
          <w:docGrid w:linePitch="360"/>
        </w:sectPr>
      </w:pPr>
    </w:p>
    <w:p w14:paraId="39F9AB83" w14:textId="77777777" w:rsidR="005544A2" w:rsidRDefault="005544A2" w:rsidP="005544A2">
      <w:pPr>
        <w:rPr>
          <w:rFonts w:eastAsiaTheme="minorEastAsia"/>
          <w:color w:val="17365D" w:themeColor="text2" w:themeShade="BF"/>
          <w:sz w:val="32"/>
          <w:szCs w:val="32"/>
        </w:rPr>
      </w:pPr>
    </w:p>
    <w:p w14:paraId="3A359A21" w14:textId="77777777" w:rsidR="005544A2" w:rsidRDefault="005544A2" w:rsidP="005544A2">
      <w:pPr>
        <w:rPr>
          <w:rFonts w:eastAsiaTheme="minorEastAsia"/>
          <w:color w:val="17365D" w:themeColor="text2" w:themeShade="BF"/>
          <w:sz w:val="32"/>
          <w:szCs w:val="32"/>
        </w:rPr>
      </w:pPr>
    </w:p>
    <w:p w14:paraId="3566C027" w14:textId="77777777" w:rsidR="005544A2" w:rsidRDefault="005544A2" w:rsidP="005544A2">
      <w:pPr>
        <w:rPr>
          <w:rFonts w:eastAsiaTheme="minorEastAsia"/>
          <w:color w:val="17365D" w:themeColor="text2" w:themeShade="BF"/>
          <w:sz w:val="32"/>
          <w:szCs w:val="32"/>
        </w:rPr>
      </w:pPr>
    </w:p>
    <w:p w14:paraId="41E65BAE" w14:textId="77777777" w:rsidR="005544A2" w:rsidRDefault="005544A2" w:rsidP="005544A2">
      <w:pPr>
        <w:rPr>
          <w:rFonts w:eastAsiaTheme="minorEastAsia"/>
          <w:color w:val="17365D" w:themeColor="text2" w:themeShade="BF"/>
          <w:sz w:val="32"/>
          <w:szCs w:val="32"/>
        </w:rPr>
      </w:pPr>
    </w:p>
    <w:p w14:paraId="3D57EEF0" w14:textId="77777777" w:rsidR="005544A2" w:rsidRDefault="005544A2" w:rsidP="005544A2">
      <w:pPr>
        <w:rPr>
          <w:rFonts w:eastAsiaTheme="minorEastAsia"/>
          <w:color w:val="17365D" w:themeColor="text2" w:themeShade="BF"/>
          <w:sz w:val="32"/>
          <w:szCs w:val="32"/>
        </w:rPr>
      </w:pPr>
    </w:p>
    <w:p w14:paraId="71764706" w14:textId="77777777" w:rsidR="005544A2" w:rsidRDefault="005544A2" w:rsidP="005544A2">
      <w:pPr>
        <w:rPr>
          <w:rFonts w:eastAsiaTheme="minorEastAsia"/>
          <w:color w:val="17365D" w:themeColor="text2" w:themeShade="BF"/>
          <w:sz w:val="32"/>
          <w:szCs w:val="32"/>
        </w:rPr>
      </w:pPr>
    </w:p>
    <w:p w14:paraId="618FA937" w14:textId="77777777" w:rsidR="005544A2" w:rsidRDefault="005544A2" w:rsidP="005544A2">
      <w:pPr>
        <w:rPr>
          <w:rFonts w:eastAsiaTheme="minorEastAsia"/>
          <w:color w:val="17365D" w:themeColor="text2" w:themeShade="BF"/>
          <w:sz w:val="32"/>
          <w:szCs w:val="32"/>
        </w:rPr>
      </w:pPr>
    </w:p>
    <w:p w14:paraId="5F5B7C85" w14:textId="77777777" w:rsidR="005544A2" w:rsidRDefault="005544A2" w:rsidP="005544A2">
      <w:pPr>
        <w:rPr>
          <w:rFonts w:eastAsiaTheme="minorEastAsia"/>
          <w:color w:val="17365D" w:themeColor="text2" w:themeShade="BF"/>
          <w:sz w:val="32"/>
          <w:szCs w:val="32"/>
        </w:rPr>
      </w:pPr>
    </w:p>
    <w:p w14:paraId="53C4D67A" w14:textId="5BDBAFCB" w:rsidR="005544A2" w:rsidRPr="0036426C" w:rsidRDefault="005544A2" w:rsidP="005544A2">
      <w:pPr>
        <w:pStyle w:val="MPnadpis2"/>
        <w:ind w:left="0"/>
        <w:jc w:val="center"/>
      </w:pPr>
      <w:bookmarkStart w:id="143" w:name="_Toc150262271"/>
      <w:r w:rsidRPr="00FB2E74">
        <w:rPr>
          <w:sz w:val="48"/>
          <w:szCs w:val="40"/>
        </w:rPr>
        <w:t xml:space="preserve">Část </w:t>
      </w:r>
      <w:r>
        <w:rPr>
          <w:sz w:val="48"/>
          <w:szCs w:val="40"/>
        </w:rPr>
        <w:t>C</w:t>
      </w:r>
      <w:bookmarkEnd w:id="143"/>
    </w:p>
    <w:p w14:paraId="4164F032" w14:textId="4D72D2AC" w:rsidR="005544A2" w:rsidRPr="0080682A" w:rsidRDefault="005544A2" w:rsidP="005544A2">
      <w:pPr>
        <w:pStyle w:val="MPnadpis2"/>
        <w:ind w:left="0"/>
        <w:jc w:val="center"/>
        <w:rPr>
          <w:rFonts w:eastAsiaTheme="minorEastAsia"/>
          <w:sz w:val="52"/>
          <w:szCs w:val="52"/>
        </w:rPr>
      </w:pPr>
      <w:bookmarkStart w:id="144" w:name="_Toc150262272"/>
      <w:r w:rsidRPr="0080682A">
        <w:rPr>
          <w:sz w:val="36"/>
          <w:szCs w:val="28"/>
        </w:rPr>
        <w:t xml:space="preserve">POSTUP PRO </w:t>
      </w:r>
      <w:r>
        <w:rPr>
          <w:sz w:val="36"/>
          <w:szCs w:val="28"/>
        </w:rPr>
        <w:t>VYPLŇOVÁNÍ ZJEDNODUŠENÉ ŽÁDOSTI O PLATBU A ZPRÁVY O REALIZACI PROJEKTU</w:t>
      </w:r>
      <w:r w:rsidRPr="0080682A">
        <w:rPr>
          <w:sz w:val="36"/>
          <w:szCs w:val="28"/>
        </w:rPr>
        <w:t xml:space="preserve"> V MS2014+</w:t>
      </w:r>
      <w:bookmarkEnd w:id="144"/>
    </w:p>
    <w:p w14:paraId="585F7AE4" w14:textId="77777777" w:rsidR="005544A2" w:rsidRDefault="005544A2" w:rsidP="005544A2">
      <w:pPr>
        <w:rPr>
          <w:rFonts w:eastAsiaTheme="minorEastAsia"/>
          <w:color w:val="17365D" w:themeColor="text2" w:themeShade="BF"/>
          <w:sz w:val="32"/>
          <w:szCs w:val="32"/>
        </w:rPr>
      </w:pPr>
    </w:p>
    <w:p w14:paraId="34C2E349" w14:textId="5F4D4D7D" w:rsidR="00086E1E" w:rsidRDefault="00086E1E" w:rsidP="00530D32">
      <w:pPr>
        <w:pStyle w:val="MPnadpis1"/>
        <w:numPr>
          <w:ilvl w:val="0"/>
          <w:numId w:val="27"/>
        </w:numPr>
        <w:ind w:left="425" w:hanging="425"/>
      </w:pPr>
      <w:bookmarkStart w:id="145" w:name="_Toc150262273"/>
      <w:r>
        <w:lastRenderedPageBreak/>
        <w:t>Postup pro vyplňování zjednodušené žádosti o platbu a zprávy o realizaci projektu</w:t>
      </w:r>
      <w:bookmarkEnd w:id="145"/>
    </w:p>
    <w:p w14:paraId="65D49345" w14:textId="4E95EE5F" w:rsidR="00086E1E" w:rsidRDefault="00086E1E" w:rsidP="00D42EE7">
      <w:pPr>
        <w:jc w:val="both"/>
      </w:pPr>
      <w:r>
        <w:t>Zjednodušenou žádost o platbu (ZŽoP) a průběžnou/závěrečnou zprávu o realizaci projektu (ZoR projektu) není možné podat před schválením prvního právního aktu. Průběžnou ZoR příjemce předkládá pouze u víceetapových</w:t>
      </w:r>
      <w:r w:rsidR="004A0610">
        <w:rPr>
          <w:rStyle w:val="Znakapoznpodarou"/>
        </w:rPr>
        <w:footnoteReference w:id="2"/>
      </w:r>
      <w:r>
        <w:t xml:space="preserve"> projektů.</w:t>
      </w:r>
    </w:p>
    <w:p w14:paraId="77AB741C" w14:textId="77777777" w:rsidR="00086E1E" w:rsidRDefault="00086E1E" w:rsidP="00D42EE7">
      <w:pPr>
        <w:jc w:val="both"/>
      </w:pPr>
      <w:r>
        <w:t xml:space="preserve">Příjemce podá prostřednictvím MS2014+ ZŽoP, průběžnou/závěrečnou ZoR projektu a všechny požadované přílohy nejpozději do 30 kalendářních dnů od vydání prvního právního aktu v případě, že ukončil sledované období/projekt před vydáním prvního právního aktu. </w:t>
      </w:r>
    </w:p>
    <w:p w14:paraId="1439505A" w14:textId="77777777" w:rsidR="00086E1E" w:rsidRDefault="00086E1E" w:rsidP="00D42EE7">
      <w:pPr>
        <w:jc w:val="both"/>
      </w:pPr>
      <w:r>
        <w:t>Harmonogram podání ZŽoP a ZoR projektu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zprávy.</w:t>
      </w:r>
    </w:p>
    <w:p w14:paraId="38B53EEC" w14:textId="77777777" w:rsidR="00086E1E" w:rsidRDefault="00086E1E" w:rsidP="00D42EE7">
      <w:pPr>
        <w:jc w:val="both"/>
      </w:pPr>
      <w:r>
        <w:t>V případě, že příjemce požaduje změny v rozpočtu projektu (např. z důvodu změny v harmonogramu), musí před koncem sledovaného období podat žádost o změnu (ŽoZ). Postup pro oznamování a schvalování změn je specifikován v Pravidlech pro žadatele a příjemce. ZoR a ZŽoP je pak možné podat do 30 kalendářních dnů od schválení ŽoZ.</w:t>
      </w:r>
    </w:p>
    <w:p w14:paraId="1C3BC06C" w14:textId="10ACF3BF" w:rsidR="00086E1E" w:rsidRDefault="00086E1E" w:rsidP="00D42EE7">
      <w:pPr>
        <w:pStyle w:val="MPnadpis1"/>
        <w:numPr>
          <w:ilvl w:val="0"/>
          <w:numId w:val="27"/>
        </w:numPr>
        <w:ind w:left="425" w:hanging="425"/>
      </w:pPr>
      <w:bookmarkStart w:id="146" w:name="_Toc150262274"/>
      <w:r>
        <w:lastRenderedPageBreak/>
        <w:t>Postup vyplnění zjednodušené žádosti o platbu</w:t>
      </w:r>
      <w:bookmarkEnd w:id="146"/>
    </w:p>
    <w:p w14:paraId="49D2A423" w14:textId="5B0BB26F" w:rsidR="00086E1E" w:rsidRDefault="00086E1E" w:rsidP="00D42EE7">
      <w:pPr>
        <w:jc w:val="both"/>
      </w:pPr>
      <w:r>
        <w:t xml:space="preserve">Zjednodušená žádost o platbu se předkládá po ukončení sledovaného období/projektu v případě, že již byl vydán právní akt (stav projektu je „Projekt s právním aktem o poskytnutí/převodu podpory“). </w:t>
      </w:r>
    </w:p>
    <w:p w14:paraId="04E84E63" w14:textId="6AC92DE1" w:rsidR="005544A2" w:rsidRDefault="00086E1E" w:rsidP="004A0610">
      <w:pPr>
        <w:spacing w:after="240"/>
        <w:jc w:val="both"/>
      </w:pPr>
      <w:r>
        <w:t>Po přihlášení uživatele do aplikace MS2014+ se zobrazí nabídka „Žadatel – Moje projekty“, kde je kompletní seznam všech příjemcem vytvořených žádostí o podporu a žádostí o podporu, ke kterým má příjemce přístup.</w:t>
      </w:r>
    </w:p>
    <w:p w14:paraId="42F1FD9C" w14:textId="229FC4DD" w:rsidR="00D42EE7" w:rsidRDefault="00D42EE7" w:rsidP="004A0610">
      <w:pPr>
        <w:jc w:val="both"/>
      </w:pPr>
      <w:r>
        <w:rPr>
          <w:noProof/>
          <w:sz w:val="24"/>
          <w:szCs w:val="24"/>
        </w:rPr>
        <w:drawing>
          <wp:inline distT="0" distB="0" distL="0" distR="0" wp14:anchorId="3B3BF2F9" wp14:editId="022A0F76">
            <wp:extent cx="5760720" cy="1336868"/>
            <wp:effectExtent l="0" t="0" r="0" b="0"/>
            <wp:docPr id="1994426622" name="Obrázek 199442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60720" cy="1336868"/>
                    </a:xfrm>
                    <a:prstGeom prst="rect">
                      <a:avLst/>
                    </a:prstGeom>
                    <a:noFill/>
                    <a:ln>
                      <a:noFill/>
                    </a:ln>
                  </pic:spPr>
                </pic:pic>
              </a:graphicData>
            </a:graphic>
          </wp:inline>
        </w:drawing>
      </w:r>
    </w:p>
    <w:p w14:paraId="1FB23F98" w14:textId="3BDFE4FF" w:rsidR="00D42EE7" w:rsidRDefault="004A0610" w:rsidP="004A0610">
      <w:pPr>
        <w:spacing w:after="240"/>
        <w:jc w:val="both"/>
      </w:pPr>
      <w:r w:rsidRPr="004A0610">
        <w:t>Pro tvorbu nové zjednodušené žádosti o platbu je nutné kliknout na příslušný projekt a dále na pole s názvem „Žádost o platbu“ v ovládacím panelu.</w:t>
      </w:r>
    </w:p>
    <w:p w14:paraId="1760D5B8" w14:textId="253F566F" w:rsidR="004A0610" w:rsidRDefault="004A0610" w:rsidP="00D42EE7">
      <w:pPr>
        <w:jc w:val="both"/>
      </w:pPr>
      <w:r>
        <w:rPr>
          <w:noProof/>
          <w:sz w:val="24"/>
          <w:szCs w:val="24"/>
        </w:rPr>
        <w:drawing>
          <wp:inline distT="0" distB="0" distL="0" distR="0" wp14:anchorId="366C8634" wp14:editId="7C654A09">
            <wp:extent cx="5736566" cy="2519759"/>
            <wp:effectExtent l="0" t="0" r="0" b="0"/>
            <wp:docPr id="1994426623" name="Obrázek 199442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741366" cy="2521867"/>
                    </a:xfrm>
                    <a:prstGeom prst="rect">
                      <a:avLst/>
                    </a:prstGeom>
                    <a:noFill/>
                    <a:ln>
                      <a:noFill/>
                    </a:ln>
                  </pic:spPr>
                </pic:pic>
              </a:graphicData>
            </a:graphic>
          </wp:inline>
        </w:drawing>
      </w:r>
    </w:p>
    <w:p w14:paraId="09E3A0C4" w14:textId="7C9B3AC5" w:rsidR="004A0610" w:rsidRDefault="004A0610" w:rsidP="00D42EE7">
      <w:pPr>
        <w:jc w:val="both"/>
      </w:pPr>
    </w:p>
    <w:p w14:paraId="6A2A80EA" w14:textId="31003E2E" w:rsidR="004A0610" w:rsidRDefault="004A0610" w:rsidP="004A0610">
      <w:pPr>
        <w:spacing w:after="240"/>
        <w:jc w:val="both"/>
      </w:pPr>
      <w:r w:rsidRPr="004A0610">
        <w:t>Klikněte na pole „Vytvořit novou“.</w:t>
      </w:r>
    </w:p>
    <w:p w14:paraId="715E2CDF" w14:textId="6AFA2A2F" w:rsidR="004A0610" w:rsidRDefault="004A0610" w:rsidP="00D42EE7">
      <w:pPr>
        <w:jc w:val="both"/>
      </w:pPr>
      <w:r>
        <w:rPr>
          <w:noProof/>
          <w:szCs w:val="24"/>
        </w:rPr>
        <w:drawing>
          <wp:inline distT="0" distB="0" distL="0" distR="0" wp14:anchorId="5DFC5B8E" wp14:editId="3551384B">
            <wp:extent cx="5753735" cy="90551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53735" cy="905510"/>
                    </a:xfrm>
                    <a:prstGeom prst="rect">
                      <a:avLst/>
                    </a:prstGeom>
                    <a:noFill/>
                    <a:ln>
                      <a:noFill/>
                    </a:ln>
                  </pic:spPr>
                </pic:pic>
              </a:graphicData>
            </a:graphic>
          </wp:inline>
        </w:drawing>
      </w:r>
    </w:p>
    <w:p w14:paraId="706BFC63" w14:textId="612BBE9A" w:rsidR="004A0610" w:rsidRPr="004A0610" w:rsidRDefault="004A0610" w:rsidP="004A0610">
      <w:pPr>
        <w:spacing w:after="360"/>
        <w:jc w:val="both"/>
        <w:rPr>
          <w:i/>
          <w:iCs/>
        </w:rPr>
      </w:pPr>
      <w:r w:rsidRPr="004A0610">
        <w:rPr>
          <w:i/>
          <w:iCs/>
        </w:rPr>
        <w:lastRenderedPageBreak/>
        <w:t>Pozn.: Žádost je možné nechat rozpracovanou a vrátit se k ní později.</w:t>
      </w:r>
    </w:p>
    <w:p w14:paraId="14A121C9" w14:textId="10C16D08" w:rsidR="004A0610" w:rsidRDefault="004A0610" w:rsidP="004A0610">
      <w:pPr>
        <w:jc w:val="both"/>
      </w:pPr>
      <w:r>
        <w:t>Po otevření (dvojklikem) zjednodušené žádosti o platbu se otevře záložka „</w:t>
      </w:r>
      <w:r w:rsidRPr="004A0610">
        <w:rPr>
          <w:i/>
          <w:iCs/>
        </w:rPr>
        <w:t>Identifikace operace</w:t>
      </w:r>
      <w:r>
        <w:t>“, kde se automaticky vyplní část „</w:t>
      </w:r>
      <w:r w:rsidRPr="004A0610">
        <w:rPr>
          <w:i/>
          <w:iCs/>
        </w:rPr>
        <w:t>Identifikační údaje</w:t>
      </w:r>
      <w:r>
        <w:t>“. Automaticky je doplněno registrační číslo projektu, registrační číslo žádosti o platbu</w:t>
      </w:r>
      <w:r w:rsidR="00E17424">
        <w:rPr>
          <w:rStyle w:val="Znakapoznpodarou"/>
        </w:rPr>
        <w:footnoteReference w:id="3"/>
      </w:r>
      <w:r>
        <w:t xml:space="preserve">, název příjemce, stav zjednodušení žádosti o platbu a identifikace, zda se jedná o zjednodušenou žádost o platbu za poslední sledované období nebo nikoliv. V NPO je pole zálohová platba nerelevantní. </w:t>
      </w:r>
    </w:p>
    <w:p w14:paraId="0499E42E" w14:textId="77777777" w:rsidR="004A0610" w:rsidRDefault="004A0610" w:rsidP="004A0610">
      <w:pPr>
        <w:jc w:val="both"/>
      </w:pPr>
    </w:p>
    <w:p w14:paraId="1ED3691E" w14:textId="77777777" w:rsidR="004A0610" w:rsidRPr="004A0610" w:rsidRDefault="004A0610" w:rsidP="004A0610">
      <w:pPr>
        <w:jc w:val="both"/>
        <w:rPr>
          <w:b/>
          <w:bCs/>
        </w:rPr>
      </w:pPr>
      <w:r w:rsidRPr="004A0610">
        <w:rPr>
          <w:b/>
          <w:bCs/>
        </w:rPr>
        <w:t>POZOR:</w:t>
      </w:r>
    </w:p>
    <w:p w14:paraId="2F74646A" w14:textId="77777777" w:rsidR="004A0610" w:rsidRDefault="004A0610" w:rsidP="004A0610">
      <w:pPr>
        <w:jc w:val="both"/>
      </w:pPr>
      <w:r>
        <w:t>Pokud není předchozí zjednodušená žádost o platbu ve stavu „Schválená 2. stupeň – podepsaná“ nelze další zjednodušenou žádost o platbu založit.</w:t>
      </w:r>
    </w:p>
    <w:p w14:paraId="1F3CF90C" w14:textId="77777777" w:rsidR="004A0610" w:rsidRDefault="004A0610" w:rsidP="004A0610">
      <w:pPr>
        <w:jc w:val="both"/>
      </w:pPr>
    </w:p>
    <w:p w14:paraId="1A314124" w14:textId="626447B0" w:rsidR="004A0610" w:rsidRDefault="004A0610" w:rsidP="00E17424">
      <w:pPr>
        <w:spacing w:after="240"/>
        <w:jc w:val="both"/>
      </w:pPr>
      <w:r>
        <w:t>V části „</w:t>
      </w:r>
      <w:r w:rsidRPr="00E17424">
        <w:t>Úvodní informace</w:t>
      </w:r>
      <w:r>
        <w:t>“ se automaticky vyplní pole typ žádosti o platbu, který bylo vyplněno v žádosti o podporu.</w:t>
      </w:r>
    </w:p>
    <w:p w14:paraId="3C1F1DA7" w14:textId="1F51D880" w:rsidR="00E17424" w:rsidRDefault="00E17424" w:rsidP="004A0610">
      <w:pPr>
        <w:jc w:val="both"/>
      </w:pPr>
      <w:r>
        <w:rPr>
          <w:noProof/>
          <w:sz w:val="24"/>
          <w:szCs w:val="24"/>
        </w:rPr>
        <w:drawing>
          <wp:inline distT="0" distB="0" distL="0" distR="0" wp14:anchorId="54C22CF6" wp14:editId="3843ABB7">
            <wp:extent cx="5753735" cy="3476625"/>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21EB5A47" w14:textId="5CF31CF9" w:rsidR="00E17424" w:rsidRDefault="00E17424" w:rsidP="004A0610">
      <w:pPr>
        <w:jc w:val="both"/>
      </w:pPr>
    </w:p>
    <w:p w14:paraId="7A67CD5B" w14:textId="7B3E0D32" w:rsidR="00E17424" w:rsidRDefault="00E17424" w:rsidP="00E17424">
      <w:pPr>
        <w:spacing w:after="360"/>
        <w:jc w:val="both"/>
      </w:pPr>
      <w:r>
        <w:t>Pole „</w:t>
      </w:r>
      <w:r w:rsidRPr="00E17424">
        <w:t>Konstantní symbol</w:t>
      </w:r>
      <w:r>
        <w:t xml:space="preserve">“, „Variabilní symbol“ a „Specifický symbol“ není nutno vyplňovat. Verze žádosti o platbu je první v případě, že nedojde k odfinalizování zjednodušené žádosti </w:t>
      </w:r>
      <w:r>
        <w:lastRenderedPageBreak/>
        <w:t xml:space="preserve">o platbu. Vazba na položku finančního plánu se doplní automaticky podle finančního plánu, za který je zjednodušená žádost o platbu předkládána. Datum podání žádosti o platbu uvedený na finančním plánu je maximální lhůta, do které je možné podat zjednodušenou žádost o platbu. </w:t>
      </w:r>
    </w:p>
    <w:p w14:paraId="0E4C5930" w14:textId="154C4136" w:rsidR="00031C78" w:rsidRPr="00031C78" w:rsidRDefault="00E17424" w:rsidP="00031C78">
      <w:pPr>
        <w:pStyle w:val="MPnadpis2"/>
        <w:numPr>
          <w:ilvl w:val="1"/>
          <w:numId w:val="27"/>
        </w:numPr>
        <w:ind w:left="709" w:hanging="709"/>
      </w:pPr>
      <w:bookmarkStart w:id="147" w:name="_Toc150262275"/>
      <w:r w:rsidRPr="00031C78">
        <w:t>Výběr účtu příjemce/zřizovatele příjemce</w:t>
      </w:r>
      <w:bookmarkEnd w:id="147"/>
    </w:p>
    <w:p w14:paraId="4C9CA9F8" w14:textId="77777777" w:rsidR="00E17424" w:rsidRDefault="00E17424" w:rsidP="00E17424">
      <w:pPr>
        <w:jc w:val="both"/>
      </w:pPr>
      <w:r>
        <w:t xml:space="preserve">Dále je nutné vybrat číslo účtu. Kliknutím na číselník se otevře nové okno, ve kterém vyberte příslušný účet příjemce. V případě příjemce s právní formou příspěvková organizace zřízená územním samosprávným celkem vyberte účet zřizovatele obce/kraje. Po výběru účtu se automaticky vyplní ostatní údaje. </w:t>
      </w:r>
    </w:p>
    <w:p w14:paraId="31317BF7" w14:textId="77777777" w:rsidR="00E17424" w:rsidRDefault="00E17424" w:rsidP="00E17424">
      <w:pPr>
        <w:jc w:val="both"/>
      </w:pPr>
      <w:r>
        <w:t>V případě chybějícího či chybného účtu je nutné podat Žádost o změnu s novým číslem účtu. Po schválení ŽoZ se nové číslo účtu doplní do číselníků účtů. V těchto případech není nutné ŽoP mazat a může zůstat ve stavu Rozpracována.</w:t>
      </w:r>
    </w:p>
    <w:p w14:paraId="526D89A6" w14:textId="77777777" w:rsidR="00E17424" w:rsidRDefault="00E17424" w:rsidP="00E17424">
      <w:pPr>
        <w:jc w:val="both"/>
      </w:pPr>
      <w:r>
        <w:t xml:space="preserve">Pole „Zdůvodnění platby“ není nutno vyplňovat. </w:t>
      </w:r>
    </w:p>
    <w:p w14:paraId="5CD393C5" w14:textId="77777777" w:rsidR="00E17424" w:rsidRDefault="00E17424" w:rsidP="00E17424">
      <w:pPr>
        <w:jc w:val="both"/>
      </w:pPr>
      <w:r>
        <w:t xml:space="preserve">Po vyplnění všech údajů stiskněte tlačítko „Uložit“. </w:t>
      </w:r>
    </w:p>
    <w:p w14:paraId="3BD8D28B" w14:textId="192E0FEA" w:rsidR="00E17424" w:rsidRDefault="00E17424" w:rsidP="00E17424">
      <w:pPr>
        <w:jc w:val="both"/>
      </w:pPr>
    </w:p>
    <w:p w14:paraId="172555D5" w14:textId="0E5A8D58" w:rsidR="00066652" w:rsidRDefault="00066652" w:rsidP="00E17424">
      <w:pPr>
        <w:jc w:val="both"/>
      </w:pPr>
    </w:p>
    <w:p w14:paraId="42ED2EF4" w14:textId="202F1325" w:rsidR="00066652" w:rsidRDefault="00066652" w:rsidP="00E17424">
      <w:pPr>
        <w:jc w:val="both"/>
      </w:pPr>
    </w:p>
    <w:p w14:paraId="48FE3760" w14:textId="5B9F3BE9" w:rsidR="00066652" w:rsidRDefault="00066652" w:rsidP="00E17424">
      <w:pPr>
        <w:jc w:val="both"/>
      </w:pPr>
    </w:p>
    <w:p w14:paraId="06CA31EA" w14:textId="15E99070" w:rsidR="00066652" w:rsidRDefault="00066652" w:rsidP="00E17424">
      <w:pPr>
        <w:jc w:val="both"/>
      </w:pPr>
    </w:p>
    <w:p w14:paraId="3C56D588" w14:textId="6A4A88C3" w:rsidR="00066652" w:rsidRDefault="00066652" w:rsidP="00E17424">
      <w:pPr>
        <w:jc w:val="both"/>
      </w:pPr>
    </w:p>
    <w:p w14:paraId="486D902F" w14:textId="2E4131C5" w:rsidR="00066652" w:rsidRDefault="00066652" w:rsidP="00E17424">
      <w:pPr>
        <w:jc w:val="both"/>
      </w:pPr>
    </w:p>
    <w:p w14:paraId="161F0C1D" w14:textId="40207B31" w:rsidR="00066652" w:rsidRDefault="00066652" w:rsidP="00E17424">
      <w:pPr>
        <w:jc w:val="both"/>
      </w:pPr>
    </w:p>
    <w:p w14:paraId="3922EBA8" w14:textId="0BB7523E" w:rsidR="00066652" w:rsidRDefault="00066652" w:rsidP="00E17424">
      <w:pPr>
        <w:jc w:val="both"/>
      </w:pPr>
    </w:p>
    <w:p w14:paraId="12DACF92" w14:textId="6F59CC9B" w:rsidR="00066652" w:rsidRDefault="00066652" w:rsidP="00E17424">
      <w:pPr>
        <w:jc w:val="both"/>
      </w:pPr>
    </w:p>
    <w:p w14:paraId="630B5BD4" w14:textId="45CEC83B" w:rsidR="00066652" w:rsidRDefault="00066652" w:rsidP="00E17424">
      <w:pPr>
        <w:jc w:val="both"/>
      </w:pPr>
    </w:p>
    <w:p w14:paraId="28E44EB6" w14:textId="77777777" w:rsidR="00066652" w:rsidRDefault="00066652" w:rsidP="00E17424">
      <w:pPr>
        <w:jc w:val="both"/>
      </w:pPr>
    </w:p>
    <w:p w14:paraId="487AE8BC" w14:textId="583B4177" w:rsidR="0008306D" w:rsidRDefault="00E17424" w:rsidP="0008306D">
      <w:pPr>
        <w:pStyle w:val="MPnadpis2"/>
        <w:numPr>
          <w:ilvl w:val="1"/>
          <w:numId w:val="27"/>
        </w:numPr>
        <w:ind w:left="709" w:hanging="709"/>
      </w:pPr>
      <w:bookmarkStart w:id="148" w:name="_Toc150262276"/>
      <w:r>
        <w:lastRenderedPageBreak/>
        <w:t>Záložka Žádost o platbu</w:t>
      </w:r>
      <w:bookmarkEnd w:id="148"/>
    </w:p>
    <w:p w14:paraId="35AA1ED2" w14:textId="77777777" w:rsidR="00E17424" w:rsidRDefault="00E17424" w:rsidP="00E17424">
      <w:pPr>
        <w:jc w:val="both"/>
      </w:pPr>
      <w:r>
        <w:t>Na záložce žádost o platbu se automaticky vyplní souhrnné požadované částky rozdělené na investice/neinvestice požadované ve zjednodušené žádosti o platbu. Požadované částky se vyplní až po vyplnění soupisky a stisknutí tlačítka „</w:t>
      </w:r>
      <w:r w:rsidRPr="00066652">
        <w:rPr>
          <w:i/>
          <w:iCs/>
        </w:rPr>
        <w:t>Naplnit data ze soupisky</w:t>
      </w:r>
      <w:r>
        <w:t xml:space="preserve">“. </w:t>
      </w:r>
    </w:p>
    <w:p w14:paraId="75AB6BB9" w14:textId="1319A6DF" w:rsidR="00E17424" w:rsidRDefault="00E17424" w:rsidP="00066652">
      <w:pPr>
        <w:spacing w:after="240"/>
        <w:jc w:val="both"/>
      </w:pPr>
      <w:r w:rsidRPr="00066652">
        <w:rPr>
          <w:b/>
          <w:bCs/>
        </w:rPr>
        <w:t>Naplnit veřejnou podporu</w:t>
      </w:r>
      <w:r>
        <w:t xml:space="preserve"> – po vyplnění veřejné podpory na záložce SD-1 Účetní/daňové doklady a stiskněte tlačítko „Naplnit veřejnou podporu“. Veřejná podpora se následně vyplní automaticky. Po úpravě soupisky dokladů je nutné znovu stisknout tlačítko "</w:t>
      </w:r>
      <w:r w:rsidRPr="00066652">
        <w:rPr>
          <w:i/>
          <w:iCs/>
        </w:rPr>
        <w:t>Naplnit veřejnou podporu</w:t>
      </w:r>
      <w:r>
        <w:t>", aby se údaje aktualizovaly. V případě projektu bez veřejné podpory je tento krok nerelevantní.</w:t>
      </w:r>
    </w:p>
    <w:p w14:paraId="5A2377F3" w14:textId="647EA0D7" w:rsidR="00066652" w:rsidRDefault="00066652" w:rsidP="00E17424">
      <w:pPr>
        <w:jc w:val="both"/>
      </w:pPr>
      <w:r>
        <w:rPr>
          <w:noProof/>
        </w:rPr>
        <w:drawing>
          <wp:inline distT="0" distB="0" distL="0" distR="0" wp14:anchorId="1AD5F684" wp14:editId="360693F7">
            <wp:extent cx="5760720" cy="3444859"/>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srcRect l="13662" t="24817" r="14692" b="6624"/>
                    <a:stretch/>
                  </pic:blipFill>
                  <pic:spPr bwMode="auto">
                    <a:xfrm>
                      <a:off x="0" y="0"/>
                      <a:ext cx="5760720" cy="3444859"/>
                    </a:xfrm>
                    <a:prstGeom prst="rect">
                      <a:avLst/>
                    </a:prstGeom>
                    <a:ln>
                      <a:noFill/>
                    </a:ln>
                    <a:extLst>
                      <a:ext uri="{53640926-AAD7-44D8-BBD7-CCE9431645EC}">
                        <a14:shadowObscured xmlns:a14="http://schemas.microsoft.com/office/drawing/2010/main"/>
                      </a:ext>
                    </a:extLst>
                  </pic:spPr>
                </pic:pic>
              </a:graphicData>
            </a:graphic>
          </wp:inline>
        </w:drawing>
      </w:r>
    </w:p>
    <w:p w14:paraId="68ED4CD7" w14:textId="56059774" w:rsidR="00066652" w:rsidRDefault="00066652" w:rsidP="00E17424">
      <w:pPr>
        <w:jc w:val="both"/>
      </w:pPr>
    </w:p>
    <w:p w14:paraId="2F9021EC" w14:textId="477219F9" w:rsidR="00066652" w:rsidRDefault="00066652" w:rsidP="00E17424">
      <w:pPr>
        <w:jc w:val="both"/>
      </w:pPr>
    </w:p>
    <w:p w14:paraId="7F5B4AFB" w14:textId="6C58841B" w:rsidR="00066652" w:rsidRDefault="00066652" w:rsidP="00E17424">
      <w:pPr>
        <w:jc w:val="both"/>
      </w:pPr>
    </w:p>
    <w:p w14:paraId="1AD0E2A4" w14:textId="5A937788" w:rsidR="00066652" w:rsidRDefault="00066652" w:rsidP="00E17424">
      <w:pPr>
        <w:jc w:val="both"/>
      </w:pPr>
    </w:p>
    <w:p w14:paraId="665D80F5" w14:textId="2C292E11" w:rsidR="00066652" w:rsidRDefault="00066652" w:rsidP="00E17424">
      <w:pPr>
        <w:jc w:val="both"/>
      </w:pPr>
    </w:p>
    <w:p w14:paraId="42D90DB4" w14:textId="77777777" w:rsidR="00066652" w:rsidRDefault="00066652" w:rsidP="00E17424">
      <w:pPr>
        <w:jc w:val="both"/>
      </w:pPr>
    </w:p>
    <w:p w14:paraId="6EA3B06D" w14:textId="58F21082" w:rsidR="00066652" w:rsidRDefault="00066652" w:rsidP="00066652">
      <w:pPr>
        <w:pStyle w:val="MPnadpis2"/>
        <w:numPr>
          <w:ilvl w:val="1"/>
          <w:numId w:val="27"/>
        </w:numPr>
        <w:ind w:left="709" w:hanging="709"/>
      </w:pPr>
      <w:bookmarkStart w:id="149" w:name="_Toc150262277"/>
      <w:r>
        <w:lastRenderedPageBreak/>
        <w:t>Záložka Souhrnná soupiska</w:t>
      </w:r>
      <w:bookmarkEnd w:id="149"/>
    </w:p>
    <w:p w14:paraId="783CECA0" w14:textId="59AC5656" w:rsidR="00066652" w:rsidRDefault="00066652" w:rsidP="00FE04C3">
      <w:pPr>
        <w:spacing w:after="240"/>
        <w:jc w:val="both"/>
      </w:pPr>
      <w:r>
        <w:t>Tato operace je nezbytná proto, aby se následně zpřístupnila pole pro editaci na dalších záložkách soupisky dokladů. Vyplňte evidenční číslo/označení soupisky ve formátu pořadové číslo zjednodušené žádosti o platbu/poslední sedmi číselný kód registračního čísla projektu (např. 1/0000692). Pole „</w:t>
      </w:r>
      <w:r w:rsidRPr="00066652">
        <w:t>Prokazované další výdaje stanovené sazbou či paušálem</w:t>
      </w:r>
      <w:r>
        <w:t>“ je v NPO nerelevantní. Ostatní údaje na „</w:t>
      </w:r>
      <w:r w:rsidRPr="00066652">
        <w:rPr>
          <w:i/>
          <w:iCs/>
        </w:rPr>
        <w:t>Finančních datech</w:t>
      </w:r>
      <w:r>
        <w:t>“ se vyplní automaticky po vyplnění soupisky (záložky SD-1, Nezpůsobilé výdaje (týká se příjemce Ministerstvo pro místní rozvoj)) a stisknutí tlačítka „</w:t>
      </w:r>
      <w:r w:rsidRPr="00066652">
        <w:rPr>
          <w:i/>
          <w:iCs/>
        </w:rPr>
        <w:t>Naplnit data z dokladů soupisky</w:t>
      </w:r>
      <w:r>
        <w:t>“.</w:t>
      </w:r>
    </w:p>
    <w:p w14:paraId="43790040" w14:textId="1D0CEF30" w:rsidR="00066652" w:rsidRDefault="00066652" w:rsidP="00066652">
      <w:pPr>
        <w:jc w:val="both"/>
      </w:pPr>
      <w:r>
        <w:rPr>
          <w:noProof/>
          <w:sz w:val="24"/>
          <w:szCs w:val="24"/>
        </w:rPr>
        <w:drawing>
          <wp:inline distT="0" distB="0" distL="0" distR="0" wp14:anchorId="1440D3A4" wp14:editId="1603EDD5">
            <wp:extent cx="5747385" cy="4476750"/>
            <wp:effectExtent l="0" t="0" r="5715"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47385" cy="4476750"/>
                    </a:xfrm>
                    <a:prstGeom prst="rect">
                      <a:avLst/>
                    </a:prstGeom>
                    <a:noFill/>
                    <a:ln>
                      <a:noFill/>
                    </a:ln>
                  </pic:spPr>
                </pic:pic>
              </a:graphicData>
            </a:graphic>
          </wp:inline>
        </w:drawing>
      </w:r>
    </w:p>
    <w:p w14:paraId="577E090D" w14:textId="1903C3FA" w:rsidR="00066652" w:rsidRDefault="00066652" w:rsidP="00066652">
      <w:pPr>
        <w:jc w:val="both"/>
      </w:pPr>
    </w:p>
    <w:p w14:paraId="4081FE4D" w14:textId="1BEF8FD4" w:rsidR="00066652" w:rsidRDefault="00066652" w:rsidP="00066652">
      <w:pPr>
        <w:jc w:val="both"/>
      </w:pPr>
    </w:p>
    <w:p w14:paraId="506D7EE6" w14:textId="13AA10F4" w:rsidR="00066652" w:rsidRDefault="00066652" w:rsidP="00066652">
      <w:pPr>
        <w:jc w:val="both"/>
      </w:pPr>
    </w:p>
    <w:p w14:paraId="7E591A7B" w14:textId="3B59E994" w:rsidR="00066652" w:rsidRDefault="00066652" w:rsidP="00066652">
      <w:pPr>
        <w:jc w:val="both"/>
      </w:pPr>
    </w:p>
    <w:p w14:paraId="0362A737" w14:textId="7AB5914A" w:rsidR="00066652" w:rsidRDefault="00066652" w:rsidP="00066652">
      <w:pPr>
        <w:jc w:val="both"/>
      </w:pPr>
    </w:p>
    <w:p w14:paraId="2293B973" w14:textId="183E241B" w:rsidR="00066652" w:rsidRDefault="00066652" w:rsidP="00066652">
      <w:pPr>
        <w:jc w:val="both"/>
      </w:pPr>
    </w:p>
    <w:p w14:paraId="2680B8E3" w14:textId="16AE1CAE" w:rsidR="00FE04C3" w:rsidRDefault="00FE04C3" w:rsidP="00FE04C3">
      <w:pPr>
        <w:pStyle w:val="MPnadpis2"/>
        <w:numPr>
          <w:ilvl w:val="1"/>
          <w:numId w:val="27"/>
        </w:numPr>
        <w:ind w:left="709" w:hanging="709"/>
      </w:pPr>
      <w:bookmarkStart w:id="150" w:name="_Toc150262278"/>
      <w:r>
        <w:lastRenderedPageBreak/>
        <w:t>Záložka SD-1 Účetní/daňové doklady</w:t>
      </w:r>
      <w:bookmarkEnd w:id="150"/>
    </w:p>
    <w:p w14:paraId="22FBE38C" w14:textId="63946115" w:rsidR="00066652" w:rsidRDefault="00FE04C3" w:rsidP="00FE04C3">
      <w:pPr>
        <w:spacing w:after="240"/>
        <w:jc w:val="both"/>
      </w:pPr>
      <w:r>
        <w:t>Příjemce na této záložce zadává údaje k jednotlivým účetním dokladům, které jsou součástí zjednodušené žádosti o platbu, tyto účetní doklady následně přiloží formou přílohy. Pro zadání další faktury/dokladu stiskněte tlačítko „</w:t>
      </w:r>
      <w:r w:rsidRPr="00FE04C3">
        <w:rPr>
          <w:i/>
          <w:iCs/>
        </w:rPr>
        <w:t>Nový záznam</w:t>
      </w:r>
      <w:r>
        <w:t>“. Při opětovném importu soupisky prostřednictvím souboru XML, dochází k automatickému smazání původně vložených dokumentů na soupisce. Pokud používáte import soupisky ze souboru xml, ověřte si před finalizováním soupisky, zda máte na soupisce všechny dokumenty řádně nahrané. Import se týká pouze projektů MMR.</w:t>
      </w:r>
    </w:p>
    <w:p w14:paraId="4F3F1811" w14:textId="51E9AFF6" w:rsidR="00FE04C3" w:rsidRDefault="00FE04C3" w:rsidP="00FE04C3">
      <w:pPr>
        <w:jc w:val="both"/>
      </w:pPr>
      <w:r>
        <w:rPr>
          <w:noProof/>
        </w:rPr>
        <w:drawing>
          <wp:inline distT="0" distB="0" distL="0" distR="0" wp14:anchorId="25E70016" wp14:editId="29FB1E0A">
            <wp:extent cx="5759450" cy="4317365"/>
            <wp:effectExtent l="0" t="0" r="0" b="698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759450" cy="4317365"/>
                    </a:xfrm>
                    <a:prstGeom prst="rect">
                      <a:avLst/>
                    </a:prstGeom>
                  </pic:spPr>
                </pic:pic>
              </a:graphicData>
            </a:graphic>
          </wp:inline>
        </w:drawing>
      </w:r>
    </w:p>
    <w:p w14:paraId="0D104B09" w14:textId="451B4381" w:rsidR="00FE04C3" w:rsidRDefault="00FE04C3" w:rsidP="00FE04C3">
      <w:pPr>
        <w:jc w:val="both"/>
      </w:pPr>
    </w:p>
    <w:p w14:paraId="415122A9" w14:textId="78C00626" w:rsidR="00FE04C3" w:rsidRDefault="00FE04C3" w:rsidP="00FE04C3">
      <w:pPr>
        <w:jc w:val="both"/>
      </w:pPr>
      <w:r>
        <w:t>Údaje jsou vyplňovány ručně, položka „</w:t>
      </w:r>
      <w:r w:rsidRPr="00FE04C3">
        <w:rPr>
          <w:i/>
          <w:iCs/>
        </w:rPr>
        <w:t>Zkrácený název subjektu</w:t>
      </w:r>
      <w:r>
        <w:t>“ (příjemce) se vybírá z číselníku, výběrem z číselníku se také plní datové pole „</w:t>
      </w:r>
      <w:r w:rsidRPr="00FE04C3">
        <w:rPr>
          <w:i/>
          <w:iCs/>
        </w:rPr>
        <w:t>Položka rozpočtu projektu</w:t>
      </w:r>
      <w:r>
        <w:t>“, jsou zde nabízeny položky rozpočtu a vyberte položku rozpočtu, ke které se účetní doklad vztahuje. Po vyplnění „</w:t>
      </w:r>
      <w:r w:rsidRPr="00FE04C3">
        <w:rPr>
          <w:i/>
          <w:iCs/>
        </w:rPr>
        <w:t>Položky rozpočtu projektu</w:t>
      </w:r>
      <w:r>
        <w:t xml:space="preserve">“ se automaticky vyplní, zda se jedná o položku „Investice/neinvestice“. </w:t>
      </w:r>
    </w:p>
    <w:p w14:paraId="60AB8030" w14:textId="77777777" w:rsidR="00FE04C3" w:rsidRDefault="00FE04C3" w:rsidP="00FE04C3">
      <w:pPr>
        <w:jc w:val="both"/>
      </w:pPr>
      <w:r>
        <w:t xml:space="preserve">Pokud se k více položkám v rozpočtu vztahuje jedna faktura, rozdělte fakturu do příslušných položek v rozpočtu a v poli prokazované způsobilé výdaje vyplňte částky, které se vztahují k položce v rozpočtu. V případě, že faktura se vztahuje pouze k jedné položce rozpočtu a nejsou </w:t>
      </w:r>
      <w:r>
        <w:lastRenderedPageBreak/>
        <w:t>v ní nezpůsobilé výdaje, bude částka uvedená na dokladu stejná jako v poli prokazované způsobilé výdaje. Na záložku se nevyplňují faktury/doklady, které celé zahrnují nezpůsobilé výdaje.</w:t>
      </w:r>
    </w:p>
    <w:p w14:paraId="2E61A6A0" w14:textId="77777777" w:rsidR="00FE04C3" w:rsidRDefault="00FE04C3" w:rsidP="00FE04C3">
      <w:pPr>
        <w:jc w:val="both"/>
      </w:pPr>
      <w:r w:rsidRPr="00FE04C3">
        <w:rPr>
          <w:b/>
          <w:bCs/>
        </w:rPr>
        <w:t>Smazat/Zneplatnit</w:t>
      </w:r>
      <w:r>
        <w:t xml:space="preserve"> – tlačítko slouží ke smazání (= zneplatnění) vybraného dokladu soupisky u vrácené ŽoP k dopracování. Po stisknutí tlačítka a potvrzení se vyplní v tabulce údaj ve sloupci Typ úpravy dokladu na „</w:t>
      </w:r>
      <w:r w:rsidRPr="000E66A9">
        <w:rPr>
          <w:i/>
          <w:iCs/>
        </w:rPr>
        <w:t>Smazaný</w:t>
      </w:r>
      <w:r>
        <w:t xml:space="preserve">“. Tento příznak indikuje, že doklad chce příjemce smazat a bude po schválení ŽoP smazaný. </w:t>
      </w:r>
    </w:p>
    <w:p w14:paraId="73422542" w14:textId="77777777" w:rsidR="00FE04C3" w:rsidRDefault="00FE04C3" w:rsidP="00FE04C3">
      <w:pPr>
        <w:jc w:val="both"/>
      </w:pPr>
      <w:r>
        <w:t xml:space="preserve">Tlačítko </w:t>
      </w:r>
      <w:r w:rsidRPr="000E66A9">
        <w:rPr>
          <w:b/>
          <w:bCs/>
        </w:rPr>
        <w:t>Smazat záznam</w:t>
      </w:r>
      <w:r>
        <w:t xml:space="preserve"> neslouží ke smazání dokladu u vrácené ŽoP k dopracování. Smazat záznam slouží ke smazání chybně založeného dokladu v případě, že ŽoP ještě nebyla podána.</w:t>
      </w:r>
    </w:p>
    <w:p w14:paraId="4B9C4CB6" w14:textId="77777777" w:rsidR="00FE04C3" w:rsidRDefault="00FE04C3" w:rsidP="00FE04C3">
      <w:pPr>
        <w:jc w:val="both"/>
      </w:pPr>
      <w:r w:rsidRPr="000E66A9">
        <w:rPr>
          <w:b/>
          <w:bCs/>
        </w:rPr>
        <w:t>Celková částka bez DPH uvedená na dokladu</w:t>
      </w:r>
      <w:r>
        <w:t xml:space="preserve"> – uveďte celkovou částku bez DPH uvedenou na dokladu, ne pouze pro položku v rozpočtu. V případě, kdy částka bez DPH a DPH nebudou odpovídat celkové částce, která se vypočte automaticky, upraví příjemce částku bez DPH tak, aby celkový součet odpovídal celkové částce uvedené na dokladu. Tento rozdíl se bude při kontrole tolerovat.</w:t>
      </w:r>
    </w:p>
    <w:p w14:paraId="4637C625" w14:textId="77777777" w:rsidR="00FE04C3" w:rsidRDefault="00FE04C3" w:rsidP="00FE04C3">
      <w:pPr>
        <w:jc w:val="both"/>
      </w:pPr>
      <w:r w:rsidRPr="000E66A9">
        <w:rPr>
          <w:b/>
          <w:bCs/>
        </w:rPr>
        <w:t>Celková částka DPH uvedená na dokladu</w:t>
      </w:r>
      <w:r>
        <w:t xml:space="preserve"> – doplňte částku DPH z dokladu. </w:t>
      </w:r>
    </w:p>
    <w:p w14:paraId="64B96616" w14:textId="77777777" w:rsidR="00FE04C3" w:rsidRDefault="00FE04C3" w:rsidP="00FE04C3">
      <w:pPr>
        <w:jc w:val="both"/>
      </w:pPr>
      <w:r w:rsidRPr="000E66A9">
        <w:rPr>
          <w:b/>
          <w:bCs/>
        </w:rPr>
        <w:t>Celková částka uvedená na dokladu</w:t>
      </w:r>
      <w:r>
        <w:t xml:space="preserve"> – částka se doplní automaticky, jedná se o sumu celkové částky bez DPH uvedené na dokladu a celkové částky DPH uvedené na dokladu.</w:t>
      </w:r>
    </w:p>
    <w:p w14:paraId="378E425E" w14:textId="77777777" w:rsidR="00FE04C3" w:rsidRDefault="00FE04C3" w:rsidP="00FE04C3">
      <w:pPr>
        <w:jc w:val="both"/>
      </w:pPr>
      <w:r w:rsidRPr="000E66A9">
        <w:rPr>
          <w:b/>
          <w:bCs/>
        </w:rPr>
        <w:t>Číslo účetního dokladu v účetnictví</w:t>
      </w:r>
      <w:r>
        <w:t xml:space="preserve"> – doplňte variabilní číslo faktury anebo číslo faktury podle účetní evidence.</w:t>
      </w:r>
    </w:p>
    <w:p w14:paraId="6794EAF6" w14:textId="77777777" w:rsidR="00FE04C3" w:rsidRDefault="00FE04C3" w:rsidP="00FE04C3">
      <w:pPr>
        <w:jc w:val="both"/>
      </w:pPr>
      <w:r w:rsidRPr="000E66A9">
        <w:rPr>
          <w:b/>
          <w:bCs/>
        </w:rPr>
        <w:t>Datum vystavení dokladu</w:t>
      </w:r>
      <w:r>
        <w:t xml:space="preserve"> – vyplňte datum vystavení dokladu.</w:t>
      </w:r>
    </w:p>
    <w:p w14:paraId="5706BEE6" w14:textId="77777777" w:rsidR="00FE04C3" w:rsidRDefault="00FE04C3" w:rsidP="00FE04C3">
      <w:pPr>
        <w:jc w:val="both"/>
      </w:pPr>
      <w:r w:rsidRPr="000E66A9">
        <w:rPr>
          <w:b/>
          <w:bCs/>
        </w:rPr>
        <w:t>Datum uskutečnění zdanitelného plnění</w:t>
      </w:r>
      <w:r>
        <w:t xml:space="preserve"> – vyplňte datum uskutečnění zdanitelného plnění.</w:t>
      </w:r>
    </w:p>
    <w:p w14:paraId="38D66E19" w14:textId="77777777" w:rsidR="00FE04C3" w:rsidRDefault="00FE04C3" w:rsidP="00FE04C3">
      <w:pPr>
        <w:jc w:val="both"/>
      </w:pPr>
      <w:r w:rsidRPr="000E66A9">
        <w:rPr>
          <w:b/>
          <w:bCs/>
        </w:rPr>
        <w:t>Datum úhrady výdaje</w:t>
      </w:r>
      <w:r>
        <w:t xml:space="preserve"> – ex-post platby – vyplňte datum, kdy byl výdaj uhrazen dodavateli z účtu příjemce. V případě, že výdaj není uhrazen, dojde k pozastavení kontroly ZŽoP do doby doložení. </w:t>
      </w:r>
    </w:p>
    <w:p w14:paraId="154A882E" w14:textId="77777777" w:rsidR="00FE04C3" w:rsidRDefault="00FE04C3" w:rsidP="00FE04C3">
      <w:pPr>
        <w:jc w:val="both"/>
      </w:pPr>
      <w:r w:rsidRPr="000E66A9">
        <w:rPr>
          <w:b/>
          <w:bCs/>
        </w:rPr>
        <w:t>Zdroj</w:t>
      </w:r>
      <w:r>
        <w:t xml:space="preserve"> – vyplní příjemce Ministerstvo pro místní rozvoj. Pro ostatní příjemce nerelevantní.</w:t>
      </w:r>
    </w:p>
    <w:p w14:paraId="6757110B" w14:textId="35BD659D" w:rsidR="00FE04C3" w:rsidRDefault="00FE04C3" w:rsidP="00FE04C3">
      <w:pPr>
        <w:jc w:val="both"/>
      </w:pPr>
      <w:r w:rsidRPr="000E66A9">
        <w:rPr>
          <w:b/>
          <w:bCs/>
        </w:rPr>
        <w:t>Měna dokladu</w:t>
      </w:r>
      <w:r>
        <w:t xml:space="preserve"> – nevyplňujte.</w:t>
      </w:r>
    </w:p>
    <w:p w14:paraId="1235C604" w14:textId="77777777" w:rsidR="00FE04C3" w:rsidRDefault="00FE04C3" w:rsidP="00FE04C3">
      <w:pPr>
        <w:jc w:val="both"/>
      </w:pPr>
      <w:r w:rsidRPr="000E66A9">
        <w:rPr>
          <w:b/>
          <w:bCs/>
        </w:rPr>
        <w:t>IČO Dodavatele</w:t>
      </w:r>
      <w:r>
        <w:t xml:space="preserve"> – vyplňte IČO dodavatele. Pokud je nerelevantní, vyplňte NR.</w:t>
      </w:r>
    </w:p>
    <w:p w14:paraId="33FA33F6" w14:textId="77777777" w:rsidR="00FE04C3" w:rsidRDefault="00FE04C3" w:rsidP="00FE04C3">
      <w:pPr>
        <w:jc w:val="both"/>
      </w:pPr>
      <w:r w:rsidRPr="000E66A9">
        <w:rPr>
          <w:b/>
          <w:bCs/>
        </w:rPr>
        <w:t>Název dodavatele</w:t>
      </w:r>
      <w:r>
        <w:t xml:space="preserve"> – vyplňte název dodavatele. </w:t>
      </w:r>
    </w:p>
    <w:p w14:paraId="20A83A2A" w14:textId="77777777" w:rsidR="00FE04C3" w:rsidRDefault="00FE04C3" w:rsidP="00FE04C3">
      <w:pPr>
        <w:jc w:val="both"/>
      </w:pPr>
      <w:r w:rsidRPr="000E66A9">
        <w:rPr>
          <w:b/>
          <w:bCs/>
        </w:rPr>
        <w:t>Číslo smlouvy/objednávky, ke které se doklad vztahuje</w:t>
      </w:r>
      <w:r>
        <w:t>, pokud je relevantní. V případě, že číslo smlouvy není uvedeno, zatrhněte pole „Nerelevantní“.</w:t>
      </w:r>
    </w:p>
    <w:p w14:paraId="70CC0FE8" w14:textId="77777777" w:rsidR="00FE04C3" w:rsidRDefault="00FE04C3" w:rsidP="00FE04C3">
      <w:pPr>
        <w:jc w:val="both"/>
      </w:pPr>
      <w:r w:rsidRPr="000E66A9">
        <w:rPr>
          <w:b/>
          <w:bCs/>
        </w:rPr>
        <w:t>Číslo výběrového řízení, ke kterému se doklad vztahuje</w:t>
      </w:r>
      <w:r>
        <w:t xml:space="preserve">, pokud je relevantní. </w:t>
      </w:r>
    </w:p>
    <w:p w14:paraId="5F8B2F64" w14:textId="77777777" w:rsidR="00FE04C3" w:rsidRDefault="00FE04C3" w:rsidP="00FE04C3">
      <w:pPr>
        <w:jc w:val="both"/>
      </w:pPr>
      <w:r w:rsidRPr="000E66A9">
        <w:rPr>
          <w:b/>
          <w:bCs/>
        </w:rPr>
        <w:t>Částka bez DPH připadající na prokazované způsobilé výdaje</w:t>
      </w:r>
      <w:r>
        <w:t xml:space="preserve"> – vyplňte částku „způsobilých“ výdajů projektu bez DPH pouze pro položku v rozpočtu.</w:t>
      </w:r>
    </w:p>
    <w:p w14:paraId="79A5EFC2" w14:textId="77777777" w:rsidR="00FE04C3" w:rsidRDefault="00FE04C3" w:rsidP="00FE04C3">
      <w:pPr>
        <w:jc w:val="both"/>
      </w:pPr>
      <w:r w:rsidRPr="000E66A9">
        <w:rPr>
          <w:b/>
          <w:bCs/>
        </w:rPr>
        <w:lastRenderedPageBreak/>
        <w:t>Částka DPH připadající na prokazované způsobilé výdaje</w:t>
      </w:r>
      <w:r>
        <w:t xml:space="preserve"> – DPH není způsobilý výdaj, uveďte hodnotu nula. </w:t>
      </w:r>
    </w:p>
    <w:p w14:paraId="6DEBDCE9" w14:textId="77777777" w:rsidR="00FE04C3" w:rsidRDefault="00FE04C3" w:rsidP="00FE04C3">
      <w:pPr>
        <w:jc w:val="both"/>
      </w:pPr>
      <w:r w:rsidRPr="000E66A9">
        <w:rPr>
          <w:b/>
          <w:bCs/>
        </w:rPr>
        <w:t>Způsobilé výdaje</w:t>
      </w:r>
      <w:r>
        <w:t xml:space="preserve"> – částka se doplní automaticky, jedná se o sumu částky bez DPH připadající na prokazované způsobilé výdaje a částky DPH připadající na prokazované způsobilé výdaje.</w:t>
      </w:r>
    </w:p>
    <w:p w14:paraId="0C86C52B" w14:textId="77777777" w:rsidR="00FE04C3" w:rsidRDefault="00FE04C3" w:rsidP="00FE04C3">
      <w:pPr>
        <w:jc w:val="both"/>
      </w:pPr>
      <w:r w:rsidRPr="000E66A9">
        <w:rPr>
          <w:b/>
          <w:bCs/>
        </w:rPr>
        <w:t>Prokazované nezpůsobilé výdaje</w:t>
      </w:r>
      <w:r>
        <w:t xml:space="preserve"> – částka se doplní automaticky, jedná se o rozdíl částek celkové částky uvedené na dokladu a způsobilých výdajů. </w:t>
      </w:r>
    </w:p>
    <w:p w14:paraId="41F97E49" w14:textId="6C402F9C" w:rsidR="00FE04C3" w:rsidRDefault="00FE04C3" w:rsidP="000E66A9">
      <w:pPr>
        <w:spacing w:after="240"/>
        <w:jc w:val="both"/>
      </w:pPr>
      <w:r w:rsidRPr="000E66A9">
        <w:rPr>
          <w:b/>
          <w:bCs/>
        </w:rPr>
        <w:t>Rozpočtová položka druhová</w:t>
      </w:r>
      <w:r>
        <w:t xml:space="preserve"> – vyplní příjemce Ministerstvo pro místní rozvoj, pro ostatní příjemce je pole nerelevantní. Vyplňte rozpočtovou položku druhovou podle právního aktu ke dni podání zjednodušené žádosti o platbu. Na právním aktu se jedná o položku druhové třídění, viz obrázek.</w:t>
      </w:r>
    </w:p>
    <w:p w14:paraId="756F5EAB" w14:textId="653ED0B7" w:rsidR="000E66A9" w:rsidRDefault="000E66A9" w:rsidP="00FE04C3">
      <w:pPr>
        <w:jc w:val="both"/>
      </w:pPr>
      <w:r>
        <w:rPr>
          <w:noProof/>
          <w:color w:val="1F497D"/>
        </w:rPr>
        <w:drawing>
          <wp:inline distT="0" distB="0" distL="0" distR="0" wp14:anchorId="3F2BD8C4" wp14:editId="1027B577">
            <wp:extent cx="5752532" cy="1537248"/>
            <wp:effectExtent l="0" t="0" r="635" b="6350"/>
            <wp:docPr id="73" name="Obrázek 7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3053.E1E621A0"/>
                    <pic:cNvPicPr>
                      <a:picLocks noChangeAspect="1" noChangeArrowheads="1"/>
                    </pic:cNvPicPr>
                  </pic:nvPicPr>
                  <pic:blipFill>
                    <a:blip r:embed="rId220" r:link="rId221">
                      <a:extLst>
                        <a:ext uri="{28A0092B-C50C-407E-A947-70E740481C1C}">
                          <a14:useLocalDpi xmlns:a14="http://schemas.microsoft.com/office/drawing/2010/main" val="0"/>
                        </a:ext>
                      </a:extLst>
                    </a:blip>
                    <a:srcRect/>
                    <a:stretch>
                      <a:fillRect/>
                    </a:stretch>
                  </pic:blipFill>
                  <pic:spPr bwMode="auto">
                    <a:xfrm>
                      <a:off x="0" y="0"/>
                      <a:ext cx="5752493" cy="1537238"/>
                    </a:xfrm>
                    <a:prstGeom prst="rect">
                      <a:avLst/>
                    </a:prstGeom>
                    <a:noFill/>
                    <a:ln>
                      <a:noFill/>
                    </a:ln>
                  </pic:spPr>
                </pic:pic>
              </a:graphicData>
            </a:graphic>
          </wp:inline>
        </w:drawing>
      </w:r>
    </w:p>
    <w:p w14:paraId="35D9E95A" w14:textId="03D9F89E" w:rsidR="000E66A9" w:rsidRDefault="000E66A9" w:rsidP="00FE04C3">
      <w:pPr>
        <w:jc w:val="both"/>
      </w:pPr>
    </w:p>
    <w:p w14:paraId="2F1A72E7" w14:textId="77777777" w:rsidR="000E66A9" w:rsidRDefault="000E66A9" w:rsidP="000E66A9">
      <w:pPr>
        <w:jc w:val="both"/>
      </w:pPr>
      <w:r w:rsidRPr="000E66A9">
        <w:rPr>
          <w:b/>
          <w:bCs/>
        </w:rPr>
        <w:t>Popis výdaje</w:t>
      </w:r>
      <w:r>
        <w:t xml:space="preserve"> – uveďte stručně předmět vystavené faktury/dokladu a odkaz na uveřejnění všech objednávek/smluv v registru smluv, pokud je vyplnění relevantní.</w:t>
      </w:r>
    </w:p>
    <w:p w14:paraId="14D7B9FB" w14:textId="77777777" w:rsidR="000E66A9" w:rsidRDefault="000E66A9" w:rsidP="000E66A9">
      <w:pPr>
        <w:spacing w:after="360"/>
        <w:jc w:val="both"/>
      </w:pPr>
      <w:r>
        <w:t>Po vyplnění všech údajů záznam uložte.</w:t>
      </w:r>
    </w:p>
    <w:p w14:paraId="1FC90D76" w14:textId="77777777" w:rsidR="000E66A9" w:rsidRPr="000E66A9" w:rsidRDefault="000E66A9" w:rsidP="000E66A9">
      <w:pPr>
        <w:jc w:val="both"/>
        <w:rPr>
          <w:b/>
          <w:bCs/>
        </w:rPr>
      </w:pPr>
      <w:r w:rsidRPr="000E66A9">
        <w:rPr>
          <w:b/>
          <w:bCs/>
        </w:rPr>
        <w:t xml:space="preserve">Dokumenty </w:t>
      </w:r>
    </w:p>
    <w:p w14:paraId="5C236D7C" w14:textId="057CCF17" w:rsidR="000E66A9" w:rsidRDefault="000E66A9" w:rsidP="000E66A9">
      <w:pPr>
        <w:jc w:val="both"/>
      </w:pPr>
      <w:r>
        <w:t>Pod polem Popis výdaje je datová oblast vztahující se k dokumentům, resp. dokladům. Zde ke každému záznamu vložte oskenovaný dokument – např. fakturu/doklad, předávací protokol, objednávku, výpis z účtu, smlouvu. Seznam požadovaných příloh je uveden v Pravidlech pro žadatele a příjemce v kapitole dokladování způsobilých výdajů.</w:t>
      </w:r>
    </w:p>
    <w:p w14:paraId="20216AF7" w14:textId="4B8602D2" w:rsidR="000E66A9" w:rsidRDefault="000E66A9" w:rsidP="000E66A9">
      <w:pPr>
        <w:jc w:val="both"/>
      </w:pPr>
      <w:r>
        <w:rPr>
          <w:noProof/>
        </w:rPr>
        <w:lastRenderedPageBreak/>
        <w:drawing>
          <wp:inline distT="0" distB="0" distL="0" distR="0" wp14:anchorId="5D13A6A7" wp14:editId="1863D536">
            <wp:extent cx="4114800" cy="2328531"/>
            <wp:effectExtent l="0" t="0" r="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2"/>
                    <a:srcRect l="21587" t="12142" r="7011" b="15986"/>
                    <a:stretch/>
                  </pic:blipFill>
                  <pic:spPr bwMode="auto">
                    <a:xfrm>
                      <a:off x="0" y="0"/>
                      <a:ext cx="4114800" cy="2328531"/>
                    </a:xfrm>
                    <a:prstGeom prst="rect">
                      <a:avLst/>
                    </a:prstGeom>
                    <a:ln>
                      <a:noFill/>
                    </a:ln>
                    <a:extLst>
                      <a:ext uri="{53640926-AAD7-44D8-BBD7-CCE9431645EC}">
                        <a14:shadowObscured xmlns:a14="http://schemas.microsoft.com/office/drawing/2010/main"/>
                      </a:ext>
                    </a:extLst>
                  </pic:spPr>
                </pic:pic>
              </a:graphicData>
            </a:graphic>
          </wp:inline>
        </w:drawing>
      </w:r>
    </w:p>
    <w:p w14:paraId="6F2700D0" w14:textId="46571330" w:rsidR="000E66A9" w:rsidRDefault="000E66A9" w:rsidP="000E66A9">
      <w:pPr>
        <w:jc w:val="both"/>
      </w:pPr>
    </w:p>
    <w:p w14:paraId="76E7441E" w14:textId="77777777" w:rsidR="000E66A9" w:rsidRDefault="000E66A9" w:rsidP="000E66A9">
      <w:pPr>
        <w:jc w:val="both"/>
      </w:pPr>
      <w:r w:rsidRPr="000E66A9">
        <w:rPr>
          <w:b/>
          <w:bCs/>
        </w:rPr>
        <w:t>Pořadí</w:t>
      </w:r>
      <w:r>
        <w:t xml:space="preserve"> – vyplní se automaticky po vložení názvu dokumentu a uložení záznamu.</w:t>
      </w:r>
    </w:p>
    <w:p w14:paraId="5E02BEB5" w14:textId="77777777" w:rsidR="000E66A9" w:rsidRDefault="000E66A9" w:rsidP="000E66A9">
      <w:pPr>
        <w:jc w:val="both"/>
      </w:pPr>
      <w:r w:rsidRPr="000E66A9">
        <w:rPr>
          <w:b/>
          <w:bCs/>
        </w:rPr>
        <w:t>Název dokumentu</w:t>
      </w:r>
      <w:r>
        <w:t xml:space="preserve"> – vyplňte název vloženého dokumentu např. faktura.</w:t>
      </w:r>
    </w:p>
    <w:p w14:paraId="037EB431" w14:textId="77777777" w:rsidR="000E66A9" w:rsidRDefault="000E66A9" w:rsidP="000E66A9">
      <w:pPr>
        <w:jc w:val="both"/>
      </w:pPr>
      <w:r w:rsidRPr="000E66A9">
        <w:rPr>
          <w:b/>
          <w:bCs/>
        </w:rPr>
        <w:t>Doložený soubor</w:t>
      </w:r>
      <w:r>
        <w:t xml:space="preserve"> – zaškrtněte po nahrání příslušné přílohy. </w:t>
      </w:r>
    </w:p>
    <w:p w14:paraId="006F27D3" w14:textId="77777777" w:rsidR="000E66A9" w:rsidRDefault="000E66A9" w:rsidP="000E66A9">
      <w:pPr>
        <w:jc w:val="both"/>
      </w:pPr>
      <w:r w:rsidRPr="000E66A9">
        <w:rPr>
          <w:b/>
          <w:bCs/>
        </w:rPr>
        <w:t>Odkaz na umístění dokumentu</w:t>
      </w:r>
      <w:r>
        <w:t xml:space="preserve"> – nerelevantní. </w:t>
      </w:r>
    </w:p>
    <w:p w14:paraId="0B407101" w14:textId="77777777" w:rsidR="000E66A9" w:rsidRDefault="000E66A9" w:rsidP="000E66A9">
      <w:pPr>
        <w:jc w:val="both"/>
      </w:pPr>
      <w:r w:rsidRPr="000E66A9">
        <w:rPr>
          <w:b/>
          <w:bCs/>
        </w:rPr>
        <w:t>Popis dokumentu</w:t>
      </w:r>
      <w:r>
        <w:t xml:space="preserve"> – nevyplňujte.</w:t>
      </w:r>
    </w:p>
    <w:p w14:paraId="11CB387C" w14:textId="77777777" w:rsidR="000E66A9" w:rsidRDefault="000E66A9" w:rsidP="000E66A9">
      <w:pPr>
        <w:jc w:val="both"/>
      </w:pPr>
      <w:r w:rsidRPr="000E66A9">
        <w:rPr>
          <w:b/>
          <w:bCs/>
        </w:rPr>
        <w:t>Příloha</w:t>
      </w:r>
      <w:r>
        <w:t xml:space="preserve"> – nahrajte oskenovaný dokument. Dokumenty je možné vložit souhrnně za jeden doklad/fakturu v zabaleném souboru. </w:t>
      </w:r>
    </w:p>
    <w:p w14:paraId="630986DE" w14:textId="77777777" w:rsidR="000E66A9" w:rsidRDefault="000E66A9" w:rsidP="000E66A9">
      <w:pPr>
        <w:jc w:val="both"/>
      </w:pPr>
      <w:r w:rsidRPr="000E66A9">
        <w:rPr>
          <w:b/>
          <w:bCs/>
        </w:rPr>
        <w:t>Typ dokladu soupisky</w:t>
      </w:r>
      <w:r>
        <w:t xml:space="preserve"> – nevyplňujte. </w:t>
      </w:r>
    </w:p>
    <w:p w14:paraId="1587FA5F" w14:textId="0F11E32B" w:rsidR="000E66A9" w:rsidRDefault="000E66A9" w:rsidP="00B62F12">
      <w:pPr>
        <w:jc w:val="both"/>
      </w:pPr>
      <w:r>
        <w:t>Pro zadání další přílohy stiskněte tlačítko „</w:t>
      </w:r>
      <w:r w:rsidRPr="000E66A9">
        <w:rPr>
          <w:i/>
          <w:iCs/>
        </w:rPr>
        <w:t>Nový záznam</w:t>
      </w:r>
      <w:r>
        <w:t>“.</w:t>
      </w:r>
    </w:p>
    <w:p w14:paraId="3C44B067" w14:textId="323039B5" w:rsidR="00B62F12" w:rsidRDefault="00B62F12" w:rsidP="000E66A9">
      <w:pPr>
        <w:jc w:val="both"/>
      </w:pPr>
    </w:p>
    <w:p w14:paraId="1CC6994E" w14:textId="396E839D" w:rsidR="00B62F12" w:rsidRDefault="00B62F12" w:rsidP="00B62F12">
      <w:pPr>
        <w:pStyle w:val="MPnadpis2"/>
        <w:numPr>
          <w:ilvl w:val="1"/>
          <w:numId w:val="27"/>
        </w:numPr>
        <w:ind w:left="709" w:hanging="709"/>
      </w:pPr>
      <w:bookmarkStart w:id="151" w:name="_Toc150262279"/>
      <w:r>
        <w:t>Záložka Nezpůsobilé výdaje</w:t>
      </w:r>
      <w:bookmarkEnd w:id="151"/>
    </w:p>
    <w:p w14:paraId="0E6A034F" w14:textId="27658BA3" w:rsidR="00B62F12" w:rsidRDefault="00B62F12" w:rsidP="00B62F12">
      <w:pPr>
        <w:jc w:val="both"/>
      </w:pPr>
      <w:r>
        <w:t>Vyplňte stejným způsobem jako SD-1. Na záložku se vyplňují faktury/doklady, které celé zahrnují nezpůsobilé výdaje. Vyplnění záložky se týká pouze příjemce Ministerstvo pro místní rozvoj. Pro ostatní příjemce je nerelevantní. Přílohy nepřikládejte.</w:t>
      </w:r>
    </w:p>
    <w:p w14:paraId="140DAFF0" w14:textId="77777777" w:rsidR="00B62F12" w:rsidRDefault="00B62F12" w:rsidP="00B62F12">
      <w:pPr>
        <w:jc w:val="both"/>
      </w:pPr>
    </w:p>
    <w:p w14:paraId="70AB6D2C" w14:textId="603A8C66" w:rsidR="00B62F12" w:rsidRDefault="00B62F12" w:rsidP="00B62F12">
      <w:pPr>
        <w:pStyle w:val="MPnadpis2"/>
        <w:numPr>
          <w:ilvl w:val="1"/>
          <w:numId w:val="27"/>
        </w:numPr>
        <w:ind w:left="709" w:hanging="709"/>
      </w:pPr>
      <w:bookmarkStart w:id="152" w:name="_Toc150262280"/>
      <w:r>
        <w:t>Záložka Čestné prohlášení</w:t>
      </w:r>
      <w:bookmarkEnd w:id="152"/>
    </w:p>
    <w:p w14:paraId="5E2D4193" w14:textId="77777777" w:rsidR="00B62F12" w:rsidRDefault="00B62F12" w:rsidP="00B62F12">
      <w:pPr>
        <w:jc w:val="both"/>
      </w:pPr>
      <w:r>
        <w:t>Na záložce Čestná prohlášení vyberte čestné prohlášení a zaškrtnutím checkboxu „</w:t>
      </w:r>
      <w:r w:rsidRPr="00B62F12">
        <w:rPr>
          <w:i/>
          <w:iCs/>
        </w:rPr>
        <w:t>Souhlasím s čestným prohlášením</w:t>
      </w:r>
      <w:r>
        <w:t xml:space="preserve">“ potvrďte svůj souhlas s jeho zněním. Minimálně jedno čestné </w:t>
      </w:r>
      <w:r>
        <w:lastRenderedPageBreak/>
        <w:t>prohlášení musí být vyplněno. Pokud nebude u prohlášení zaškrtnuto, že souhlasíte, není možné žádost finalizovat. V případě, že se ani jedno ČP nezobrazuje k odsouhlasení a ani není možné ČP vybrat z číselníku, kontaktujte svého projektové manažera.</w:t>
      </w:r>
    </w:p>
    <w:p w14:paraId="09397AE0" w14:textId="77777777" w:rsidR="00B62F12" w:rsidRDefault="00B62F12" w:rsidP="00B62F12">
      <w:pPr>
        <w:jc w:val="both"/>
      </w:pPr>
    </w:p>
    <w:p w14:paraId="753B7A4F" w14:textId="6E3100EF" w:rsidR="00B62F12" w:rsidRDefault="00B62F12" w:rsidP="00B62F12">
      <w:pPr>
        <w:pStyle w:val="MPnadpis2"/>
        <w:numPr>
          <w:ilvl w:val="1"/>
          <w:numId w:val="27"/>
        </w:numPr>
        <w:ind w:left="709" w:hanging="709"/>
      </w:pPr>
      <w:bookmarkStart w:id="153" w:name="_Toc150262281"/>
      <w:r>
        <w:t>Záložka Souhrnná soupiska a Žádost o platbu</w:t>
      </w:r>
      <w:bookmarkEnd w:id="153"/>
    </w:p>
    <w:p w14:paraId="0A0DD47A" w14:textId="0E7CC5A9" w:rsidR="00B62F12" w:rsidRDefault="00B62F12" w:rsidP="00B62F12">
      <w:pPr>
        <w:jc w:val="both"/>
      </w:pPr>
      <w:r>
        <w:t>Po vyplnění záložky Dokumenty přejděte na záložku Souhrnná soupiska a stiskněte tlačítko „</w:t>
      </w:r>
      <w:r w:rsidRPr="008D6937">
        <w:rPr>
          <w:i/>
          <w:iCs/>
        </w:rPr>
        <w:t>Naplnit data z dokladů soupisky</w:t>
      </w:r>
      <w:r>
        <w:t xml:space="preserve">“. Automaticky </w:t>
      </w:r>
      <w:r w:rsidR="008D6937">
        <w:t xml:space="preserve">se </w:t>
      </w:r>
      <w:r>
        <w:t>vyplní celková částka způsobilých výdajů zjednodušené žádosti o podporu. Sečetly se částky požadovaných způsobilých výdajů ze záložky SD 1. Křížové financování je v NPO nerelevantní.</w:t>
      </w:r>
    </w:p>
    <w:p w14:paraId="4F9D09B0" w14:textId="4DB9E0DA" w:rsidR="00B62F12" w:rsidRDefault="00B62F12" w:rsidP="00B62F12">
      <w:pPr>
        <w:jc w:val="both"/>
      </w:pPr>
      <w:r>
        <w:t>Následně přejděte na záložku „</w:t>
      </w:r>
      <w:r w:rsidRPr="008D6937">
        <w:rPr>
          <w:i/>
          <w:iCs/>
        </w:rPr>
        <w:t>Žádost o platbu</w:t>
      </w:r>
      <w:r>
        <w:t>“ a stiskněte tlačítko „</w:t>
      </w:r>
      <w:r w:rsidRPr="008D6937">
        <w:rPr>
          <w:i/>
          <w:iCs/>
        </w:rPr>
        <w:t>Naplnit data ze soupisky</w:t>
      </w:r>
      <w:r>
        <w:t>“.</w:t>
      </w:r>
    </w:p>
    <w:p w14:paraId="568975B6" w14:textId="77777777" w:rsidR="00B62F12" w:rsidRDefault="00B62F12" w:rsidP="00B62F12">
      <w:pPr>
        <w:jc w:val="both"/>
      </w:pPr>
    </w:p>
    <w:p w14:paraId="6E792A84" w14:textId="523846DE" w:rsidR="008D6937" w:rsidRDefault="00B62F12" w:rsidP="008D6937">
      <w:pPr>
        <w:pStyle w:val="MPnadpis2"/>
        <w:numPr>
          <w:ilvl w:val="1"/>
          <w:numId w:val="27"/>
        </w:numPr>
        <w:ind w:left="709" w:hanging="709"/>
      </w:pPr>
      <w:bookmarkStart w:id="154" w:name="_Toc150262282"/>
      <w:r>
        <w:t>Kontrola zjednodušené žádosti o platbu</w:t>
      </w:r>
      <w:bookmarkEnd w:id="154"/>
    </w:p>
    <w:p w14:paraId="2492F55A" w14:textId="77777777" w:rsidR="00B62F12" w:rsidRDefault="00B62F12" w:rsidP="00B62F12">
      <w:pPr>
        <w:jc w:val="both"/>
      </w:pPr>
      <w:r>
        <w:t>Následně proveďte kontrolu zjednodušené žádosti o platbu kliknutím na záložku Kontrola v levé části hlavního panelu.</w:t>
      </w:r>
    </w:p>
    <w:p w14:paraId="7F22A9DE" w14:textId="1BBDEF13" w:rsidR="00B62F12" w:rsidRDefault="00B62F12" w:rsidP="008D6937">
      <w:pPr>
        <w:spacing w:after="240"/>
        <w:jc w:val="both"/>
      </w:pPr>
      <w:r>
        <w:t>Pokud zjednodušená žádost o platbu obsahuje všechna povinná data, zobrazí se informace, že kontrola proběhla v pořádku a můžete zjednodušenou žádost o platbu finalizovat.</w:t>
      </w:r>
    </w:p>
    <w:p w14:paraId="60896D03" w14:textId="70A35CDB" w:rsidR="008D6937" w:rsidRDefault="008D6937" w:rsidP="00B62F12">
      <w:pPr>
        <w:jc w:val="both"/>
      </w:pPr>
      <w:r>
        <w:rPr>
          <w:noProof/>
          <w:sz w:val="24"/>
          <w:szCs w:val="24"/>
        </w:rPr>
        <w:drawing>
          <wp:inline distT="0" distB="0" distL="0" distR="0" wp14:anchorId="01895524" wp14:editId="59921F78">
            <wp:extent cx="5760720" cy="2586770"/>
            <wp:effectExtent l="0" t="0" r="0" b="4445"/>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60720" cy="2586770"/>
                    </a:xfrm>
                    <a:prstGeom prst="rect">
                      <a:avLst/>
                    </a:prstGeom>
                    <a:noFill/>
                    <a:ln>
                      <a:noFill/>
                    </a:ln>
                  </pic:spPr>
                </pic:pic>
              </a:graphicData>
            </a:graphic>
          </wp:inline>
        </w:drawing>
      </w:r>
    </w:p>
    <w:p w14:paraId="462E34C5" w14:textId="25971D24" w:rsidR="008D6937" w:rsidRDefault="008D6937" w:rsidP="00B62F12">
      <w:pPr>
        <w:jc w:val="both"/>
      </w:pPr>
    </w:p>
    <w:p w14:paraId="2AC6A53E" w14:textId="01D8A2FB" w:rsidR="008D6937" w:rsidRDefault="008D6937" w:rsidP="008D6937">
      <w:pPr>
        <w:jc w:val="both"/>
      </w:pPr>
      <w:r>
        <w:t>V případě, že ve zjednodušené žádosti o platbu chybí některé údaje, budete systémem vyzváni k doplnění nebo opravě. Bez tohoto doplnění, příp. opravy, není možné žádost o platbu finalizovat. V případě, že budete doplňovat částky na záložce „</w:t>
      </w:r>
      <w:r w:rsidRPr="00FB46FB">
        <w:rPr>
          <w:i/>
          <w:iCs/>
        </w:rPr>
        <w:t xml:space="preserve">SD-1 účetní/daňové doklady, </w:t>
      </w:r>
      <w:r w:rsidRPr="00FB46FB">
        <w:rPr>
          <w:i/>
          <w:iCs/>
        </w:rPr>
        <w:lastRenderedPageBreak/>
        <w:t>nezpůsobilé výdaje</w:t>
      </w:r>
      <w:r>
        <w:t>“ přejděte opět na záložku „</w:t>
      </w:r>
      <w:r w:rsidRPr="00FB46FB">
        <w:rPr>
          <w:i/>
          <w:iCs/>
        </w:rPr>
        <w:t>žádost o platbu a souhrnná soupisku</w:t>
      </w:r>
      <w:r>
        <w:t>“ a stiskněte tlačítko „</w:t>
      </w:r>
      <w:r w:rsidRPr="00FB46FB">
        <w:rPr>
          <w:i/>
          <w:iCs/>
        </w:rPr>
        <w:t>Naplnit data</w:t>
      </w:r>
      <w:r>
        <w:t xml:space="preserve">“. Tím dojde k aktualizaci údajů. </w:t>
      </w:r>
    </w:p>
    <w:p w14:paraId="21BE167D" w14:textId="77777777" w:rsidR="008D6937" w:rsidRDefault="008D6937" w:rsidP="008D6937">
      <w:pPr>
        <w:jc w:val="both"/>
      </w:pPr>
    </w:p>
    <w:p w14:paraId="2417DFA5" w14:textId="0A1900EE" w:rsidR="00FB46FB" w:rsidRDefault="008D6937" w:rsidP="00FB46FB">
      <w:pPr>
        <w:pStyle w:val="MPnadpis2"/>
        <w:numPr>
          <w:ilvl w:val="1"/>
          <w:numId w:val="27"/>
        </w:numPr>
        <w:ind w:left="709" w:hanging="709"/>
      </w:pPr>
      <w:bookmarkStart w:id="155" w:name="_Toc150262283"/>
      <w:r>
        <w:t>Finalizace zjednodušené žádosti o platbu</w:t>
      </w:r>
      <w:bookmarkEnd w:id="155"/>
    </w:p>
    <w:p w14:paraId="615C3040" w14:textId="77777777" w:rsidR="008D6937" w:rsidRDefault="008D6937" w:rsidP="008D6937">
      <w:pPr>
        <w:jc w:val="both"/>
      </w:pPr>
      <w:r>
        <w:t>Stisknutím tlačítka „</w:t>
      </w:r>
      <w:r w:rsidRPr="00FB46FB">
        <w:rPr>
          <w:i/>
          <w:iCs/>
        </w:rPr>
        <w:t>Finalizace</w:t>
      </w:r>
      <w:r>
        <w:t>“ proběhne kontrola zjednodušené žádosti o platbu. Pokud je vše v pořádku, zjednodušená žádost o platbu se přepne do stavu „</w:t>
      </w:r>
      <w:r w:rsidRPr="00FB46FB">
        <w:rPr>
          <w:i/>
          <w:iCs/>
        </w:rPr>
        <w:t>finalizovaná</w:t>
      </w:r>
      <w:r>
        <w:t>“. V případě, že potřebujete zjednodušenou žádost o platbu editovat, stiskněte tlačítko „</w:t>
      </w:r>
      <w:r w:rsidRPr="00FB46FB">
        <w:rPr>
          <w:i/>
          <w:iCs/>
        </w:rPr>
        <w:t>zpřístupnit k editaci</w:t>
      </w:r>
      <w:r>
        <w:t>“. Pro stisknutí "</w:t>
      </w:r>
      <w:r w:rsidRPr="00FB46FB">
        <w:rPr>
          <w:i/>
          <w:iCs/>
        </w:rPr>
        <w:t>zpřístupnit k editaci</w:t>
      </w:r>
      <w:r>
        <w:t xml:space="preserve">" je nutná role Signatář či Zmocněnec. Následně je nutné po úpravě údajů uvedený proces opakovat. </w:t>
      </w:r>
    </w:p>
    <w:p w14:paraId="28B40176" w14:textId="77777777" w:rsidR="008D6937" w:rsidRDefault="008D6937" w:rsidP="008D6937">
      <w:pPr>
        <w:jc w:val="both"/>
      </w:pPr>
    </w:p>
    <w:p w14:paraId="657D9EDA" w14:textId="6A8BF2D3" w:rsidR="00FB46FB" w:rsidRDefault="008D6937" w:rsidP="00FB46FB">
      <w:pPr>
        <w:pStyle w:val="MPnadpis2"/>
        <w:numPr>
          <w:ilvl w:val="1"/>
          <w:numId w:val="27"/>
        </w:numPr>
        <w:ind w:left="709" w:hanging="709"/>
      </w:pPr>
      <w:bookmarkStart w:id="156" w:name="_Toc150262284"/>
      <w:r>
        <w:t>Podpis žádosti o platbu</w:t>
      </w:r>
      <w:bookmarkEnd w:id="156"/>
    </w:p>
    <w:p w14:paraId="1239F3B4" w14:textId="77777777" w:rsidR="008D6937" w:rsidRDefault="008D6937" w:rsidP="008D6937">
      <w:pPr>
        <w:jc w:val="both"/>
      </w:pPr>
      <w:r>
        <w:t xml:space="preserve">Podpis žádosti o platbu probíhá prostřednictvím kvalifikovaného elektronického podpisu. Oprávněný uživatel k podepisování zjednodušené žádosti o platbu byl vložen při zpracování žádosti o podporu. </w:t>
      </w:r>
    </w:p>
    <w:p w14:paraId="5446F0A5" w14:textId="77777777" w:rsidR="008D6937" w:rsidRDefault="008D6937" w:rsidP="008D6937">
      <w:pPr>
        <w:jc w:val="both"/>
      </w:pPr>
    </w:p>
    <w:p w14:paraId="408AC2E2" w14:textId="77777777" w:rsidR="008D6937" w:rsidRPr="00FB46FB" w:rsidRDefault="008D6937" w:rsidP="008D6937">
      <w:pPr>
        <w:jc w:val="both"/>
        <w:rPr>
          <w:b/>
          <w:bCs/>
        </w:rPr>
      </w:pPr>
      <w:r w:rsidRPr="00FB46FB">
        <w:rPr>
          <w:b/>
          <w:bCs/>
        </w:rPr>
        <w:t>POZOR:</w:t>
      </w:r>
    </w:p>
    <w:p w14:paraId="3145B410" w14:textId="0A70FF6D" w:rsidR="008D6937" w:rsidRDefault="008D6937" w:rsidP="00FB46FB">
      <w:pPr>
        <w:spacing w:after="240"/>
        <w:jc w:val="both"/>
      </w:pPr>
      <w:r>
        <w:t>V případě že žadatel/příjemce ještě před podáním (podepsáním) první ZoR zjistí, že potřebuje provést úpravy na již podepsané ŽoP, uživatel s rolí Signatář/Zmocněnec klikne na „</w:t>
      </w:r>
      <w:r w:rsidRPr="00FB46FB">
        <w:rPr>
          <w:i/>
          <w:iCs/>
        </w:rPr>
        <w:t>Zpřístupnit k editaci</w:t>
      </w:r>
      <w:r>
        <w:t>“ (tlačítko je přístupné z kterékoliv záložky na ŽoP):</w:t>
      </w:r>
    </w:p>
    <w:p w14:paraId="2C039FC9" w14:textId="49585F7F" w:rsidR="00FB46FB" w:rsidRDefault="00FB46FB" w:rsidP="008D6937">
      <w:pPr>
        <w:jc w:val="both"/>
      </w:pPr>
      <w:r>
        <w:rPr>
          <w:noProof/>
        </w:rPr>
        <w:drawing>
          <wp:inline distT="0" distB="0" distL="0" distR="0" wp14:anchorId="36D1D8B9" wp14:editId="590975F8">
            <wp:extent cx="5760720" cy="1566158"/>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60720" cy="1566158"/>
                    </a:xfrm>
                    <a:prstGeom prst="rect">
                      <a:avLst/>
                    </a:prstGeom>
                    <a:noFill/>
                    <a:ln>
                      <a:noFill/>
                    </a:ln>
                  </pic:spPr>
                </pic:pic>
              </a:graphicData>
            </a:graphic>
          </wp:inline>
        </w:drawing>
      </w:r>
    </w:p>
    <w:p w14:paraId="5E545D42" w14:textId="658A89D0" w:rsidR="00FB46FB" w:rsidRDefault="00FB46FB" w:rsidP="008D6937">
      <w:pPr>
        <w:jc w:val="both"/>
      </w:pPr>
    </w:p>
    <w:p w14:paraId="7A6813C5" w14:textId="77777777" w:rsidR="00FB46FB" w:rsidRPr="00FB46FB" w:rsidRDefault="00FB46FB" w:rsidP="00FB46FB">
      <w:pPr>
        <w:jc w:val="both"/>
      </w:pPr>
      <w:r w:rsidRPr="00FB46FB">
        <w:t xml:space="preserve">Pokud je ZoR již finalizovaná, je nutné ZoR nejdříve odfinalizovat (přes Storno finalizace), </w:t>
      </w:r>
      <w:r w:rsidRPr="00FB46FB">
        <w:rPr>
          <w:color w:val="FF0000"/>
        </w:rPr>
        <w:t>aby bylo možné odstranit podpis na ŽoP</w:t>
      </w:r>
      <w:r w:rsidRPr="00FB46FB">
        <w:t>.</w:t>
      </w:r>
    </w:p>
    <w:p w14:paraId="0ED5CC6E" w14:textId="09EEBA6D" w:rsidR="00FB46FB" w:rsidRDefault="00FB46FB" w:rsidP="00FB46FB">
      <w:pPr>
        <w:jc w:val="both"/>
      </w:pPr>
      <w:r w:rsidRPr="00FB46FB">
        <w:rPr>
          <w:b/>
          <w:bCs/>
        </w:rPr>
        <w:t>!!! Po podpisu ZoR již zrušit podpis nelze !!!</w:t>
      </w:r>
    </w:p>
    <w:p w14:paraId="0F8B3987" w14:textId="28861805" w:rsidR="00FB46FB" w:rsidRDefault="00FB46FB" w:rsidP="00FB46FB">
      <w:pPr>
        <w:pStyle w:val="MPnadpis1"/>
        <w:numPr>
          <w:ilvl w:val="0"/>
          <w:numId w:val="27"/>
        </w:numPr>
        <w:ind w:left="425" w:hanging="425"/>
      </w:pPr>
      <w:bookmarkStart w:id="157" w:name="_Toc150262285"/>
      <w:r>
        <w:lastRenderedPageBreak/>
        <w:t>Postup vyplnění zprávy o realizaci</w:t>
      </w:r>
      <w:bookmarkEnd w:id="157"/>
    </w:p>
    <w:p w14:paraId="5D967993" w14:textId="4FA8F09E" w:rsidR="00FB46FB" w:rsidRDefault="00FB46FB" w:rsidP="00FB46FB">
      <w:pPr>
        <w:spacing w:after="360"/>
        <w:jc w:val="both"/>
      </w:pPr>
      <w:r>
        <w:t>Pro tvorbu nové zprávy o realizaci je nutné kliknout na příslušný projekt a dále na pole s názvem „</w:t>
      </w:r>
      <w:r w:rsidRPr="00FB46FB">
        <w:t>Zprávy o realizaci</w:t>
      </w:r>
      <w:r>
        <w:t>“ v ovládacím panelu. Klikněte na pole „</w:t>
      </w:r>
      <w:r w:rsidRPr="00FB46FB">
        <w:t>Založit novou Zprávu/Informaci</w:t>
      </w:r>
      <w:r>
        <w:t>“. V případě další zprávy o realizaci se musí při každé nové zprávě kliknout na pole „</w:t>
      </w:r>
      <w:r w:rsidRPr="00FB46FB">
        <w:t>Založit novou Zprávu/Informaci</w:t>
      </w:r>
      <w:r>
        <w:t xml:space="preserve">“ v hlavním menu. </w:t>
      </w:r>
    </w:p>
    <w:p w14:paraId="70C2DBA2" w14:textId="77777777" w:rsidR="00FB46FB" w:rsidRPr="00FB46FB" w:rsidRDefault="00FB46FB" w:rsidP="00FB46FB">
      <w:pPr>
        <w:jc w:val="both"/>
        <w:rPr>
          <w:b/>
          <w:bCs/>
        </w:rPr>
      </w:pPr>
      <w:r w:rsidRPr="00FB46FB">
        <w:rPr>
          <w:b/>
          <w:bCs/>
        </w:rPr>
        <w:t>Typy ZoR:</w:t>
      </w:r>
    </w:p>
    <w:p w14:paraId="7E70D0E1" w14:textId="77777777" w:rsidR="00FB46FB" w:rsidRDefault="00FB46FB" w:rsidP="00FB46FB">
      <w:pPr>
        <w:jc w:val="both"/>
      </w:pPr>
      <w:r>
        <w:t>Zpráva o realizaci (průběžné – pouze u víceetapových projektů)</w:t>
      </w:r>
    </w:p>
    <w:p w14:paraId="490A51D5" w14:textId="77777777" w:rsidR="00FB46FB" w:rsidRDefault="00FB46FB" w:rsidP="00FB46FB">
      <w:pPr>
        <w:jc w:val="both"/>
      </w:pPr>
      <w:r>
        <w:t>Závěrečné zpráva o realizaci (investiční projekty s CZV do 100 mil. Kč)</w:t>
      </w:r>
    </w:p>
    <w:p w14:paraId="2BF2293A" w14:textId="77777777" w:rsidR="00FB46FB" w:rsidRDefault="00FB46FB" w:rsidP="00FB46FB">
      <w:pPr>
        <w:jc w:val="both"/>
      </w:pPr>
      <w:r>
        <w:t xml:space="preserve">V případě vygenerování chybného typu Závěrečné zprávy kontaktujte svého manažera projektu. </w:t>
      </w:r>
    </w:p>
    <w:p w14:paraId="267293E2" w14:textId="1FCE9BED" w:rsidR="00FB46FB" w:rsidRDefault="00FB46FB" w:rsidP="00015A0B">
      <w:pPr>
        <w:spacing w:after="240"/>
        <w:jc w:val="both"/>
      </w:pPr>
      <w:r>
        <w:t>Harmonogram zpráv/informací</w:t>
      </w:r>
    </w:p>
    <w:p w14:paraId="5440927C" w14:textId="49A6ED6B" w:rsidR="00015A0B" w:rsidRDefault="00015A0B" w:rsidP="00FB46FB">
      <w:pPr>
        <w:jc w:val="both"/>
      </w:pPr>
      <w:r>
        <w:rPr>
          <w:bCs/>
          <w:iCs/>
          <w:noProof/>
          <w:sz w:val="24"/>
          <w:szCs w:val="24"/>
        </w:rPr>
        <w:drawing>
          <wp:inline distT="0" distB="0" distL="0" distR="0" wp14:anchorId="6A29A3B2" wp14:editId="6E5298F7">
            <wp:extent cx="5752465" cy="1209675"/>
            <wp:effectExtent l="0" t="0" r="635" b="952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52465" cy="1209675"/>
                    </a:xfrm>
                    <a:prstGeom prst="rect">
                      <a:avLst/>
                    </a:prstGeom>
                    <a:noFill/>
                    <a:ln>
                      <a:noFill/>
                    </a:ln>
                  </pic:spPr>
                </pic:pic>
              </a:graphicData>
            </a:graphic>
          </wp:inline>
        </w:drawing>
      </w:r>
    </w:p>
    <w:p w14:paraId="23EEF891" w14:textId="21C297B0" w:rsidR="00015A0B" w:rsidRDefault="00015A0B" w:rsidP="00FB46FB">
      <w:pPr>
        <w:jc w:val="both"/>
      </w:pPr>
    </w:p>
    <w:p w14:paraId="2C1CE1C3" w14:textId="77777777" w:rsidR="00015A0B" w:rsidRDefault="00015A0B" w:rsidP="00015A0B">
      <w:pPr>
        <w:jc w:val="both"/>
      </w:pPr>
      <w:r>
        <w:t>Na záložce Harmonogram zpráv/Informací uživatel uvidí plán zpráv o realizaci. V případě, že není harmonogram vygenerován, nelze Zprávu o realizaci založit a uživatel musí kontaktovat svého projektového manažera.</w:t>
      </w:r>
    </w:p>
    <w:p w14:paraId="6B0DC02B" w14:textId="77777777" w:rsidR="00015A0B" w:rsidRPr="00015A0B" w:rsidRDefault="00015A0B" w:rsidP="00015A0B">
      <w:pPr>
        <w:jc w:val="both"/>
        <w:rPr>
          <w:b/>
          <w:bCs/>
        </w:rPr>
      </w:pPr>
      <w:r w:rsidRPr="00015A0B">
        <w:rPr>
          <w:b/>
          <w:bCs/>
        </w:rPr>
        <w:t>POZOR:</w:t>
      </w:r>
    </w:p>
    <w:p w14:paraId="4141F994" w14:textId="05455335" w:rsidR="00015A0B" w:rsidRDefault="00015A0B" w:rsidP="00015A0B">
      <w:pPr>
        <w:spacing w:after="240"/>
        <w:jc w:val="both"/>
      </w:pPr>
      <w:r>
        <w:t>V případě, že předchozí zpráva o realizaci není ve stavu „</w:t>
      </w:r>
      <w:r w:rsidRPr="00015A0B">
        <w:rPr>
          <w:i/>
          <w:iCs/>
        </w:rPr>
        <w:t>Schválena ŘO z hlediska obsahové kvality</w:t>
      </w:r>
      <w:r>
        <w:t>“, lze navazující zprávu o realizaci založit, ale nebude možné ji finalizovat, protože nebudou všechny záložky dostupné k editaci. Jakmile bude předchozí zpráva o realizaci ve stavu „</w:t>
      </w:r>
      <w:r w:rsidRPr="00015A0B">
        <w:rPr>
          <w:i/>
          <w:iCs/>
        </w:rPr>
        <w:t>Schválena ŘO z hlediska obsahové kvality</w:t>
      </w:r>
      <w:r>
        <w:t xml:space="preserve">“, budou zpřístupněny všechny relevantní záložky a příjemce po jejich vyplnění může provést finalizaci zprávy o realizaci a podat ji. </w:t>
      </w:r>
      <w:r w:rsidRPr="00015A0B">
        <w:rPr>
          <w:b/>
          <w:bCs/>
        </w:rPr>
        <w:t>Finalizovat zprávu o realizaci je možné až po podepsání zjednodušené žádosti o platbu</w:t>
      </w:r>
      <w:r>
        <w:t>.</w:t>
      </w:r>
    </w:p>
    <w:p w14:paraId="4F95BF84" w14:textId="71C32BAC" w:rsidR="00015A0B" w:rsidRDefault="00015A0B" w:rsidP="00015A0B">
      <w:pPr>
        <w:jc w:val="both"/>
      </w:pPr>
      <w:r>
        <w:rPr>
          <w:rFonts w:cs="Times New Roman"/>
          <w:noProof/>
          <w:szCs w:val="24"/>
        </w:rPr>
        <w:drawing>
          <wp:inline distT="0" distB="0" distL="0" distR="0" wp14:anchorId="4B94DE84" wp14:editId="090F94AD">
            <wp:extent cx="5760720" cy="1005840"/>
            <wp:effectExtent l="0" t="0" r="0" b="381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11370BFC" w14:textId="2883CD44" w:rsidR="00015A0B" w:rsidRDefault="00015A0B" w:rsidP="00015A0B">
      <w:pPr>
        <w:jc w:val="both"/>
      </w:pPr>
      <w:r>
        <w:lastRenderedPageBreak/>
        <w:t>Stav založené zprávy o realizaci je „</w:t>
      </w:r>
      <w:r w:rsidRPr="00015A0B">
        <w:rPr>
          <w:i/>
          <w:iCs/>
        </w:rPr>
        <w:t>Rozpracovaná</w:t>
      </w:r>
      <w:r>
        <w:t>“.</w:t>
      </w:r>
    </w:p>
    <w:p w14:paraId="556C60F9" w14:textId="6366850A" w:rsidR="00015A0B" w:rsidRDefault="00015A0B" w:rsidP="00015A0B">
      <w:pPr>
        <w:jc w:val="both"/>
      </w:pPr>
      <w:r>
        <w:t>Uživateli se zobrazí záložky „</w:t>
      </w:r>
      <w:r w:rsidRPr="00015A0B">
        <w:rPr>
          <w:i/>
          <w:iCs/>
        </w:rPr>
        <w:t>Datové oblasti žádosti</w:t>
      </w:r>
      <w:r>
        <w:t>“.</w:t>
      </w:r>
    </w:p>
    <w:p w14:paraId="24D24848" w14:textId="6F0ABA94" w:rsidR="00015A0B" w:rsidRDefault="00015A0B" w:rsidP="00015A0B">
      <w:pPr>
        <w:jc w:val="both"/>
      </w:pPr>
      <w:r>
        <w:t>Po doplnění údajů na každé záložce záznam uložte tlačítkem uložit.</w:t>
      </w:r>
    </w:p>
    <w:p w14:paraId="322BB9DD" w14:textId="77777777" w:rsidR="00015A0B" w:rsidRDefault="00015A0B" w:rsidP="00015A0B">
      <w:pPr>
        <w:jc w:val="both"/>
      </w:pPr>
    </w:p>
    <w:p w14:paraId="0160C421" w14:textId="1FE7F5FA" w:rsidR="00015A0B" w:rsidRDefault="00015A0B" w:rsidP="00015A0B">
      <w:pPr>
        <w:pStyle w:val="MPnadpis2"/>
        <w:numPr>
          <w:ilvl w:val="1"/>
          <w:numId w:val="27"/>
        </w:numPr>
        <w:ind w:left="709" w:hanging="709"/>
      </w:pPr>
      <w:bookmarkStart w:id="158" w:name="_Toc150262286"/>
      <w:r>
        <w:t>Záložka Informace o zprávě</w:t>
      </w:r>
      <w:bookmarkEnd w:id="158"/>
    </w:p>
    <w:p w14:paraId="7F83E18B" w14:textId="77777777" w:rsidR="00015A0B" w:rsidRDefault="00015A0B" w:rsidP="00015A0B">
      <w:pPr>
        <w:jc w:val="both"/>
      </w:pPr>
      <w: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587DDBBC" w14:textId="77777777" w:rsidR="00015A0B" w:rsidRDefault="00015A0B" w:rsidP="00015A0B">
      <w:pPr>
        <w:jc w:val="both"/>
      </w:pPr>
      <w:r w:rsidRPr="00015A0B">
        <w:rPr>
          <w:b/>
          <w:bCs/>
        </w:rPr>
        <w:t>Sledované období od</w:t>
      </w:r>
      <w:r>
        <w:t xml:space="preserve"> – vyplňte skutečné datum zahájení projektu, za které je podávána zpráva o realizaci. </w:t>
      </w:r>
    </w:p>
    <w:p w14:paraId="5A435E03" w14:textId="77777777" w:rsidR="00015A0B" w:rsidRDefault="00015A0B" w:rsidP="00015A0B">
      <w:pPr>
        <w:jc w:val="both"/>
      </w:pPr>
      <w:r w:rsidRPr="00015A0B">
        <w:rPr>
          <w:b/>
          <w:bCs/>
        </w:rPr>
        <w:t>Sledované období do</w:t>
      </w:r>
      <w:r>
        <w:t xml:space="preserve"> – vyplňte skutečné datum ukončení projektu, za které je podávána zpráva o realizaci.  </w:t>
      </w:r>
    </w:p>
    <w:p w14:paraId="29E7B479" w14:textId="77777777" w:rsidR="00015A0B" w:rsidRDefault="00015A0B" w:rsidP="00015A0B">
      <w:pPr>
        <w:jc w:val="both"/>
      </w:pPr>
      <w:r w:rsidRPr="00015A0B">
        <w:rPr>
          <w:b/>
          <w:bCs/>
        </w:rPr>
        <w:t>Skutečné datum zahájení</w:t>
      </w:r>
      <w:r>
        <w:t xml:space="preserve"> – vyplňte skutečné datum zahájení projektu, určené v souladu s textem příslušné výzvy. </w:t>
      </w:r>
    </w:p>
    <w:p w14:paraId="4FFDB81C" w14:textId="77777777" w:rsidR="00015A0B" w:rsidRDefault="00015A0B" w:rsidP="00015A0B">
      <w:pPr>
        <w:jc w:val="both"/>
      </w:pPr>
      <w:r w:rsidRPr="00015A0B">
        <w:rPr>
          <w:b/>
          <w:bCs/>
        </w:rPr>
        <w:t>Skutečné datum ukončení</w:t>
      </w:r>
      <w:r>
        <w:t xml:space="preserve"> – v případě, že se jedná o poslední závěrečnou zprávu o realizaci, vyplňte skutečné datum ukončení projektu. Datum skutečného ukončení realizace projektu nesmí překročit datum uvedené v řídícím dokumentu v tabulce Termíny akce (projektu). </w:t>
      </w:r>
    </w:p>
    <w:p w14:paraId="61477F69" w14:textId="77777777" w:rsidR="00015A0B" w:rsidRDefault="00015A0B" w:rsidP="00015A0B">
      <w:pPr>
        <w:jc w:val="both"/>
      </w:pPr>
      <w:r w:rsidRPr="00015A0B">
        <w:rPr>
          <w:b/>
          <w:bCs/>
        </w:rPr>
        <w:t>Kontaktní údaje ve věci zprávy</w:t>
      </w:r>
      <w:r>
        <w:t xml:space="preserve"> – vyplňte kontaktní údaje zhotovitele zprávy o realizaci.</w:t>
      </w:r>
    </w:p>
    <w:p w14:paraId="0EEFDCCD" w14:textId="77777777" w:rsidR="00015A0B" w:rsidRDefault="00015A0B" w:rsidP="00015A0B">
      <w:pPr>
        <w:jc w:val="both"/>
      </w:pPr>
    </w:p>
    <w:p w14:paraId="36791A40" w14:textId="3A0F10BD" w:rsidR="00015A0B" w:rsidRDefault="00015A0B" w:rsidP="00015A0B">
      <w:pPr>
        <w:pStyle w:val="MPnadpis2"/>
        <w:numPr>
          <w:ilvl w:val="1"/>
          <w:numId w:val="27"/>
        </w:numPr>
        <w:ind w:left="709" w:hanging="709"/>
      </w:pPr>
      <w:bookmarkStart w:id="159" w:name="_Toc150262287"/>
      <w:r>
        <w:t>Záložka Realizace, provoz/údržba výstupu</w:t>
      </w:r>
      <w:bookmarkEnd w:id="159"/>
    </w:p>
    <w:p w14:paraId="631C8E78" w14:textId="189B2D4A" w:rsidR="00015A0B" w:rsidRDefault="00015A0B" w:rsidP="00015A0B">
      <w:pPr>
        <w:jc w:val="both"/>
      </w:pPr>
      <w:r w:rsidRPr="00015A0B">
        <w:rPr>
          <w:b/>
          <w:bCs/>
        </w:rPr>
        <w:t>Popis pokroku v realizaci za sledované období</w:t>
      </w:r>
      <w:r>
        <w:t xml:space="preserve"> – uveďte informace o realizaci dané etapy, plnění dosavadního postupu prací na projektu.</w:t>
      </w:r>
    </w:p>
    <w:p w14:paraId="59927971" w14:textId="77777777" w:rsidR="00015A0B" w:rsidRDefault="00015A0B" w:rsidP="00015A0B">
      <w:pPr>
        <w:jc w:val="both"/>
      </w:pPr>
      <w:r>
        <w:t>Podzáložka "Vyhodnocení celkových nákladů akce" - je pro NPO nerelevantní.</w:t>
      </w:r>
    </w:p>
    <w:p w14:paraId="6349DACF" w14:textId="77777777" w:rsidR="00015A0B" w:rsidRDefault="00015A0B" w:rsidP="00015A0B">
      <w:pPr>
        <w:jc w:val="both"/>
      </w:pPr>
    </w:p>
    <w:p w14:paraId="79F144F6" w14:textId="3D795E24" w:rsidR="00015A0B" w:rsidRDefault="00015A0B" w:rsidP="00015A0B">
      <w:pPr>
        <w:pStyle w:val="MPnadpis2"/>
        <w:numPr>
          <w:ilvl w:val="1"/>
          <w:numId w:val="27"/>
        </w:numPr>
        <w:ind w:left="709" w:hanging="709"/>
      </w:pPr>
      <w:bookmarkStart w:id="160" w:name="_Toc150262288"/>
      <w:r>
        <w:lastRenderedPageBreak/>
        <w:t>Záložka Příjmy</w:t>
      </w:r>
      <w:r w:rsidR="00705A64">
        <w:rPr>
          <w:rStyle w:val="Znakapoznpodarou"/>
        </w:rPr>
        <w:footnoteReference w:id="4"/>
      </w:r>
      <w:bookmarkEnd w:id="160"/>
    </w:p>
    <w:p w14:paraId="2333A2B0" w14:textId="77777777" w:rsidR="00015A0B" w:rsidRDefault="00015A0B" w:rsidP="00015A0B">
      <w:pPr>
        <w:jc w:val="both"/>
      </w:pPr>
      <w:r>
        <w:t>V případě, že projekt nevytváří příjmy projektu, záložku „</w:t>
      </w:r>
      <w:r w:rsidRPr="00015A0B">
        <w:rPr>
          <w:i/>
          <w:iCs/>
        </w:rPr>
        <w:t>Příjmy</w:t>
      </w:r>
      <w:r>
        <w:t>“ nevyplňujte, pouze zaškrtněte checkbox „</w:t>
      </w:r>
      <w:r w:rsidRPr="00015A0B">
        <w:rPr>
          <w:i/>
          <w:iCs/>
        </w:rPr>
        <w:t>Proveden přepočet v modulu CBA?</w:t>
      </w:r>
      <w:r>
        <w:t>“ na hodnotu „NE“. Pokud se checkbox nezobrazuje, nic není potřeba zaškrtnout.</w:t>
      </w:r>
    </w:p>
    <w:p w14:paraId="0EF4FF53" w14:textId="77777777" w:rsidR="00015A0B" w:rsidRDefault="00015A0B" w:rsidP="00015A0B">
      <w:pPr>
        <w:jc w:val="both"/>
      </w:pPr>
    </w:p>
    <w:p w14:paraId="67F3CE45" w14:textId="77777777" w:rsidR="00015A0B" w:rsidRDefault="00015A0B" w:rsidP="00015A0B">
      <w:pPr>
        <w:jc w:val="both"/>
      </w:pPr>
      <w:r>
        <w:t>V případě, že projekt příjmy dle čl. 61 původně nepředpokládal nebo 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0F3D12F9" w14:textId="40040225" w:rsidR="00015A0B" w:rsidRDefault="00015A0B" w:rsidP="00015A0B">
      <w:pPr>
        <w:jc w:val="both"/>
      </w:pPr>
      <w:r>
        <w:t>Výše finanční mezery se přepočítává podle skutečně dosažených hodnot příjmů a výdajů současně s podáním závěrečné ZoR projektu a závěrečné ZoU projektu. Přepočet proveďte v modulu CBA a zaškrtněte pole „</w:t>
      </w:r>
      <w:r w:rsidRPr="00015A0B">
        <w:rPr>
          <w:i/>
          <w:iCs/>
        </w:rPr>
        <w:t>Proveden přepočet v modulu CBA</w:t>
      </w:r>
      <w:r>
        <w:t>“ na hodnotu „ANO“. Výši příjmů vyplňte do odpovídajících polí na záložce „</w:t>
      </w:r>
      <w:r w:rsidRPr="00015A0B">
        <w:rPr>
          <w:i/>
          <w:iCs/>
        </w:rPr>
        <w:t>Příjmy</w:t>
      </w:r>
      <w:r>
        <w:t xml:space="preserve">“. </w:t>
      </w:r>
    </w:p>
    <w:p w14:paraId="6438D96D" w14:textId="77777777" w:rsidR="00015A0B" w:rsidRDefault="00015A0B" w:rsidP="00015A0B">
      <w:pPr>
        <w:jc w:val="both"/>
      </w:pPr>
      <w:r>
        <w:t>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ZoR projektu a přiložte přepočet na záložku „</w:t>
      </w:r>
      <w:r w:rsidRPr="00015A0B">
        <w:rPr>
          <w:i/>
          <w:iCs/>
        </w:rPr>
        <w:t>Dokumenty</w:t>
      </w:r>
      <w:r>
        <w:t>“ a vyplňte odpovídající pole na záložce „</w:t>
      </w:r>
      <w:r w:rsidRPr="00015A0B">
        <w:rPr>
          <w:i/>
          <w:iCs/>
        </w:rPr>
        <w:t>Příjmy</w:t>
      </w:r>
      <w:r>
        <w:t xml:space="preserve">“. </w:t>
      </w:r>
    </w:p>
    <w:p w14:paraId="5B15BC83" w14:textId="77777777" w:rsidR="00015A0B" w:rsidRDefault="00015A0B" w:rsidP="00015A0B">
      <w:pPr>
        <w:jc w:val="both"/>
      </w:pPr>
    </w:p>
    <w:p w14:paraId="569E72E2" w14:textId="393CFCAF" w:rsidR="00015A0B" w:rsidRDefault="00015A0B" w:rsidP="00015A0B">
      <w:pPr>
        <w:pStyle w:val="MPnadpis2"/>
        <w:numPr>
          <w:ilvl w:val="1"/>
          <w:numId w:val="27"/>
        </w:numPr>
        <w:ind w:left="709" w:hanging="709"/>
      </w:pPr>
      <w:bookmarkStart w:id="161" w:name="_Toc150262289"/>
      <w:r>
        <w:t>Záložka Identifikace problému</w:t>
      </w:r>
      <w:bookmarkEnd w:id="161"/>
    </w:p>
    <w:p w14:paraId="1CFA0DC6" w14:textId="77777777" w:rsidR="00015A0B" w:rsidRPr="00015A0B" w:rsidRDefault="00015A0B" w:rsidP="00015A0B">
      <w:pPr>
        <w:jc w:val="both"/>
        <w:rPr>
          <w:b/>
          <w:bCs/>
        </w:rPr>
      </w:pPr>
      <w:r w:rsidRPr="00015A0B">
        <w:rPr>
          <w:b/>
          <w:bCs/>
        </w:rPr>
        <w:t>Identifikace, popis, řešení</w:t>
      </w:r>
    </w:p>
    <w:p w14:paraId="3FEF1735" w14:textId="77777777" w:rsidR="00015A0B" w:rsidRDefault="00015A0B" w:rsidP="00015A0B">
      <w:pPr>
        <w:jc w:val="both"/>
      </w:pPr>
      <w:r>
        <w:t>Uveďte problémy při realizaci, jakým způsobem byly problémy odstraněny a pokud trvají, jaká byla přijata opatření k jejich odstranění.</w:t>
      </w:r>
    </w:p>
    <w:p w14:paraId="525A2186" w14:textId="77777777" w:rsidR="00015A0B" w:rsidRDefault="00015A0B" w:rsidP="00015A0B">
      <w:pPr>
        <w:jc w:val="both"/>
      </w:pPr>
    </w:p>
    <w:p w14:paraId="69645601" w14:textId="157070F2" w:rsidR="00015A0B" w:rsidRDefault="00015A0B" w:rsidP="00705A64">
      <w:pPr>
        <w:pStyle w:val="MPnadpis2"/>
        <w:numPr>
          <w:ilvl w:val="1"/>
          <w:numId w:val="27"/>
        </w:numPr>
        <w:ind w:left="709" w:hanging="709"/>
      </w:pPr>
      <w:bookmarkStart w:id="162" w:name="_Toc150262290"/>
      <w:r>
        <w:t>Záložka Indikátory</w:t>
      </w:r>
      <w:bookmarkEnd w:id="162"/>
    </w:p>
    <w:p w14:paraId="29DCF264" w14:textId="47A078B2" w:rsidR="00015A0B" w:rsidRDefault="00015A0B" w:rsidP="00015A0B">
      <w:pPr>
        <w:jc w:val="both"/>
      </w:pPr>
      <w:r>
        <w:t>Tato záložka podává informace o aktuálním plnění stanovených indikátorů projektu. Z</w:t>
      </w:r>
      <w:r w:rsidR="00705A64">
        <w:t> </w:t>
      </w:r>
      <w:r>
        <w:t>MS2014+ se automaticky načtou data do pole „</w:t>
      </w:r>
      <w:r w:rsidRPr="00705A64">
        <w:rPr>
          <w:i/>
          <w:iCs/>
        </w:rPr>
        <w:t>Název indikátoru</w:t>
      </w:r>
      <w:r>
        <w:t>“, včetně kódu, měrné jednotky, výchozí a cílové hodnoty indikátoru, ke které se příjemce zavázal. Vyberte indikátor, u kterého chcete vykázat změnu a stiskněte tlačítko „</w:t>
      </w:r>
      <w:r w:rsidRPr="00705A64">
        <w:rPr>
          <w:i/>
          <w:iCs/>
        </w:rPr>
        <w:t>Vykázat změnu/přírůstek</w:t>
      </w:r>
      <w:r>
        <w:t>“. Indikátor se zobrazí v tabulce „</w:t>
      </w:r>
      <w:r w:rsidRPr="00705A64">
        <w:rPr>
          <w:i/>
          <w:iCs/>
        </w:rPr>
        <w:t xml:space="preserve">Indikátory, u kterých je vykazována změna/přírůstek za aktuální </w:t>
      </w:r>
      <w:r w:rsidRPr="00705A64">
        <w:rPr>
          <w:i/>
          <w:iCs/>
        </w:rPr>
        <w:lastRenderedPageBreak/>
        <w:t>monitorovací období</w:t>
      </w:r>
      <w:r>
        <w:t xml:space="preserve">“. V případě chybného výběru, je možné indikátor odstranit tlačítkem „Smazat záznam“. </w:t>
      </w:r>
    </w:p>
    <w:p w14:paraId="1C4B9DB4" w14:textId="16F58A02" w:rsidR="00015A0B" w:rsidRDefault="00015A0B" w:rsidP="00015A0B">
      <w:pPr>
        <w:jc w:val="both"/>
      </w:pPr>
      <w:r>
        <w:t>Na záložce je nutné vyplnit povinné pole „</w:t>
      </w:r>
      <w:r w:rsidRPr="00705A64">
        <w:rPr>
          <w:i/>
          <w:iCs/>
        </w:rPr>
        <w:t>Přírůstková hodnota</w:t>
      </w:r>
      <w:r>
        <w:t>“, zde se vyplňuje skutečná hodnota indikátoru, které je dosaženo ke dni ukončení sledovaného období/projektu nebo k</w:t>
      </w:r>
      <w:r w:rsidR="00705A64">
        <w:t> </w:t>
      </w:r>
      <w:r>
        <w:t>poslednímu dni období, za které je podávána zpráva o realizaci. Pokud se jedná o přírůstek, je hodnota kladná, pokud se jedná o úbytek, je hodnota záporná. Dosažená hodnota kumulativně se vypočte automaticky.</w:t>
      </w:r>
    </w:p>
    <w:p w14:paraId="1BEDBEC9" w14:textId="77777777" w:rsidR="00015A0B" w:rsidRDefault="00015A0B" w:rsidP="00015A0B">
      <w:pPr>
        <w:jc w:val="both"/>
      </w:pPr>
      <w:r>
        <w:t>Následně je nutné vyplnit povinné pole „</w:t>
      </w:r>
      <w:r w:rsidRPr="00705A64">
        <w:rPr>
          <w:i/>
          <w:iCs/>
        </w:rPr>
        <w:t>Datum přírůstkové hodnoty</w:t>
      </w:r>
      <w:r>
        <w:t xml:space="preserve">“. V tomto poli uveďte datum skutečného dosažení přírůstkové hodnoty indikátoru, které nesmí být po datu uvedeném v právním aktu/řídicím dokumentu. </w:t>
      </w:r>
    </w:p>
    <w:p w14:paraId="676F4DB5" w14:textId="64BC2E0A" w:rsidR="00015A0B" w:rsidRDefault="00015A0B" w:rsidP="00705A64">
      <w:pPr>
        <w:spacing w:after="240"/>
        <w:jc w:val="both"/>
      </w:pPr>
      <w:r>
        <w:t>U závěrečné zprávy o realizaci v poli „</w:t>
      </w:r>
      <w:r w:rsidRPr="00705A64">
        <w:rPr>
          <w:i/>
          <w:iCs/>
        </w:rPr>
        <w:t>Popis plnění indikátorů</w:t>
      </w:r>
      <w:r>
        <w:t>“ zdůvodněte, v případě nesplnění plánu, proč nebylo plánované plnění indikátorů dosaženo.</w:t>
      </w:r>
    </w:p>
    <w:p w14:paraId="223F2222" w14:textId="662E3CE1" w:rsidR="00705A64" w:rsidRDefault="00705A64" w:rsidP="00015A0B">
      <w:pPr>
        <w:jc w:val="both"/>
      </w:pPr>
      <w:r>
        <w:rPr>
          <w:noProof/>
          <w:sz w:val="24"/>
        </w:rPr>
        <w:drawing>
          <wp:inline distT="0" distB="0" distL="0" distR="0" wp14:anchorId="063CA9E2" wp14:editId="604E093C">
            <wp:extent cx="5749290" cy="5407025"/>
            <wp:effectExtent l="0" t="0" r="3810" b="3175"/>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14B65F98" w14:textId="3CD0D05E" w:rsidR="00705A64" w:rsidRDefault="00705A64" w:rsidP="00705A64">
      <w:pPr>
        <w:pStyle w:val="MPnadpis2"/>
        <w:numPr>
          <w:ilvl w:val="1"/>
          <w:numId w:val="27"/>
        </w:numPr>
        <w:ind w:left="709" w:hanging="709"/>
      </w:pPr>
      <w:bookmarkStart w:id="163" w:name="_Toc150262291"/>
      <w:r>
        <w:lastRenderedPageBreak/>
        <w:t>Záložka Klíčové aktivity</w:t>
      </w:r>
      <w:r>
        <w:rPr>
          <w:rStyle w:val="Znakapoznpodarou"/>
        </w:rPr>
        <w:footnoteReference w:id="5"/>
      </w:r>
      <w:bookmarkEnd w:id="163"/>
    </w:p>
    <w:p w14:paraId="16E26778" w14:textId="0BAAA2CD" w:rsidR="00705A64" w:rsidRDefault="00705A64" w:rsidP="00705A64">
      <w:pPr>
        <w:spacing w:after="240"/>
        <w:jc w:val="both"/>
      </w:pPr>
      <w:r>
        <w:t>Uveďte pokroky v realizaci klíčových aktivit. Vyberte klíčovou aktivitu a stiskněte tlačítko „</w:t>
      </w:r>
      <w:r w:rsidRPr="00705A64">
        <w:rPr>
          <w:i/>
          <w:iCs/>
        </w:rPr>
        <w:t>Vykázat změnu/přírůstek</w:t>
      </w:r>
      <w:r>
        <w:t>“. Vybraný záznam se zobrazí v poli „</w:t>
      </w:r>
      <w:r w:rsidRPr="00705A64">
        <w:rPr>
          <w:i/>
          <w:iCs/>
        </w:rPr>
        <w:t>Klíčové aktivity, u kterých je vykazována změna/přírůstek za aktuální monitorovací období</w:t>
      </w:r>
      <w:r>
        <w:t>“ a vyplňte textové pole „Popis pokroku v realizaci klíčové aktivity za sledované období“.</w:t>
      </w:r>
    </w:p>
    <w:p w14:paraId="2C344D71" w14:textId="5123D434" w:rsidR="00705A64" w:rsidRDefault="00705A64" w:rsidP="00705A64">
      <w:pPr>
        <w:jc w:val="both"/>
      </w:pPr>
      <w:r>
        <w:rPr>
          <w:noProof/>
          <w:sz w:val="24"/>
        </w:rPr>
        <w:drawing>
          <wp:inline distT="0" distB="0" distL="0" distR="0" wp14:anchorId="25523CBC" wp14:editId="5EF0C5B2">
            <wp:extent cx="4245997" cy="2961332"/>
            <wp:effectExtent l="0" t="0" r="2540" b="0"/>
            <wp:docPr id="90" name="Obrázek 90"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6690ACD9" w14:textId="5743F87E" w:rsidR="00705A64" w:rsidRDefault="00705A64" w:rsidP="00705A64">
      <w:pPr>
        <w:jc w:val="both"/>
      </w:pPr>
    </w:p>
    <w:p w14:paraId="178C6A6B" w14:textId="4DA2F1D9" w:rsidR="00705A64" w:rsidRDefault="00705A64" w:rsidP="00705A64">
      <w:pPr>
        <w:pStyle w:val="MPnadpis2"/>
        <w:numPr>
          <w:ilvl w:val="1"/>
          <w:numId w:val="27"/>
        </w:numPr>
        <w:ind w:left="709" w:hanging="709"/>
      </w:pPr>
      <w:bookmarkStart w:id="164" w:name="_Toc150262292"/>
      <w:r>
        <w:t>Záložka Horizontální principy</w:t>
      </w:r>
      <w:bookmarkEnd w:id="164"/>
    </w:p>
    <w:p w14:paraId="65A0D6AF" w14:textId="22E0875D" w:rsidR="00705A64" w:rsidRDefault="00705A64" w:rsidP="00705A64">
      <w:pPr>
        <w:spacing w:after="240"/>
        <w:jc w:val="both"/>
      </w:pPr>
      <w:r>
        <w:t>Uveďte plnění vlivu na rovné příležitosti s ohledem na popis v žádosti o podporu. Vyberte typ horizontálního principu a stiskněte tlačítko „</w:t>
      </w:r>
      <w:r w:rsidRPr="00705A64">
        <w:rPr>
          <w:i/>
          <w:iCs/>
        </w:rPr>
        <w:t>Vykázat změnu/přírůstek</w:t>
      </w:r>
      <w:r>
        <w:t>“. Vybraný záznam se zobrazí v tabulce „</w:t>
      </w:r>
      <w:r w:rsidRPr="00705A64">
        <w:rPr>
          <w:i/>
          <w:iCs/>
        </w:rPr>
        <w:t>Horizontální principy, u kterých je vykazována změna/přírůstek za aktuální monitorovací období</w:t>
      </w:r>
      <w:r>
        <w:t>“. Následně vyplňte textové pole „Popis plnění cílů projektu“. Vyplnění je povinné v případě, že v žádosti o podporu byla uvedena hodnota „pozitivní nebo cíleně zaměřen“ na horizontální princip.</w:t>
      </w:r>
    </w:p>
    <w:p w14:paraId="1AB5B575" w14:textId="212AB84B" w:rsidR="00705A64" w:rsidRDefault="00705A64" w:rsidP="00705A64">
      <w:pPr>
        <w:jc w:val="both"/>
      </w:pPr>
      <w:r>
        <w:rPr>
          <w:noProof/>
          <w:sz w:val="24"/>
        </w:rPr>
        <w:lastRenderedPageBreak/>
        <w:drawing>
          <wp:inline distT="0" distB="0" distL="0" distR="0" wp14:anchorId="0FE41878" wp14:editId="68D1E19F">
            <wp:extent cx="4245610" cy="2171700"/>
            <wp:effectExtent l="0" t="0" r="254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246369" cy="2172088"/>
                    </a:xfrm>
                    <a:prstGeom prst="rect">
                      <a:avLst/>
                    </a:prstGeom>
                    <a:noFill/>
                    <a:ln>
                      <a:noFill/>
                    </a:ln>
                  </pic:spPr>
                </pic:pic>
              </a:graphicData>
            </a:graphic>
          </wp:inline>
        </w:drawing>
      </w:r>
    </w:p>
    <w:p w14:paraId="7EECDDEC" w14:textId="600AAE47" w:rsidR="00705A64" w:rsidRDefault="00705A64" w:rsidP="00705A64">
      <w:pPr>
        <w:jc w:val="both"/>
      </w:pPr>
    </w:p>
    <w:p w14:paraId="6E46BF6F" w14:textId="361BDD27" w:rsidR="00705A64" w:rsidRDefault="00705A64" w:rsidP="00705A64">
      <w:pPr>
        <w:pStyle w:val="MPnadpis2"/>
        <w:numPr>
          <w:ilvl w:val="1"/>
          <w:numId w:val="27"/>
        </w:numPr>
        <w:ind w:left="709" w:hanging="709"/>
      </w:pPr>
      <w:bookmarkStart w:id="165" w:name="_Toc150262293"/>
      <w:r>
        <w:t>Záložka Etapy projektu</w:t>
      </w:r>
      <w:r>
        <w:rPr>
          <w:rStyle w:val="Znakapoznpodarou"/>
        </w:rPr>
        <w:footnoteReference w:id="6"/>
      </w:r>
      <w:r>
        <w:t xml:space="preserve"> (záložka není relevantní pro závěrečnou ZoR za celé období realizace projektu)</w:t>
      </w:r>
      <w:bookmarkEnd w:id="165"/>
    </w:p>
    <w:p w14:paraId="14CCCA43" w14:textId="245E1457" w:rsidR="00705A64" w:rsidRDefault="00705A64" w:rsidP="00705A64">
      <w:pPr>
        <w:jc w:val="both"/>
      </w:pPr>
      <w:r>
        <w:t>V rámci obrazovky etapy projektu jsou vykazovány skutečná data zahájení a ukončení realizace etap v rámci projektu. Vyplňte pouze u etapy, za kterou je podávaná zpráva o realizaci. Vyberte etapu a stiskněte tlačítko „</w:t>
      </w:r>
      <w:r w:rsidRPr="00705A64">
        <w:rPr>
          <w:i/>
          <w:iCs/>
        </w:rPr>
        <w:t>Vykázat změnu/přírůstek</w:t>
      </w:r>
      <w:r>
        <w:t>“. Vybraný záznam se zobrazí v poli „</w:t>
      </w:r>
      <w:r w:rsidRPr="00705A64">
        <w:rPr>
          <w:i/>
          <w:iCs/>
        </w:rPr>
        <w:t>Etapy, u kterých je vykazována změna/přírůstek za aktuální monitorovací období</w:t>
      </w:r>
      <w:r>
        <w:t>“. Sledované období, za které je zpráva podávána (záložka Informace o zprávě) musí odpovídat dané etapě. Ostatní zůstává dle plánovaného harmonogramu, v případě změny harmonogramu ostatních etap (kromě případu výše) je nutné podat Žádost o změnu, na ostatních etapách neprovádějte žádné úpravy.</w:t>
      </w:r>
    </w:p>
    <w:p w14:paraId="483F0E7E" w14:textId="75E679D7" w:rsidR="00705A64" w:rsidRDefault="00D001A6" w:rsidP="00705A64">
      <w:pPr>
        <w:jc w:val="both"/>
      </w:pPr>
      <w:r>
        <w:rPr>
          <w:bCs/>
          <w:iCs/>
          <w:noProof/>
          <w:szCs w:val="24"/>
        </w:rPr>
        <w:drawing>
          <wp:inline distT="0" distB="0" distL="0" distR="0" wp14:anchorId="7A79F520" wp14:editId="7168EBA3">
            <wp:extent cx="3999230" cy="2619375"/>
            <wp:effectExtent l="0" t="0" r="1270" b="9525"/>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999230" cy="2619375"/>
                    </a:xfrm>
                    <a:prstGeom prst="rect">
                      <a:avLst/>
                    </a:prstGeom>
                    <a:noFill/>
                  </pic:spPr>
                </pic:pic>
              </a:graphicData>
            </a:graphic>
          </wp:inline>
        </w:drawing>
      </w:r>
    </w:p>
    <w:p w14:paraId="4B0EFDAE" w14:textId="50CAF2AE" w:rsidR="00236871" w:rsidRDefault="00236871" w:rsidP="00236871">
      <w:pPr>
        <w:pStyle w:val="MPnadpis2"/>
        <w:numPr>
          <w:ilvl w:val="1"/>
          <w:numId w:val="27"/>
        </w:numPr>
        <w:ind w:left="709" w:hanging="709"/>
      </w:pPr>
      <w:bookmarkStart w:id="166" w:name="_Toc150262294"/>
      <w:r>
        <w:lastRenderedPageBreak/>
        <w:t>Záložka Čestné prohlášení</w:t>
      </w:r>
      <w:bookmarkEnd w:id="166"/>
    </w:p>
    <w:p w14:paraId="4E78C57C" w14:textId="77777777" w:rsidR="00236871" w:rsidRDefault="00236871" w:rsidP="00236871">
      <w:pPr>
        <w:jc w:val="both"/>
      </w:pPr>
      <w:r>
        <w:t xml:space="preserve">Záložku nevyplňujte, nerelevantní. </w:t>
      </w:r>
    </w:p>
    <w:p w14:paraId="0A3CF95F" w14:textId="77777777" w:rsidR="00236871" w:rsidRDefault="00236871" w:rsidP="00236871">
      <w:pPr>
        <w:jc w:val="both"/>
      </w:pPr>
    </w:p>
    <w:p w14:paraId="0E586778" w14:textId="4CEEF418" w:rsidR="00236871" w:rsidRDefault="00236871" w:rsidP="00236871">
      <w:pPr>
        <w:pStyle w:val="MPnadpis2"/>
        <w:numPr>
          <w:ilvl w:val="1"/>
          <w:numId w:val="27"/>
        </w:numPr>
        <w:ind w:left="709" w:hanging="709"/>
      </w:pPr>
      <w:bookmarkStart w:id="167" w:name="_Toc150262295"/>
      <w:r>
        <w:t>Záložka Dokumenty</w:t>
      </w:r>
      <w:bookmarkEnd w:id="167"/>
    </w:p>
    <w:p w14:paraId="49CADCD4" w14:textId="38C784BB" w:rsidR="00236871" w:rsidRDefault="00236871" w:rsidP="00236871">
      <w:pPr>
        <w:jc w:val="both"/>
      </w:pPr>
      <w:r>
        <w:t>Na záložku „</w:t>
      </w:r>
      <w:r w:rsidRPr="00236871">
        <w:rPr>
          <w:i/>
          <w:iCs/>
        </w:rPr>
        <w:t>Dokumenty</w:t>
      </w:r>
      <w:r>
        <w:t xml:space="preserve">“ vložte přílohy definované v Pravidlech pro žadatele a příjemce. </w:t>
      </w:r>
    </w:p>
    <w:p w14:paraId="06869AAB" w14:textId="77777777" w:rsidR="00236871" w:rsidRDefault="00236871" w:rsidP="00236871">
      <w:pPr>
        <w:jc w:val="both"/>
      </w:pPr>
    </w:p>
    <w:p w14:paraId="7FB47A60" w14:textId="0440ECE9" w:rsidR="00FB5F42" w:rsidRDefault="00236871" w:rsidP="00FB5F42">
      <w:pPr>
        <w:pStyle w:val="MPnadpis2"/>
        <w:numPr>
          <w:ilvl w:val="1"/>
          <w:numId w:val="27"/>
        </w:numPr>
        <w:ind w:left="709" w:hanging="709"/>
      </w:pPr>
      <w:bookmarkStart w:id="168" w:name="_Toc150262296"/>
      <w:r>
        <w:t>Záložka Dokumenty Zprávy</w:t>
      </w:r>
      <w:bookmarkEnd w:id="168"/>
    </w:p>
    <w:p w14:paraId="0E6988C2" w14:textId="77777777" w:rsidR="00236871" w:rsidRDefault="00236871" w:rsidP="00236871">
      <w:pPr>
        <w:jc w:val="both"/>
      </w:pPr>
      <w:r>
        <w:t xml:space="preserve">Lze použít, když je záložka Realizace, provoz/údržba nedostatečná. </w:t>
      </w:r>
    </w:p>
    <w:p w14:paraId="25DD2644" w14:textId="1A21ACAD" w:rsidR="00236871" w:rsidRDefault="00236871" w:rsidP="00FB5F42">
      <w:pPr>
        <w:spacing w:after="240"/>
        <w:jc w:val="both"/>
      </w:pPr>
      <w:r>
        <w:t xml:space="preserve">Pro závěrečnou zprávu za celé období realizace projektu použijte záložku </w:t>
      </w:r>
      <w:r w:rsidRPr="00FB5F42">
        <w:rPr>
          <w:i/>
          <w:iCs/>
        </w:rPr>
        <w:t>Dokumenty zprávy</w:t>
      </w:r>
      <w:r>
        <w:t xml:space="preserve"> (neobsahuje záložku Dokumenty).</w:t>
      </w:r>
    </w:p>
    <w:p w14:paraId="18EA2FCF" w14:textId="470B2878" w:rsidR="00FB5F42" w:rsidRDefault="00FB5F42" w:rsidP="00236871">
      <w:pPr>
        <w:jc w:val="both"/>
      </w:pPr>
      <w:r>
        <w:rPr>
          <w:rFonts w:cs="Times New Roman"/>
          <w:noProof/>
          <w:color w:val="0000FF"/>
          <w:szCs w:val="24"/>
        </w:rPr>
        <w:drawing>
          <wp:inline distT="0" distB="0" distL="0" distR="0" wp14:anchorId="7CFE9C9C" wp14:editId="4ECB1604">
            <wp:extent cx="5752465" cy="3862070"/>
            <wp:effectExtent l="0" t="0" r="635" b="5080"/>
            <wp:docPr id="1994426579" name="Obrázek 199442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121C4EFA" w14:textId="630E75F4" w:rsidR="00FB5F42" w:rsidRDefault="00FB5F42" w:rsidP="00236871">
      <w:pPr>
        <w:jc w:val="both"/>
      </w:pPr>
    </w:p>
    <w:p w14:paraId="3179A166" w14:textId="555760DD" w:rsidR="00FB5F42" w:rsidRDefault="00FB5F42" w:rsidP="00FB5F42">
      <w:pPr>
        <w:pStyle w:val="MPnadpis2"/>
        <w:numPr>
          <w:ilvl w:val="1"/>
          <w:numId w:val="27"/>
        </w:numPr>
        <w:ind w:left="709" w:hanging="709"/>
      </w:pPr>
      <w:bookmarkStart w:id="169" w:name="_Toc150262297"/>
      <w:r>
        <w:lastRenderedPageBreak/>
        <w:t>Záložka Publicita</w:t>
      </w:r>
      <w:bookmarkEnd w:id="169"/>
    </w:p>
    <w:p w14:paraId="2077D8EA" w14:textId="77777777" w:rsidR="00FB5F42" w:rsidRDefault="00FB5F42" w:rsidP="00FB5F42">
      <w:pPr>
        <w:jc w:val="both"/>
      </w:pPr>
      <w:r>
        <w:t>Tato záložka informuje o postupném naplňování a dodržování publicity v rámci realizace projektu. Povinné informační a propagační nástroje jsou uvedeny v Pravidlech pro žadatele a příjemce v kapitole Publicita. V tabulce publicita vyberte publicitu a v poli plnění publicitní činnosti vyberte typ publicity, který máte povinnost naplnit a dodržet. V poli „Plnění publicitní činnosti“ zvolte hodnotu ANO/PROZATÍM NE podle toho, zda byla v předkládané zprávě o realizaci publicita naplněna. Podrobný popis naplňování publicity vyplňte do pole s názvem „</w:t>
      </w:r>
      <w:r w:rsidRPr="00FB5F42">
        <w:rPr>
          <w:b/>
          <w:bCs/>
        </w:rPr>
        <w:t>Komentář</w:t>
      </w:r>
      <w:r>
        <w:t>“.</w:t>
      </w:r>
    </w:p>
    <w:p w14:paraId="30C94DB8" w14:textId="77777777" w:rsidR="00FB5F42" w:rsidRDefault="00FB5F42" w:rsidP="00FB5F42">
      <w:pPr>
        <w:jc w:val="both"/>
      </w:pPr>
      <w:r>
        <w:t>V případě naplnění publicity v rámci některé ZoR se již příjemce v dalších ZoR k publicitě nevyjadřuje a pouze do komentáře k publicitě doplní informaci, že plnění publicity stále trvá. Příjemce nebude vyzýván k doplnění opětovného vyjádření plnění publicity v poli Plnění publicitní činnosti.</w:t>
      </w:r>
    </w:p>
    <w:p w14:paraId="3CD00721" w14:textId="59A348E5" w:rsidR="00FB5F42" w:rsidRDefault="00FB5F42" w:rsidP="00FB5F42">
      <w:pPr>
        <w:spacing w:after="240"/>
        <w:jc w:val="both"/>
      </w:pPr>
      <w:r>
        <w:t>Pokud to příjemce považuje za žádoucí, může v poli Název nepovinného zajištění propagace projektu vyplnit informace o nepovinných komunikačních a propagačních aktivitách. V opačném případě uvede do tohoto pole „nerelevantní“.</w:t>
      </w:r>
    </w:p>
    <w:p w14:paraId="683061F0" w14:textId="1B8AB403" w:rsidR="00FB5F42" w:rsidRDefault="00FB5F42" w:rsidP="00FB5F42">
      <w:pPr>
        <w:jc w:val="both"/>
      </w:pPr>
      <w:r>
        <w:rPr>
          <w:noProof/>
          <w:sz w:val="24"/>
        </w:rPr>
        <w:drawing>
          <wp:inline distT="0" distB="0" distL="0" distR="0" wp14:anchorId="19CDBCD9" wp14:editId="04D28C2E">
            <wp:extent cx="4929809" cy="4079974"/>
            <wp:effectExtent l="0" t="0" r="4445" b="0"/>
            <wp:docPr id="1994426600" name="Obrázek 199442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3328914F" w14:textId="365B62B6" w:rsidR="00FB5F42" w:rsidRDefault="00FB5F42" w:rsidP="00FB5F42">
      <w:pPr>
        <w:jc w:val="both"/>
      </w:pPr>
    </w:p>
    <w:p w14:paraId="5B39700D" w14:textId="6F647DB3" w:rsidR="00FB5F42" w:rsidRDefault="00FB5F42" w:rsidP="00FB5F42">
      <w:pPr>
        <w:pStyle w:val="MPnadpis2"/>
        <w:numPr>
          <w:ilvl w:val="1"/>
          <w:numId w:val="27"/>
        </w:numPr>
        <w:ind w:left="709" w:hanging="709"/>
      </w:pPr>
      <w:bookmarkStart w:id="170" w:name="_Toc150262298"/>
      <w:r>
        <w:lastRenderedPageBreak/>
        <w:t>Záložka Kontroly</w:t>
      </w:r>
      <w:bookmarkEnd w:id="170"/>
    </w:p>
    <w:p w14:paraId="3B56F3A9" w14:textId="43FE34BD" w:rsidR="00FB5F42" w:rsidRDefault="00FB5F42" w:rsidP="00FB5F42">
      <w:pPr>
        <w:jc w:val="both"/>
      </w:pPr>
      <w:r>
        <w:t>Záložku nevyplňujte, nerelevantní.</w:t>
      </w:r>
    </w:p>
    <w:p w14:paraId="11CE6DB8" w14:textId="77777777" w:rsidR="00FB5F42" w:rsidRDefault="00FB5F42" w:rsidP="00FB5F42">
      <w:pPr>
        <w:jc w:val="both"/>
      </w:pPr>
    </w:p>
    <w:p w14:paraId="3C6F4E56" w14:textId="528090F0" w:rsidR="00FB5F42" w:rsidRDefault="00FB5F42" w:rsidP="00FB5F42">
      <w:pPr>
        <w:pStyle w:val="MPnadpis2"/>
        <w:numPr>
          <w:ilvl w:val="1"/>
          <w:numId w:val="27"/>
        </w:numPr>
        <w:ind w:left="709" w:hanging="709"/>
      </w:pPr>
      <w:bookmarkStart w:id="171" w:name="_Toc150262299"/>
      <w:r>
        <w:t>Záložka Firemní proměnné</w:t>
      </w:r>
      <w:bookmarkEnd w:id="171"/>
    </w:p>
    <w:p w14:paraId="27941F7F" w14:textId="1C49B6D5" w:rsidR="00FB5F42" w:rsidRDefault="00FB5F42" w:rsidP="00FB5F42">
      <w:pPr>
        <w:jc w:val="both"/>
      </w:pPr>
      <w:r>
        <w:t>Vyplnění je povinné pro podnikatelské subjekty (právnické osoby, resp. obchodní společnosti a družstva dle práva ČR). V případě, že není vyplněno nebo došlo ke změně, pole vyplňte.</w:t>
      </w:r>
    </w:p>
    <w:p w14:paraId="78891F21" w14:textId="52F7CC97" w:rsidR="00FB5F42" w:rsidRDefault="00FB5F42" w:rsidP="00FB5F42">
      <w:pPr>
        <w:jc w:val="both"/>
      </w:pPr>
      <w:r>
        <w:t>Vyberte typ subjektu žadatele/příjemce a stiskněte tlačítko „</w:t>
      </w:r>
      <w:r w:rsidRPr="00FB5F42">
        <w:rPr>
          <w:i/>
          <w:iCs/>
        </w:rPr>
        <w:t>Vykázat změnu/přírůstek</w:t>
      </w:r>
      <w:r>
        <w:t>“. Zaktivní se pole počet zaměstnanců (na 3 desetinná místa), roční obrat v EUR a bilanční sumu roční rozvahy v EUR (na 2 desetinná místa). Použijte kurz Centrální evropské banky ke dni podání zprávy o realizaci projektu. U jiných subjektů pole nevyplňujte.</w:t>
      </w:r>
    </w:p>
    <w:p w14:paraId="3F7C2694" w14:textId="77777777" w:rsidR="00FB5F42" w:rsidRDefault="00FB5F42" w:rsidP="00FB5F42">
      <w:pPr>
        <w:jc w:val="both"/>
      </w:pPr>
    </w:p>
    <w:p w14:paraId="2EE61A4C" w14:textId="299B4BAA" w:rsidR="00FB5F42" w:rsidRDefault="00FB5F42" w:rsidP="00613DCD">
      <w:pPr>
        <w:pStyle w:val="MPnadpis2"/>
        <w:numPr>
          <w:ilvl w:val="1"/>
          <w:numId w:val="27"/>
        </w:numPr>
        <w:ind w:left="709" w:hanging="709"/>
      </w:pPr>
      <w:bookmarkStart w:id="172" w:name="_Toc150262300"/>
      <w:r>
        <w:t>Záložka Účetní období</w:t>
      </w:r>
      <w:bookmarkEnd w:id="172"/>
    </w:p>
    <w:p w14:paraId="068BD4AC" w14:textId="77777777" w:rsidR="00FB5F42" w:rsidRDefault="00FB5F42" w:rsidP="00FB5F42">
      <w:pPr>
        <w:jc w:val="both"/>
      </w:pPr>
      <w:r>
        <w:t>Záložku nevyplňujte, nerelevantní. V případě potřeby úpravy Účetního období použijte ŽoZ.</w:t>
      </w:r>
    </w:p>
    <w:p w14:paraId="3D6A7605" w14:textId="77777777" w:rsidR="00FB5F42" w:rsidRDefault="00FB5F42" w:rsidP="00FB5F42">
      <w:pPr>
        <w:jc w:val="both"/>
      </w:pPr>
    </w:p>
    <w:p w14:paraId="5D8B579F" w14:textId="3B21D122" w:rsidR="00FB5F42" w:rsidRDefault="00FB5F42" w:rsidP="00613DCD">
      <w:pPr>
        <w:pStyle w:val="MPnadpis2"/>
        <w:numPr>
          <w:ilvl w:val="1"/>
          <w:numId w:val="27"/>
        </w:numPr>
        <w:ind w:left="709" w:hanging="709"/>
      </w:pPr>
      <w:bookmarkStart w:id="173" w:name="_Toc150262301"/>
      <w:r>
        <w:t>Záložka Veřejná podpora</w:t>
      </w:r>
      <w:bookmarkEnd w:id="173"/>
    </w:p>
    <w:p w14:paraId="4CD2389D" w14:textId="77777777" w:rsidR="00FB5F42" w:rsidRDefault="00FB5F42" w:rsidP="00FB5F42">
      <w:pPr>
        <w:jc w:val="both"/>
      </w:pPr>
      <w:r>
        <w:t>Záložku nevyplňujte, nerelevantní. V případě potřeby úpravy Veřejné podpory použijte ŽoZ.</w:t>
      </w:r>
    </w:p>
    <w:p w14:paraId="37D2ABEA" w14:textId="77777777" w:rsidR="00FB5F42" w:rsidRDefault="00FB5F42" w:rsidP="00FB5F42">
      <w:pPr>
        <w:jc w:val="both"/>
      </w:pPr>
    </w:p>
    <w:p w14:paraId="7251D5C2" w14:textId="55413AEB" w:rsidR="00FB5F42" w:rsidRDefault="00FB5F42" w:rsidP="00FB5F42">
      <w:pPr>
        <w:pStyle w:val="MPnadpis2"/>
        <w:numPr>
          <w:ilvl w:val="1"/>
          <w:numId w:val="27"/>
        </w:numPr>
        <w:ind w:left="709" w:hanging="709"/>
      </w:pPr>
      <w:bookmarkStart w:id="174" w:name="_Toc150262302"/>
      <w:r>
        <w:t>Kontrola vyplnění zprávy o realizaci</w:t>
      </w:r>
      <w:bookmarkEnd w:id="174"/>
    </w:p>
    <w:p w14:paraId="064F85AB" w14:textId="77777777" w:rsidR="00FB5F42" w:rsidRDefault="00FB5F42" w:rsidP="00FB5F42">
      <w:pPr>
        <w:jc w:val="both"/>
      </w:pPr>
      <w:r>
        <w:t>Po vyplnění všech záložek týkajících se zprávy o realizaci můžete provést kontrolu údajů. Kontrola se spustí kliknutím na pole „</w:t>
      </w:r>
      <w:r w:rsidRPr="00FB5F42">
        <w:rPr>
          <w:i/>
          <w:iCs/>
        </w:rPr>
        <w:t>Kontrola</w:t>
      </w:r>
      <w:r>
        <w:t xml:space="preserve">“. </w:t>
      </w:r>
    </w:p>
    <w:p w14:paraId="33C7A4E6" w14:textId="77777777" w:rsidR="00FB5F42" w:rsidRDefault="00FB5F42" w:rsidP="00FB5F42">
      <w:pPr>
        <w:jc w:val="both"/>
      </w:pPr>
      <w:r>
        <w:t>Spuštěním tlačítka „Kontrola“ dojde ke kontrole vyplnění všech povinných polí ve zprávě o realizaci.</w:t>
      </w:r>
    </w:p>
    <w:p w14:paraId="0D0DD2BD" w14:textId="77777777" w:rsidR="00FB5F42" w:rsidRDefault="00FB5F42" w:rsidP="00FB5F42">
      <w:pPr>
        <w:jc w:val="both"/>
      </w:pPr>
      <w:r>
        <w:t>Kontrola bude automaticky spuštěna i před samotnou finalizací zprávy o realizaci.</w:t>
      </w:r>
    </w:p>
    <w:p w14:paraId="665A6590" w14:textId="77777777" w:rsidR="00FB5F42" w:rsidRDefault="00FB5F42" w:rsidP="00FB5F42">
      <w:pPr>
        <w:jc w:val="both"/>
      </w:pPr>
    </w:p>
    <w:p w14:paraId="4769F831" w14:textId="78F72E43" w:rsidR="00FB5F42" w:rsidRDefault="00FB5F42" w:rsidP="00FB5F42">
      <w:pPr>
        <w:pStyle w:val="MPnadpis2"/>
        <w:numPr>
          <w:ilvl w:val="1"/>
          <w:numId w:val="27"/>
        </w:numPr>
        <w:ind w:left="709" w:hanging="709"/>
      </w:pPr>
      <w:bookmarkStart w:id="175" w:name="_Toc150262303"/>
      <w:r>
        <w:t>Finalizace zprávy o realizaci</w:t>
      </w:r>
      <w:bookmarkEnd w:id="175"/>
    </w:p>
    <w:p w14:paraId="0BAE9C16" w14:textId="77777777" w:rsidR="00FB5F42" w:rsidRDefault="00FB5F42" w:rsidP="00FB5F42">
      <w:pPr>
        <w:jc w:val="both"/>
      </w:pPr>
      <w:r>
        <w:t>Pro finalizaci zprávy o realizaci stiskněte tlačítko „</w:t>
      </w:r>
      <w:r w:rsidRPr="00FB5F42">
        <w:rPr>
          <w:i/>
          <w:iCs/>
        </w:rPr>
        <w:t>Finalizace</w:t>
      </w:r>
      <w:r>
        <w:t>“ v levém panelu.</w:t>
      </w:r>
    </w:p>
    <w:p w14:paraId="44A6BE46" w14:textId="77777777" w:rsidR="00FB5F42" w:rsidRDefault="00FB5F42" w:rsidP="00FB5F42">
      <w:pPr>
        <w:jc w:val="both"/>
      </w:pPr>
    </w:p>
    <w:p w14:paraId="7656FB04" w14:textId="03696C25" w:rsidR="00FB5F42" w:rsidRDefault="00FB5F42" w:rsidP="00FB5F42">
      <w:pPr>
        <w:pStyle w:val="MPnadpis2"/>
        <w:numPr>
          <w:ilvl w:val="1"/>
          <w:numId w:val="27"/>
        </w:numPr>
        <w:ind w:left="709" w:hanging="709"/>
      </w:pPr>
      <w:bookmarkStart w:id="176" w:name="_Toc150262304"/>
      <w:r>
        <w:t>Podpis zprávy o realizaci</w:t>
      </w:r>
      <w:bookmarkEnd w:id="176"/>
    </w:p>
    <w:p w14:paraId="2EDA98A7" w14:textId="77777777" w:rsidR="00FB5F42" w:rsidRDefault="00FB5F42" w:rsidP="00FB5F42">
      <w:pPr>
        <w:jc w:val="both"/>
      </w:pPr>
      <w:r>
        <w:t xml:space="preserve">Podpis zprávy o realizaci probíhá prostřednictvím kvalifikovaného elektronického podpisu. Oprávněný uživatel k podepisování zprávy o realizaci byl vložen při zpracování žádosti o podporu. </w:t>
      </w:r>
    </w:p>
    <w:p w14:paraId="131EF7D7" w14:textId="77777777" w:rsidR="00FB5F42" w:rsidRDefault="00FB5F42" w:rsidP="00FB5F42">
      <w:pPr>
        <w:jc w:val="both"/>
      </w:pPr>
    </w:p>
    <w:p w14:paraId="7AC1FDE9" w14:textId="77777777" w:rsidR="004005B6" w:rsidRPr="004005B6" w:rsidRDefault="00FB5F42" w:rsidP="00FB5F42">
      <w:pPr>
        <w:jc w:val="both"/>
        <w:rPr>
          <w:b/>
          <w:bCs/>
        </w:rPr>
      </w:pPr>
      <w:r w:rsidRPr="004005B6">
        <w:rPr>
          <w:b/>
          <w:bCs/>
        </w:rPr>
        <w:t>POZOR:</w:t>
      </w:r>
    </w:p>
    <w:p w14:paraId="6AE69FE1" w14:textId="307CE2B0" w:rsidR="00FB5F42" w:rsidRDefault="00FB5F42" w:rsidP="00FB5F42">
      <w:pPr>
        <w:jc w:val="both"/>
        <w:rPr>
          <w:b/>
          <w:bCs/>
        </w:rPr>
      </w:pPr>
      <w:r w:rsidRPr="004005B6">
        <w:rPr>
          <w:b/>
          <w:bCs/>
        </w:rPr>
        <w:t>Pokud zprávu o realizaci podepíšete, nelze v ní již provádět žádné změny.</w:t>
      </w:r>
      <w:r>
        <w:t xml:space="preserve"> </w:t>
      </w:r>
      <w:r w:rsidRPr="004005B6">
        <w:rPr>
          <w:b/>
          <w:bCs/>
        </w:rPr>
        <w:t>Finalizovat zprávu o realizaci je možné až po podepsání zjednodušené žádosti o platbu.</w:t>
      </w:r>
      <w:r>
        <w:t xml:space="preserve"> </w:t>
      </w:r>
      <w:r w:rsidRPr="004005B6">
        <w:rPr>
          <w:b/>
          <w:bCs/>
        </w:rPr>
        <w:t>V případě, že je na projektu nastaveno automatické podání, budou po podepsání Zprávy o realizace automaticky podány ŽoP i ZoR na manažera projektu.</w:t>
      </w:r>
      <w:r>
        <w:t xml:space="preserve"> </w:t>
      </w:r>
      <w:r w:rsidRPr="004005B6">
        <w:rPr>
          <w:b/>
          <w:bCs/>
        </w:rPr>
        <w:t>V případě, že je na projektu nastaveno ruční podání, je nutné ZoR podat tímto způsobem.</w:t>
      </w:r>
    </w:p>
    <w:p w14:paraId="1E513876" w14:textId="77777777" w:rsidR="004005B6" w:rsidRDefault="004005B6" w:rsidP="00FB5F42">
      <w:pPr>
        <w:jc w:val="both"/>
      </w:pPr>
    </w:p>
    <w:p w14:paraId="2B3B4853" w14:textId="1C5259F1" w:rsidR="004005B6" w:rsidRDefault="004005B6" w:rsidP="00FB5F42">
      <w:pPr>
        <w:jc w:val="both"/>
        <w:sectPr w:rsidR="004005B6">
          <w:pgSz w:w="11906" w:h="16838"/>
          <w:pgMar w:top="1417" w:right="1417" w:bottom="1417" w:left="1417" w:header="708" w:footer="708" w:gutter="0"/>
          <w:cols w:space="708"/>
          <w:docGrid w:linePitch="360"/>
        </w:sectPr>
      </w:pPr>
    </w:p>
    <w:p w14:paraId="22DFB038" w14:textId="77777777" w:rsidR="004005B6" w:rsidRDefault="004005B6" w:rsidP="004005B6">
      <w:pPr>
        <w:rPr>
          <w:rFonts w:eastAsiaTheme="minorEastAsia"/>
          <w:color w:val="17365D" w:themeColor="text2" w:themeShade="BF"/>
          <w:sz w:val="32"/>
          <w:szCs w:val="32"/>
        </w:rPr>
      </w:pPr>
    </w:p>
    <w:p w14:paraId="7A7813F4" w14:textId="77777777" w:rsidR="004005B6" w:rsidRDefault="004005B6" w:rsidP="004005B6">
      <w:pPr>
        <w:rPr>
          <w:rFonts w:eastAsiaTheme="minorEastAsia"/>
          <w:color w:val="17365D" w:themeColor="text2" w:themeShade="BF"/>
          <w:sz w:val="32"/>
          <w:szCs w:val="32"/>
        </w:rPr>
      </w:pPr>
    </w:p>
    <w:p w14:paraId="6BA28002" w14:textId="77777777" w:rsidR="004005B6" w:rsidRDefault="004005B6" w:rsidP="004005B6">
      <w:pPr>
        <w:rPr>
          <w:rFonts w:eastAsiaTheme="minorEastAsia"/>
          <w:color w:val="17365D" w:themeColor="text2" w:themeShade="BF"/>
          <w:sz w:val="32"/>
          <w:szCs w:val="32"/>
        </w:rPr>
      </w:pPr>
    </w:p>
    <w:p w14:paraId="5415BD0B" w14:textId="77777777" w:rsidR="004005B6" w:rsidRDefault="004005B6" w:rsidP="004005B6">
      <w:pPr>
        <w:rPr>
          <w:rFonts w:eastAsiaTheme="minorEastAsia"/>
          <w:color w:val="17365D" w:themeColor="text2" w:themeShade="BF"/>
          <w:sz w:val="32"/>
          <w:szCs w:val="32"/>
        </w:rPr>
      </w:pPr>
    </w:p>
    <w:p w14:paraId="610233A0" w14:textId="77777777" w:rsidR="004005B6" w:rsidRDefault="004005B6" w:rsidP="004005B6">
      <w:pPr>
        <w:rPr>
          <w:rFonts w:eastAsiaTheme="minorEastAsia"/>
          <w:color w:val="17365D" w:themeColor="text2" w:themeShade="BF"/>
          <w:sz w:val="32"/>
          <w:szCs w:val="32"/>
        </w:rPr>
      </w:pPr>
    </w:p>
    <w:p w14:paraId="2C8358CB" w14:textId="77777777" w:rsidR="004005B6" w:rsidRDefault="004005B6" w:rsidP="004005B6">
      <w:pPr>
        <w:rPr>
          <w:rFonts w:eastAsiaTheme="minorEastAsia"/>
          <w:color w:val="17365D" w:themeColor="text2" w:themeShade="BF"/>
          <w:sz w:val="32"/>
          <w:szCs w:val="32"/>
        </w:rPr>
      </w:pPr>
    </w:p>
    <w:p w14:paraId="45F22B27" w14:textId="77777777" w:rsidR="004005B6" w:rsidRDefault="004005B6" w:rsidP="004005B6">
      <w:pPr>
        <w:rPr>
          <w:rFonts w:eastAsiaTheme="minorEastAsia"/>
          <w:color w:val="17365D" w:themeColor="text2" w:themeShade="BF"/>
          <w:sz w:val="32"/>
          <w:szCs w:val="32"/>
        </w:rPr>
      </w:pPr>
    </w:p>
    <w:p w14:paraId="766E54FA" w14:textId="77777777" w:rsidR="004005B6" w:rsidRDefault="004005B6" w:rsidP="004005B6">
      <w:pPr>
        <w:rPr>
          <w:rFonts w:eastAsiaTheme="minorEastAsia"/>
          <w:color w:val="17365D" w:themeColor="text2" w:themeShade="BF"/>
          <w:sz w:val="32"/>
          <w:szCs w:val="32"/>
        </w:rPr>
      </w:pPr>
    </w:p>
    <w:p w14:paraId="01BEE48C" w14:textId="1A410E66" w:rsidR="004005B6" w:rsidRPr="0036426C" w:rsidRDefault="004005B6" w:rsidP="004005B6">
      <w:pPr>
        <w:pStyle w:val="MPnadpis2"/>
        <w:ind w:left="0"/>
        <w:jc w:val="center"/>
      </w:pPr>
      <w:bookmarkStart w:id="177" w:name="_Toc150262305"/>
      <w:r w:rsidRPr="00FB2E74">
        <w:rPr>
          <w:sz w:val="48"/>
          <w:szCs w:val="40"/>
        </w:rPr>
        <w:t xml:space="preserve">Část </w:t>
      </w:r>
      <w:r>
        <w:rPr>
          <w:sz w:val="48"/>
          <w:szCs w:val="40"/>
        </w:rPr>
        <w:t>D</w:t>
      </w:r>
      <w:bookmarkEnd w:id="177"/>
    </w:p>
    <w:p w14:paraId="13528DBA" w14:textId="1489A135" w:rsidR="004005B6" w:rsidRPr="0080682A" w:rsidRDefault="004005B6" w:rsidP="004005B6">
      <w:pPr>
        <w:pStyle w:val="MPnadpis2"/>
        <w:ind w:left="0"/>
        <w:jc w:val="center"/>
        <w:rPr>
          <w:rFonts w:eastAsiaTheme="minorEastAsia"/>
          <w:sz w:val="52"/>
          <w:szCs w:val="52"/>
        </w:rPr>
      </w:pPr>
      <w:bookmarkStart w:id="178" w:name="_Toc150262306"/>
      <w:r w:rsidRPr="0080682A">
        <w:rPr>
          <w:sz w:val="36"/>
          <w:szCs w:val="28"/>
        </w:rPr>
        <w:t xml:space="preserve">POSTUP </w:t>
      </w:r>
      <w:r>
        <w:rPr>
          <w:sz w:val="36"/>
          <w:szCs w:val="28"/>
        </w:rPr>
        <w:t>ZADÁVÁNÍ ŽÁDOSTI O ZMĚNU</w:t>
      </w:r>
      <w:r w:rsidRPr="0080682A">
        <w:rPr>
          <w:sz w:val="36"/>
          <w:szCs w:val="28"/>
        </w:rPr>
        <w:t xml:space="preserve"> V MS2014+</w:t>
      </w:r>
      <w:bookmarkEnd w:id="178"/>
    </w:p>
    <w:p w14:paraId="6113DB42" w14:textId="77777777" w:rsidR="004005B6" w:rsidRDefault="004005B6" w:rsidP="004005B6">
      <w:pPr>
        <w:rPr>
          <w:rFonts w:eastAsiaTheme="minorEastAsia"/>
          <w:color w:val="17365D" w:themeColor="text2" w:themeShade="BF"/>
          <w:sz w:val="32"/>
          <w:szCs w:val="32"/>
        </w:rPr>
      </w:pPr>
    </w:p>
    <w:p w14:paraId="5E4AFAE3" w14:textId="62C35C17" w:rsidR="004005B6" w:rsidRDefault="004005B6" w:rsidP="004005B6">
      <w:pPr>
        <w:pStyle w:val="MPnadpis1"/>
        <w:numPr>
          <w:ilvl w:val="0"/>
          <w:numId w:val="29"/>
        </w:numPr>
        <w:ind w:left="425" w:hanging="425"/>
      </w:pPr>
      <w:bookmarkStart w:id="179" w:name="_Toc150262307"/>
      <w:r>
        <w:lastRenderedPageBreak/>
        <w:t>Změny v projektu</w:t>
      </w:r>
      <w:bookmarkEnd w:id="179"/>
    </w:p>
    <w:p w14:paraId="1CB0E642" w14:textId="77777777" w:rsidR="004005B6" w:rsidRDefault="004005B6" w:rsidP="004005B6">
      <w:pPr>
        <w:spacing w:after="120"/>
        <w:jc w:val="both"/>
      </w:pPr>
      <w:r>
        <w:t>Změny v projektech jsou řešeny změnovým řízením v MS2014+ zpracováním Žádosti o změnu (dále jen „ŽoZ“). Změnové řízení může být zahájeno:</w:t>
      </w:r>
    </w:p>
    <w:p w14:paraId="497E2933" w14:textId="1B1EC7DF" w:rsidR="004005B6" w:rsidRDefault="004005B6" w:rsidP="004005B6">
      <w:pPr>
        <w:pStyle w:val="Odstavecseseznamem"/>
        <w:numPr>
          <w:ilvl w:val="2"/>
          <w:numId w:val="14"/>
        </w:numPr>
        <w:spacing w:after="60"/>
        <w:ind w:left="567" w:hanging="357"/>
        <w:jc w:val="both"/>
      </w:pPr>
      <w:r>
        <w:t xml:space="preserve">před </w:t>
      </w:r>
      <w:r w:rsidRPr="00003C64">
        <w:t>schválením</w:t>
      </w:r>
      <w:r>
        <w:t xml:space="preserve"> právního aktu, kdy dochází ke změnám na žádosti o podporu, </w:t>
      </w:r>
    </w:p>
    <w:p w14:paraId="07FF5E5A" w14:textId="50E82C64" w:rsidR="004005B6" w:rsidRDefault="004005B6" w:rsidP="004005B6">
      <w:pPr>
        <w:pStyle w:val="Odstavecseseznamem"/>
        <w:numPr>
          <w:ilvl w:val="2"/>
          <w:numId w:val="14"/>
        </w:numPr>
        <w:spacing w:after="60"/>
        <w:ind w:left="567" w:hanging="357"/>
        <w:jc w:val="both"/>
      </w:pPr>
      <w:r w:rsidRPr="00003C64">
        <w:t>po schválení právního aktu, kdy změna v projektu může vyvolat změnu právního aktu</w:t>
      </w:r>
      <w:r>
        <w:t>,</w:t>
      </w:r>
    </w:p>
    <w:p w14:paraId="6AD3477C" w14:textId="5A3BBBF6" w:rsidR="004005B6" w:rsidRDefault="004005B6" w:rsidP="00003C64">
      <w:pPr>
        <w:pStyle w:val="Odstavecseseznamem"/>
        <w:numPr>
          <w:ilvl w:val="2"/>
          <w:numId w:val="14"/>
        </w:numPr>
        <w:spacing w:after="360"/>
        <w:ind w:left="567" w:hanging="357"/>
        <w:contextualSpacing w:val="0"/>
        <w:jc w:val="both"/>
      </w:pPr>
      <w:r w:rsidRPr="00003C64">
        <w:t>v době</w:t>
      </w:r>
      <w:r>
        <w:t xml:space="preserve"> udržitelnosti projektu.</w:t>
      </w:r>
    </w:p>
    <w:p w14:paraId="466A4101" w14:textId="77777777" w:rsidR="004005B6" w:rsidRDefault="004005B6" w:rsidP="004005B6">
      <w:pPr>
        <w:jc w:val="both"/>
      </w:pPr>
      <w:r w:rsidRPr="00003C64">
        <w:rPr>
          <w:b/>
          <w:bCs/>
          <w:u w:val="single"/>
        </w:rPr>
        <w:t>Změny jsou do dat žádosti/projektu promítnuty až po schválení Žádosti o změnu ze strany manažera projektu</w:t>
      </w:r>
      <w:r>
        <w:t>.</w:t>
      </w:r>
    </w:p>
    <w:p w14:paraId="2AE6BEBF" w14:textId="4F49873E" w:rsidR="00003C64" w:rsidRDefault="004005B6" w:rsidP="00530D32">
      <w:pPr>
        <w:pStyle w:val="MPnadpis1"/>
        <w:numPr>
          <w:ilvl w:val="0"/>
          <w:numId w:val="29"/>
        </w:numPr>
        <w:ind w:left="425" w:hanging="425"/>
      </w:pPr>
      <w:bookmarkStart w:id="180" w:name="_Toc150262308"/>
      <w:r>
        <w:lastRenderedPageBreak/>
        <w:t>Postup založení žádosti o změnu</w:t>
      </w:r>
      <w:bookmarkEnd w:id="180"/>
    </w:p>
    <w:p w14:paraId="38A2B636" w14:textId="530B9C69" w:rsidR="009768AA" w:rsidRDefault="004005B6" w:rsidP="009768AA">
      <w:pPr>
        <w:pStyle w:val="Odstavecseseznamem"/>
        <w:numPr>
          <w:ilvl w:val="0"/>
          <w:numId w:val="30"/>
        </w:numPr>
        <w:spacing w:after="240"/>
        <w:ind w:left="567" w:hanging="425"/>
        <w:contextualSpacing w:val="0"/>
        <w:jc w:val="both"/>
      </w:pPr>
      <w:r>
        <w:t>Otevřete si projekt z „</w:t>
      </w:r>
      <w:r w:rsidRPr="009768AA">
        <w:rPr>
          <w:i/>
          <w:iCs/>
        </w:rPr>
        <w:t>Moje projekty</w:t>
      </w:r>
      <w:r>
        <w:t>“ a stiskněte „</w:t>
      </w:r>
      <w:r w:rsidRPr="009768AA">
        <w:rPr>
          <w:i/>
          <w:iCs/>
        </w:rPr>
        <w:t>Žádost o změnu</w:t>
      </w:r>
      <w:r>
        <w:t>“.</w:t>
      </w:r>
    </w:p>
    <w:p w14:paraId="5A383800" w14:textId="6D1C4B1D" w:rsidR="009768AA" w:rsidRDefault="009768AA" w:rsidP="009768AA">
      <w:pPr>
        <w:pStyle w:val="Odstavecseseznamem"/>
        <w:ind w:left="567"/>
        <w:contextualSpacing w:val="0"/>
        <w:jc w:val="both"/>
      </w:pPr>
      <w:r w:rsidRPr="00D57003">
        <w:rPr>
          <w:noProof/>
          <w:lang w:eastAsia="cs-CZ"/>
        </w:rPr>
        <w:drawing>
          <wp:inline distT="0" distB="0" distL="0" distR="0" wp14:anchorId="33BF5362" wp14:editId="4DEE9CA9">
            <wp:extent cx="2817408" cy="2709496"/>
            <wp:effectExtent l="0" t="0" r="2540" b="0"/>
            <wp:docPr id="1994426601" name="Obrázek 12"/>
            <wp:cNvGraphicFramePr/>
            <a:graphic xmlns:a="http://schemas.openxmlformats.org/drawingml/2006/main">
              <a:graphicData uri="http://schemas.openxmlformats.org/drawingml/2006/picture">
                <pic:pic xmlns:pic="http://schemas.openxmlformats.org/drawingml/2006/picture">
                  <pic:nvPicPr>
                    <pic:cNvPr id="13" name="Obrázek 12"/>
                    <pic:cNvPicPr/>
                  </pic:nvPicPr>
                  <pic:blipFill rotWithShape="1">
                    <a:blip r:embed="rId233"/>
                    <a:srcRect l="9260" t="24706" r="57008" b="19706"/>
                    <a:stretch/>
                  </pic:blipFill>
                  <pic:spPr bwMode="auto">
                    <a:xfrm>
                      <a:off x="0" y="0"/>
                      <a:ext cx="2817408" cy="2709496"/>
                    </a:xfrm>
                    <a:prstGeom prst="rect">
                      <a:avLst/>
                    </a:prstGeom>
                    <a:ln>
                      <a:noFill/>
                    </a:ln>
                    <a:extLst>
                      <a:ext uri="{53640926-AAD7-44D8-BBD7-CCE9431645EC}">
                        <a14:shadowObscured xmlns:a14="http://schemas.microsoft.com/office/drawing/2010/main"/>
                      </a:ext>
                    </a:extLst>
                  </pic:spPr>
                </pic:pic>
              </a:graphicData>
            </a:graphic>
          </wp:inline>
        </w:drawing>
      </w:r>
    </w:p>
    <w:p w14:paraId="717A7D23" w14:textId="77777777" w:rsidR="009768AA" w:rsidRDefault="009768AA" w:rsidP="009768AA">
      <w:pPr>
        <w:pStyle w:val="Odstavecseseznamem"/>
        <w:ind w:left="567"/>
        <w:contextualSpacing w:val="0"/>
        <w:jc w:val="both"/>
      </w:pPr>
    </w:p>
    <w:p w14:paraId="25212700" w14:textId="77A59DFF" w:rsidR="009768AA" w:rsidRDefault="009768AA" w:rsidP="009768AA">
      <w:pPr>
        <w:pStyle w:val="Odstavecseseznamem"/>
        <w:ind w:left="567"/>
        <w:contextualSpacing w:val="0"/>
        <w:jc w:val="both"/>
      </w:pPr>
      <w:r>
        <w:rPr>
          <w:noProof/>
          <w:lang w:eastAsia="cs-CZ"/>
        </w:rPr>
        <w:drawing>
          <wp:inline distT="0" distB="0" distL="0" distR="0" wp14:anchorId="0EC865E6" wp14:editId="38F9F013">
            <wp:extent cx="2157730" cy="1047750"/>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157730" cy="1047750"/>
                    </a:xfrm>
                    <a:prstGeom prst="rect">
                      <a:avLst/>
                    </a:prstGeom>
                    <a:noFill/>
                    <a:ln>
                      <a:noFill/>
                    </a:ln>
                  </pic:spPr>
                </pic:pic>
              </a:graphicData>
            </a:graphic>
          </wp:inline>
        </w:drawing>
      </w:r>
    </w:p>
    <w:p w14:paraId="27AB2E4F" w14:textId="63D313F9" w:rsidR="009768AA" w:rsidRDefault="009768AA" w:rsidP="009768AA">
      <w:pPr>
        <w:pStyle w:val="Odstavecseseznamem"/>
        <w:ind w:left="567"/>
        <w:contextualSpacing w:val="0"/>
        <w:jc w:val="both"/>
      </w:pPr>
    </w:p>
    <w:p w14:paraId="362E5FC1" w14:textId="4E3F4B87" w:rsidR="009768AA" w:rsidRDefault="009768AA" w:rsidP="009768AA">
      <w:pPr>
        <w:pStyle w:val="Odstavecseseznamem"/>
        <w:numPr>
          <w:ilvl w:val="0"/>
          <w:numId w:val="30"/>
        </w:numPr>
        <w:ind w:left="567" w:hanging="425"/>
        <w:contextualSpacing w:val="0"/>
        <w:jc w:val="both"/>
      </w:pPr>
      <w:r>
        <w:t>Klikněte na „</w:t>
      </w:r>
      <w:r w:rsidRPr="009768AA">
        <w:rPr>
          <w:i/>
          <w:iCs/>
        </w:rPr>
        <w:t>Vytvořit žádost o změnu</w:t>
      </w:r>
      <w:r>
        <w:t>“.</w:t>
      </w:r>
    </w:p>
    <w:p w14:paraId="7EB7FD9D" w14:textId="6D4149D7" w:rsidR="009768AA" w:rsidRDefault="009768AA" w:rsidP="009768AA">
      <w:pPr>
        <w:pStyle w:val="Odstavecseseznamem"/>
        <w:numPr>
          <w:ilvl w:val="0"/>
          <w:numId w:val="30"/>
        </w:numPr>
        <w:spacing w:after="240"/>
        <w:ind w:left="567" w:hanging="425"/>
        <w:contextualSpacing w:val="0"/>
        <w:jc w:val="both"/>
      </w:pPr>
      <w:r>
        <w:t>Vytvořený záznam žádosti o změnu ve stavu „</w:t>
      </w:r>
      <w:r w:rsidRPr="009768AA">
        <w:rPr>
          <w:i/>
          <w:iCs/>
        </w:rPr>
        <w:t>Rozpracována</w:t>
      </w:r>
      <w:r>
        <w:t>“ rozklikněte</w:t>
      </w:r>
    </w:p>
    <w:p w14:paraId="7CBAA81A" w14:textId="3172B10A" w:rsidR="009768AA" w:rsidRDefault="009768AA" w:rsidP="009768AA">
      <w:pPr>
        <w:pStyle w:val="Odstavecseseznamem"/>
        <w:ind w:left="567"/>
        <w:contextualSpacing w:val="0"/>
        <w:jc w:val="both"/>
      </w:pPr>
      <w:r w:rsidRPr="00D57003">
        <w:rPr>
          <w:noProof/>
          <w:lang w:eastAsia="cs-CZ"/>
        </w:rPr>
        <w:drawing>
          <wp:inline distT="0" distB="0" distL="0" distR="0" wp14:anchorId="0751AE0E" wp14:editId="638F0867">
            <wp:extent cx="5177790" cy="1485900"/>
            <wp:effectExtent l="0" t="0" r="3810" b="0"/>
            <wp:docPr id="95" name="Obrázek 8"/>
            <wp:cNvGraphicFramePr/>
            <a:graphic xmlns:a="http://schemas.openxmlformats.org/drawingml/2006/main">
              <a:graphicData uri="http://schemas.openxmlformats.org/drawingml/2006/picture">
                <pic:pic xmlns:pic="http://schemas.openxmlformats.org/drawingml/2006/picture">
                  <pic:nvPicPr>
                    <pic:cNvPr id="9" name="Obrázek 8"/>
                    <pic:cNvPicPr/>
                  </pic:nvPicPr>
                  <pic:blipFill rotWithShape="1">
                    <a:blip r:embed="rId235"/>
                    <a:srcRect l="7771" t="30294" r="17821" b="32628"/>
                    <a:stretch/>
                  </pic:blipFill>
                  <pic:spPr bwMode="auto">
                    <a:xfrm>
                      <a:off x="0" y="0"/>
                      <a:ext cx="5177790" cy="1485900"/>
                    </a:xfrm>
                    <a:prstGeom prst="rect">
                      <a:avLst/>
                    </a:prstGeom>
                    <a:ln>
                      <a:noFill/>
                    </a:ln>
                    <a:extLst>
                      <a:ext uri="{53640926-AAD7-44D8-BBD7-CCE9431645EC}">
                        <a14:shadowObscured xmlns:a14="http://schemas.microsoft.com/office/drawing/2010/main"/>
                      </a:ext>
                    </a:extLst>
                  </pic:spPr>
                </pic:pic>
              </a:graphicData>
            </a:graphic>
          </wp:inline>
        </w:drawing>
      </w:r>
    </w:p>
    <w:p w14:paraId="17FEA87F" w14:textId="1F92DE24" w:rsidR="009768AA" w:rsidRDefault="009768AA" w:rsidP="009768AA">
      <w:pPr>
        <w:pStyle w:val="Odstavecseseznamem"/>
        <w:ind w:left="567"/>
        <w:contextualSpacing w:val="0"/>
        <w:jc w:val="both"/>
      </w:pPr>
    </w:p>
    <w:p w14:paraId="6060C1ED" w14:textId="5BCE5108" w:rsidR="009768AA" w:rsidRDefault="009768AA" w:rsidP="009768AA">
      <w:pPr>
        <w:pStyle w:val="Odstavecseseznamem"/>
        <w:numPr>
          <w:ilvl w:val="0"/>
          <w:numId w:val="30"/>
        </w:numPr>
        <w:spacing w:after="240"/>
        <w:ind w:left="567" w:hanging="425"/>
        <w:contextualSpacing w:val="0"/>
        <w:jc w:val="both"/>
      </w:pPr>
      <w:r w:rsidRPr="009768AA">
        <w:lastRenderedPageBreak/>
        <w:t>V žádosti o změnu přejděte na záložku „</w:t>
      </w:r>
      <w:r w:rsidRPr="009768AA">
        <w:rPr>
          <w:i/>
          <w:iCs/>
        </w:rPr>
        <w:t>Žádost o změnu</w:t>
      </w:r>
      <w:r w:rsidRPr="009768AA">
        <w:t>“, kde vyplňte pole „</w:t>
      </w:r>
      <w:r w:rsidRPr="009768AA">
        <w:rPr>
          <w:i/>
          <w:iCs/>
        </w:rPr>
        <w:t>Odůvodnění ŽoZ</w:t>
      </w:r>
      <w:r w:rsidRPr="009768AA">
        <w:t>“</w:t>
      </w:r>
      <w:r>
        <w:t>.</w:t>
      </w:r>
    </w:p>
    <w:p w14:paraId="72EA0CA1" w14:textId="77777777" w:rsidR="009768AA" w:rsidRPr="009768AA" w:rsidRDefault="009768AA" w:rsidP="009768AA">
      <w:pPr>
        <w:ind w:left="567"/>
        <w:jc w:val="both"/>
        <w:rPr>
          <w:b/>
          <w:bCs/>
        </w:rPr>
      </w:pPr>
      <w:r w:rsidRPr="009768AA">
        <w:rPr>
          <w:b/>
          <w:bCs/>
        </w:rPr>
        <w:t>Odůvodnění ŽoZ</w:t>
      </w:r>
    </w:p>
    <w:p w14:paraId="698AB14F" w14:textId="08458C56" w:rsidR="009768AA" w:rsidRDefault="009768AA" w:rsidP="009768AA">
      <w:pPr>
        <w:spacing w:after="240"/>
        <w:ind w:left="567"/>
        <w:jc w:val="both"/>
      </w:pPr>
      <w:r w:rsidRPr="009768AA">
        <w:t>Vyplňte podrobný popis, čeho se změna/změny týkají. Např. u změny rozpočtu podrobně popsat, které položky se mění a kam se finanční částky přesouvají, na základě čeho se mění atd.</w:t>
      </w:r>
    </w:p>
    <w:p w14:paraId="6F256501" w14:textId="3A6E173E" w:rsidR="009768AA" w:rsidRDefault="009768AA" w:rsidP="009768AA">
      <w:pPr>
        <w:ind w:left="567"/>
        <w:jc w:val="both"/>
      </w:pPr>
      <w:r>
        <w:rPr>
          <w:rFonts w:asciiTheme="majorHAnsi" w:hAnsiTheme="majorHAnsi" w:cs="Arial"/>
          <w:noProof/>
          <w:sz w:val="24"/>
          <w:szCs w:val="20"/>
          <w:lang w:eastAsia="cs-CZ"/>
        </w:rPr>
        <mc:AlternateContent>
          <mc:Choice Requires="wpg">
            <w:drawing>
              <wp:inline distT="0" distB="0" distL="0" distR="0" wp14:anchorId="56B2C380" wp14:editId="6628C117">
                <wp:extent cx="5343525" cy="2952750"/>
                <wp:effectExtent l="0" t="0" r="9525" b="0"/>
                <wp:docPr id="97" name="Skupina 97"/>
                <wp:cNvGraphicFramePr/>
                <a:graphic xmlns:a="http://schemas.openxmlformats.org/drawingml/2006/main">
                  <a:graphicData uri="http://schemas.microsoft.com/office/word/2010/wordprocessingGroup">
                    <wpg:wgp>
                      <wpg:cNvGrpSpPr/>
                      <wpg:grpSpPr>
                        <a:xfrm>
                          <a:off x="0" y="0"/>
                          <a:ext cx="5343525" cy="2952750"/>
                          <a:chOff x="0" y="0"/>
                          <a:chExt cx="5760720" cy="3108325"/>
                        </a:xfrm>
                      </wpg:grpSpPr>
                      <pic:pic xmlns:pic="http://schemas.openxmlformats.org/drawingml/2006/picture">
                        <pic:nvPicPr>
                          <pic:cNvPr id="98" name="Obrázek 98"/>
                          <pic:cNvPicPr>
                            <a:picLocks noChangeAspect="1"/>
                          </pic:cNvPicPr>
                        </pic:nvPicPr>
                        <pic:blipFill>
                          <a:blip r:embed="rId236">
                            <a:extLst>
                              <a:ext uri="{28A0092B-C50C-407E-A947-70E740481C1C}">
                                <a14:useLocalDpi xmlns:a14="http://schemas.microsoft.com/office/drawing/2010/main" val="0"/>
                              </a:ext>
                            </a:extLst>
                          </a:blip>
                          <a:stretch>
                            <a:fillRect/>
                          </a:stretch>
                        </pic:blipFill>
                        <pic:spPr>
                          <a:xfrm>
                            <a:off x="0" y="0"/>
                            <a:ext cx="5760720" cy="3108325"/>
                          </a:xfrm>
                          <a:prstGeom prst="rect">
                            <a:avLst/>
                          </a:prstGeom>
                        </pic:spPr>
                      </pic:pic>
                      <wps:wsp>
                        <wps:cNvPr id="101" name="Obdélník 101"/>
                        <wps:cNvSpPr/>
                        <wps:spPr>
                          <a:xfrm>
                            <a:off x="85725" y="2009775"/>
                            <a:ext cx="5610225" cy="4667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6DB287" id="Skupina 97" o:spid="_x0000_s1026" style="width:420.75pt;height:232.5pt;mso-position-horizontal-relative:char;mso-position-vertical-relative:line" coordsize="57607,31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">
                <v:shape id="Obrázek 98" o:spid="_x0000_s1027" type="#_x0000_t75" style="position:absolute;width:57607;height:3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">
                  <v:imagedata r:id="rId237" o:title=""/>
                </v:shape>
                <v:rect id="Obdélník 101" o:spid="_x0000_s1028" style="position:absolute;left:857;top:20097;width:56102;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" filled="f" strokecolor="red" strokeweight="3pt"/>
                <w10:anchorlock/>
              </v:group>
            </w:pict>
          </mc:Fallback>
        </mc:AlternateContent>
      </w:r>
    </w:p>
    <w:p w14:paraId="2C7E832F" w14:textId="44847C00" w:rsidR="009768AA" w:rsidRDefault="009768AA" w:rsidP="009768AA">
      <w:pPr>
        <w:ind w:left="567"/>
        <w:jc w:val="both"/>
      </w:pPr>
    </w:p>
    <w:p w14:paraId="2995F460" w14:textId="6967EABF" w:rsidR="009768AA" w:rsidRDefault="009768AA" w:rsidP="009768AA">
      <w:pPr>
        <w:spacing w:after="240"/>
        <w:ind w:left="567"/>
        <w:jc w:val="both"/>
      </w:pPr>
      <w:r w:rsidRPr="009768AA">
        <w:t>V případě, že se odůvodnění do textového pole nevejde, nahrajte odůvodnění na záložku Dokumenty pro ŽoZ. Do odůvodnění poté uveďte, že je odůvodnění v dokumentech pro ŽoZ.</w:t>
      </w:r>
    </w:p>
    <w:p w14:paraId="52A5A20A" w14:textId="7A38F781" w:rsidR="009768AA" w:rsidRDefault="009768AA" w:rsidP="009768AA">
      <w:pPr>
        <w:ind w:left="567"/>
        <w:jc w:val="both"/>
      </w:pPr>
      <w:r>
        <w:rPr>
          <w:noProof/>
          <w:lang w:eastAsia="cs-CZ"/>
        </w:rPr>
        <w:drawing>
          <wp:inline distT="0" distB="0" distL="0" distR="0" wp14:anchorId="76CDED32" wp14:editId="55117C04">
            <wp:extent cx="1952625" cy="1428750"/>
            <wp:effectExtent l="0" t="0" r="9525" b="0"/>
            <wp:docPr id="102" name="Obrázek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5"/>
                    <pic:cNvPicPr/>
                  </pic:nvPicPr>
                  <pic:blipFill>
                    <a:blip r:embed="rId238">
                      <a:extLst>
                        <a:ext uri="{28A0092B-C50C-407E-A947-70E740481C1C}">
                          <a14:useLocalDpi xmlns:a14="http://schemas.microsoft.com/office/drawing/2010/main" val="0"/>
                        </a:ext>
                      </a:extLst>
                    </a:blip>
                    <a:stretch>
                      <a:fillRect/>
                    </a:stretch>
                  </pic:blipFill>
                  <pic:spPr>
                    <a:xfrm>
                      <a:off x="0" y="0"/>
                      <a:ext cx="1952625" cy="1428750"/>
                    </a:xfrm>
                    <a:prstGeom prst="rect">
                      <a:avLst/>
                    </a:prstGeom>
                  </pic:spPr>
                </pic:pic>
              </a:graphicData>
            </a:graphic>
          </wp:inline>
        </w:drawing>
      </w:r>
    </w:p>
    <w:p w14:paraId="767BFED4" w14:textId="0DEC0BAC" w:rsidR="009768AA" w:rsidRDefault="009768AA" w:rsidP="009768AA">
      <w:pPr>
        <w:ind w:left="567"/>
        <w:jc w:val="both"/>
      </w:pPr>
    </w:p>
    <w:p w14:paraId="02117A69" w14:textId="0F447440" w:rsidR="009768AA" w:rsidRDefault="009768AA" w:rsidP="009768AA">
      <w:pPr>
        <w:ind w:left="567"/>
        <w:jc w:val="both"/>
      </w:pPr>
      <w:r w:rsidRPr="009768AA">
        <w:rPr>
          <w:b/>
          <w:bCs/>
        </w:rPr>
        <w:t>Datum účinnosti změny</w:t>
      </w:r>
      <w:r>
        <w:t xml:space="preserve"> – NEVYPLŇUJTE</w:t>
      </w:r>
    </w:p>
    <w:p w14:paraId="502C6D4D" w14:textId="77777777" w:rsidR="009768AA" w:rsidRDefault="009768AA" w:rsidP="009768AA">
      <w:pPr>
        <w:ind w:left="567"/>
        <w:jc w:val="both"/>
      </w:pPr>
    </w:p>
    <w:p w14:paraId="7391CD62" w14:textId="77777777" w:rsidR="009768AA" w:rsidRPr="009768AA" w:rsidRDefault="009768AA" w:rsidP="009768AA">
      <w:pPr>
        <w:ind w:left="567"/>
        <w:jc w:val="both"/>
        <w:rPr>
          <w:b/>
          <w:bCs/>
        </w:rPr>
      </w:pPr>
      <w:r w:rsidRPr="009768AA">
        <w:rPr>
          <w:b/>
          <w:bCs/>
        </w:rPr>
        <w:lastRenderedPageBreak/>
        <w:t>Typ závažnosti změny</w:t>
      </w:r>
    </w:p>
    <w:p w14:paraId="3B810E22" w14:textId="77777777" w:rsidR="009768AA" w:rsidRDefault="009768AA" w:rsidP="009768AA">
      <w:pPr>
        <w:ind w:left="567"/>
        <w:jc w:val="both"/>
      </w:pPr>
      <w:r>
        <w:t>Vyplní se automaticky poté, co jsou zvoleny obrazovky přes tlačítko „</w:t>
      </w:r>
      <w:r w:rsidRPr="009768AA">
        <w:rPr>
          <w:i/>
          <w:iCs/>
        </w:rPr>
        <w:t>Výběr obrazovek pro vykázání změn</w:t>
      </w:r>
      <w:r>
        <w:t>“.</w:t>
      </w:r>
    </w:p>
    <w:p w14:paraId="6107FD8D" w14:textId="77777777" w:rsidR="009768AA" w:rsidRDefault="009768AA" w:rsidP="009768AA">
      <w:pPr>
        <w:spacing w:after="360"/>
        <w:ind w:left="567"/>
        <w:jc w:val="both"/>
      </w:pPr>
      <w:r>
        <w:t>Po editaci záložky „</w:t>
      </w:r>
      <w:r w:rsidRPr="009768AA">
        <w:rPr>
          <w:i/>
          <w:iCs/>
        </w:rPr>
        <w:t>Žádost o změnu</w:t>
      </w:r>
      <w:r>
        <w:t>“ je před opuštěním obrazovky nutné stisknout tlačítko „</w:t>
      </w:r>
      <w:r w:rsidRPr="009768AA">
        <w:rPr>
          <w:i/>
          <w:iCs/>
        </w:rPr>
        <w:t>UIožit vše</w:t>
      </w:r>
      <w:r>
        <w:t>“</w:t>
      </w:r>
    </w:p>
    <w:p w14:paraId="0A96E3D7" w14:textId="299433D7" w:rsidR="009768AA" w:rsidRDefault="009768AA" w:rsidP="009768AA">
      <w:pPr>
        <w:pStyle w:val="Odstavecseseznamem"/>
        <w:numPr>
          <w:ilvl w:val="0"/>
          <w:numId w:val="30"/>
        </w:numPr>
        <w:spacing w:after="240"/>
        <w:ind w:left="567" w:hanging="425"/>
        <w:contextualSpacing w:val="0"/>
        <w:jc w:val="both"/>
      </w:pPr>
      <w:r>
        <w:t>Výběr obrazovek žádosti o změnu</w:t>
      </w:r>
    </w:p>
    <w:p w14:paraId="33887451" w14:textId="3067A501" w:rsidR="009768AA" w:rsidRDefault="009768AA" w:rsidP="00FE7919">
      <w:pPr>
        <w:spacing w:after="240"/>
        <w:ind w:left="567"/>
        <w:jc w:val="both"/>
      </w:pPr>
      <w:r>
        <w:t>Obrazovky týkající se dané žádosti o změnu si vyberete po stisku tlačítka „</w:t>
      </w:r>
      <w:r w:rsidRPr="00FE7919">
        <w:rPr>
          <w:i/>
          <w:iCs/>
        </w:rPr>
        <w:t>Výběr obrazovek pro vykázání změn</w:t>
      </w:r>
      <w:r>
        <w:t>“, které se nachází na záložce „</w:t>
      </w:r>
      <w:r w:rsidRPr="00FE7919">
        <w:rPr>
          <w:i/>
          <w:iCs/>
        </w:rPr>
        <w:t>Žádost o změnu</w:t>
      </w:r>
      <w:r>
        <w:t>“.</w:t>
      </w:r>
    </w:p>
    <w:p w14:paraId="1331EB36" w14:textId="2ED38A2B" w:rsidR="00FE7919" w:rsidRDefault="00FE7919" w:rsidP="009768AA">
      <w:pPr>
        <w:ind w:left="567"/>
        <w:jc w:val="both"/>
      </w:pPr>
      <w:r>
        <w:rPr>
          <w:noProof/>
          <w:lang w:eastAsia="cs-CZ"/>
        </w:rPr>
        <w:drawing>
          <wp:inline distT="0" distB="0" distL="0" distR="0" wp14:anchorId="4AE93B73" wp14:editId="709A8177">
            <wp:extent cx="5303520" cy="871812"/>
            <wp:effectExtent l="0" t="0" r="0" b="508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pic:nvPicPr>
                  <pic:blipFill>
                    <a:blip r:embed="rId239">
                      <a:extLst>
                        <a:ext uri="{28A0092B-C50C-407E-A947-70E740481C1C}">
                          <a14:useLocalDpi xmlns:a14="http://schemas.microsoft.com/office/drawing/2010/main" val="0"/>
                        </a:ext>
                      </a:extLst>
                    </a:blip>
                    <a:stretch>
                      <a:fillRect/>
                    </a:stretch>
                  </pic:blipFill>
                  <pic:spPr>
                    <a:xfrm>
                      <a:off x="0" y="0"/>
                      <a:ext cx="5303520" cy="871812"/>
                    </a:xfrm>
                    <a:prstGeom prst="rect">
                      <a:avLst/>
                    </a:prstGeom>
                  </pic:spPr>
                </pic:pic>
              </a:graphicData>
            </a:graphic>
          </wp:inline>
        </w:drawing>
      </w:r>
    </w:p>
    <w:p w14:paraId="04685423" w14:textId="31708541" w:rsidR="00FE7919" w:rsidRDefault="00FE7919" w:rsidP="009768AA">
      <w:pPr>
        <w:ind w:left="567"/>
        <w:jc w:val="both"/>
      </w:pPr>
    </w:p>
    <w:p w14:paraId="44B4CD7A" w14:textId="3D7C1E06" w:rsidR="00FE7919" w:rsidRDefault="00FE7919" w:rsidP="00FE7919">
      <w:pPr>
        <w:spacing w:after="240"/>
        <w:ind w:left="567"/>
        <w:jc w:val="both"/>
      </w:pPr>
      <w:r w:rsidRPr="00FE7919">
        <w:t>ISKP14+ v ŽoZ zpřístupní jen ty obrazovky, které si v tomto kroku vyberete.</w:t>
      </w:r>
    </w:p>
    <w:p w14:paraId="5D989934" w14:textId="1BCAD101" w:rsidR="00FE7919" w:rsidRDefault="00FE7919" w:rsidP="00FE7919">
      <w:pPr>
        <w:ind w:left="567"/>
        <w:jc w:val="both"/>
      </w:pPr>
      <w:r>
        <w:rPr>
          <w:noProof/>
          <w:lang w:eastAsia="cs-CZ"/>
        </w:rPr>
        <w:drawing>
          <wp:inline distT="0" distB="0" distL="0" distR="0" wp14:anchorId="735C664B" wp14:editId="740C2A78">
            <wp:extent cx="5457825" cy="1088434"/>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pic:nvPicPr>
                  <pic:blipFill>
                    <a:blip r:embed="rId240">
                      <a:extLst>
                        <a:ext uri="{28A0092B-C50C-407E-A947-70E740481C1C}">
                          <a14:useLocalDpi xmlns:a14="http://schemas.microsoft.com/office/drawing/2010/main" val="0"/>
                        </a:ext>
                      </a:extLst>
                    </a:blip>
                    <a:stretch>
                      <a:fillRect/>
                    </a:stretch>
                  </pic:blipFill>
                  <pic:spPr>
                    <a:xfrm>
                      <a:off x="0" y="0"/>
                      <a:ext cx="5489106" cy="1094672"/>
                    </a:xfrm>
                    <a:prstGeom prst="rect">
                      <a:avLst/>
                    </a:prstGeom>
                  </pic:spPr>
                </pic:pic>
              </a:graphicData>
            </a:graphic>
          </wp:inline>
        </w:drawing>
      </w:r>
    </w:p>
    <w:p w14:paraId="4EC0C1B5" w14:textId="53D410A3" w:rsidR="00FE7919" w:rsidRDefault="00FE7919" w:rsidP="00FE7919">
      <w:pPr>
        <w:ind w:left="567"/>
        <w:jc w:val="both"/>
      </w:pPr>
    </w:p>
    <w:p w14:paraId="5F09BA23" w14:textId="77777777" w:rsidR="00FE7919" w:rsidRPr="00FE7919" w:rsidRDefault="00FE7919" w:rsidP="00FE7919">
      <w:pPr>
        <w:ind w:left="567"/>
        <w:jc w:val="both"/>
        <w:rPr>
          <w:b/>
          <w:bCs/>
        </w:rPr>
      </w:pPr>
      <w:r w:rsidRPr="00FE7919">
        <w:rPr>
          <w:b/>
          <w:bCs/>
        </w:rPr>
        <w:t>POZOR!!!</w:t>
      </w:r>
    </w:p>
    <w:p w14:paraId="098F1123" w14:textId="276BA653" w:rsidR="00FE7919" w:rsidRDefault="00FE7919" w:rsidP="00FE7919">
      <w:pPr>
        <w:spacing w:after="360"/>
        <w:ind w:left="567"/>
        <w:jc w:val="both"/>
      </w:pPr>
      <w:r w:rsidRPr="00FE7919">
        <w:rPr>
          <w:b/>
          <w:bCs/>
        </w:rPr>
        <w:t>V případě, že některé z předchozích žádostí o změnu nejsou vypořádány/</w:t>
      </w:r>
      <w:r>
        <w:rPr>
          <w:b/>
          <w:bCs/>
        </w:rPr>
        <w:t xml:space="preserve"> </w:t>
      </w:r>
      <w:r w:rsidRPr="00FE7919">
        <w:rPr>
          <w:b/>
          <w:bCs/>
        </w:rPr>
        <w:t>schváleny, nezobrazují se v nich vybrané záložky v nabídce výběru pro aktuální žádost o změnu. Je nutné vybrat vždy minimálně jednu obrazovku.</w:t>
      </w:r>
    </w:p>
    <w:p w14:paraId="1AFD4D84" w14:textId="78DCBC01" w:rsidR="00FE7919" w:rsidRDefault="00FE7919" w:rsidP="00FE7919">
      <w:pPr>
        <w:pStyle w:val="Odstavecseseznamem"/>
        <w:numPr>
          <w:ilvl w:val="0"/>
          <w:numId w:val="30"/>
        </w:numPr>
        <w:spacing w:after="240"/>
        <w:ind w:left="567" w:hanging="425"/>
        <w:contextualSpacing w:val="0"/>
        <w:jc w:val="both"/>
      </w:pPr>
      <w:r>
        <w:t>Provázané obrazovky žádosti o změnu</w:t>
      </w:r>
    </w:p>
    <w:p w14:paraId="67D89478" w14:textId="33922C9E" w:rsidR="00FE7919" w:rsidRDefault="00FE7919" w:rsidP="00FE7919">
      <w:pPr>
        <w:ind w:left="567"/>
        <w:jc w:val="both"/>
      </w:pPr>
      <w:r>
        <w:t>Je nutné zpřístupnit „</w:t>
      </w:r>
      <w:r w:rsidRPr="00FE7919">
        <w:rPr>
          <w:i/>
          <w:iCs/>
        </w:rPr>
        <w:t>nadřízenou</w:t>
      </w:r>
      <w:r>
        <w:t>“ a „</w:t>
      </w:r>
      <w:r w:rsidRPr="00FE7919">
        <w:rPr>
          <w:i/>
          <w:iCs/>
        </w:rPr>
        <w:t>podřízenou</w:t>
      </w:r>
      <w:r>
        <w:t>“ obrazovku a vždy nejprve provést změnu (alespoň formální) na „</w:t>
      </w:r>
      <w:r w:rsidRPr="00FE7919">
        <w:rPr>
          <w:i/>
          <w:iCs/>
        </w:rPr>
        <w:t>nadřízené</w:t>
      </w:r>
      <w:r>
        <w:t>“ záložce, zde záznam uložit. Teprve poté se zpřístupní „</w:t>
      </w:r>
      <w:r w:rsidRPr="00FE7919">
        <w:rPr>
          <w:i/>
          <w:iCs/>
        </w:rPr>
        <w:t>podřízená</w:t>
      </w:r>
      <w:r>
        <w:t>“ záložka k editaci.</w:t>
      </w:r>
    </w:p>
    <w:p w14:paraId="09C681BE" w14:textId="1F6C0F6C" w:rsidR="00FE7919" w:rsidRDefault="00FE7919" w:rsidP="00FE7919">
      <w:pPr>
        <w:ind w:left="567"/>
        <w:jc w:val="both"/>
      </w:pPr>
    </w:p>
    <w:p w14:paraId="0F985AF5" w14:textId="62E62FBC" w:rsidR="00FE7919" w:rsidRDefault="00FE7919" w:rsidP="00FE7919">
      <w:pPr>
        <w:ind w:left="567"/>
        <w:jc w:val="both"/>
      </w:pPr>
    </w:p>
    <w:p w14:paraId="33C22B1F" w14:textId="0E7410B3" w:rsidR="00FE7919" w:rsidRDefault="00FE7919" w:rsidP="00FE7919">
      <w:pPr>
        <w:ind w:left="567"/>
        <w:jc w:val="both"/>
      </w:pPr>
      <w:r w:rsidRPr="00FE7919">
        <w:lastRenderedPageBreak/>
        <w:t>Přehled nejčastějších změn a obrazovek nutných pro vykázání dané změny:</w:t>
      </w:r>
    </w:p>
    <w:tbl>
      <w:tblPr>
        <w:tblW w:w="8505" w:type="dxa"/>
        <w:tblInd w:w="557" w:type="dxa"/>
        <w:tblCellMar>
          <w:left w:w="0" w:type="dxa"/>
          <w:right w:w="0" w:type="dxa"/>
        </w:tblCellMar>
        <w:tblLook w:val="0600" w:firstRow="0" w:lastRow="0" w:firstColumn="0" w:lastColumn="0" w:noHBand="1" w:noVBand="1"/>
      </w:tblPr>
      <w:tblGrid>
        <w:gridCol w:w="3708"/>
        <w:gridCol w:w="4797"/>
      </w:tblGrid>
      <w:tr w:rsidR="00A44C84" w:rsidRPr="00A44C84" w14:paraId="44FFA12E" w14:textId="77777777" w:rsidTr="00A44C84">
        <w:trPr>
          <w:trHeight w:val="512"/>
        </w:trPr>
        <w:tc>
          <w:tcPr>
            <w:tcW w:w="37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524012B7" w14:textId="77777777" w:rsidR="00A44C84" w:rsidRPr="00A44C84" w:rsidRDefault="00A44C84" w:rsidP="00113609">
            <w:pPr>
              <w:rPr>
                <w:rFonts w:cstheme="minorHAnsi"/>
                <w:b/>
                <w:szCs w:val="18"/>
              </w:rPr>
            </w:pPr>
            <w:r w:rsidRPr="00A44C84">
              <w:rPr>
                <w:rFonts w:cstheme="minorHAnsi"/>
                <w:b/>
                <w:szCs w:val="18"/>
              </w:rPr>
              <w:t>Typ změny</w:t>
            </w:r>
          </w:p>
        </w:tc>
        <w:tc>
          <w:tcPr>
            <w:tcW w:w="479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7F1ADF90" w14:textId="77777777" w:rsidR="00A44C84" w:rsidRPr="00A44C84" w:rsidRDefault="00A44C84" w:rsidP="00113609">
            <w:pPr>
              <w:rPr>
                <w:rFonts w:cstheme="minorHAnsi"/>
                <w:b/>
                <w:szCs w:val="18"/>
              </w:rPr>
            </w:pPr>
            <w:r w:rsidRPr="00A44C84">
              <w:rPr>
                <w:rFonts w:cstheme="minorHAnsi"/>
                <w:b/>
                <w:szCs w:val="18"/>
              </w:rPr>
              <w:t>Výběr obrazovek k editaci</w:t>
            </w:r>
          </w:p>
        </w:tc>
      </w:tr>
      <w:tr w:rsidR="00A44C84" w:rsidRPr="00A44C84" w14:paraId="18CABB5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D743F2" w14:textId="77777777" w:rsidR="00A44C84" w:rsidRPr="00A44C84" w:rsidRDefault="00A44C84" w:rsidP="00113609">
            <w:pPr>
              <w:rPr>
                <w:rFonts w:cstheme="minorHAnsi"/>
                <w:szCs w:val="18"/>
              </w:rPr>
            </w:pPr>
            <w:r w:rsidRPr="00A44C84">
              <w:rPr>
                <w:rFonts w:cstheme="minorHAnsi"/>
                <w:szCs w:val="18"/>
              </w:rPr>
              <w:t>Změna finančních dat/změna počtu etap</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6565368" w14:textId="77777777" w:rsidR="00A44C84" w:rsidRPr="00A44C84" w:rsidRDefault="00A44C84" w:rsidP="00113609">
            <w:pPr>
              <w:rPr>
                <w:rFonts w:cstheme="minorHAnsi"/>
                <w:szCs w:val="18"/>
              </w:rPr>
            </w:pPr>
            <w:r w:rsidRPr="00A44C84">
              <w:rPr>
                <w:rFonts w:cstheme="minorHAnsi"/>
                <w:szCs w:val="18"/>
              </w:rPr>
              <w:t>Etapy, Rozpočet, Přehled zdrojů financování, Finanční plán</w:t>
            </w:r>
          </w:p>
        </w:tc>
      </w:tr>
      <w:tr w:rsidR="00A44C84" w:rsidRPr="00A44C84" w14:paraId="00ECE811" w14:textId="77777777" w:rsidTr="00A44C84">
        <w:trPr>
          <w:trHeight w:val="543"/>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81A411" w14:textId="22485B98" w:rsidR="00A44C84" w:rsidRPr="00A44C84" w:rsidRDefault="00A44C84" w:rsidP="00113609">
            <w:pPr>
              <w:rPr>
                <w:rFonts w:cstheme="minorHAnsi"/>
                <w:szCs w:val="18"/>
              </w:rPr>
            </w:pPr>
            <w:r w:rsidRPr="00A44C84">
              <w:rPr>
                <w:rFonts w:cstheme="minorHAnsi"/>
                <w:szCs w:val="18"/>
              </w:rPr>
              <w:t>Navázání etapy</w:t>
            </w:r>
            <w:r>
              <w:rPr>
                <w:rStyle w:val="Znakapoznpodarou"/>
                <w:rFonts w:cstheme="minorHAnsi"/>
                <w:szCs w:val="18"/>
              </w:rPr>
              <w:footnoteReference w:id="7"/>
            </w:r>
            <w:r w:rsidRPr="00A44C84">
              <w:rPr>
                <w:rFonts w:cstheme="minorHAnsi"/>
                <w:szCs w:val="18"/>
              </w:rPr>
              <w:t xml:space="preserve"> na finanční plán</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C7FE123" w14:textId="77777777" w:rsidR="00A44C84" w:rsidRPr="00A44C84" w:rsidRDefault="00A44C84" w:rsidP="00113609">
            <w:pPr>
              <w:rPr>
                <w:rFonts w:cstheme="minorHAnsi"/>
                <w:szCs w:val="18"/>
              </w:rPr>
            </w:pPr>
            <w:r w:rsidRPr="00A44C84">
              <w:rPr>
                <w:rFonts w:cstheme="minorHAnsi"/>
                <w:szCs w:val="18"/>
              </w:rPr>
              <w:t>Etapy, Rozpočet, Přehled zdrojů financování, Finanční plán</w:t>
            </w:r>
          </w:p>
        </w:tc>
      </w:tr>
      <w:tr w:rsidR="00A44C84" w:rsidRPr="00A44C84" w14:paraId="18DC98BE"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8F7A77" w14:textId="77777777" w:rsidR="00A44C84" w:rsidRPr="00A44C84" w:rsidRDefault="00A44C84" w:rsidP="00113609">
            <w:pPr>
              <w:rPr>
                <w:rFonts w:cstheme="minorHAnsi"/>
                <w:szCs w:val="18"/>
              </w:rPr>
            </w:pPr>
            <w:r w:rsidRPr="00A44C84">
              <w:rPr>
                <w:rFonts w:cstheme="minorHAnsi"/>
                <w:szCs w:val="18"/>
              </w:rPr>
              <w:t>Změna harmonogramu realizace projektu</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A59FA1A" w14:textId="77777777" w:rsidR="00A44C84" w:rsidRPr="00A44C84" w:rsidRDefault="00A44C84" w:rsidP="00113609">
            <w:pPr>
              <w:rPr>
                <w:rFonts w:cstheme="minorHAnsi"/>
                <w:szCs w:val="18"/>
              </w:rPr>
            </w:pPr>
            <w:r w:rsidRPr="00A44C84">
              <w:rPr>
                <w:rFonts w:cstheme="minorHAnsi"/>
                <w:szCs w:val="18"/>
              </w:rPr>
              <w:t>Projekt, Etapy, Rozpočet, Přehled zdrojů financování, Finanční plán, Indikátory</w:t>
            </w:r>
          </w:p>
        </w:tc>
      </w:tr>
      <w:tr w:rsidR="00A44C84" w:rsidRPr="00A44C84" w14:paraId="0E747B2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DC725C" w14:textId="77777777" w:rsidR="00A44C84" w:rsidRPr="00A44C84" w:rsidRDefault="00A44C84" w:rsidP="00113609">
            <w:pPr>
              <w:rPr>
                <w:rFonts w:cstheme="minorHAnsi"/>
                <w:szCs w:val="18"/>
              </w:rPr>
            </w:pPr>
            <w:r w:rsidRPr="00A44C84">
              <w:rPr>
                <w:rFonts w:cstheme="minorHAnsi"/>
                <w:szCs w:val="18"/>
              </w:rPr>
              <w:t>Změna/doplnění účtu žadatele (příjemce)/zřizovatele</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11C1C3F" w14:textId="77777777" w:rsidR="00A44C84" w:rsidRPr="00A44C84" w:rsidRDefault="00A44C84" w:rsidP="00113609">
            <w:pPr>
              <w:rPr>
                <w:rFonts w:cstheme="minorHAnsi"/>
                <w:szCs w:val="18"/>
              </w:rPr>
            </w:pPr>
            <w:r w:rsidRPr="00A44C84">
              <w:rPr>
                <w:rFonts w:cstheme="minorHAnsi"/>
                <w:szCs w:val="18"/>
              </w:rPr>
              <w:t xml:space="preserve">Subjekty projektu, Účty subjektu, </w:t>
            </w:r>
          </w:p>
        </w:tc>
      </w:tr>
      <w:tr w:rsidR="00A44C84" w:rsidRPr="00A44C84" w14:paraId="71195932"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A5279D" w14:textId="77777777" w:rsidR="00A44C84" w:rsidRPr="00A44C84" w:rsidRDefault="00A44C84" w:rsidP="00113609">
            <w:pPr>
              <w:rPr>
                <w:rFonts w:cstheme="minorHAnsi"/>
                <w:szCs w:val="18"/>
              </w:rPr>
            </w:pPr>
            <w:r w:rsidRPr="00A44C84">
              <w:rPr>
                <w:rFonts w:cstheme="minorHAnsi"/>
                <w:szCs w:val="18"/>
              </w:rPr>
              <w:t>Změna statutárního orgánu</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BED7E76" w14:textId="77777777" w:rsidR="00A44C84" w:rsidRPr="00A44C84" w:rsidRDefault="00A44C84" w:rsidP="00113609">
            <w:pPr>
              <w:rPr>
                <w:rFonts w:cstheme="minorHAnsi"/>
                <w:szCs w:val="18"/>
              </w:rPr>
            </w:pPr>
            <w:r w:rsidRPr="00A44C84">
              <w:rPr>
                <w:rFonts w:cstheme="minorHAnsi"/>
                <w:szCs w:val="18"/>
              </w:rPr>
              <w:t>Subjekty projektu, Osoby subjektu, Dokumenty</w:t>
            </w:r>
          </w:p>
        </w:tc>
      </w:tr>
      <w:tr w:rsidR="00A44C84" w:rsidRPr="00A44C84" w14:paraId="7A19C95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7FB551" w14:textId="316E6819" w:rsidR="00A44C84" w:rsidRPr="00A44C84" w:rsidRDefault="00A44C84" w:rsidP="00113609">
            <w:pPr>
              <w:rPr>
                <w:rFonts w:cstheme="minorHAnsi"/>
                <w:szCs w:val="18"/>
              </w:rPr>
            </w:pPr>
            <w:r w:rsidRPr="00A44C84">
              <w:rPr>
                <w:rFonts w:cstheme="minorHAnsi"/>
                <w:szCs w:val="18"/>
              </w:rPr>
              <w:t>Doplnění veřejné podpory</w:t>
            </w:r>
            <w:r>
              <w:rPr>
                <w:rStyle w:val="Znakapoznpodarou"/>
                <w:rFonts w:cstheme="minorHAnsi"/>
                <w:szCs w:val="18"/>
              </w:rPr>
              <w:footnoteReference w:id="8"/>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25BE2D4" w14:textId="77777777" w:rsidR="00A44C84" w:rsidRPr="00A44C84" w:rsidRDefault="00A44C84" w:rsidP="00113609">
            <w:pPr>
              <w:rPr>
                <w:rFonts w:cstheme="minorHAnsi"/>
                <w:szCs w:val="18"/>
              </w:rPr>
            </w:pPr>
            <w:r w:rsidRPr="00A44C84">
              <w:rPr>
                <w:rFonts w:cstheme="minorHAnsi"/>
                <w:szCs w:val="18"/>
              </w:rPr>
              <w:t>Subjekty projektu, Veřejná podpora, Etapy, Rozpočet, Přehled zdrojů financování, Finanční plán</w:t>
            </w:r>
          </w:p>
        </w:tc>
      </w:tr>
      <w:tr w:rsidR="00A44C84" w:rsidRPr="00A44C84" w14:paraId="47349C3A"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4DDEC7" w14:textId="7CD575C3" w:rsidR="00A44C84" w:rsidRPr="00A44C84" w:rsidRDefault="00A44C84" w:rsidP="00113609">
            <w:pPr>
              <w:rPr>
                <w:rFonts w:cstheme="minorHAnsi"/>
                <w:szCs w:val="18"/>
              </w:rPr>
            </w:pPr>
            <w:r w:rsidRPr="00A44C84">
              <w:rPr>
                <w:rFonts w:cstheme="minorHAnsi"/>
                <w:szCs w:val="18"/>
              </w:rPr>
              <w:t>Doložení příloh (stavební povolení apod.)</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8685FEC" w14:textId="2413AFB4" w:rsidR="00A44C84" w:rsidRPr="00A44C84" w:rsidRDefault="00A44C84" w:rsidP="00113609">
            <w:pPr>
              <w:rPr>
                <w:rFonts w:cstheme="minorHAnsi"/>
                <w:szCs w:val="18"/>
              </w:rPr>
            </w:pPr>
            <w:r w:rsidRPr="00A44C84">
              <w:rPr>
                <w:rFonts w:cstheme="minorHAnsi"/>
                <w:szCs w:val="18"/>
              </w:rPr>
              <w:t>Dokumenty (NE!!! Dokumenty pro ŽoZ)</w:t>
            </w:r>
          </w:p>
        </w:tc>
      </w:tr>
      <w:tr w:rsidR="00A44C84" w:rsidRPr="00A44C84" w14:paraId="5F65D659" w14:textId="77777777" w:rsidTr="00A44C84">
        <w:trPr>
          <w:trHeight w:val="430"/>
        </w:trPr>
        <w:tc>
          <w:tcPr>
            <w:tcW w:w="3708"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14:paraId="485A3F73" w14:textId="2C29EACD" w:rsidR="00A44C84" w:rsidRPr="00A44C84" w:rsidRDefault="00A44C84" w:rsidP="00113609">
            <w:pPr>
              <w:rPr>
                <w:rFonts w:cstheme="minorHAnsi"/>
                <w:szCs w:val="18"/>
              </w:rPr>
            </w:pPr>
            <w:r w:rsidRPr="00A44C84">
              <w:rPr>
                <w:rFonts w:cstheme="minorHAnsi"/>
                <w:szCs w:val="18"/>
              </w:rPr>
              <w:t>Doplnění jiných peněžních příjmů</w:t>
            </w:r>
            <w:r>
              <w:rPr>
                <w:rStyle w:val="Znakapoznpodarou"/>
                <w:rFonts w:cstheme="minorHAnsi"/>
                <w:szCs w:val="18"/>
              </w:rPr>
              <w:footnoteReference w:id="9"/>
            </w:r>
          </w:p>
        </w:tc>
        <w:tc>
          <w:tcPr>
            <w:tcW w:w="4797"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9410B93" w14:textId="77777777" w:rsidR="00A44C84" w:rsidRPr="00A44C84" w:rsidRDefault="00A44C84" w:rsidP="00113609">
            <w:pPr>
              <w:rPr>
                <w:rFonts w:cstheme="minorHAnsi"/>
                <w:szCs w:val="18"/>
              </w:rPr>
            </w:pPr>
            <w:r w:rsidRPr="00A44C84">
              <w:rPr>
                <w:rFonts w:cstheme="minorHAnsi"/>
                <w:szCs w:val="18"/>
              </w:rPr>
              <w:t>Příjmy, Etapy, Rozpočet, Přehled zdrojů financování, Finanční plán, Dokumenty, CBA (pokud na je projektu povinná)</w:t>
            </w:r>
          </w:p>
        </w:tc>
      </w:tr>
    </w:tbl>
    <w:p w14:paraId="15B16A1A" w14:textId="52E31295" w:rsidR="00A44C84" w:rsidRDefault="00A44C84" w:rsidP="00FE7919">
      <w:pPr>
        <w:ind w:left="567"/>
        <w:jc w:val="both"/>
      </w:pPr>
    </w:p>
    <w:p w14:paraId="7299858E" w14:textId="6C5619C8" w:rsidR="00A44C84" w:rsidRDefault="00A44C84" w:rsidP="00A44C84">
      <w:pPr>
        <w:pStyle w:val="Odstavecseseznamem"/>
        <w:numPr>
          <w:ilvl w:val="0"/>
          <w:numId w:val="30"/>
        </w:numPr>
        <w:spacing w:after="240"/>
        <w:ind w:left="567" w:hanging="425"/>
        <w:contextualSpacing w:val="0"/>
        <w:jc w:val="both"/>
      </w:pPr>
      <w:r>
        <w:t>Změna obrazovek pro vykázání změny</w:t>
      </w:r>
    </w:p>
    <w:p w14:paraId="6C4CCA79" w14:textId="710B229E" w:rsidR="00A44C84" w:rsidRDefault="00A44C84" w:rsidP="00A44C84">
      <w:pPr>
        <w:ind w:left="567"/>
        <w:jc w:val="both"/>
      </w:pPr>
      <w:r>
        <w:t>V průběhu editace žádosti o změnu je možné výběr změnit. Zvolte záložku „</w:t>
      </w:r>
      <w:r w:rsidRPr="00CC38D5">
        <w:rPr>
          <w:i/>
          <w:iCs/>
        </w:rPr>
        <w:t>Obrazovky žádosti o změnu</w:t>
      </w:r>
      <w:r>
        <w:t>“ a zobrazí se vám seznam vybraných obrazovek. V seznamu obrazovek vybraných do aktuální žádosti o změnu označte obrazovku, kterou chcete z výběru odstranit a smažte ji tlačítkem „</w:t>
      </w:r>
      <w:r w:rsidRPr="00CC38D5">
        <w:rPr>
          <w:i/>
          <w:iCs/>
        </w:rPr>
        <w:t>Smazat záznam</w:t>
      </w:r>
      <w:r>
        <w:t xml:space="preserve">“. Je nutné nejprve smazat všechny podřízené záložky (obrazovky) a až poté nadřízené. Přidat obrazovky lze ze záložky </w:t>
      </w:r>
      <w:r w:rsidRPr="00CC38D5">
        <w:rPr>
          <w:i/>
          <w:iCs/>
        </w:rPr>
        <w:t>„Žádost o změnu</w:t>
      </w:r>
      <w:r>
        <w:t>“ pomocí tlačítka „</w:t>
      </w:r>
      <w:r w:rsidRPr="00CC38D5">
        <w:rPr>
          <w:i/>
          <w:iCs/>
        </w:rPr>
        <w:t>Výběr obrazovek pro vykázání změn</w:t>
      </w:r>
      <w:r>
        <w:t>".</w:t>
      </w:r>
    </w:p>
    <w:p w14:paraId="533C0307" w14:textId="3962593C" w:rsidR="00CC38D5" w:rsidRDefault="00CC38D5" w:rsidP="00CC38D5">
      <w:pPr>
        <w:ind w:left="284"/>
        <w:jc w:val="both"/>
      </w:pPr>
      <w:r>
        <w:rPr>
          <w:noProof/>
          <w:lang w:eastAsia="cs-CZ"/>
        </w:rPr>
        <w:lastRenderedPageBreak/>
        <w:drawing>
          <wp:inline distT="0" distB="0" distL="0" distR="0" wp14:anchorId="37F27739" wp14:editId="273F1055">
            <wp:extent cx="5482204" cy="3581400"/>
            <wp:effectExtent l="0" t="0" r="4445"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pic:nvPicPr>
                  <pic:blipFill>
                    <a:blip r:embed="rId241">
                      <a:extLst>
                        <a:ext uri="{28A0092B-C50C-407E-A947-70E740481C1C}">
                          <a14:useLocalDpi xmlns:a14="http://schemas.microsoft.com/office/drawing/2010/main" val="0"/>
                        </a:ext>
                      </a:extLst>
                    </a:blip>
                    <a:stretch>
                      <a:fillRect/>
                    </a:stretch>
                  </pic:blipFill>
                  <pic:spPr>
                    <a:xfrm>
                      <a:off x="0" y="0"/>
                      <a:ext cx="5486786" cy="3584393"/>
                    </a:xfrm>
                    <a:prstGeom prst="rect">
                      <a:avLst/>
                    </a:prstGeom>
                  </pic:spPr>
                </pic:pic>
              </a:graphicData>
            </a:graphic>
          </wp:inline>
        </w:drawing>
      </w:r>
    </w:p>
    <w:p w14:paraId="50D36C91" w14:textId="59F8D59C" w:rsidR="00CC38D5" w:rsidRDefault="00CC38D5" w:rsidP="00CC38D5">
      <w:pPr>
        <w:jc w:val="both"/>
      </w:pPr>
    </w:p>
    <w:p w14:paraId="3A27A0D5" w14:textId="1D51D915" w:rsidR="00CC38D5" w:rsidRDefault="00CC38D5" w:rsidP="00CC38D5">
      <w:pPr>
        <w:jc w:val="both"/>
      </w:pPr>
    </w:p>
    <w:p w14:paraId="6801BBF7" w14:textId="2594DB8F" w:rsidR="00CC38D5" w:rsidRDefault="00CC38D5" w:rsidP="00CC38D5">
      <w:pPr>
        <w:jc w:val="both"/>
      </w:pPr>
    </w:p>
    <w:p w14:paraId="5AB7B4D8" w14:textId="54A1AFA3" w:rsidR="00CC38D5" w:rsidRDefault="00CC38D5" w:rsidP="00CC38D5">
      <w:pPr>
        <w:jc w:val="both"/>
      </w:pPr>
    </w:p>
    <w:p w14:paraId="59DBF301" w14:textId="660651B1" w:rsidR="00CC38D5" w:rsidRDefault="00CC38D5" w:rsidP="00CC38D5">
      <w:pPr>
        <w:jc w:val="both"/>
      </w:pPr>
    </w:p>
    <w:p w14:paraId="1B78D576" w14:textId="05A1C166" w:rsidR="00CC38D5" w:rsidRDefault="00CC38D5" w:rsidP="00CC38D5">
      <w:pPr>
        <w:jc w:val="both"/>
      </w:pPr>
    </w:p>
    <w:p w14:paraId="29851C01" w14:textId="729023CF" w:rsidR="00CC38D5" w:rsidRDefault="00CC38D5" w:rsidP="00CC38D5">
      <w:pPr>
        <w:jc w:val="both"/>
      </w:pPr>
    </w:p>
    <w:p w14:paraId="1EBAA70D" w14:textId="79A75218" w:rsidR="00CC38D5" w:rsidRDefault="00CC38D5" w:rsidP="00CC38D5">
      <w:pPr>
        <w:jc w:val="both"/>
      </w:pPr>
    </w:p>
    <w:p w14:paraId="230561A6" w14:textId="207FEBC2" w:rsidR="00CC38D5" w:rsidRDefault="00CC38D5" w:rsidP="00CC38D5">
      <w:pPr>
        <w:jc w:val="both"/>
      </w:pPr>
    </w:p>
    <w:p w14:paraId="66842BC5" w14:textId="77900A8A" w:rsidR="00CC38D5" w:rsidRDefault="00CC38D5" w:rsidP="00CC38D5">
      <w:pPr>
        <w:jc w:val="both"/>
      </w:pPr>
    </w:p>
    <w:p w14:paraId="6BF15880" w14:textId="24DD16D2" w:rsidR="00CC38D5" w:rsidRDefault="00CC38D5" w:rsidP="00CC38D5">
      <w:pPr>
        <w:jc w:val="both"/>
      </w:pPr>
    </w:p>
    <w:p w14:paraId="50C1348E" w14:textId="1F0A0341" w:rsidR="00CC38D5" w:rsidRDefault="00CC38D5" w:rsidP="00CC38D5">
      <w:pPr>
        <w:jc w:val="both"/>
      </w:pPr>
    </w:p>
    <w:p w14:paraId="5E2B9C05" w14:textId="4A0D49A0" w:rsidR="00CC38D5" w:rsidRDefault="00CC38D5" w:rsidP="00CC38D5">
      <w:pPr>
        <w:jc w:val="both"/>
      </w:pPr>
    </w:p>
    <w:p w14:paraId="7ACE68D8" w14:textId="5B9931FC" w:rsidR="00CC38D5" w:rsidRDefault="00CC38D5" w:rsidP="00CC38D5">
      <w:pPr>
        <w:jc w:val="both"/>
      </w:pPr>
    </w:p>
    <w:p w14:paraId="1B826B11" w14:textId="4A62186C" w:rsidR="00CC38D5" w:rsidRDefault="00CC38D5" w:rsidP="0012586C">
      <w:pPr>
        <w:pStyle w:val="MPnadpis1"/>
      </w:pPr>
      <w:bookmarkStart w:id="181" w:name="_Toc150262309"/>
      <w:r>
        <w:lastRenderedPageBreak/>
        <w:t>Příklad č. 1</w:t>
      </w:r>
      <w:r w:rsidR="0012586C">
        <w:t>:</w:t>
      </w:r>
      <w:r>
        <w:t xml:space="preserve"> Vložení nového dokumentu/úprava stávajícího dokumentu</w:t>
      </w:r>
      <w:bookmarkEnd w:id="181"/>
    </w:p>
    <w:p w14:paraId="0086325E" w14:textId="46B90025" w:rsidR="0012586C" w:rsidRDefault="00CC38D5" w:rsidP="0012586C">
      <w:pPr>
        <w:pStyle w:val="Odstavecseseznamem"/>
        <w:numPr>
          <w:ilvl w:val="0"/>
          <w:numId w:val="31"/>
        </w:numPr>
        <w:ind w:left="567" w:hanging="425"/>
        <w:contextualSpacing w:val="0"/>
        <w:jc w:val="both"/>
      </w:pPr>
      <w:r>
        <w:t>Pro úpravu/vložení dokumentu je nutné vybrat obrazovku Dokumenty</w:t>
      </w:r>
      <w:r w:rsidR="0012586C">
        <w:t>.</w:t>
      </w:r>
    </w:p>
    <w:p w14:paraId="567B9487" w14:textId="311966A4" w:rsidR="0012586C" w:rsidRDefault="00CC38D5" w:rsidP="0012586C">
      <w:pPr>
        <w:pStyle w:val="Odstavecseseznamem"/>
        <w:numPr>
          <w:ilvl w:val="0"/>
          <w:numId w:val="31"/>
        </w:numPr>
        <w:spacing w:after="240"/>
        <w:ind w:left="567" w:hanging="425"/>
        <w:contextualSpacing w:val="0"/>
        <w:jc w:val="both"/>
      </w:pPr>
      <w:r>
        <w:t>Nový Dokument se na projekt vloží pomocí tlačítka „</w:t>
      </w:r>
      <w:r w:rsidRPr="0012586C">
        <w:rPr>
          <w:i/>
          <w:iCs/>
        </w:rPr>
        <w:t>Nový záznam</w:t>
      </w:r>
      <w:r>
        <w:t>“ (neklikejte na tlačítko „</w:t>
      </w:r>
      <w:r w:rsidRPr="0012586C">
        <w:rPr>
          <w:i/>
          <w:iCs/>
        </w:rPr>
        <w:t>Vykázat změnu</w:t>
      </w:r>
      <w:r>
        <w:t>“)</w:t>
      </w:r>
      <w:r w:rsidR="0012586C">
        <w:t>.</w:t>
      </w:r>
    </w:p>
    <w:p w14:paraId="36836683" w14:textId="4E305188" w:rsidR="0012586C" w:rsidRDefault="0012586C" w:rsidP="0012586C">
      <w:pPr>
        <w:pStyle w:val="Odstavecseseznamem"/>
        <w:ind w:left="567"/>
        <w:contextualSpacing w:val="0"/>
        <w:jc w:val="both"/>
      </w:pPr>
      <w:r>
        <w:rPr>
          <w:noProof/>
          <w:lang w:eastAsia="cs-CZ"/>
        </w:rPr>
        <w:drawing>
          <wp:inline distT="0" distB="0" distL="0" distR="0" wp14:anchorId="32460B64" wp14:editId="7076F0FD">
            <wp:extent cx="5361868" cy="2066925"/>
            <wp:effectExtent l="0" t="0" r="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
                    <pic:cNvPicPr/>
                  </pic:nvPicPr>
                  <pic:blipFill>
                    <a:blip r:embed="rId242">
                      <a:extLst>
                        <a:ext uri="{28A0092B-C50C-407E-A947-70E740481C1C}">
                          <a14:useLocalDpi xmlns:a14="http://schemas.microsoft.com/office/drawing/2010/main" val="0"/>
                        </a:ext>
                      </a:extLst>
                    </a:blip>
                    <a:stretch>
                      <a:fillRect/>
                    </a:stretch>
                  </pic:blipFill>
                  <pic:spPr>
                    <a:xfrm>
                      <a:off x="0" y="0"/>
                      <a:ext cx="5366725" cy="2068797"/>
                    </a:xfrm>
                    <a:prstGeom prst="rect">
                      <a:avLst/>
                    </a:prstGeom>
                  </pic:spPr>
                </pic:pic>
              </a:graphicData>
            </a:graphic>
          </wp:inline>
        </w:drawing>
      </w:r>
    </w:p>
    <w:p w14:paraId="2EB49D02" w14:textId="61F834F5" w:rsidR="0012586C" w:rsidRDefault="0012586C" w:rsidP="0012586C">
      <w:pPr>
        <w:pStyle w:val="Odstavecseseznamem"/>
        <w:ind w:left="567"/>
        <w:contextualSpacing w:val="0"/>
        <w:jc w:val="both"/>
      </w:pPr>
    </w:p>
    <w:p w14:paraId="4DD09701" w14:textId="5B5DA346" w:rsidR="0012586C" w:rsidRDefault="0012586C" w:rsidP="002F002D">
      <w:pPr>
        <w:pStyle w:val="Odstavecseseznamem"/>
        <w:numPr>
          <w:ilvl w:val="0"/>
          <w:numId w:val="31"/>
        </w:numPr>
        <w:spacing w:after="240"/>
        <w:ind w:left="567" w:hanging="425"/>
        <w:contextualSpacing w:val="0"/>
        <w:jc w:val="both"/>
      </w:pPr>
      <w:r w:rsidRPr="0012586C">
        <w:t>Pro úpravu stávajícího dokumentu je nutné označit daný dokument a kliknout na tlačítko „</w:t>
      </w:r>
      <w:r w:rsidRPr="002F002D">
        <w:rPr>
          <w:i/>
          <w:iCs/>
        </w:rPr>
        <w:t>Vykázat změnu</w:t>
      </w:r>
      <w:r w:rsidRPr="0012586C">
        <w:t>“</w:t>
      </w:r>
      <w:r>
        <w:t>.</w:t>
      </w:r>
    </w:p>
    <w:p w14:paraId="324DAD4A" w14:textId="5334F8CF" w:rsidR="0012586C" w:rsidRDefault="002F002D" w:rsidP="0012586C">
      <w:pPr>
        <w:pStyle w:val="Odstavecseseznamem"/>
        <w:ind w:left="567"/>
        <w:contextualSpacing w:val="0"/>
        <w:jc w:val="both"/>
      </w:pPr>
      <w:r>
        <w:rPr>
          <w:noProof/>
          <w:lang w:eastAsia="cs-CZ"/>
        </w:rPr>
        <w:drawing>
          <wp:inline distT="0" distB="0" distL="0" distR="0" wp14:anchorId="1F84CDE2" wp14:editId="3EBF7D41">
            <wp:extent cx="5245735" cy="3448050"/>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243">
                      <a:extLst>
                        <a:ext uri="{28A0092B-C50C-407E-A947-70E740481C1C}">
                          <a14:useLocalDpi xmlns:a14="http://schemas.microsoft.com/office/drawing/2010/main" val="0"/>
                        </a:ext>
                      </a:extLst>
                    </a:blip>
                    <a:stretch>
                      <a:fillRect/>
                    </a:stretch>
                  </pic:blipFill>
                  <pic:spPr>
                    <a:xfrm>
                      <a:off x="0" y="0"/>
                      <a:ext cx="5245902" cy="3448160"/>
                    </a:xfrm>
                    <a:prstGeom prst="rect">
                      <a:avLst/>
                    </a:prstGeom>
                  </pic:spPr>
                </pic:pic>
              </a:graphicData>
            </a:graphic>
          </wp:inline>
        </w:drawing>
      </w:r>
    </w:p>
    <w:p w14:paraId="206FAADB" w14:textId="46068E74" w:rsidR="002F002D" w:rsidRDefault="002F002D" w:rsidP="002F002D">
      <w:pPr>
        <w:ind w:left="142" w:right="141"/>
        <w:jc w:val="both"/>
        <w:rPr>
          <w:b/>
          <w:bCs/>
        </w:rPr>
      </w:pPr>
      <w:r>
        <w:rPr>
          <w:b/>
          <w:bCs/>
          <w:noProof/>
        </w:rPr>
        <w:lastRenderedPageBreak/>
        <mc:AlternateContent>
          <mc:Choice Requires="wps">
            <w:drawing>
              <wp:anchor distT="0" distB="0" distL="114300" distR="114300" simplePos="0" relativeHeight="251725824" behindDoc="0" locked="0" layoutInCell="1" allowOverlap="1" wp14:anchorId="7F87186E" wp14:editId="214F1455">
                <wp:simplePos x="0" y="0"/>
                <wp:positionH relativeFrom="column">
                  <wp:posOffset>-13970</wp:posOffset>
                </wp:positionH>
                <wp:positionV relativeFrom="paragraph">
                  <wp:posOffset>217170</wp:posOffset>
                </wp:positionV>
                <wp:extent cx="5800725" cy="3867150"/>
                <wp:effectExtent l="0" t="0" r="28575" b="19050"/>
                <wp:wrapNone/>
                <wp:docPr id="110" name="Obdélník 110"/>
                <wp:cNvGraphicFramePr/>
                <a:graphic xmlns:a="http://schemas.openxmlformats.org/drawingml/2006/main">
                  <a:graphicData uri="http://schemas.microsoft.com/office/word/2010/wordprocessingShape">
                    <wps:wsp>
                      <wps:cNvSpPr/>
                      <wps:spPr>
                        <a:xfrm>
                          <a:off x="0" y="0"/>
                          <a:ext cx="5800725" cy="38671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4B222E" id="Obdélník 110" o:spid="_x0000_s1026" style="position:absolute;margin-left:-1.1pt;margin-top:17.1pt;width:456.75pt;height:304.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" filled="f" strokecolor="black [3213]" strokeweight=".5pt"/>
            </w:pict>
          </mc:Fallback>
        </mc:AlternateContent>
      </w:r>
    </w:p>
    <w:p w14:paraId="065C3CB0" w14:textId="392470C2" w:rsidR="002F002D" w:rsidRPr="002F002D" w:rsidRDefault="002F002D" w:rsidP="002F002D">
      <w:pPr>
        <w:ind w:left="142" w:right="141"/>
        <w:jc w:val="both"/>
        <w:rPr>
          <w:b/>
          <w:bCs/>
        </w:rPr>
      </w:pPr>
      <w:r w:rsidRPr="002F002D">
        <w:rPr>
          <w:b/>
          <w:bCs/>
        </w:rPr>
        <w:t>Upozornění:</w:t>
      </w:r>
    </w:p>
    <w:p w14:paraId="323A0101" w14:textId="0B55C9B8" w:rsidR="002F002D" w:rsidRDefault="002F002D" w:rsidP="002F002D">
      <w:pPr>
        <w:spacing w:after="240"/>
        <w:ind w:left="142" w:right="142"/>
        <w:jc w:val="both"/>
      </w:pPr>
      <w:r>
        <w:t>Přílohy k žádostem o změnu dokládejte na záložku „</w:t>
      </w:r>
      <w:r w:rsidRPr="002F002D">
        <w:rPr>
          <w:i/>
          <w:iCs/>
        </w:rPr>
        <w:t>Dokumenty</w:t>
      </w:r>
      <w:r>
        <w:t>“, kterou si musíte vybrat přes tlačítko „</w:t>
      </w:r>
      <w:r w:rsidRPr="002F002D">
        <w:rPr>
          <w:i/>
          <w:iCs/>
        </w:rPr>
        <w:t>Výběr obrazovek pro vykázání změn</w:t>
      </w:r>
      <w:r>
        <w:t>“ (nikoli na záložku „</w:t>
      </w:r>
      <w:r w:rsidRPr="002F002D">
        <w:rPr>
          <w:i/>
          <w:iCs/>
        </w:rPr>
        <w:t>Dokumenty pro ŽoZ</w:t>
      </w:r>
      <w:r>
        <w:t>“).</w:t>
      </w:r>
    </w:p>
    <w:p w14:paraId="752847F2" w14:textId="55398C82" w:rsidR="002F002D" w:rsidRDefault="002F002D" w:rsidP="002F002D">
      <w:pPr>
        <w:ind w:left="142" w:right="141"/>
        <w:jc w:val="both"/>
        <w:rPr>
          <w:rFonts w:asciiTheme="majorHAnsi" w:hAnsiTheme="majorHAnsi" w:cs="Arial"/>
          <w:sz w:val="24"/>
          <w:szCs w:val="20"/>
        </w:rPr>
      </w:pPr>
      <w:r w:rsidRPr="000A27BC">
        <w:rPr>
          <w:rFonts w:asciiTheme="majorHAnsi" w:hAnsiTheme="majorHAnsi" w:cs="Arial"/>
          <w:sz w:val="24"/>
          <w:szCs w:val="20"/>
        </w:rPr>
        <w:object w:dxaOrig="4095" w:dyaOrig="2850" w14:anchorId="7D1588F8">
          <v:shape id="_x0000_i1025" type="#_x0000_t75" style="width:201.05pt;height:144.05pt" o:ole="">
            <v:imagedata r:id="rId244" o:title=""/>
          </v:shape>
          <o:OLEObject Type="Embed" ProgID="PBrush" ShapeID="_x0000_i1025" DrawAspect="Content" ObjectID="_1761986481" r:id="rId245"/>
        </w:object>
      </w:r>
    </w:p>
    <w:p w14:paraId="1BD0435A" w14:textId="0493D907" w:rsidR="002F002D" w:rsidRDefault="002F002D" w:rsidP="002F002D">
      <w:pPr>
        <w:ind w:left="142" w:right="141"/>
        <w:jc w:val="both"/>
      </w:pPr>
      <w:r w:rsidRPr="002F002D">
        <w:t>Záložka Dokumenty pro ŽoZ slouží k nahrání odůvodnění ŽoZ v případě, že se žadateli/příjemci odůvodnění nevejde do textového pole odůvodnění ŽoZ. Dokumenty nahrané na záložku Dokumenty pro ŽoZ se po schválení ŽoZ nenahrají na Žádost o</w:t>
      </w:r>
      <w:r>
        <w:t> </w:t>
      </w:r>
      <w:r w:rsidRPr="002F002D">
        <w:t>podporu.</w:t>
      </w:r>
    </w:p>
    <w:p w14:paraId="36F98FB3" w14:textId="31903FA8" w:rsidR="002F002D" w:rsidRDefault="002F002D" w:rsidP="002F002D">
      <w:pPr>
        <w:ind w:left="142" w:right="141"/>
        <w:jc w:val="both"/>
      </w:pPr>
    </w:p>
    <w:p w14:paraId="05E6E827" w14:textId="0664C4A9" w:rsidR="002F002D" w:rsidRDefault="002F002D" w:rsidP="002F002D">
      <w:pPr>
        <w:ind w:left="142" w:right="141"/>
        <w:jc w:val="both"/>
      </w:pPr>
    </w:p>
    <w:p w14:paraId="62D94C7A" w14:textId="4557D04B" w:rsidR="002F002D" w:rsidRDefault="002F002D" w:rsidP="002F002D">
      <w:pPr>
        <w:ind w:left="142" w:right="141"/>
        <w:jc w:val="both"/>
      </w:pPr>
    </w:p>
    <w:p w14:paraId="54DE9D45" w14:textId="7B44399A" w:rsidR="002F002D" w:rsidRDefault="002F002D" w:rsidP="002F002D">
      <w:pPr>
        <w:ind w:left="142" w:right="141"/>
        <w:jc w:val="both"/>
      </w:pPr>
    </w:p>
    <w:p w14:paraId="0362CB79" w14:textId="0024A49F" w:rsidR="002F002D" w:rsidRDefault="002F002D" w:rsidP="002F002D">
      <w:pPr>
        <w:ind w:left="142" w:right="141"/>
        <w:jc w:val="both"/>
      </w:pPr>
    </w:p>
    <w:p w14:paraId="18CC1C10" w14:textId="695D6369" w:rsidR="002F002D" w:rsidRDefault="002F002D" w:rsidP="002F002D">
      <w:pPr>
        <w:ind w:left="142" w:right="141"/>
        <w:jc w:val="both"/>
      </w:pPr>
    </w:p>
    <w:p w14:paraId="3EBB93EF" w14:textId="3D270D3E" w:rsidR="002F002D" w:rsidRDefault="002F002D" w:rsidP="002F002D">
      <w:pPr>
        <w:ind w:left="142" w:right="141"/>
        <w:jc w:val="both"/>
      </w:pPr>
    </w:p>
    <w:p w14:paraId="1E33E010" w14:textId="472785CD" w:rsidR="002F002D" w:rsidRDefault="002F002D" w:rsidP="002F002D">
      <w:pPr>
        <w:ind w:left="142" w:right="141"/>
        <w:jc w:val="both"/>
      </w:pPr>
    </w:p>
    <w:p w14:paraId="5244E7F5" w14:textId="38837DB8" w:rsidR="002F002D" w:rsidRDefault="002F002D" w:rsidP="002F002D">
      <w:pPr>
        <w:ind w:left="142" w:right="141"/>
        <w:jc w:val="both"/>
      </w:pPr>
    </w:p>
    <w:p w14:paraId="277ABBE9" w14:textId="2A8798BC" w:rsidR="002F002D" w:rsidRDefault="002F002D" w:rsidP="002F002D">
      <w:pPr>
        <w:ind w:left="142" w:right="141"/>
        <w:jc w:val="both"/>
      </w:pPr>
    </w:p>
    <w:p w14:paraId="2EFB3BE4" w14:textId="77355A43" w:rsidR="002F002D" w:rsidRDefault="002F002D" w:rsidP="002F002D">
      <w:pPr>
        <w:ind w:left="142" w:right="141"/>
        <w:jc w:val="both"/>
      </w:pPr>
    </w:p>
    <w:p w14:paraId="54D4C4A2" w14:textId="01886448" w:rsidR="002F002D" w:rsidRDefault="002F002D" w:rsidP="002F002D">
      <w:pPr>
        <w:ind w:left="142" w:right="141"/>
        <w:jc w:val="both"/>
      </w:pPr>
    </w:p>
    <w:p w14:paraId="687BC112" w14:textId="6EAAC21A" w:rsidR="002F002D" w:rsidRDefault="002F002D" w:rsidP="002F002D">
      <w:pPr>
        <w:ind w:left="142" w:right="141"/>
        <w:jc w:val="both"/>
      </w:pPr>
    </w:p>
    <w:p w14:paraId="7139E05A" w14:textId="3F263A36" w:rsidR="002F002D" w:rsidRDefault="002F002D" w:rsidP="002F002D">
      <w:pPr>
        <w:pStyle w:val="MPnadpis1"/>
      </w:pPr>
      <w:bookmarkStart w:id="182" w:name="_Toc150262310"/>
      <w:r>
        <w:lastRenderedPageBreak/>
        <w:t>Příklad č. 2: Změna finančního plánu a Etap</w:t>
      </w:r>
      <w:bookmarkEnd w:id="182"/>
      <w:r>
        <w:t xml:space="preserve"> </w:t>
      </w:r>
    </w:p>
    <w:p w14:paraId="22440672" w14:textId="6D385788" w:rsidR="002F002D" w:rsidRDefault="002F002D" w:rsidP="002F002D">
      <w:pPr>
        <w:pStyle w:val="Odstavecseseznamem"/>
        <w:numPr>
          <w:ilvl w:val="0"/>
          <w:numId w:val="32"/>
        </w:numPr>
        <w:ind w:left="567" w:right="142" w:hanging="425"/>
        <w:contextualSpacing w:val="0"/>
        <w:jc w:val="both"/>
      </w:pPr>
      <w:r>
        <w:t>Příklad je určen pro projekty, které používají rozdělení na etapy s vazbou na finanční plány.</w:t>
      </w:r>
    </w:p>
    <w:p w14:paraId="1ACDC6A3" w14:textId="1E342A29" w:rsidR="002F002D" w:rsidRDefault="002F002D" w:rsidP="003E3D41">
      <w:pPr>
        <w:pStyle w:val="Odstavecseseznamem"/>
        <w:numPr>
          <w:ilvl w:val="0"/>
          <w:numId w:val="32"/>
        </w:numPr>
        <w:spacing w:after="240"/>
        <w:ind w:left="567" w:right="142" w:hanging="425"/>
        <w:contextualSpacing w:val="0"/>
        <w:jc w:val="both"/>
      </w:pPr>
      <w:r>
        <w:t xml:space="preserve">Pro úpravu FP a etap je nutné vybrat obrazovky: </w:t>
      </w:r>
      <w:r w:rsidRPr="002F002D">
        <w:rPr>
          <w:i/>
          <w:iCs/>
        </w:rPr>
        <w:t>Rozpočet pro ŽoZ</w:t>
      </w:r>
      <w:r>
        <w:t xml:space="preserve">, </w:t>
      </w:r>
      <w:r w:rsidRPr="002F002D">
        <w:rPr>
          <w:i/>
          <w:iCs/>
        </w:rPr>
        <w:t>Přehled zdrojů financování</w:t>
      </w:r>
      <w:r>
        <w:t xml:space="preserve">, </w:t>
      </w:r>
      <w:r w:rsidRPr="002F002D">
        <w:rPr>
          <w:i/>
          <w:iCs/>
        </w:rPr>
        <w:t>Finanční plán a Etapy projektu</w:t>
      </w:r>
      <w:r>
        <w:t>.</w:t>
      </w:r>
    </w:p>
    <w:p w14:paraId="5242162C" w14:textId="7C1E62F3" w:rsidR="002F002D" w:rsidRDefault="002F002D" w:rsidP="003E3D41">
      <w:pPr>
        <w:pStyle w:val="Odstavecseseznamem"/>
        <w:ind w:left="567" w:right="142"/>
        <w:contextualSpacing w:val="0"/>
        <w:jc w:val="both"/>
      </w:pPr>
      <w:r>
        <w:rPr>
          <w:noProof/>
          <w:lang w:eastAsia="cs-CZ"/>
        </w:rPr>
        <w:drawing>
          <wp:inline distT="0" distB="0" distL="0" distR="0" wp14:anchorId="76603ECE" wp14:editId="6847CF84">
            <wp:extent cx="5361704" cy="2352675"/>
            <wp:effectExtent l="0" t="0" r="0" b="0"/>
            <wp:docPr id="11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246">
                      <a:extLst>
                        <a:ext uri="{28A0092B-C50C-407E-A947-70E740481C1C}">
                          <a14:useLocalDpi xmlns:a14="http://schemas.microsoft.com/office/drawing/2010/main" val="0"/>
                        </a:ext>
                      </a:extLst>
                    </a:blip>
                    <a:stretch>
                      <a:fillRect/>
                    </a:stretch>
                  </pic:blipFill>
                  <pic:spPr>
                    <a:xfrm>
                      <a:off x="0" y="0"/>
                      <a:ext cx="5370581" cy="2356570"/>
                    </a:xfrm>
                    <a:prstGeom prst="rect">
                      <a:avLst/>
                    </a:prstGeom>
                  </pic:spPr>
                </pic:pic>
              </a:graphicData>
            </a:graphic>
          </wp:inline>
        </w:drawing>
      </w:r>
    </w:p>
    <w:p w14:paraId="34C6FD4A" w14:textId="50EFC0D8" w:rsidR="002F002D" w:rsidRDefault="002F002D" w:rsidP="003E3D41">
      <w:pPr>
        <w:pStyle w:val="Odstavecseseznamem"/>
        <w:ind w:left="567" w:right="142"/>
        <w:contextualSpacing w:val="0"/>
        <w:jc w:val="both"/>
      </w:pPr>
    </w:p>
    <w:p w14:paraId="52F70C9C" w14:textId="02CA8CE6" w:rsidR="002F002D" w:rsidRDefault="002F002D" w:rsidP="003E3D41">
      <w:pPr>
        <w:pStyle w:val="Odstavecseseznamem"/>
        <w:numPr>
          <w:ilvl w:val="0"/>
          <w:numId w:val="32"/>
        </w:numPr>
        <w:spacing w:after="240"/>
        <w:ind w:left="567" w:right="142" w:hanging="425"/>
        <w:contextualSpacing w:val="0"/>
        <w:jc w:val="both"/>
      </w:pPr>
      <w:r w:rsidRPr="002F002D">
        <w:t>Na záložce „</w:t>
      </w:r>
      <w:r w:rsidRPr="002F002D">
        <w:rPr>
          <w:i/>
          <w:iCs/>
        </w:rPr>
        <w:t>Rozpočet pro ŽoZ</w:t>
      </w:r>
      <w:r w:rsidRPr="002F002D">
        <w:t>“ označte příslušný rozpočet pro ŽOŽ, klikněte na tlačítko „</w:t>
      </w:r>
      <w:r w:rsidRPr="002F002D">
        <w:rPr>
          <w:i/>
          <w:iCs/>
        </w:rPr>
        <w:t>Vykázat změnu</w:t>
      </w:r>
      <w:r w:rsidRPr="002F002D">
        <w:t>“</w:t>
      </w:r>
      <w:r>
        <w:t>.</w:t>
      </w:r>
    </w:p>
    <w:p w14:paraId="2F8C04C9" w14:textId="7840C2A2" w:rsidR="002F002D" w:rsidRDefault="002F002D" w:rsidP="003E3D41">
      <w:pPr>
        <w:pStyle w:val="Odstavecseseznamem"/>
        <w:ind w:left="567" w:right="142"/>
        <w:contextualSpacing w:val="0"/>
        <w:jc w:val="both"/>
      </w:pPr>
      <w:r>
        <w:rPr>
          <w:noProof/>
          <w:lang w:eastAsia="cs-CZ"/>
        </w:rPr>
        <w:drawing>
          <wp:inline distT="0" distB="0" distL="0" distR="0" wp14:anchorId="31CA3BD7" wp14:editId="29CEA947">
            <wp:extent cx="5409267" cy="3286125"/>
            <wp:effectExtent l="0" t="0" r="127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pic:cNvPicPr/>
                  </pic:nvPicPr>
                  <pic:blipFill>
                    <a:blip r:embed="rId247">
                      <a:extLst>
                        <a:ext uri="{28A0092B-C50C-407E-A947-70E740481C1C}">
                          <a14:useLocalDpi xmlns:a14="http://schemas.microsoft.com/office/drawing/2010/main" val="0"/>
                        </a:ext>
                      </a:extLst>
                    </a:blip>
                    <a:stretch>
                      <a:fillRect/>
                    </a:stretch>
                  </pic:blipFill>
                  <pic:spPr>
                    <a:xfrm>
                      <a:off x="0" y="0"/>
                      <a:ext cx="5421712" cy="3293685"/>
                    </a:xfrm>
                    <a:prstGeom prst="rect">
                      <a:avLst/>
                    </a:prstGeom>
                  </pic:spPr>
                </pic:pic>
              </a:graphicData>
            </a:graphic>
          </wp:inline>
        </w:drawing>
      </w:r>
    </w:p>
    <w:p w14:paraId="3D071B39" w14:textId="36523985" w:rsidR="002F002D" w:rsidRDefault="002F002D" w:rsidP="003E3D41">
      <w:pPr>
        <w:pStyle w:val="Odstavecseseznamem"/>
        <w:numPr>
          <w:ilvl w:val="0"/>
          <w:numId w:val="32"/>
        </w:numPr>
        <w:spacing w:after="240"/>
        <w:ind w:left="567" w:right="142" w:hanging="425"/>
        <w:contextualSpacing w:val="0"/>
        <w:jc w:val="both"/>
      </w:pPr>
      <w:r w:rsidRPr="002F002D">
        <w:lastRenderedPageBreak/>
        <w:t>Pro úpravu rozpočtu je nutné stisknout tlačítko „</w:t>
      </w:r>
      <w:r w:rsidRPr="003E3D41">
        <w:rPr>
          <w:i/>
          <w:iCs/>
        </w:rPr>
        <w:t>Editovat vše</w:t>
      </w:r>
      <w:r w:rsidRPr="002F002D">
        <w:t>“</w:t>
      </w:r>
      <w:r w:rsidR="003E3D41">
        <w:t>.</w:t>
      </w:r>
    </w:p>
    <w:p w14:paraId="0B757B5C" w14:textId="70C62F0D" w:rsidR="003E3D41" w:rsidRDefault="003E3D41" w:rsidP="003E3D41">
      <w:pPr>
        <w:pStyle w:val="Odstavecseseznamem"/>
        <w:ind w:left="567" w:right="142"/>
        <w:contextualSpacing w:val="0"/>
        <w:jc w:val="both"/>
      </w:pPr>
      <w:r>
        <w:rPr>
          <w:noProof/>
          <w:lang w:eastAsia="cs-CZ"/>
        </w:rPr>
        <w:drawing>
          <wp:inline distT="0" distB="0" distL="0" distR="0" wp14:anchorId="52A8BCC4" wp14:editId="7F88D4C1">
            <wp:extent cx="5353050" cy="4036795"/>
            <wp:effectExtent l="0" t="0" r="0" b="1905"/>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pic:nvPicPr>
                  <pic:blipFill>
                    <a:blip r:embed="rId248">
                      <a:extLst>
                        <a:ext uri="{28A0092B-C50C-407E-A947-70E740481C1C}">
                          <a14:useLocalDpi xmlns:a14="http://schemas.microsoft.com/office/drawing/2010/main" val="0"/>
                        </a:ext>
                      </a:extLst>
                    </a:blip>
                    <a:stretch>
                      <a:fillRect/>
                    </a:stretch>
                  </pic:blipFill>
                  <pic:spPr>
                    <a:xfrm>
                      <a:off x="0" y="0"/>
                      <a:ext cx="5367783" cy="4047905"/>
                    </a:xfrm>
                    <a:prstGeom prst="rect">
                      <a:avLst/>
                    </a:prstGeom>
                  </pic:spPr>
                </pic:pic>
              </a:graphicData>
            </a:graphic>
          </wp:inline>
        </w:drawing>
      </w:r>
    </w:p>
    <w:p w14:paraId="7E07F1B1" w14:textId="77777777" w:rsidR="003E3D41" w:rsidRDefault="003E3D41" w:rsidP="003E3D41">
      <w:pPr>
        <w:pStyle w:val="Odstavecseseznamem"/>
        <w:ind w:left="567" w:right="142"/>
        <w:contextualSpacing w:val="0"/>
        <w:jc w:val="both"/>
      </w:pPr>
    </w:p>
    <w:p w14:paraId="7A5C049B" w14:textId="3F56E12E" w:rsidR="003E3D41" w:rsidRDefault="003E3D41" w:rsidP="003E3D41">
      <w:pPr>
        <w:pStyle w:val="Odstavecseseznamem"/>
        <w:numPr>
          <w:ilvl w:val="0"/>
          <w:numId w:val="32"/>
        </w:numPr>
        <w:spacing w:after="240"/>
        <w:ind w:left="567" w:right="142" w:hanging="425"/>
        <w:contextualSpacing w:val="0"/>
        <w:jc w:val="both"/>
      </w:pPr>
      <w:r w:rsidRPr="003E3D41">
        <w:t>Položky rozpočtu se zpřístupní k</w:t>
      </w:r>
      <w:r>
        <w:t> </w:t>
      </w:r>
      <w:r w:rsidRPr="003E3D41">
        <w:t>editaci</w:t>
      </w:r>
      <w:r>
        <w:t>.</w:t>
      </w:r>
    </w:p>
    <w:p w14:paraId="03097F4D" w14:textId="390D8C8A" w:rsidR="003E3D41" w:rsidRDefault="003E3D41" w:rsidP="003E3D41">
      <w:pPr>
        <w:pStyle w:val="Odstavecseseznamem"/>
        <w:ind w:left="567" w:right="142"/>
        <w:contextualSpacing w:val="0"/>
        <w:jc w:val="both"/>
      </w:pPr>
      <w:r>
        <w:rPr>
          <w:noProof/>
          <w:lang w:eastAsia="cs-CZ"/>
        </w:rPr>
        <w:drawing>
          <wp:inline distT="0" distB="0" distL="0" distR="0" wp14:anchorId="10C917AA" wp14:editId="08B28EEC">
            <wp:extent cx="5362575" cy="290233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pic:nvPicPr>
                  <pic:blipFill>
                    <a:blip r:embed="rId249">
                      <a:extLst>
                        <a:ext uri="{28A0092B-C50C-407E-A947-70E740481C1C}">
                          <a14:useLocalDpi xmlns:a14="http://schemas.microsoft.com/office/drawing/2010/main" val="0"/>
                        </a:ext>
                      </a:extLst>
                    </a:blip>
                    <a:stretch>
                      <a:fillRect/>
                    </a:stretch>
                  </pic:blipFill>
                  <pic:spPr>
                    <a:xfrm>
                      <a:off x="0" y="0"/>
                      <a:ext cx="5377277" cy="2910292"/>
                    </a:xfrm>
                    <a:prstGeom prst="rect">
                      <a:avLst/>
                    </a:prstGeom>
                  </pic:spPr>
                </pic:pic>
              </a:graphicData>
            </a:graphic>
          </wp:inline>
        </w:drawing>
      </w:r>
    </w:p>
    <w:p w14:paraId="2943AB6A" w14:textId="5E544DF4" w:rsidR="003E3D41" w:rsidRDefault="003E3D41" w:rsidP="003E3D41">
      <w:pPr>
        <w:pStyle w:val="Odstavecseseznamem"/>
        <w:numPr>
          <w:ilvl w:val="0"/>
          <w:numId w:val="32"/>
        </w:numPr>
        <w:spacing w:after="240"/>
        <w:ind w:left="567" w:right="142" w:hanging="425"/>
        <w:contextualSpacing w:val="0"/>
        <w:jc w:val="both"/>
      </w:pPr>
      <w:r w:rsidRPr="003E3D41">
        <w:lastRenderedPageBreak/>
        <w:t>Pro zpřístupnění záložky Finanční plán je nutné na záložce přehled zdrojů financování stisknout tlačítko „</w:t>
      </w:r>
      <w:r w:rsidRPr="003E3D41">
        <w:rPr>
          <w:i/>
          <w:iCs/>
        </w:rPr>
        <w:t>Rozpad financí</w:t>
      </w:r>
      <w:r w:rsidRPr="003E3D41">
        <w:t>“</w:t>
      </w:r>
      <w:r>
        <w:t>.</w:t>
      </w:r>
    </w:p>
    <w:p w14:paraId="2F7B9BBD" w14:textId="4F3B6731" w:rsidR="003E3D41" w:rsidRDefault="003E3D41" w:rsidP="003E3D41">
      <w:pPr>
        <w:pStyle w:val="Odstavecseseznamem"/>
        <w:ind w:left="567" w:right="142"/>
        <w:contextualSpacing w:val="0"/>
        <w:jc w:val="both"/>
      </w:pPr>
      <w:r>
        <w:rPr>
          <w:noProof/>
          <w:lang w:eastAsia="cs-CZ"/>
        </w:rPr>
        <w:drawing>
          <wp:inline distT="0" distB="0" distL="0" distR="0" wp14:anchorId="6F442779" wp14:editId="3D1F3564">
            <wp:extent cx="5381625" cy="3154132"/>
            <wp:effectExtent l="0" t="0" r="0" b="8255"/>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pic:nvPicPr>
                  <pic:blipFill>
                    <a:blip r:embed="rId250">
                      <a:extLst>
                        <a:ext uri="{28A0092B-C50C-407E-A947-70E740481C1C}">
                          <a14:useLocalDpi xmlns:a14="http://schemas.microsoft.com/office/drawing/2010/main" val="0"/>
                        </a:ext>
                      </a:extLst>
                    </a:blip>
                    <a:stretch>
                      <a:fillRect/>
                    </a:stretch>
                  </pic:blipFill>
                  <pic:spPr>
                    <a:xfrm>
                      <a:off x="0" y="0"/>
                      <a:ext cx="5393900" cy="3161326"/>
                    </a:xfrm>
                    <a:prstGeom prst="rect">
                      <a:avLst/>
                    </a:prstGeom>
                  </pic:spPr>
                </pic:pic>
              </a:graphicData>
            </a:graphic>
          </wp:inline>
        </w:drawing>
      </w:r>
    </w:p>
    <w:p w14:paraId="34F2A09D" w14:textId="5B086A65" w:rsidR="003E3D41" w:rsidRDefault="003E3D41" w:rsidP="003E3D41">
      <w:pPr>
        <w:pStyle w:val="Odstavecseseznamem"/>
        <w:ind w:left="567" w:right="142"/>
        <w:contextualSpacing w:val="0"/>
        <w:jc w:val="both"/>
      </w:pPr>
    </w:p>
    <w:p w14:paraId="67EE0824" w14:textId="5D6BEAFE" w:rsidR="003E3D41" w:rsidRDefault="003E3D41" w:rsidP="003E3D41">
      <w:pPr>
        <w:pStyle w:val="Odstavecseseznamem"/>
        <w:numPr>
          <w:ilvl w:val="0"/>
          <w:numId w:val="32"/>
        </w:numPr>
        <w:spacing w:after="240"/>
        <w:ind w:left="567" w:right="142" w:hanging="425"/>
        <w:contextualSpacing w:val="0"/>
        <w:jc w:val="both"/>
      </w:pPr>
      <w:r w:rsidRPr="003E3D41">
        <w:t>Nyní se zaktivní záložka Finanční plán, kde lze jednotlivé finanční plány editovat. (v</w:t>
      </w:r>
      <w:r>
        <w:t> </w:t>
      </w:r>
      <w:r w:rsidRPr="003E3D41">
        <w:t>případě vytvoření nového FP musí příjemce navázat na tento nový FP etapu</w:t>
      </w:r>
      <w:r w:rsidRPr="00845AD6">
        <w:t xml:space="preserve">– viz bod č. </w:t>
      </w:r>
      <w:r w:rsidR="00845AD6">
        <w:t>8</w:t>
      </w:r>
      <w:r w:rsidRPr="003E3D41">
        <w:t>)</w:t>
      </w:r>
      <w:r>
        <w:t>.</w:t>
      </w:r>
    </w:p>
    <w:p w14:paraId="3BC6D428" w14:textId="6AD06F0A" w:rsidR="003E3D41" w:rsidRDefault="003E3D41" w:rsidP="003E3D41">
      <w:pPr>
        <w:pStyle w:val="Odstavecseseznamem"/>
        <w:ind w:left="567" w:right="142"/>
        <w:contextualSpacing w:val="0"/>
        <w:jc w:val="both"/>
      </w:pPr>
      <w:r>
        <w:rPr>
          <w:noProof/>
          <w:lang w:eastAsia="cs-CZ"/>
        </w:rPr>
        <w:drawing>
          <wp:inline distT="0" distB="0" distL="0" distR="0" wp14:anchorId="08B2A6AD" wp14:editId="5870649B">
            <wp:extent cx="5391150" cy="2849590"/>
            <wp:effectExtent l="0" t="0" r="0" b="8255"/>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pic:nvPicPr>
                  <pic:blipFill>
                    <a:blip r:embed="rId251">
                      <a:extLst>
                        <a:ext uri="{28A0092B-C50C-407E-A947-70E740481C1C}">
                          <a14:useLocalDpi xmlns:a14="http://schemas.microsoft.com/office/drawing/2010/main" val="0"/>
                        </a:ext>
                      </a:extLst>
                    </a:blip>
                    <a:stretch>
                      <a:fillRect/>
                    </a:stretch>
                  </pic:blipFill>
                  <pic:spPr>
                    <a:xfrm>
                      <a:off x="0" y="0"/>
                      <a:ext cx="5401067" cy="2854832"/>
                    </a:xfrm>
                    <a:prstGeom prst="rect">
                      <a:avLst/>
                    </a:prstGeom>
                  </pic:spPr>
                </pic:pic>
              </a:graphicData>
            </a:graphic>
          </wp:inline>
        </w:drawing>
      </w:r>
    </w:p>
    <w:p w14:paraId="5940BF94" w14:textId="24026ECD" w:rsidR="003E3D41" w:rsidRDefault="003E3D41" w:rsidP="003E3D41">
      <w:pPr>
        <w:pStyle w:val="Odstavecseseznamem"/>
        <w:ind w:left="567" w:right="142"/>
        <w:contextualSpacing w:val="0"/>
        <w:jc w:val="both"/>
      </w:pPr>
    </w:p>
    <w:p w14:paraId="0C6186BE" w14:textId="63EE0FBD" w:rsidR="003E3D41" w:rsidRDefault="00B22216" w:rsidP="00B22216">
      <w:pPr>
        <w:ind w:right="142"/>
        <w:jc w:val="both"/>
      </w:pPr>
      <w:r>
        <w:rPr>
          <w:b/>
          <w:bCs/>
          <w:noProof/>
        </w:rPr>
        <w:lastRenderedPageBreak/>
        <mc:AlternateContent>
          <mc:Choice Requires="wps">
            <w:drawing>
              <wp:anchor distT="0" distB="0" distL="114300" distR="114300" simplePos="0" relativeHeight="251727872" behindDoc="0" locked="0" layoutInCell="1" allowOverlap="1" wp14:anchorId="3EDEAF4F" wp14:editId="401EB5A5">
                <wp:simplePos x="0" y="0"/>
                <wp:positionH relativeFrom="margin">
                  <wp:align>left</wp:align>
                </wp:positionH>
                <wp:positionV relativeFrom="paragraph">
                  <wp:posOffset>198120</wp:posOffset>
                </wp:positionV>
                <wp:extent cx="5800725" cy="2667000"/>
                <wp:effectExtent l="0" t="0" r="28575" b="19050"/>
                <wp:wrapNone/>
                <wp:docPr id="126" name="Obdélník 126"/>
                <wp:cNvGraphicFramePr/>
                <a:graphic xmlns:a="http://schemas.openxmlformats.org/drawingml/2006/main">
                  <a:graphicData uri="http://schemas.microsoft.com/office/word/2010/wordprocessingShape">
                    <wps:wsp>
                      <wps:cNvSpPr/>
                      <wps:spPr>
                        <a:xfrm>
                          <a:off x="0" y="0"/>
                          <a:ext cx="5800725" cy="266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A5CB3" id="Obdélník 126" o:spid="_x0000_s1026" style="position:absolute;margin-left:0;margin-top:15.6pt;width:456.75pt;height:210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" filled="f" strokecolor="black [3213]" strokeweight=".5pt">
                <w10:wrap anchorx="margin"/>
              </v:rect>
            </w:pict>
          </mc:Fallback>
        </mc:AlternateContent>
      </w:r>
    </w:p>
    <w:p w14:paraId="45D6DC8A" w14:textId="77777777" w:rsidR="003E3D41" w:rsidRPr="00B22216" w:rsidRDefault="003E3D41" w:rsidP="00B22216">
      <w:pPr>
        <w:ind w:left="142" w:right="141"/>
        <w:jc w:val="both"/>
        <w:rPr>
          <w:b/>
          <w:bCs/>
        </w:rPr>
      </w:pPr>
      <w:r w:rsidRPr="00B22216">
        <w:rPr>
          <w:b/>
          <w:bCs/>
        </w:rPr>
        <w:t>Upozornění:</w:t>
      </w:r>
    </w:p>
    <w:p w14:paraId="79BE6A07" w14:textId="3F059FEF" w:rsidR="003E3D41" w:rsidRDefault="003E3D41" w:rsidP="00B22216">
      <w:pPr>
        <w:spacing w:after="240"/>
        <w:ind w:left="142" w:right="142"/>
        <w:jc w:val="both"/>
      </w:pPr>
      <w:r>
        <w:t>V případě, že v průběhu vytváření a administrace žádosti o změnu dojde ke změně stavu žádosti o platbu, je nutné, aby žadatel/příjemce použil tlačítko „Aktualizovat finanční plán“</w:t>
      </w:r>
    </w:p>
    <w:p w14:paraId="55D56E30" w14:textId="2F88F44B" w:rsidR="003E3D41" w:rsidRDefault="003E3D41" w:rsidP="00B22216">
      <w:pPr>
        <w:pStyle w:val="Odstavecseseznamem"/>
        <w:ind w:left="142" w:right="142"/>
        <w:contextualSpacing w:val="0"/>
        <w:jc w:val="both"/>
      </w:pPr>
      <w:r>
        <w:object w:dxaOrig="7995" w:dyaOrig="3585" w14:anchorId="77F11A86">
          <v:shape id="_x0000_i1026" type="#_x0000_t75" style="width:283.4pt;height:128.15pt" o:ole="">
            <v:imagedata r:id="rId252" o:title=""/>
          </v:shape>
          <o:OLEObject Type="Embed" ProgID="PBrush" ShapeID="_x0000_i1026" DrawAspect="Content" ObjectID="_1761986482" r:id="rId253"/>
        </w:object>
      </w:r>
    </w:p>
    <w:p w14:paraId="59802385" w14:textId="7496C816" w:rsidR="00B22216" w:rsidRDefault="00B22216" w:rsidP="00845AD6">
      <w:pPr>
        <w:spacing w:after="360"/>
        <w:ind w:right="142"/>
        <w:jc w:val="both"/>
      </w:pPr>
    </w:p>
    <w:p w14:paraId="16F31C0A" w14:textId="410DC49F" w:rsidR="00845AD6" w:rsidRDefault="00845AD6" w:rsidP="001F56B4">
      <w:pPr>
        <w:pStyle w:val="Odstavecseseznamem"/>
        <w:numPr>
          <w:ilvl w:val="0"/>
          <w:numId w:val="32"/>
        </w:numPr>
        <w:spacing w:after="240"/>
        <w:ind w:left="567" w:right="142" w:hanging="425"/>
        <w:contextualSpacing w:val="0"/>
        <w:jc w:val="both"/>
      </w:pPr>
      <w:r w:rsidRPr="00845AD6">
        <w:t>Obrazovka Etapy v je rozdělena na „</w:t>
      </w:r>
      <w:r w:rsidRPr="00845AD6">
        <w:rPr>
          <w:i/>
          <w:iCs/>
        </w:rPr>
        <w:t>Editovatelné etapy projektu</w:t>
      </w:r>
      <w:r w:rsidRPr="00845AD6">
        <w:t>“ a „</w:t>
      </w:r>
      <w:r w:rsidRPr="00845AD6">
        <w:rPr>
          <w:i/>
          <w:iCs/>
        </w:rPr>
        <w:t>Needitovatelné etapy projektu</w:t>
      </w:r>
      <w:r w:rsidRPr="00845AD6">
        <w:t>“.</w:t>
      </w:r>
    </w:p>
    <w:p w14:paraId="483CEC64" w14:textId="44B711AD" w:rsidR="00845AD6" w:rsidRDefault="00845AD6" w:rsidP="00845AD6">
      <w:pPr>
        <w:pStyle w:val="Odstavecseseznamem"/>
        <w:ind w:left="567" w:right="142"/>
        <w:contextualSpacing w:val="0"/>
        <w:jc w:val="both"/>
      </w:pPr>
      <w:r>
        <w:rPr>
          <w:noProof/>
          <w:lang w:eastAsia="cs-CZ"/>
        </w:rPr>
        <w:drawing>
          <wp:inline distT="0" distB="0" distL="0" distR="0" wp14:anchorId="04002921" wp14:editId="5942E208">
            <wp:extent cx="5486400" cy="2809724"/>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499081" cy="2816218"/>
                    </a:xfrm>
                    <a:prstGeom prst="rect">
                      <a:avLst/>
                    </a:prstGeom>
                  </pic:spPr>
                </pic:pic>
              </a:graphicData>
            </a:graphic>
          </wp:inline>
        </w:drawing>
      </w:r>
    </w:p>
    <w:p w14:paraId="3E2DEB98" w14:textId="02B40695" w:rsidR="00845AD6" w:rsidRDefault="00845AD6" w:rsidP="00845AD6">
      <w:pPr>
        <w:pStyle w:val="Odstavecseseznamem"/>
        <w:ind w:left="567" w:right="142"/>
        <w:contextualSpacing w:val="0"/>
        <w:jc w:val="both"/>
      </w:pPr>
    </w:p>
    <w:p w14:paraId="4F6D25DE" w14:textId="122E2D56" w:rsidR="00845AD6" w:rsidRDefault="00845AD6" w:rsidP="00845AD6">
      <w:pPr>
        <w:ind w:left="567"/>
        <w:jc w:val="both"/>
      </w:pPr>
      <w:r w:rsidRPr="00845AD6">
        <w:t>Do části „</w:t>
      </w:r>
      <w:r w:rsidRPr="00845AD6">
        <w:rPr>
          <w:i/>
          <w:iCs/>
        </w:rPr>
        <w:t>Needitovatelné etapy projektu</w:t>
      </w:r>
      <w:r w:rsidRPr="00845AD6">
        <w:t>“ jsou automaticky přesunuty etapy, ke kterým se váže žádost o platbu ve stavu schválena v druhém stupni nebo etapy, u nichž byl v systému CSSF na detailu projektu v záložce „</w:t>
      </w:r>
      <w:r w:rsidRPr="00845AD6">
        <w:rPr>
          <w:i/>
          <w:iCs/>
        </w:rPr>
        <w:t>Etapy</w:t>
      </w:r>
      <w:r w:rsidRPr="00845AD6">
        <w:t>“ nastaven checbox „</w:t>
      </w:r>
      <w:r w:rsidRPr="00845AD6">
        <w:rPr>
          <w:i/>
          <w:iCs/>
        </w:rPr>
        <w:t>Uzamčeno</w:t>
      </w:r>
      <w:r w:rsidRPr="00845AD6">
        <w:t>“ na hodnotu ANO.</w:t>
      </w:r>
    </w:p>
    <w:p w14:paraId="6551BA0E" w14:textId="77777777" w:rsidR="00845AD6" w:rsidRDefault="00845AD6" w:rsidP="00845AD6">
      <w:pPr>
        <w:ind w:left="567"/>
        <w:jc w:val="both"/>
      </w:pPr>
      <w:r>
        <w:lastRenderedPageBreak/>
        <w:t>V části „</w:t>
      </w:r>
      <w:r w:rsidRPr="00845AD6">
        <w:rPr>
          <w:i/>
          <w:iCs/>
        </w:rPr>
        <w:t>Editovatelné etapy projektu</w:t>
      </w:r>
      <w:r>
        <w:t>“ jsou etapy, u kterých je možné provést změnu a to z důvodu, že u etapy není v systému CSSF checkbox „</w:t>
      </w:r>
      <w:r w:rsidRPr="00845AD6">
        <w:rPr>
          <w:i/>
          <w:iCs/>
        </w:rPr>
        <w:t>Uzamčeno</w:t>
      </w:r>
      <w:r>
        <w:t>“ vyplněn anebo je nastaven na hodnotu NE.</w:t>
      </w:r>
    </w:p>
    <w:p w14:paraId="108DE694" w14:textId="0DC9C640" w:rsidR="00845AD6" w:rsidRDefault="00845AD6" w:rsidP="00845AD6">
      <w:pPr>
        <w:spacing w:after="240"/>
        <w:ind w:left="567"/>
        <w:jc w:val="both"/>
      </w:pPr>
      <w:r>
        <w:t>Všechny editovatelné etapy mají v datovém poli „</w:t>
      </w:r>
      <w:r w:rsidRPr="00845AD6">
        <w:rPr>
          <w:i/>
          <w:iCs/>
        </w:rPr>
        <w:t>Akce prováděná se záznamem, jak ji chceme promítnout zpět do projektu</w:t>
      </w:r>
      <w:r>
        <w:t>“ standardně nastaveno „</w:t>
      </w:r>
      <w:r w:rsidRPr="00845AD6">
        <w:rPr>
          <w:i/>
          <w:iCs/>
        </w:rPr>
        <w:t>Záznam upraven</w:t>
      </w:r>
      <w:r>
        <w:t>“ s možností změny v závislosti na prováděných úpravách.</w:t>
      </w:r>
    </w:p>
    <w:p w14:paraId="10C733B5" w14:textId="060AEB56" w:rsidR="00845AD6" w:rsidRDefault="00845AD6" w:rsidP="00845AD6">
      <w:pPr>
        <w:ind w:left="567"/>
        <w:jc w:val="both"/>
      </w:pPr>
      <w:r>
        <w:rPr>
          <w:noProof/>
          <w:lang w:eastAsia="cs-CZ"/>
        </w:rPr>
        <w:drawing>
          <wp:inline distT="0" distB="0" distL="0" distR="0" wp14:anchorId="5E6E247C" wp14:editId="5657EC23">
            <wp:extent cx="5467350" cy="3074179"/>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472766" cy="3077224"/>
                    </a:xfrm>
                    <a:prstGeom prst="rect">
                      <a:avLst/>
                    </a:prstGeom>
                  </pic:spPr>
                </pic:pic>
              </a:graphicData>
            </a:graphic>
          </wp:inline>
        </w:drawing>
      </w:r>
    </w:p>
    <w:p w14:paraId="6BF30168" w14:textId="6489D157" w:rsidR="00845AD6" w:rsidRDefault="00845AD6" w:rsidP="001F56B4">
      <w:pPr>
        <w:ind w:left="567"/>
        <w:jc w:val="both"/>
      </w:pPr>
    </w:p>
    <w:p w14:paraId="1630D970" w14:textId="11CE197B" w:rsidR="00845AD6" w:rsidRDefault="00845AD6" w:rsidP="00845AD6">
      <w:pPr>
        <w:spacing w:after="240"/>
        <w:ind w:left="567"/>
        <w:jc w:val="both"/>
      </w:pPr>
      <w:r w:rsidRPr="00845AD6">
        <w:t>Pokud je na některé z editovatelných etap provedena změna údajů, zvýrazní se po uložení záznamu etapa červeně. Uživatel tak vidí, na které z editovatelných etap provedl úpravy.</w:t>
      </w:r>
    </w:p>
    <w:p w14:paraId="2AB42B66" w14:textId="5E01ECE0" w:rsidR="00845AD6" w:rsidRDefault="00845AD6" w:rsidP="00845AD6">
      <w:pPr>
        <w:ind w:left="567"/>
        <w:jc w:val="both"/>
      </w:pPr>
      <w:r>
        <w:rPr>
          <w:noProof/>
          <w:lang w:eastAsia="cs-CZ"/>
        </w:rPr>
        <w:drawing>
          <wp:inline distT="0" distB="0" distL="0" distR="0" wp14:anchorId="3D75303B" wp14:editId="4FDCA064">
            <wp:extent cx="5486400" cy="867833"/>
            <wp:effectExtent l="0" t="0" r="0" b="889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pic:nvPicPr>
                  <pic:blipFill>
                    <a:blip r:embed="rId256">
                      <a:extLst>
                        <a:ext uri="{28A0092B-C50C-407E-A947-70E740481C1C}">
                          <a14:useLocalDpi xmlns:a14="http://schemas.microsoft.com/office/drawing/2010/main" val="0"/>
                        </a:ext>
                      </a:extLst>
                    </a:blip>
                    <a:stretch>
                      <a:fillRect/>
                    </a:stretch>
                  </pic:blipFill>
                  <pic:spPr>
                    <a:xfrm>
                      <a:off x="0" y="0"/>
                      <a:ext cx="5510928" cy="871713"/>
                    </a:xfrm>
                    <a:prstGeom prst="rect">
                      <a:avLst/>
                    </a:prstGeom>
                  </pic:spPr>
                </pic:pic>
              </a:graphicData>
            </a:graphic>
          </wp:inline>
        </w:drawing>
      </w:r>
    </w:p>
    <w:p w14:paraId="0AE93155" w14:textId="2F164932" w:rsidR="00845AD6" w:rsidRDefault="00845AD6" w:rsidP="00845AD6">
      <w:pPr>
        <w:ind w:left="567"/>
        <w:jc w:val="both"/>
      </w:pPr>
    </w:p>
    <w:p w14:paraId="0502C94D" w14:textId="0CFD9B79" w:rsidR="00845AD6" w:rsidRDefault="00845AD6" w:rsidP="001F56B4">
      <w:pPr>
        <w:spacing w:after="240"/>
        <w:ind w:left="567"/>
        <w:jc w:val="both"/>
      </w:pPr>
      <w:r w:rsidRPr="00845AD6">
        <w:t>Vykazované změny údajů na etapě je možné vrátit do stavu, ve kterém jsou tato data v době administrace ŽoZ příjemcem vykazována na projektu. Tuto změnu je možné provést prostřednictvím tlačítka „</w:t>
      </w:r>
      <w:r w:rsidRPr="00845AD6">
        <w:rPr>
          <w:i/>
          <w:iCs/>
        </w:rPr>
        <w:t>Obnovit etapy z projektu</w:t>
      </w:r>
      <w:r w:rsidRPr="00845AD6">
        <w:t>“ umístěného v horní části obrazovky.</w:t>
      </w:r>
    </w:p>
    <w:p w14:paraId="78422F5F" w14:textId="633E1550" w:rsidR="00845AD6" w:rsidRDefault="00845AD6" w:rsidP="00845AD6">
      <w:pPr>
        <w:ind w:left="567"/>
        <w:jc w:val="both"/>
      </w:pPr>
      <w:r>
        <w:rPr>
          <w:noProof/>
          <w:lang w:eastAsia="cs-CZ"/>
        </w:rPr>
        <w:lastRenderedPageBreak/>
        <w:drawing>
          <wp:inline distT="0" distB="0" distL="0" distR="0" wp14:anchorId="2EC02A14" wp14:editId="1CCCAD9E">
            <wp:extent cx="5381625" cy="2004745"/>
            <wp:effectExtent l="0" t="0" r="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pic:cNvPicPr/>
                  </pic:nvPicPr>
                  <pic:blipFill>
                    <a:blip r:embed="rId257">
                      <a:extLst>
                        <a:ext uri="{28A0092B-C50C-407E-A947-70E740481C1C}">
                          <a14:useLocalDpi xmlns:a14="http://schemas.microsoft.com/office/drawing/2010/main" val="0"/>
                        </a:ext>
                      </a:extLst>
                    </a:blip>
                    <a:stretch>
                      <a:fillRect/>
                    </a:stretch>
                  </pic:blipFill>
                  <pic:spPr>
                    <a:xfrm>
                      <a:off x="0" y="0"/>
                      <a:ext cx="5400164" cy="2011651"/>
                    </a:xfrm>
                    <a:prstGeom prst="rect">
                      <a:avLst/>
                    </a:prstGeom>
                  </pic:spPr>
                </pic:pic>
              </a:graphicData>
            </a:graphic>
          </wp:inline>
        </w:drawing>
      </w:r>
    </w:p>
    <w:p w14:paraId="50783C31" w14:textId="732D5AFD" w:rsidR="00845AD6" w:rsidRDefault="00845AD6" w:rsidP="00F56692">
      <w:pPr>
        <w:spacing w:after="240"/>
        <w:ind w:left="567"/>
        <w:jc w:val="both"/>
      </w:pPr>
      <w:r w:rsidRPr="00845AD6">
        <w:t>Pro odstranění etapy, která již na projektu existuje, se použije číselník: Akce prováděná se záznamem, jak ji chceme promítnout zpět do projektu, zde musí žadatel/příjemce vybrat Záznam smazán.</w:t>
      </w:r>
    </w:p>
    <w:p w14:paraId="2E089EE3" w14:textId="5B84B7A9" w:rsidR="00845AD6" w:rsidRDefault="00F56692" w:rsidP="00845AD6">
      <w:pPr>
        <w:ind w:left="567"/>
        <w:jc w:val="both"/>
      </w:pPr>
      <w:r>
        <w:rPr>
          <w:noProof/>
          <w:lang w:eastAsia="cs-CZ"/>
        </w:rPr>
        <w:drawing>
          <wp:inline distT="0" distB="0" distL="0" distR="0" wp14:anchorId="05066C9C" wp14:editId="373DDE44">
            <wp:extent cx="5381625" cy="3198682"/>
            <wp:effectExtent l="0" t="0" r="0" b="1905"/>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pic:nvPicPr>
                  <pic:blipFill>
                    <a:blip r:embed="rId258">
                      <a:extLst>
                        <a:ext uri="{28A0092B-C50C-407E-A947-70E740481C1C}">
                          <a14:useLocalDpi xmlns:a14="http://schemas.microsoft.com/office/drawing/2010/main" val="0"/>
                        </a:ext>
                      </a:extLst>
                    </a:blip>
                    <a:stretch>
                      <a:fillRect/>
                    </a:stretch>
                  </pic:blipFill>
                  <pic:spPr>
                    <a:xfrm>
                      <a:off x="0" y="0"/>
                      <a:ext cx="5391162" cy="3204350"/>
                    </a:xfrm>
                    <a:prstGeom prst="rect">
                      <a:avLst/>
                    </a:prstGeom>
                  </pic:spPr>
                </pic:pic>
              </a:graphicData>
            </a:graphic>
          </wp:inline>
        </w:drawing>
      </w:r>
    </w:p>
    <w:p w14:paraId="0D86A9E3" w14:textId="023014A1" w:rsidR="00F56692" w:rsidRDefault="00F56692" w:rsidP="00845AD6">
      <w:pPr>
        <w:ind w:left="567"/>
        <w:jc w:val="both"/>
      </w:pPr>
    </w:p>
    <w:p w14:paraId="09940995" w14:textId="16AE69F3" w:rsidR="00F56692" w:rsidRDefault="00F56692" w:rsidP="00F56692">
      <w:pPr>
        <w:spacing w:after="240"/>
        <w:ind w:left="567"/>
        <w:jc w:val="both"/>
      </w:pPr>
      <w:r w:rsidRPr="00F56692">
        <w:t>Po odstranění nové etapy, kterou žadatel/příjemce vytvořil v rámci ŽoZ se použije tlačítko „</w:t>
      </w:r>
      <w:r w:rsidRPr="00F56692">
        <w:rPr>
          <w:i/>
          <w:iCs/>
        </w:rPr>
        <w:t>Smazat záznam</w:t>
      </w:r>
      <w:r w:rsidRPr="00F56692">
        <w:t>“.</w:t>
      </w:r>
    </w:p>
    <w:p w14:paraId="3C235676" w14:textId="166E5A18" w:rsidR="00F56692" w:rsidRDefault="00F56692" w:rsidP="00845AD6">
      <w:pPr>
        <w:ind w:left="567"/>
        <w:jc w:val="both"/>
      </w:pPr>
      <w:r>
        <w:rPr>
          <w:rFonts w:asciiTheme="majorHAnsi" w:hAnsiTheme="majorHAnsi" w:cs="Arial"/>
          <w:noProof/>
          <w:sz w:val="24"/>
          <w:szCs w:val="20"/>
          <w:lang w:eastAsia="cs-CZ"/>
        </w:rPr>
        <w:lastRenderedPageBreak/>
        <mc:AlternateContent>
          <mc:Choice Requires="wpg">
            <w:drawing>
              <wp:inline distT="0" distB="0" distL="0" distR="0" wp14:anchorId="255FEE10" wp14:editId="71B02212">
                <wp:extent cx="5438775" cy="3762375"/>
                <wp:effectExtent l="0" t="0" r="28575" b="28575"/>
                <wp:docPr id="133" name="Skupina 133"/>
                <wp:cNvGraphicFramePr/>
                <a:graphic xmlns:a="http://schemas.openxmlformats.org/drawingml/2006/main">
                  <a:graphicData uri="http://schemas.microsoft.com/office/word/2010/wordprocessingGroup">
                    <wpg:wgp>
                      <wpg:cNvGrpSpPr/>
                      <wpg:grpSpPr>
                        <a:xfrm>
                          <a:off x="0" y="0"/>
                          <a:ext cx="5438775" cy="3762375"/>
                          <a:chOff x="0" y="0"/>
                          <a:chExt cx="5915871" cy="4229527"/>
                        </a:xfrm>
                      </wpg:grpSpPr>
                      <pic:pic xmlns:pic="http://schemas.openxmlformats.org/drawingml/2006/picture">
                        <pic:nvPicPr>
                          <pic:cNvPr id="135" name="Obrázek 135"/>
                          <pic:cNvPicPr>
                            <a:picLocks noChangeAspect="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53100" cy="3533775"/>
                          </a:xfrm>
                          <a:prstGeom prst="rect">
                            <a:avLst/>
                          </a:prstGeom>
                          <a:noFill/>
                          <a:ln>
                            <a:noFill/>
                          </a:ln>
                        </pic:spPr>
                      </pic:pic>
                      <wps:wsp>
                        <wps:cNvPr id="136" name="Textové pole 136"/>
                        <wps:cNvSpPr txBox="1"/>
                        <wps:spPr>
                          <a:xfrm>
                            <a:off x="2561652" y="2085110"/>
                            <a:ext cx="3354219" cy="2144417"/>
                          </a:xfrm>
                          <a:prstGeom prst="rect">
                            <a:avLst/>
                          </a:prstGeom>
                          <a:solidFill>
                            <a:schemeClr val="lt1"/>
                          </a:solidFill>
                          <a:ln w="6350">
                            <a:solidFill>
                              <a:prstClr val="black"/>
                            </a:solidFill>
                          </a:ln>
                        </wps:spPr>
                        <wps:txbx>
                          <w:txbxContent>
                            <w:p w14:paraId="765328D0" w14:textId="77777777" w:rsidR="00F56692" w:rsidRPr="00F56692" w:rsidRDefault="00F56692" w:rsidP="00F56692">
                              <w:pPr>
                                <w:rPr>
                                  <w:rFonts w:asciiTheme="majorHAnsi" w:hAnsiTheme="majorHAnsi"/>
                                  <w:b/>
                                  <w:bCs/>
                                  <w:sz w:val="20"/>
                                  <w:szCs w:val="20"/>
                                </w:rPr>
                              </w:pPr>
                              <w:r w:rsidRPr="00F56692">
                                <w:rPr>
                                  <w:rFonts w:asciiTheme="majorHAnsi" w:hAnsiTheme="majorHAnsi"/>
                                  <w:b/>
                                  <w:bCs/>
                                  <w:sz w:val="20"/>
                                  <w:szCs w:val="20"/>
                                </w:rPr>
                                <w:t>Vysvětlení funkce tlačítka „Smazat záznam“</w:t>
                              </w:r>
                            </w:p>
                            <w:p w14:paraId="6F51A7D9" w14:textId="77777777" w:rsidR="00F56692" w:rsidRPr="00F56692" w:rsidRDefault="00F56692" w:rsidP="00F56692">
                              <w:pPr>
                                <w:rPr>
                                  <w:rFonts w:asciiTheme="majorHAnsi" w:hAnsiTheme="majorHAnsi"/>
                                  <w:sz w:val="20"/>
                                  <w:szCs w:val="20"/>
                                </w:rPr>
                              </w:pPr>
                              <w:r w:rsidRPr="00F56692">
                                <w:rPr>
                                  <w:rFonts w:asciiTheme="majorHAnsi" w:hAnsiTheme="majorHAnsi"/>
                                  <w:sz w:val="20"/>
                                  <w:szCs w:val="20"/>
                                </w:rPr>
                                <w:t>Modré tlačítko „</w:t>
                              </w:r>
                              <w:r w:rsidRPr="00F56692">
                                <w:rPr>
                                  <w:rFonts w:asciiTheme="majorHAnsi" w:hAnsiTheme="majorHAnsi"/>
                                  <w:i/>
                                  <w:iCs/>
                                  <w:sz w:val="20"/>
                                  <w:szCs w:val="20"/>
                                </w:rPr>
                                <w:t>Smazat záznam</w:t>
                              </w:r>
                              <w:r w:rsidRPr="00F56692">
                                <w:rPr>
                                  <w:rFonts w:asciiTheme="majorHAnsi" w:hAnsiTheme="majorHAnsi"/>
                                  <w:sz w:val="20"/>
                                  <w:szCs w:val="20"/>
                                </w:rPr>
                                <w:t>“ neslouží ke smazání etapy z projektu, ale pouze ke smazání záznamu z formuláře ŽoZ, kam ji v předchozím kroku vybral k vykázání změny. Pokud chce uživatel smazat etapu z projektu, musí o toto smazání požádat vyplněním pole Akce prováděná se záznamem na hodnotou Záznam smazán s následným uložením a nesmí pro smazání etapy použít tlačítko Smazat záznam.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5FEE10" id="Skupina 133" o:spid="_x0000_s1070" style="width:428.25pt;height:296.25pt;mso-position-horizontal-relative:char;mso-position-vertical-relative:line" coordsize="59158,42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">
                <v:shape id="Obrázek 135" o:spid="_x0000_s1071" type="#_x0000_t75" style="position:absolute;width:57531;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">
                  <v:imagedata r:id="rId260" o:title=""/>
                </v:shape>
                <v:shape id="Textové pole 136" o:spid="_x0000_s1072" type="#_x0000_t202" style="position:absolute;left:25616;top:20851;width:33542;height:21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" fillcolor="white [3201]" strokeweight=".5pt">
                  <v:textbox>
                    <w:txbxContent>
                      <w:p w14:paraId="765328D0" w14:textId="77777777" w:rsidR="00F56692" w:rsidRPr="00F56692" w:rsidRDefault="00F56692" w:rsidP="00F56692">
                        <w:pPr>
                          <w:rPr>
                            <w:rFonts w:asciiTheme="majorHAnsi" w:hAnsiTheme="majorHAnsi"/>
                            <w:b/>
                            <w:bCs/>
                            <w:sz w:val="20"/>
                            <w:szCs w:val="20"/>
                          </w:rPr>
                        </w:pPr>
                        <w:r w:rsidRPr="00F56692">
                          <w:rPr>
                            <w:rFonts w:asciiTheme="majorHAnsi" w:hAnsiTheme="majorHAnsi"/>
                            <w:b/>
                            <w:bCs/>
                            <w:sz w:val="20"/>
                            <w:szCs w:val="20"/>
                          </w:rPr>
                          <w:t>Vysvětlení funkce tlačítka „Smazat záznam“</w:t>
                        </w:r>
                      </w:p>
                      <w:p w14:paraId="6F51A7D9" w14:textId="77777777" w:rsidR="00F56692" w:rsidRPr="00F56692" w:rsidRDefault="00F56692" w:rsidP="00F56692">
                        <w:pPr>
                          <w:rPr>
                            <w:rFonts w:asciiTheme="majorHAnsi" w:hAnsiTheme="majorHAnsi"/>
                            <w:sz w:val="20"/>
                            <w:szCs w:val="20"/>
                          </w:rPr>
                        </w:pPr>
                        <w:r w:rsidRPr="00F56692">
                          <w:rPr>
                            <w:rFonts w:asciiTheme="majorHAnsi" w:hAnsiTheme="majorHAnsi"/>
                            <w:sz w:val="20"/>
                            <w:szCs w:val="20"/>
                          </w:rPr>
                          <w:t>Modré tlačítko „</w:t>
                        </w:r>
                        <w:r w:rsidRPr="00F56692">
                          <w:rPr>
                            <w:rFonts w:asciiTheme="majorHAnsi" w:hAnsiTheme="majorHAnsi"/>
                            <w:i/>
                            <w:iCs/>
                            <w:sz w:val="20"/>
                            <w:szCs w:val="20"/>
                          </w:rPr>
                          <w:t>Smazat záznam</w:t>
                        </w:r>
                        <w:r w:rsidRPr="00F56692">
                          <w:rPr>
                            <w:rFonts w:asciiTheme="majorHAnsi" w:hAnsiTheme="majorHAnsi"/>
                            <w:sz w:val="20"/>
                            <w:szCs w:val="20"/>
                          </w:rPr>
                          <w:t>“ neslouží ke smazání etapy z projektu, ale pouze ke smazání záznamu z formuláře ŽoZ, kam ji v předchozím kroku vybral k vykázání změny. Pokud chce uživatel smazat etapu z projektu, musí o toto smazání požádat vyplněním pole Akce prováděná se záznamem na hodnotou Záznam smazán s následným uložením a nesmí pro smazání etapy použít tlačítko Smazat záznam.</w:t>
                        </w:r>
                      </w:p>
                    </w:txbxContent>
                  </v:textbox>
                </v:shape>
                <w10:anchorlock/>
              </v:group>
            </w:pict>
          </mc:Fallback>
        </mc:AlternateContent>
      </w:r>
    </w:p>
    <w:p w14:paraId="22830CA8" w14:textId="69E7BD65" w:rsidR="00F56692" w:rsidRDefault="00F56692" w:rsidP="00F56692">
      <w:pPr>
        <w:spacing w:after="360"/>
        <w:ind w:left="567"/>
        <w:jc w:val="both"/>
      </w:pPr>
      <w:r>
        <w:rPr>
          <w:b/>
          <w:bCs/>
          <w:noProof/>
        </w:rPr>
        <mc:AlternateContent>
          <mc:Choice Requires="wps">
            <w:drawing>
              <wp:anchor distT="0" distB="0" distL="114300" distR="114300" simplePos="0" relativeHeight="251729920" behindDoc="0" locked="0" layoutInCell="1" allowOverlap="1" wp14:anchorId="597FB267" wp14:editId="03640976">
                <wp:simplePos x="0" y="0"/>
                <wp:positionH relativeFrom="margin">
                  <wp:align>left</wp:align>
                </wp:positionH>
                <wp:positionV relativeFrom="paragraph">
                  <wp:posOffset>283210</wp:posOffset>
                </wp:positionV>
                <wp:extent cx="5800725" cy="895350"/>
                <wp:effectExtent l="0" t="0" r="28575" b="19050"/>
                <wp:wrapNone/>
                <wp:docPr id="138" name="Obdélník 138"/>
                <wp:cNvGraphicFramePr/>
                <a:graphic xmlns:a="http://schemas.openxmlformats.org/drawingml/2006/main">
                  <a:graphicData uri="http://schemas.microsoft.com/office/word/2010/wordprocessingShape">
                    <wps:wsp>
                      <wps:cNvSpPr/>
                      <wps:spPr>
                        <a:xfrm>
                          <a:off x="0" y="0"/>
                          <a:ext cx="5800725" cy="8953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982E4" id="Obdélník 138" o:spid="_x0000_s1026" style="position:absolute;margin-left:0;margin-top:22.3pt;width:456.75pt;height:70.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" filled="f" strokecolor="black [3213]" strokeweight=".5pt">
                <w10:wrap anchorx="margin"/>
              </v:rect>
            </w:pict>
          </mc:Fallback>
        </mc:AlternateContent>
      </w:r>
    </w:p>
    <w:p w14:paraId="54C8E6DA" w14:textId="33C00E0C" w:rsidR="00F56692" w:rsidRPr="00F56692" w:rsidRDefault="00F56692" w:rsidP="00F56692">
      <w:pPr>
        <w:ind w:left="142" w:right="141"/>
        <w:jc w:val="both"/>
        <w:rPr>
          <w:b/>
          <w:bCs/>
        </w:rPr>
      </w:pPr>
      <w:r w:rsidRPr="00F56692">
        <w:rPr>
          <w:b/>
          <w:bCs/>
        </w:rPr>
        <w:t xml:space="preserve">Upozornění pro projekty s veřejnými zakázkami: </w:t>
      </w:r>
    </w:p>
    <w:p w14:paraId="68BCE107" w14:textId="2FCB9B95" w:rsidR="00F56692" w:rsidRDefault="00F56692" w:rsidP="00F56692">
      <w:pPr>
        <w:spacing w:after="240"/>
        <w:ind w:left="142" w:right="142"/>
        <w:jc w:val="both"/>
        <w:rPr>
          <w:b/>
          <w:bCs/>
          <w:noProof/>
        </w:rPr>
      </w:pPr>
      <w:r>
        <w:t>V případě, že jsou na projektu veřejné zakázky a dochází k mazání etap, je nutné odvázat etapy z VZ.</w:t>
      </w:r>
      <w:r w:rsidRPr="00F56692">
        <w:rPr>
          <w:b/>
          <w:bCs/>
          <w:noProof/>
        </w:rPr>
        <w:t xml:space="preserve"> </w:t>
      </w:r>
    </w:p>
    <w:p w14:paraId="311C60F2" w14:textId="5AE37929" w:rsidR="00F56692" w:rsidRDefault="00F56692" w:rsidP="00F56692">
      <w:pPr>
        <w:spacing w:after="240"/>
        <w:ind w:left="142" w:right="142"/>
        <w:jc w:val="both"/>
        <w:rPr>
          <w:b/>
          <w:bCs/>
          <w:noProof/>
        </w:rPr>
      </w:pPr>
    </w:p>
    <w:p w14:paraId="63AC0796" w14:textId="59AC02B2" w:rsidR="00F56692" w:rsidRDefault="00F56692" w:rsidP="00F56692">
      <w:pPr>
        <w:spacing w:after="240"/>
        <w:ind w:left="142" w:right="142"/>
        <w:jc w:val="both"/>
        <w:rPr>
          <w:b/>
          <w:bCs/>
          <w:noProof/>
        </w:rPr>
      </w:pPr>
    </w:p>
    <w:p w14:paraId="36F05483" w14:textId="3CE6E401" w:rsidR="00F56692" w:rsidRDefault="00F56692" w:rsidP="00F56692">
      <w:pPr>
        <w:spacing w:after="240"/>
        <w:ind w:left="142" w:right="142"/>
        <w:jc w:val="both"/>
        <w:rPr>
          <w:b/>
          <w:bCs/>
          <w:noProof/>
        </w:rPr>
      </w:pPr>
    </w:p>
    <w:p w14:paraId="00C5DFF8" w14:textId="422DEC42" w:rsidR="00F56692" w:rsidRDefault="00F56692" w:rsidP="00F56692">
      <w:pPr>
        <w:spacing w:after="240"/>
        <w:ind w:left="142" w:right="142"/>
        <w:jc w:val="both"/>
        <w:rPr>
          <w:b/>
          <w:bCs/>
          <w:noProof/>
        </w:rPr>
      </w:pPr>
    </w:p>
    <w:p w14:paraId="76CD7E89" w14:textId="447C3BEA" w:rsidR="00F56692" w:rsidRDefault="00F56692" w:rsidP="00F56692">
      <w:pPr>
        <w:spacing w:after="240"/>
        <w:ind w:left="142" w:right="142"/>
        <w:jc w:val="both"/>
        <w:rPr>
          <w:b/>
          <w:bCs/>
          <w:noProof/>
        </w:rPr>
      </w:pPr>
    </w:p>
    <w:p w14:paraId="6D135A72" w14:textId="1A81AA79" w:rsidR="00F56692" w:rsidRDefault="00F56692" w:rsidP="00F56692">
      <w:pPr>
        <w:spacing w:after="240"/>
        <w:ind w:left="142" w:right="142"/>
        <w:jc w:val="both"/>
        <w:rPr>
          <w:b/>
          <w:bCs/>
          <w:noProof/>
        </w:rPr>
      </w:pPr>
    </w:p>
    <w:p w14:paraId="7B759C86" w14:textId="6A02C633" w:rsidR="00F56692" w:rsidRDefault="00F56692" w:rsidP="00F56692">
      <w:pPr>
        <w:spacing w:after="240"/>
        <w:ind w:left="142" w:right="142"/>
        <w:jc w:val="both"/>
        <w:rPr>
          <w:b/>
          <w:bCs/>
          <w:noProof/>
        </w:rPr>
      </w:pPr>
    </w:p>
    <w:p w14:paraId="077A86BF" w14:textId="028FF64D" w:rsidR="00F56692" w:rsidRDefault="00F56692" w:rsidP="00F56692">
      <w:pPr>
        <w:spacing w:after="240"/>
        <w:ind w:left="142" w:right="142"/>
        <w:jc w:val="both"/>
        <w:rPr>
          <w:b/>
          <w:bCs/>
          <w:noProof/>
        </w:rPr>
      </w:pPr>
    </w:p>
    <w:p w14:paraId="67E8A231" w14:textId="62A310CF" w:rsidR="00F56692" w:rsidRDefault="00F56692" w:rsidP="00F56692">
      <w:pPr>
        <w:spacing w:after="240"/>
        <w:ind w:left="142" w:right="142"/>
        <w:jc w:val="both"/>
        <w:rPr>
          <w:b/>
          <w:bCs/>
          <w:noProof/>
        </w:rPr>
      </w:pPr>
    </w:p>
    <w:p w14:paraId="1816BDC1" w14:textId="1F993AEB" w:rsidR="001F56B4" w:rsidRDefault="001F56B4" w:rsidP="001F56B4">
      <w:pPr>
        <w:pStyle w:val="MPnadpis1"/>
      </w:pPr>
      <w:bookmarkStart w:id="183" w:name="_Toc150262311"/>
      <w:r>
        <w:lastRenderedPageBreak/>
        <w:t>Př</w:t>
      </w:r>
      <w:r w:rsidR="00613DCD">
        <w:t>í</w:t>
      </w:r>
      <w:r>
        <w:t>klad č. 3: Změna statutárního orgánu</w:t>
      </w:r>
      <w:bookmarkEnd w:id="183"/>
    </w:p>
    <w:p w14:paraId="1F9C118B" w14:textId="05DA640C" w:rsidR="001F56B4" w:rsidRDefault="001F56B4" w:rsidP="001F56B4">
      <w:pPr>
        <w:pStyle w:val="Odstavecseseznamem"/>
        <w:numPr>
          <w:ilvl w:val="0"/>
          <w:numId w:val="33"/>
        </w:numPr>
        <w:ind w:left="567" w:right="142" w:hanging="425"/>
        <w:contextualSpacing w:val="0"/>
        <w:jc w:val="both"/>
      </w:pPr>
      <w:r>
        <w:t>Pro úpravu statutárního orgánu je nutné vybrat záložky Subjekty projektu a Osoby subjektu.</w:t>
      </w:r>
    </w:p>
    <w:p w14:paraId="0427C67B" w14:textId="0A25BABF" w:rsidR="001F56B4" w:rsidRDefault="001F56B4" w:rsidP="001F56B4">
      <w:pPr>
        <w:pStyle w:val="Odstavecseseznamem"/>
        <w:numPr>
          <w:ilvl w:val="0"/>
          <w:numId w:val="33"/>
        </w:numPr>
        <w:spacing w:after="240"/>
        <w:ind w:left="567" w:right="142" w:hanging="425"/>
        <w:contextualSpacing w:val="0"/>
        <w:jc w:val="both"/>
      </w:pPr>
      <w:r>
        <w:t>Na záložce Subjekty projektu zvolte Subjekt žadatel/příjemce a stiskněte tlačítko „</w:t>
      </w:r>
      <w:r w:rsidRPr="001F56B4">
        <w:rPr>
          <w:i/>
          <w:iCs/>
        </w:rPr>
        <w:t>Vykázat změnu</w:t>
      </w:r>
      <w:r>
        <w:t>“.</w:t>
      </w:r>
    </w:p>
    <w:p w14:paraId="6479F7AB" w14:textId="6BE6A2DC" w:rsidR="001F56B4" w:rsidRDefault="001F56B4" w:rsidP="001F56B4">
      <w:pPr>
        <w:pStyle w:val="Odstavecseseznamem"/>
        <w:ind w:left="567" w:right="142"/>
        <w:contextualSpacing w:val="0"/>
        <w:jc w:val="both"/>
      </w:pPr>
      <w:r>
        <w:rPr>
          <w:noProof/>
          <w:lang w:eastAsia="cs-CZ"/>
        </w:rPr>
        <w:drawing>
          <wp:inline distT="0" distB="0" distL="0" distR="0" wp14:anchorId="25CCB359" wp14:editId="5870EC54">
            <wp:extent cx="4937760" cy="3314387"/>
            <wp:effectExtent l="0" t="0" r="0" b="63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pic:cNvPicPr/>
                  </pic:nvPicPr>
                  <pic:blipFill>
                    <a:blip r:embed="rId261">
                      <a:extLst>
                        <a:ext uri="{28A0092B-C50C-407E-A947-70E740481C1C}">
                          <a14:useLocalDpi xmlns:a14="http://schemas.microsoft.com/office/drawing/2010/main" val="0"/>
                        </a:ext>
                      </a:extLst>
                    </a:blip>
                    <a:stretch>
                      <a:fillRect/>
                    </a:stretch>
                  </pic:blipFill>
                  <pic:spPr>
                    <a:xfrm>
                      <a:off x="0" y="0"/>
                      <a:ext cx="4937760" cy="3314387"/>
                    </a:xfrm>
                    <a:prstGeom prst="rect">
                      <a:avLst/>
                    </a:prstGeom>
                  </pic:spPr>
                </pic:pic>
              </a:graphicData>
            </a:graphic>
          </wp:inline>
        </w:drawing>
      </w:r>
    </w:p>
    <w:p w14:paraId="0A02BECC" w14:textId="265E48BD" w:rsidR="001F56B4" w:rsidRDefault="001F56B4" w:rsidP="001F56B4">
      <w:pPr>
        <w:pStyle w:val="Odstavecseseznamem"/>
        <w:ind w:left="567" w:right="142"/>
        <w:contextualSpacing w:val="0"/>
        <w:jc w:val="both"/>
      </w:pPr>
    </w:p>
    <w:p w14:paraId="4517C28C" w14:textId="6FE3BBE2" w:rsidR="004C5A35" w:rsidRDefault="001F56B4" w:rsidP="004C5A35">
      <w:pPr>
        <w:pStyle w:val="Odstavecseseznamem"/>
        <w:numPr>
          <w:ilvl w:val="0"/>
          <w:numId w:val="33"/>
        </w:numPr>
        <w:spacing w:after="240"/>
        <w:ind w:left="567" w:right="142" w:hanging="425"/>
        <w:contextualSpacing w:val="0"/>
        <w:jc w:val="both"/>
      </w:pPr>
      <w:r w:rsidRPr="001F56B4">
        <w:t>Subjekt se zobrazí v části Subjekty, kterých je vykazována změna, subjekt znovu validujete</w:t>
      </w:r>
      <w:r w:rsidR="004C5A35">
        <w:t>.</w:t>
      </w:r>
    </w:p>
    <w:p w14:paraId="0EABC24B" w14:textId="18F95BB3" w:rsidR="004C5A35" w:rsidRDefault="004C5A35" w:rsidP="004C5A35">
      <w:pPr>
        <w:pStyle w:val="Odstavecseseznamem"/>
        <w:ind w:left="567" w:right="142"/>
        <w:contextualSpacing w:val="0"/>
        <w:jc w:val="both"/>
      </w:pPr>
      <w:r>
        <w:rPr>
          <w:noProof/>
          <w:lang w:eastAsia="cs-CZ"/>
        </w:rPr>
        <w:lastRenderedPageBreak/>
        <w:drawing>
          <wp:inline distT="0" distB="0" distL="0" distR="0" wp14:anchorId="437286E3" wp14:editId="37A208B4">
            <wp:extent cx="4930140" cy="3038475"/>
            <wp:effectExtent l="0" t="0" r="3810" b="9525"/>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pic:cNvPicPr/>
                  </pic:nvPicPr>
                  <pic:blipFill>
                    <a:blip r:embed="rId262">
                      <a:extLst>
                        <a:ext uri="{28A0092B-C50C-407E-A947-70E740481C1C}">
                          <a14:useLocalDpi xmlns:a14="http://schemas.microsoft.com/office/drawing/2010/main" val="0"/>
                        </a:ext>
                      </a:extLst>
                    </a:blip>
                    <a:stretch>
                      <a:fillRect/>
                    </a:stretch>
                  </pic:blipFill>
                  <pic:spPr>
                    <a:xfrm>
                      <a:off x="0" y="0"/>
                      <a:ext cx="4930223" cy="3038526"/>
                    </a:xfrm>
                    <a:prstGeom prst="rect">
                      <a:avLst/>
                    </a:prstGeom>
                  </pic:spPr>
                </pic:pic>
              </a:graphicData>
            </a:graphic>
          </wp:inline>
        </w:drawing>
      </w:r>
    </w:p>
    <w:p w14:paraId="313FA83D" w14:textId="7225E733" w:rsidR="004C5A35" w:rsidRDefault="004C5A35" w:rsidP="004C5A35">
      <w:pPr>
        <w:pStyle w:val="Odstavecseseznamem"/>
        <w:ind w:left="567" w:right="142"/>
        <w:contextualSpacing w:val="0"/>
        <w:jc w:val="both"/>
      </w:pPr>
    </w:p>
    <w:p w14:paraId="332394D3" w14:textId="14C7C3E7" w:rsidR="004C5A35" w:rsidRDefault="004C5A35" w:rsidP="004C5A35">
      <w:pPr>
        <w:pStyle w:val="Odstavecseseznamem"/>
        <w:numPr>
          <w:ilvl w:val="0"/>
          <w:numId w:val="33"/>
        </w:numPr>
        <w:spacing w:after="240"/>
        <w:ind w:left="567" w:right="142" w:hanging="425"/>
        <w:contextualSpacing w:val="0"/>
        <w:jc w:val="both"/>
      </w:pPr>
      <w:r w:rsidRPr="004C5A35">
        <w:t>Na záložce Osoby subjektu vyberete příslušný subjekt a neplatného zástupce statutárního orgánu odstraníte pomocí volby v číselníku: Akce prováděná se záznamem, jak ji chceme promítnout zpět do projektu. Zde zvolíte Záznam smazán (V</w:t>
      </w:r>
      <w:r>
        <w:t> </w:t>
      </w:r>
      <w:r w:rsidRPr="004C5A35">
        <w:t>případě, že uživatel ISKP smaže osobu subjektu přes tlačítko „</w:t>
      </w:r>
      <w:r w:rsidRPr="004C5A35">
        <w:rPr>
          <w:i/>
          <w:iCs/>
        </w:rPr>
        <w:t>Smazat záznam</w:t>
      </w:r>
      <w:r w:rsidRPr="004C5A35">
        <w:t>“, nedojde ke smazání dané osoby na projektu, ale pouze v rámci ŽoZ. K opětovnému obnovení osob subjektu je nutné smazat vykazovanou změnu u subjektu projektu na záložce Subjekty projektu a znovu u Subjektu projektu vykázat změnu. Osoby subjektu smazané přes tlačítko „</w:t>
      </w:r>
      <w:r w:rsidRPr="004C5A35">
        <w:rPr>
          <w:i/>
          <w:iCs/>
        </w:rPr>
        <w:t>Smazat záznam</w:t>
      </w:r>
      <w:r w:rsidRPr="004C5A35">
        <w:t>“ se opětovně doplní.)</w:t>
      </w:r>
      <w:r>
        <w:t>.</w:t>
      </w:r>
    </w:p>
    <w:p w14:paraId="6E4D0FB0" w14:textId="4ADC269B" w:rsidR="004C5A35" w:rsidRDefault="004C5A35" w:rsidP="004C5A35">
      <w:pPr>
        <w:pStyle w:val="Odstavecseseznamem"/>
        <w:ind w:left="567" w:right="142"/>
        <w:contextualSpacing w:val="0"/>
        <w:jc w:val="both"/>
      </w:pPr>
      <w:r>
        <w:rPr>
          <w:noProof/>
          <w:lang w:eastAsia="cs-CZ"/>
        </w:rPr>
        <w:drawing>
          <wp:inline distT="0" distB="0" distL="0" distR="0" wp14:anchorId="44D8B06C" wp14:editId="6C0304CD">
            <wp:extent cx="5324475" cy="3038475"/>
            <wp:effectExtent l="0" t="0" r="9525" b="9525"/>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pic:nvPicPr>
                  <pic:blipFill>
                    <a:blip r:embed="rId263">
                      <a:extLst>
                        <a:ext uri="{28A0092B-C50C-407E-A947-70E740481C1C}">
                          <a14:useLocalDpi xmlns:a14="http://schemas.microsoft.com/office/drawing/2010/main" val="0"/>
                        </a:ext>
                      </a:extLst>
                    </a:blip>
                    <a:stretch>
                      <a:fillRect/>
                    </a:stretch>
                  </pic:blipFill>
                  <pic:spPr>
                    <a:xfrm>
                      <a:off x="0" y="0"/>
                      <a:ext cx="5335173" cy="3044580"/>
                    </a:xfrm>
                    <a:prstGeom prst="rect">
                      <a:avLst/>
                    </a:prstGeom>
                  </pic:spPr>
                </pic:pic>
              </a:graphicData>
            </a:graphic>
          </wp:inline>
        </w:drawing>
      </w:r>
    </w:p>
    <w:p w14:paraId="7AC1E524" w14:textId="5C5D8691" w:rsidR="004C5A35" w:rsidRDefault="004C5A35" w:rsidP="004C5A35">
      <w:pPr>
        <w:pStyle w:val="Odstavecseseznamem"/>
        <w:numPr>
          <w:ilvl w:val="0"/>
          <w:numId w:val="33"/>
        </w:numPr>
        <w:spacing w:after="240"/>
        <w:ind w:left="567" w:right="142" w:hanging="425"/>
        <w:contextualSpacing w:val="0"/>
        <w:jc w:val="both"/>
      </w:pPr>
      <w:r w:rsidRPr="004C5A35">
        <w:lastRenderedPageBreak/>
        <w:t>Nového zástupce statutárního orgánu přidáte pomocí tlačítka „</w:t>
      </w:r>
      <w:r w:rsidRPr="004C5A35">
        <w:rPr>
          <w:i/>
          <w:iCs/>
        </w:rPr>
        <w:t>Nový záznam</w:t>
      </w:r>
      <w:r w:rsidRPr="004C5A35">
        <w:t>“ a po vyplnění příslušných údajů zaškrtněte checkbox Statutární zástupce a záznam uložte.</w:t>
      </w:r>
    </w:p>
    <w:p w14:paraId="34CA9FB4" w14:textId="1638974B" w:rsidR="004C5A35" w:rsidRDefault="004C5A35" w:rsidP="004C5A35">
      <w:pPr>
        <w:pStyle w:val="Odstavecseseznamem"/>
        <w:ind w:left="567" w:right="142"/>
        <w:contextualSpacing w:val="0"/>
        <w:jc w:val="both"/>
      </w:pPr>
      <w:r>
        <w:rPr>
          <w:noProof/>
          <w:lang w:eastAsia="cs-CZ"/>
        </w:rPr>
        <w:drawing>
          <wp:inline distT="0" distB="0" distL="0" distR="0" wp14:anchorId="2DFF6A64" wp14:editId="3AA1388C">
            <wp:extent cx="5177296" cy="1725930"/>
            <wp:effectExtent l="0" t="0" r="4445"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pic:nvPicPr>
                  <pic:blipFill>
                    <a:blip r:embed="rId264">
                      <a:extLst>
                        <a:ext uri="{28A0092B-C50C-407E-A947-70E740481C1C}">
                          <a14:useLocalDpi xmlns:a14="http://schemas.microsoft.com/office/drawing/2010/main" val="0"/>
                        </a:ext>
                      </a:extLst>
                    </a:blip>
                    <a:stretch>
                      <a:fillRect/>
                    </a:stretch>
                  </pic:blipFill>
                  <pic:spPr>
                    <a:xfrm>
                      <a:off x="0" y="0"/>
                      <a:ext cx="5177296" cy="1725930"/>
                    </a:xfrm>
                    <a:prstGeom prst="rect">
                      <a:avLst/>
                    </a:prstGeom>
                  </pic:spPr>
                </pic:pic>
              </a:graphicData>
            </a:graphic>
          </wp:inline>
        </w:drawing>
      </w:r>
    </w:p>
    <w:p w14:paraId="1410C80E" w14:textId="62D77037" w:rsidR="004C5A35" w:rsidRDefault="004C5A35" w:rsidP="004C5A35">
      <w:pPr>
        <w:pStyle w:val="Odstavecseseznamem"/>
        <w:ind w:left="567" w:right="142"/>
        <w:contextualSpacing w:val="0"/>
        <w:jc w:val="both"/>
      </w:pPr>
    </w:p>
    <w:p w14:paraId="7E913BFD" w14:textId="08A31587" w:rsidR="004C5A35" w:rsidRDefault="004C5A35" w:rsidP="004C5A35">
      <w:pPr>
        <w:pStyle w:val="Odstavecseseznamem"/>
        <w:numPr>
          <w:ilvl w:val="0"/>
          <w:numId w:val="33"/>
        </w:numPr>
        <w:ind w:left="567" w:right="142" w:hanging="425"/>
        <w:contextualSpacing w:val="0"/>
        <w:jc w:val="both"/>
      </w:pPr>
      <w:r>
        <w:t>Účet subjektu</w:t>
      </w:r>
    </w:p>
    <w:p w14:paraId="13CEE4E6" w14:textId="77777777" w:rsidR="004C5A35" w:rsidRDefault="004C5A35" w:rsidP="004C5A35">
      <w:pPr>
        <w:ind w:left="567"/>
        <w:jc w:val="both"/>
      </w:pPr>
      <w:r>
        <w:t xml:space="preserve">V případě smazání nebo zadání nového účtu subjektu se postupuje stejně jako u osob subjektu. Smazání účtu subjektu se provádí přes pole </w:t>
      </w:r>
      <w:r w:rsidRPr="004C5A35">
        <w:rPr>
          <w:i/>
          <w:iCs/>
        </w:rPr>
        <w:t>Akce prováděná se záznamem, jak ji chceme promítnout zpět do projektu</w:t>
      </w:r>
      <w:r>
        <w:t xml:space="preserve"> a vybere se </w:t>
      </w:r>
      <w:r w:rsidRPr="004C5A35">
        <w:rPr>
          <w:i/>
          <w:iCs/>
        </w:rPr>
        <w:t>Záznam smazán</w:t>
      </w:r>
      <w:r>
        <w:t>.</w:t>
      </w:r>
    </w:p>
    <w:p w14:paraId="6629271E" w14:textId="18C9E52A" w:rsidR="004C5A35" w:rsidRDefault="004C5A35" w:rsidP="004C5A35">
      <w:pPr>
        <w:ind w:left="567"/>
        <w:jc w:val="both"/>
      </w:pPr>
      <w:r>
        <w:t>V případě, že uživatel ISKP smaže záznam účtu subjektu přes tlačítko „</w:t>
      </w:r>
      <w:r w:rsidRPr="004C5A35">
        <w:rPr>
          <w:i/>
          <w:iCs/>
        </w:rPr>
        <w:t>Smazat záznam</w:t>
      </w:r>
      <w:r>
        <w:t>“, nedojde ke smazání účtu na projektu, ale pouze v rámci ŽoZ. K opětovnému obnovení účtu subjektu je nutné smazat vykazovanou změnu u subjektu projektu na záložce Subjekty projektu a znovu u Subjektu projektu vykázat změnu. Účet subjektu smazaný přes tlačítko „</w:t>
      </w:r>
      <w:r w:rsidRPr="004C5A35">
        <w:rPr>
          <w:i/>
          <w:iCs/>
        </w:rPr>
        <w:t>Smazat záznam</w:t>
      </w:r>
      <w:r>
        <w:t>“ se opětovně doplní.</w:t>
      </w:r>
    </w:p>
    <w:p w14:paraId="7DF8D17B" w14:textId="146941B9" w:rsidR="004C5A35" w:rsidRDefault="004C5A35" w:rsidP="004C5A35">
      <w:pPr>
        <w:ind w:left="567"/>
        <w:jc w:val="both"/>
      </w:pPr>
      <w:r>
        <w:t xml:space="preserve">Editace (úprava) účtu subjektu se provádí jako kombinace smazání původního záznamu (nastavení hodnoty </w:t>
      </w:r>
      <w:r w:rsidRPr="004C5A35">
        <w:rPr>
          <w:i/>
          <w:iCs/>
        </w:rPr>
        <w:t>Záznam smazán v poli Akce prováděná se záznamem, jak ji chceme promítnout zpět do projektu</w:t>
      </w:r>
      <w:r>
        <w:t xml:space="preserve">) a zadání </w:t>
      </w:r>
      <w:r w:rsidRPr="004C5A35">
        <w:rPr>
          <w:i/>
          <w:iCs/>
        </w:rPr>
        <w:t>nového záznamu</w:t>
      </w:r>
      <w:r>
        <w:t xml:space="preserve"> se správným účtem.</w:t>
      </w:r>
    </w:p>
    <w:p w14:paraId="6DCEF113" w14:textId="5D222ACB" w:rsidR="004C5A35" w:rsidRDefault="004C5A35" w:rsidP="00150AF7">
      <w:pPr>
        <w:jc w:val="both"/>
      </w:pPr>
    </w:p>
    <w:p w14:paraId="02D09FCA" w14:textId="188ECD65" w:rsidR="00150AF7" w:rsidRDefault="00150AF7" w:rsidP="00150AF7">
      <w:pPr>
        <w:jc w:val="both"/>
      </w:pPr>
    </w:p>
    <w:p w14:paraId="396A5A56" w14:textId="40185A07" w:rsidR="00150AF7" w:rsidRDefault="00150AF7" w:rsidP="00150AF7">
      <w:pPr>
        <w:jc w:val="both"/>
      </w:pPr>
    </w:p>
    <w:p w14:paraId="01428EA5" w14:textId="71670A15" w:rsidR="00150AF7" w:rsidRDefault="00150AF7" w:rsidP="00150AF7">
      <w:pPr>
        <w:jc w:val="both"/>
      </w:pPr>
    </w:p>
    <w:p w14:paraId="18FAC609" w14:textId="678C16C4" w:rsidR="00150AF7" w:rsidRDefault="00150AF7" w:rsidP="00150AF7">
      <w:pPr>
        <w:jc w:val="both"/>
      </w:pPr>
    </w:p>
    <w:p w14:paraId="045252B2" w14:textId="653B22F2" w:rsidR="00150AF7" w:rsidRDefault="00150AF7" w:rsidP="00150AF7">
      <w:pPr>
        <w:jc w:val="both"/>
      </w:pPr>
    </w:p>
    <w:p w14:paraId="28B8852B" w14:textId="49D981A3" w:rsidR="00150AF7" w:rsidRDefault="00150AF7" w:rsidP="00150AF7">
      <w:pPr>
        <w:jc w:val="both"/>
      </w:pPr>
    </w:p>
    <w:p w14:paraId="384F1AD7" w14:textId="4DC56EAA" w:rsidR="00150AF7" w:rsidRDefault="00150AF7" w:rsidP="00150AF7">
      <w:pPr>
        <w:jc w:val="both"/>
      </w:pPr>
    </w:p>
    <w:p w14:paraId="2A335151" w14:textId="77777777" w:rsidR="00150AF7" w:rsidRDefault="00150AF7" w:rsidP="00150AF7">
      <w:pPr>
        <w:jc w:val="both"/>
      </w:pPr>
    </w:p>
    <w:p w14:paraId="756BCCE3" w14:textId="1210A286" w:rsidR="00150AF7" w:rsidRDefault="00150AF7" w:rsidP="00613DCD">
      <w:pPr>
        <w:pStyle w:val="MPnadpis1"/>
      </w:pPr>
      <w:bookmarkStart w:id="184" w:name="_Toc150262312"/>
      <w:r>
        <w:lastRenderedPageBreak/>
        <w:t>Příklad č. 4: Změna indikátorů</w:t>
      </w:r>
      <w:bookmarkEnd w:id="184"/>
    </w:p>
    <w:p w14:paraId="1606E74A" w14:textId="572174B2" w:rsidR="004C5A35" w:rsidRDefault="00150AF7" w:rsidP="00613DCD">
      <w:pPr>
        <w:pStyle w:val="Odstavecseseznamem"/>
        <w:numPr>
          <w:ilvl w:val="0"/>
          <w:numId w:val="34"/>
        </w:numPr>
        <w:spacing w:after="240"/>
        <w:ind w:left="567" w:hanging="425"/>
        <w:contextualSpacing w:val="0"/>
        <w:jc w:val="both"/>
      </w:pPr>
      <w:r>
        <w:t>Nový indikátor přidáte pomocí tlačítka „</w:t>
      </w:r>
      <w:r w:rsidRPr="00613DCD">
        <w:rPr>
          <w:i/>
          <w:iCs/>
        </w:rPr>
        <w:t>Nový záznam</w:t>
      </w:r>
      <w:r>
        <w:t>“ a v číselníku: Akce prováděná se záznamem, jak ji chceme promítnout zpět do projektu, vyberete Záznam vytvořen</w:t>
      </w:r>
      <w:r w:rsidR="00613DCD">
        <w:t>.</w:t>
      </w:r>
    </w:p>
    <w:p w14:paraId="294F028C" w14:textId="49BCEF30" w:rsidR="00613DCD" w:rsidRDefault="00613DCD" w:rsidP="00613DCD">
      <w:pPr>
        <w:pStyle w:val="Odstavecseseznamem"/>
        <w:ind w:left="567"/>
        <w:contextualSpacing w:val="0"/>
        <w:jc w:val="both"/>
      </w:pPr>
      <w:r>
        <w:rPr>
          <w:noProof/>
          <w:lang w:eastAsia="cs-CZ"/>
        </w:rPr>
        <w:drawing>
          <wp:inline distT="0" distB="0" distL="0" distR="0" wp14:anchorId="29D70BF8" wp14:editId="39F2EB1B">
            <wp:extent cx="5376672" cy="3887501"/>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pic:nvPicPr>
                  <pic:blipFill>
                    <a:blip r:embed="rId265">
                      <a:extLst>
                        <a:ext uri="{28A0092B-C50C-407E-A947-70E740481C1C}">
                          <a14:useLocalDpi xmlns:a14="http://schemas.microsoft.com/office/drawing/2010/main" val="0"/>
                        </a:ext>
                      </a:extLst>
                    </a:blip>
                    <a:stretch>
                      <a:fillRect/>
                    </a:stretch>
                  </pic:blipFill>
                  <pic:spPr>
                    <a:xfrm>
                      <a:off x="0" y="0"/>
                      <a:ext cx="5376672" cy="3887501"/>
                    </a:xfrm>
                    <a:prstGeom prst="rect">
                      <a:avLst/>
                    </a:prstGeom>
                  </pic:spPr>
                </pic:pic>
              </a:graphicData>
            </a:graphic>
          </wp:inline>
        </w:drawing>
      </w:r>
    </w:p>
    <w:p w14:paraId="7030D236" w14:textId="1BFD504A" w:rsidR="00613DCD" w:rsidRDefault="00613DCD" w:rsidP="00613DCD">
      <w:pPr>
        <w:pStyle w:val="Odstavecseseznamem"/>
        <w:ind w:left="567"/>
        <w:contextualSpacing w:val="0"/>
        <w:jc w:val="both"/>
      </w:pPr>
    </w:p>
    <w:p w14:paraId="6770E819" w14:textId="37750F11" w:rsidR="00613DCD" w:rsidRDefault="00613DCD" w:rsidP="00613DCD">
      <w:pPr>
        <w:pStyle w:val="Odstavecseseznamem"/>
        <w:numPr>
          <w:ilvl w:val="0"/>
          <w:numId w:val="34"/>
        </w:numPr>
        <w:spacing w:after="240"/>
        <w:ind w:left="567" w:hanging="425"/>
        <w:contextualSpacing w:val="0"/>
        <w:jc w:val="both"/>
      </w:pPr>
      <w:r w:rsidRPr="00613DCD">
        <w:t>Změnu stávajícího indikátoru provedete označením daného indikátoru, poté pomocí tlačítka „Vykázat změnu“ a v číselníku: Akce prováděná se záznamem, jak ji chceme promítnout zpět do projektu, vyberete Záznam upraven</w:t>
      </w:r>
      <w:r>
        <w:t>.</w:t>
      </w:r>
    </w:p>
    <w:p w14:paraId="43ED51E3" w14:textId="3CFE04C6" w:rsidR="00613DCD" w:rsidRDefault="00613DCD" w:rsidP="00613DCD">
      <w:pPr>
        <w:pStyle w:val="Odstavecseseznamem"/>
        <w:ind w:left="567"/>
        <w:contextualSpacing w:val="0"/>
        <w:jc w:val="both"/>
      </w:pPr>
      <w:r>
        <w:rPr>
          <w:noProof/>
          <w:lang w:eastAsia="cs-CZ"/>
        </w:rPr>
        <w:lastRenderedPageBreak/>
        <w:drawing>
          <wp:inline distT="0" distB="0" distL="0" distR="0" wp14:anchorId="5284562B" wp14:editId="65ACEC1C">
            <wp:extent cx="5400675" cy="4629150"/>
            <wp:effectExtent l="0" t="0" r="9525"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pic:cNvPicPr/>
                  </pic:nvPicPr>
                  <pic:blipFill>
                    <a:blip r:embed="rId266">
                      <a:extLst>
                        <a:ext uri="{28A0092B-C50C-407E-A947-70E740481C1C}">
                          <a14:useLocalDpi xmlns:a14="http://schemas.microsoft.com/office/drawing/2010/main" val="0"/>
                        </a:ext>
                      </a:extLst>
                    </a:blip>
                    <a:stretch>
                      <a:fillRect/>
                    </a:stretch>
                  </pic:blipFill>
                  <pic:spPr>
                    <a:xfrm>
                      <a:off x="0" y="0"/>
                      <a:ext cx="5404973" cy="4632834"/>
                    </a:xfrm>
                    <a:prstGeom prst="rect">
                      <a:avLst/>
                    </a:prstGeom>
                  </pic:spPr>
                </pic:pic>
              </a:graphicData>
            </a:graphic>
          </wp:inline>
        </w:drawing>
      </w:r>
    </w:p>
    <w:p w14:paraId="7809E695" w14:textId="46959048" w:rsidR="00613DCD" w:rsidRDefault="00613DCD" w:rsidP="00613DCD">
      <w:pPr>
        <w:pStyle w:val="Odstavecseseznamem"/>
        <w:ind w:left="567"/>
        <w:contextualSpacing w:val="0"/>
        <w:jc w:val="both"/>
      </w:pPr>
    </w:p>
    <w:p w14:paraId="63AE6712" w14:textId="62CDC5A9" w:rsidR="00613DCD" w:rsidRDefault="00613DCD" w:rsidP="00613DCD">
      <w:pPr>
        <w:pStyle w:val="Odstavecseseznamem"/>
        <w:numPr>
          <w:ilvl w:val="0"/>
          <w:numId w:val="34"/>
        </w:numPr>
        <w:spacing w:after="240"/>
        <w:ind w:left="567" w:hanging="425"/>
        <w:contextualSpacing w:val="0"/>
        <w:jc w:val="both"/>
      </w:pPr>
      <w:r w:rsidRPr="00613DCD">
        <w:t>Smazání stávajícího indikátoru provedete označením daného indikátoru, poté pomocí tlačítka „Vykázat změnu“ a v číselníku: Akce prováděná se záznamem, jak ji chceme promítnout zpět do projektu, vyberete Záznam smazán</w:t>
      </w:r>
    </w:p>
    <w:p w14:paraId="5FA135B0" w14:textId="23D9AA0D" w:rsidR="00613DCD" w:rsidRDefault="00613DCD" w:rsidP="00613DCD">
      <w:pPr>
        <w:pStyle w:val="Odstavecseseznamem"/>
        <w:ind w:left="567"/>
        <w:contextualSpacing w:val="0"/>
        <w:jc w:val="both"/>
      </w:pPr>
      <w:r>
        <w:rPr>
          <w:noProof/>
          <w:lang w:eastAsia="cs-CZ"/>
        </w:rPr>
        <w:lastRenderedPageBreak/>
        <w:drawing>
          <wp:inline distT="0" distB="0" distL="0" distR="0" wp14:anchorId="1CF6818F" wp14:editId="4CACFFAF">
            <wp:extent cx="5305425" cy="4379081"/>
            <wp:effectExtent l="0" t="0" r="0" b="254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pic:nvPicPr>
                  <pic:blipFill>
                    <a:blip r:embed="rId267">
                      <a:extLst>
                        <a:ext uri="{28A0092B-C50C-407E-A947-70E740481C1C}">
                          <a14:useLocalDpi xmlns:a14="http://schemas.microsoft.com/office/drawing/2010/main" val="0"/>
                        </a:ext>
                      </a:extLst>
                    </a:blip>
                    <a:stretch>
                      <a:fillRect/>
                    </a:stretch>
                  </pic:blipFill>
                  <pic:spPr>
                    <a:xfrm>
                      <a:off x="0" y="0"/>
                      <a:ext cx="5314446" cy="4386527"/>
                    </a:xfrm>
                    <a:prstGeom prst="rect">
                      <a:avLst/>
                    </a:prstGeom>
                  </pic:spPr>
                </pic:pic>
              </a:graphicData>
            </a:graphic>
          </wp:inline>
        </w:drawing>
      </w:r>
    </w:p>
    <w:p w14:paraId="705D8784" w14:textId="25BEE465" w:rsidR="00613DCD" w:rsidRDefault="00613DCD" w:rsidP="00613DCD">
      <w:pPr>
        <w:jc w:val="both"/>
      </w:pPr>
    </w:p>
    <w:p w14:paraId="274CD075" w14:textId="77777777" w:rsidR="00613DCD" w:rsidRDefault="00613DCD" w:rsidP="00613DCD">
      <w:pPr>
        <w:jc w:val="both"/>
      </w:pPr>
    </w:p>
    <w:p w14:paraId="59CBC2BE" w14:textId="48FDE7C3" w:rsidR="00613DCD" w:rsidRDefault="00613DCD" w:rsidP="004A6620">
      <w:pPr>
        <w:pStyle w:val="MPnadpis2"/>
        <w:numPr>
          <w:ilvl w:val="0"/>
          <w:numId w:val="35"/>
        </w:numPr>
        <w:ind w:left="709" w:hanging="709"/>
      </w:pPr>
      <w:bookmarkStart w:id="185" w:name="_Toc150262313"/>
      <w:r>
        <w:t>Smazání žádosti o změnu</w:t>
      </w:r>
      <w:bookmarkEnd w:id="185"/>
    </w:p>
    <w:p w14:paraId="788EC376" w14:textId="675B4E3F" w:rsidR="00613DCD" w:rsidRDefault="00613DCD" w:rsidP="00613DCD">
      <w:pPr>
        <w:jc w:val="both"/>
      </w:pPr>
      <w:r>
        <w:t>Smazat žádost o změnu můžete až do finalizace žádosti stisknutím tlačítka „</w:t>
      </w:r>
      <w:r w:rsidRPr="00613DCD">
        <w:rPr>
          <w:i/>
          <w:iCs/>
        </w:rPr>
        <w:t>Smazat</w:t>
      </w:r>
      <w:r>
        <w:t>“. Žádost o změnu můžete smazat v případě, že žádost o změnu není vyžádána ze strany manažera projektu.</w:t>
      </w:r>
    </w:p>
    <w:p w14:paraId="34D5A79F" w14:textId="77777777" w:rsidR="008307A8" w:rsidRDefault="008307A8" w:rsidP="00613DCD">
      <w:pPr>
        <w:jc w:val="both"/>
      </w:pPr>
    </w:p>
    <w:p w14:paraId="374D1EDB" w14:textId="372AD30C" w:rsidR="008307A8" w:rsidRDefault="00613DCD" w:rsidP="008307A8">
      <w:pPr>
        <w:pStyle w:val="MPnadpis2"/>
        <w:numPr>
          <w:ilvl w:val="0"/>
          <w:numId w:val="35"/>
        </w:numPr>
        <w:ind w:left="709" w:hanging="709"/>
      </w:pPr>
      <w:bookmarkStart w:id="186" w:name="_Toc150262314"/>
      <w:r>
        <w:t>Kontrola žádosti o změnu</w:t>
      </w:r>
      <w:bookmarkEnd w:id="186"/>
    </w:p>
    <w:p w14:paraId="0ABC5AA4" w14:textId="77777777" w:rsidR="00613DCD" w:rsidRDefault="00613DCD" w:rsidP="00613DCD">
      <w:pPr>
        <w:jc w:val="both"/>
      </w:pPr>
      <w:r>
        <w:t>Po vyplnění datové oblasti se provede kontrola žádosti o změnu stisknutím tlačítka „</w:t>
      </w:r>
      <w:r w:rsidRPr="008307A8">
        <w:rPr>
          <w:i/>
          <w:iCs/>
        </w:rPr>
        <w:t>Kontrola</w:t>
      </w:r>
      <w:r>
        <w:t>“.</w:t>
      </w:r>
    </w:p>
    <w:p w14:paraId="76EDECFD" w14:textId="77777777" w:rsidR="00613DCD" w:rsidRDefault="00613DCD" w:rsidP="00613DCD">
      <w:pPr>
        <w:jc w:val="both"/>
      </w:pPr>
      <w:r>
        <w:t xml:space="preserve">V případě, že alespoň jedna z kontrol skončila chybou, systém zobrazí seznam chybových/informačních hlášek zjištěných kontrolami s aktivním odkazem na záložku, v níž kontrola zjistila chybu. V případě, že kontrola proběhla úspěšně, zobrazí se hláška </w:t>
      </w:r>
      <w:r w:rsidRPr="008307A8">
        <w:rPr>
          <w:i/>
          <w:iCs/>
        </w:rPr>
        <w:t>Kontrola proběhla v pořádku</w:t>
      </w:r>
      <w:r>
        <w:t xml:space="preserve">. Následně můžete žádost o změnu finalizovat. </w:t>
      </w:r>
    </w:p>
    <w:p w14:paraId="3F706F5A" w14:textId="2771179D" w:rsidR="008307A8" w:rsidRDefault="00613DCD" w:rsidP="008307A8">
      <w:pPr>
        <w:pStyle w:val="MPnadpis2"/>
        <w:numPr>
          <w:ilvl w:val="0"/>
          <w:numId w:val="35"/>
        </w:numPr>
        <w:ind w:left="709" w:hanging="709"/>
      </w:pPr>
      <w:bookmarkStart w:id="187" w:name="_Toc150262315"/>
      <w:r>
        <w:lastRenderedPageBreak/>
        <w:t>Finalizace žádosti o změnu</w:t>
      </w:r>
      <w:bookmarkEnd w:id="187"/>
    </w:p>
    <w:p w14:paraId="24B5D68C" w14:textId="6729AAC0" w:rsidR="00613DCD" w:rsidRDefault="00613DCD" w:rsidP="008307A8">
      <w:pPr>
        <w:jc w:val="both"/>
      </w:pPr>
      <w:r>
        <w:t>Stisknutím tlačítka „</w:t>
      </w:r>
      <w:r w:rsidRPr="008307A8">
        <w:rPr>
          <w:i/>
          <w:iCs/>
        </w:rPr>
        <w:t>Finalizace</w:t>
      </w:r>
      <w:r>
        <w:t>“ se žádost o změnu finalizuje (ukončí se možnost editace).</w:t>
      </w:r>
    </w:p>
    <w:p w14:paraId="44887106" w14:textId="77777777" w:rsidR="008307A8" w:rsidRDefault="008307A8" w:rsidP="00613DCD">
      <w:pPr>
        <w:jc w:val="both"/>
      </w:pPr>
    </w:p>
    <w:p w14:paraId="1B9CF9F3" w14:textId="1534167E" w:rsidR="008307A8" w:rsidRDefault="00613DCD" w:rsidP="008307A8">
      <w:pPr>
        <w:pStyle w:val="MPnadpis2"/>
        <w:numPr>
          <w:ilvl w:val="0"/>
          <w:numId w:val="35"/>
        </w:numPr>
        <w:ind w:left="709" w:hanging="709"/>
      </w:pPr>
      <w:bookmarkStart w:id="188" w:name="_Toc150262316"/>
      <w:r>
        <w:t>Storno finalizace žádosti o změnu</w:t>
      </w:r>
      <w:bookmarkEnd w:id="188"/>
    </w:p>
    <w:p w14:paraId="33B03C9C" w14:textId="798B1E63" w:rsidR="00613DCD" w:rsidRDefault="00613DCD" w:rsidP="00613DCD">
      <w:pPr>
        <w:jc w:val="both"/>
      </w:pPr>
      <w:r>
        <w:t>V případě, že potřebujete žádost o změnu ještě upravit před podepsáním a odesláním na manažera projektu, stiskněte tlačítko „</w:t>
      </w:r>
      <w:r w:rsidRPr="008307A8">
        <w:rPr>
          <w:i/>
          <w:iCs/>
        </w:rPr>
        <w:t>Storno finalizace</w:t>
      </w:r>
      <w:r>
        <w:t>“. Storno finalizace žádosti o změnu může provést pouze uživatel s rolí „Signatář“ nebo „Zmocněnec“ (nikoliv například uživatel pouze s rolí „Editor“, který žádost o změnu finalizoval).</w:t>
      </w:r>
    </w:p>
    <w:p w14:paraId="6919C1B6" w14:textId="77777777" w:rsidR="008307A8" w:rsidRDefault="008307A8" w:rsidP="00613DCD">
      <w:pPr>
        <w:jc w:val="both"/>
      </w:pPr>
    </w:p>
    <w:p w14:paraId="7667856A" w14:textId="5C58F1D6" w:rsidR="008307A8" w:rsidRDefault="00613DCD" w:rsidP="008307A8">
      <w:pPr>
        <w:pStyle w:val="MPnadpis2"/>
        <w:numPr>
          <w:ilvl w:val="0"/>
          <w:numId w:val="35"/>
        </w:numPr>
        <w:ind w:left="709" w:hanging="709"/>
      </w:pPr>
      <w:bookmarkStart w:id="189" w:name="_Toc150262317"/>
      <w:r>
        <w:t>Podepsání a podání žádosti o změnu</w:t>
      </w:r>
      <w:bookmarkEnd w:id="189"/>
    </w:p>
    <w:p w14:paraId="4E4898FC" w14:textId="1AC1BB07" w:rsidR="00613DCD" w:rsidRDefault="00613DCD" w:rsidP="00613DCD">
      <w:pPr>
        <w:jc w:val="both"/>
      </w:pPr>
      <w:r>
        <w:t xml:space="preserve">Po finalizaci je třeba, aby signatáři úlohy (žádosti o změnu) podepsali příslušný dokument. Podepsání je prováděno pomocí elektronického podpisu na záložce </w:t>
      </w:r>
      <w:r w:rsidRPr="00496E1E">
        <w:rPr>
          <w:i/>
          <w:iCs/>
        </w:rPr>
        <w:t>Podpis žádosti o změnu</w:t>
      </w:r>
      <w:r>
        <w:t>. Platí stejné podmínky jako u podepisování žádosti o podporu.</w:t>
      </w:r>
    </w:p>
    <w:p w14:paraId="1530B0AC" w14:textId="77777777" w:rsidR="00496E1E" w:rsidRDefault="00496E1E" w:rsidP="00613DCD">
      <w:pPr>
        <w:jc w:val="both"/>
      </w:pPr>
    </w:p>
    <w:p w14:paraId="4B4CC116" w14:textId="04465F46" w:rsidR="00496E1E" w:rsidRDefault="00613DCD" w:rsidP="00496E1E">
      <w:pPr>
        <w:pStyle w:val="MPnadpis2"/>
        <w:numPr>
          <w:ilvl w:val="0"/>
          <w:numId w:val="35"/>
        </w:numPr>
        <w:ind w:left="709" w:hanging="709"/>
      </w:pPr>
      <w:bookmarkStart w:id="190" w:name="_Toc150262318"/>
      <w:r>
        <w:t>Stáhnutí žádosti o změnu</w:t>
      </w:r>
      <w:bookmarkEnd w:id="190"/>
    </w:p>
    <w:p w14:paraId="77AAC122" w14:textId="7E96AEB8" w:rsidR="00613DCD" w:rsidRDefault="00613DCD" w:rsidP="00613DCD">
      <w:pPr>
        <w:jc w:val="both"/>
      </w:pPr>
      <w:r>
        <w:t>Žádost o změnu je možno po podání na manažera projektu ze strany uživatele s rolí „Signatář“ nebo „Zmocněnec“ odvolat pomocí tlačítka „</w:t>
      </w:r>
      <w:r w:rsidRPr="00496E1E">
        <w:rPr>
          <w:i/>
          <w:iCs/>
        </w:rPr>
        <w:t>Stáhnout ŽoZ</w:t>
      </w:r>
      <w:r>
        <w:t>“.</w:t>
      </w:r>
    </w:p>
    <w:p w14:paraId="75B9CC91" w14:textId="77777777" w:rsidR="00496E1E" w:rsidRDefault="00496E1E" w:rsidP="00613DCD">
      <w:pPr>
        <w:jc w:val="both"/>
      </w:pPr>
    </w:p>
    <w:p w14:paraId="690873F9" w14:textId="0C768F69" w:rsidR="00496E1E" w:rsidRDefault="00613DCD" w:rsidP="00496E1E">
      <w:pPr>
        <w:pStyle w:val="MPnadpis2"/>
        <w:numPr>
          <w:ilvl w:val="0"/>
          <w:numId w:val="35"/>
        </w:numPr>
        <w:ind w:left="709" w:hanging="709"/>
      </w:pPr>
      <w:bookmarkStart w:id="191" w:name="_Toc150262319"/>
      <w:r>
        <w:t>Vrácení žádosti o změnu</w:t>
      </w:r>
      <w:bookmarkEnd w:id="191"/>
    </w:p>
    <w:p w14:paraId="5187F3C3" w14:textId="77777777" w:rsidR="00EE2A2A" w:rsidRDefault="00613DCD" w:rsidP="00613DCD">
      <w:pPr>
        <w:jc w:val="both"/>
      </w:pPr>
      <w:r>
        <w:t>Žádost o změnu není možné ze strany manažera projektu schválit/zamítnout pouze částečně. Žádost o změnu je v tomto případě nutné vrátit žadateli/příjemci k přepracování. V případě, že manažer projektu vrací žádost o změnu žadateli/příjemci k přepracování, bude vyplněn důvod vrácení žádosti o změnu.</w:t>
      </w:r>
    </w:p>
    <w:p w14:paraId="2E11712D" w14:textId="77777777" w:rsidR="00EE2A2A" w:rsidRDefault="00613DCD" w:rsidP="00613DCD">
      <w:pPr>
        <w:jc w:val="both"/>
      </w:pPr>
      <w:r>
        <w:t>Opravenou žádost o změnu je nutné opět finalizovat a podepsat signatářem úlohy. Žadatel/příjemce smí přidávat nové záložky do vrácené žádosti o změnu v případě, že přidání nové obrazovky bude požadováno manažerem projektu. V případě potřeby doplnění o další záložky ze strany žadatele/příjemce, které nebudou manažerem projektu požadovány, musí žadatel/příjemce vytvořit novou žádost o změnu.</w:t>
      </w:r>
    </w:p>
    <w:p w14:paraId="236EEA5F" w14:textId="65F2C8E2" w:rsidR="00613DCD" w:rsidRDefault="00613DCD" w:rsidP="00613DCD">
      <w:pPr>
        <w:jc w:val="both"/>
      </w:pPr>
      <w:r>
        <w:t>O vrácení žádosti o změnu bude žadatel/příjemce informován depeší.</w:t>
      </w:r>
    </w:p>
    <w:p w14:paraId="325FF0F3" w14:textId="7CDDD99C" w:rsidR="00EE2A2A" w:rsidRDefault="00613DCD" w:rsidP="00EE2A2A">
      <w:pPr>
        <w:pStyle w:val="MPnadpis2"/>
        <w:numPr>
          <w:ilvl w:val="0"/>
          <w:numId w:val="35"/>
        </w:numPr>
        <w:ind w:left="709" w:hanging="709"/>
      </w:pPr>
      <w:bookmarkStart w:id="192" w:name="_Toc150262320"/>
      <w:r>
        <w:lastRenderedPageBreak/>
        <w:t>Žádosti o změnu, kdy iniciátorem je manažer projektu</w:t>
      </w:r>
      <w:bookmarkEnd w:id="192"/>
    </w:p>
    <w:p w14:paraId="4121A7FE" w14:textId="77777777" w:rsidR="00613DCD" w:rsidRDefault="00613DCD" w:rsidP="00613DCD">
      <w:pPr>
        <w:jc w:val="both"/>
      </w:pPr>
      <w:r>
        <w:t xml:space="preserve">Změnové řízení je možné ze strany manažera projektu iniciovat pouze u projektů po vydání Právního aktu. </w:t>
      </w:r>
    </w:p>
    <w:p w14:paraId="4336921E" w14:textId="77777777" w:rsidR="00613DCD" w:rsidRDefault="00613DCD" w:rsidP="00613DCD">
      <w:pPr>
        <w:jc w:val="both"/>
      </w:pPr>
      <w:r>
        <w:t xml:space="preserve">Manažer projektu u projektu vytvoří návrh žádosti o změnu. Manažer projektu může na některých obrazovkách vytvořit návrh žádosti o změnu a některé obrazovky může pouze vrátit žadateli/příjemci k editaci. Žadateli/příjemci je automaticky zaslána depeše o předání návrhu žádosti o změnu. Změnu musí provést žadatel/příjemce podle instrukcí uvedených na záložce důvody vrácení. Žadatel/příjemce nesmí přidávat do navržené žádosti o změnu další obrazovky a nesmí odebrat obrazovky, které byly zvoleny manažerem projektu. </w:t>
      </w:r>
    </w:p>
    <w:p w14:paraId="75471586" w14:textId="3F8A121A" w:rsidR="00613DCD" w:rsidRDefault="00613DCD" w:rsidP="00613DCD">
      <w:pPr>
        <w:jc w:val="both"/>
      </w:pPr>
      <w:r>
        <w:t xml:space="preserve">V případě, že žadatel/příjemce souhlasí s navrženou změnou, finalizuje a elektronicky podepíše a žádost o změnu se zašle na manažera projektu ke schválení. V případě vrácení navržené žádosti o změnu musí žadatel/příjemce stisknout tlačítko „Vrátit ŘO“ a uvést důvod vrácení žádosti o změnu do pole </w:t>
      </w:r>
      <w:r w:rsidRPr="00EE2A2A">
        <w:rPr>
          <w:i/>
          <w:iCs/>
        </w:rPr>
        <w:t>Důvody vrácení žádosti o změnu</w:t>
      </w:r>
      <w:r>
        <w:t>. Vrácené žádosti o změnu, s kterými žadatel/příjemce nesouhlasí, není nutné podepisovat elektronickým podpisem.</w:t>
      </w:r>
    </w:p>
    <w:p w14:paraId="2EE55580" w14:textId="45D0F811" w:rsidR="00EE2A2A" w:rsidRDefault="00EE2A2A" w:rsidP="00613DCD">
      <w:pPr>
        <w:jc w:val="both"/>
      </w:pPr>
      <w:r>
        <w:rPr>
          <w:noProof/>
          <w:lang w:eastAsia="cs-CZ"/>
        </w:rPr>
        <w:drawing>
          <wp:inline distT="0" distB="0" distL="0" distR="0" wp14:anchorId="66B70EFA" wp14:editId="3F47F00D">
            <wp:extent cx="5760720" cy="1783715"/>
            <wp:effectExtent l="0" t="0" r="0" b="6985"/>
            <wp:docPr id="151" name="Obrázek 151" descr="cid:image001.jpg@01D3B6E3.091C7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pic:nvPicPr>
                  <pic:blipFill>
                    <a:blip r:embed="rId268">
                      <a:extLst>
                        <a:ext uri="{28A0092B-C50C-407E-A947-70E740481C1C}">
                          <a14:useLocalDpi xmlns:a14="http://schemas.microsoft.com/office/drawing/2010/main" val="0"/>
                        </a:ext>
                      </a:extLst>
                    </a:blip>
                    <a:stretch>
                      <a:fillRect/>
                    </a:stretch>
                  </pic:blipFill>
                  <pic:spPr>
                    <a:xfrm>
                      <a:off x="0" y="0"/>
                      <a:ext cx="5760720" cy="1783715"/>
                    </a:xfrm>
                    <a:prstGeom prst="rect">
                      <a:avLst/>
                    </a:prstGeom>
                  </pic:spPr>
                </pic:pic>
              </a:graphicData>
            </a:graphic>
          </wp:inline>
        </w:drawing>
      </w:r>
    </w:p>
    <w:p w14:paraId="7CC979BE" w14:textId="5850587F" w:rsidR="00EE2A2A" w:rsidRDefault="00EE2A2A" w:rsidP="00613DCD">
      <w:pPr>
        <w:jc w:val="both"/>
      </w:pPr>
    </w:p>
    <w:p w14:paraId="1D5FDE53" w14:textId="5B3E7049" w:rsidR="00EE2A2A" w:rsidRDefault="00EE2A2A" w:rsidP="00613DCD">
      <w:pPr>
        <w:jc w:val="both"/>
      </w:pPr>
      <w:r>
        <w:rPr>
          <w:noProof/>
          <w:lang w:eastAsia="cs-CZ"/>
        </w:rPr>
        <w:drawing>
          <wp:inline distT="0" distB="0" distL="0" distR="0" wp14:anchorId="793029BE" wp14:editId="1E710C67">
            <wp:extent cx="5760720" cy="1958340"/>
            <wp:effectExtent l="0" t="0" r="0" b="3810"/>
            <wp:docPr id="152" name="Obrázek 152" descr="cid:image002.jpg@01D3B6E3.091C7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pic:nvPicPr>
                  <pic:blipFill>
                    <a:blip r:embed="rId269">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056681C8" w14:textId="77777777" w:rsidR="00EE2A2A" w:rsidRDefault="00EE2A2A" w:rsidP="00613DCD">
      <w:pPr>
        <w:jc w:val="both"/>
      </w:pPr>
    </w:p>
    <w:p w14:paraId="009B2747" w14:textId="77777777" w:rsidR="00EE2A2A" w:rsidRDefault="00EE2A2A" w:rsidP="00613DCD">
      <w:pPr>
        <w:jc w:val="both"/>
        <w:sectPr w:rsidR="00EE2A2A">
          <w:pgSz w:w="11906" w:h="16838"/>
          <w:pgMar w:top="1417" w:right="1417" w:bottom="1417" w:left="1417" w:header="708" w:footer="708" w:gutter="0"/>
          <w:cols w:space="708"/>
          <w:docGrid w:linePitch="360"/>
        </w:sectPr>
      </w:pPr>
    </w:p>
    <w:p w14:paraId="40620171" w14:textId="77777777" w:rsidR="003B4208" w:rsidRDefault="003B4208" w:rsidP="003B4208">
      <w:pPr>
        <w:rPr>
          <w:rFonts w:eastAsiaTheme="minorEastAsia"/>
          <w:color w:val="17365D" w:themeColor="text2" w:themeShade="BF"/>
          <w:sz w:val="32"/>
          <w:szCs w:val="32"/>
        </w:rPr>
      </w:pPr>
    </w:p>
    <w:p w14:paraId="0ADE22E5" w14:textId="77777777" w:rsidR="003B4208" w:rsidRDefault="003B4208" w:rsidP="003B4208">
      <w:pPr>
        <w:rPr>
          <w:rFonts w:eastAsiaTheme="minorEastAsia"/>
          <w:color w:val="17365D" w:themeColor="text2" w:themeShade="BF"/>
          <w:sz w:val="32"/>
          <w:szCs w:val="32"/>
        </w:rPr>
      </w:pPr>
    </w:p>
    <w:p w14:paraId="06ED72AD" w14:textId="77777777" w:rsidR="003B4208" w:rsidRDefault="003B4208" w:rsidP="003B4208">
      <w:pPr>
        <w:rPr>
          <w:rFonts w:eastAsiaTheme="minorEastAsia"/>
          <w:color w:val="17365D" w:themeColor="text2" w:themeShade="BF"/>
          <w:sz w:val="32"/>
          <w:szCs w:val="32"/>
        </w:rPr>
      </w:pPr>
    </w:p>
    <w:p w14:paraId="5E551543" w14:textId="77777777" w:rsidR="003B4208" w:rsidRDefault="003B4208" w:rsidP="003B4208">
      <w:pPr>
        <w:rPr>
          <w:rFonts w:eastAsiaTheme="minorEastAsia"/>
          <w:color w:val="17365D" w:themeColor="text2" w:themeShade="BF"/>
          <w:sz w:val="32"/>
          <w:szCs w:val="32"/>
        </w:rPr>
      </w:pPr>
    </w:p>
    <w:p w14:paraId="011D90F2" w14:textId="77777777" w:rsidR="003B4208" w:rsidRDefault="003B4208" w:rsidP="003B4208">
      <w:pPr>
        <w:rPr>
          <w:rFonts w:eastAsiaTheme="minorEastAsia"/>
          <w:color w:val="17365D" w:themeColor="text2" w:themeShade="BF"/>
          <w:sz w:val="32"/>
          <w:szCs w:val="32"/>
        </w:rPr>
      </w:pPr>
    </w:p>
    <w:p w14:paraId="664E5314" w14:textId="77777777" w:rsidR="003B4208" w:rsidRDefault="003B4208" w:rsidP="003B4208">
      <w:pPr>
        <w:rPr>
          <w:rFonts w:eastAsiaTheme="minorEastAsia"/>
          <w:color w:val="17365D" w:themeColor="text2" w:themeShade="BF"/>
          <w:sz w:val="32"/>
          <w:szCs w:val="32"/>
        </w:rPr>
      </w:pPr>
    </w:p>
    <w:p w14:paraId="65D604D3" w14:textId="77777777" w:rsidR="003B4208" w:rsidRDefault="003B4208" w:rsidP="003B4208">
      <w:pPr>
        <w:rPr>
          <w:rFonts w:eastAsiaTheme="minorEastAsia"/>
          <w:color w:val="17365D" w:themeColor="text2" w:themeShade="BF"/>
          <w:sz w:val="32"/>
          <w:szCs w:val="32"/>
        </w:rPr>
      </w:pPr>
    </w:p>
    <w:p w14:paraId="5E8400CC" w14:textId="77777777" w:rsidR="003B4208" w:rsidRDefault="003B4208" w:rsidP="003B4208">
      <w:pPr>
        <w:rPr>
          <w:rFonts w:eastAsiaTheme="minorEastAsia"/>
          <w:color w:val="17365D" w:themeColor="text2" w:themeShade="BF"/>
          <w:sz w:val="32"/>
          <w:szCs w:val="32"/>
        </w:rPr>
      </w:pPr>
    </w:p>
    <w:p w14:paraId="091F6C67" w14:textId="79999FBA" w:rsidR="003B4208" w:rsidRPr="0036426C" w:rsidRDefault="003B4208" w:rsidP="003B4208">
      <w:pPr>
        <w:pStyle w:val="MPnadpis2"/>
        <w:ind w:left="0"/>
        <w:jc w:val="center"/>
      </w:pPr>
      <w:bookmarkStart w:id="193" w:name="_Toc150262321"/>
      <w:r w:rsidRPr="00FB2E74">
        <w:rPr>
          <w:sz w:val="48"/>
          <w:szCs w:val="40"/>
        </w:rPr>
        <w:t xml:space="preserve">Část </w:t>
      </w:r>
      <w:r w:rsidR="000A18EF">
        <w:rPr>
          <w:sz w:val="48"/>
          <w:szCs w:val="40"/>
        </w:rPr>
        <w:t>E</w:t>
      </w:r>
      <w:bookmarkEnd w:id="193"/>
    </w:p>
    <w:p w14:paraId="158E5A2D" w14:textId="381041CB" w:rsidR="003B4208" w:rsidRPr="0080682A" w:rsidRDefault="003B4208" w:rsidP="003B4208">
      <w:pPr>
        <w:pStyle w:val="MPnadpis2"/>
        <w:ind w:left="0"/>
        <w:jc w:val="center"/>
        <w:rPr>
          <w:rFonts w:eastAsiaTheme="minorEastAsia"/>
          <w:sz w:val="52"/>
          <w:szCs w:val="52"/>
        </w:rPr>
      </w:pPr>
      <w:bookmarkStart w:id="194" w:name="_Toc150262322"/>
      <w:r w:rsidRPr="0080682A">
        <w:rPr>
          <w:sz w:val="36"/>
          <w:szCs w:val="28"/>
        </w:rPr>
        <w:t xml:space="preserve">POSTUP </w:t>
      </w:r>
      <w:r>
        <w:rPr>
          <w:sz w:val="36"/>
          <w:szCs w:val="28"/>
        </w:rPr>
        <w:t xml:space="preserve">ZADÁVÁNÍ </w:t>
      </w:r>
      <w:r w:rsidR="000A18EF">
        <w:rPr>
          <w:sz w:val="36"/>
          <w:szCs w:val="28"/>
        </w:rPr>
        <w:t>EXTERNÍCH KONTROL</w:t>
      </w:r>
      <w:bookmarkEnd w:id="194"/>
    </w:p>
    <w:p w14:paraId="11263104" w14:textId="0406A01C" w:rsidR="003B4208" w:rsidRDefault="003B4208" w:rsidP="003B4208">
      <w:pPr>
        <w:rPr>
          <w:rFonts w:eastAsiaTheme="minorEastAsia"/>
          <w:color w:val="17365D" w:themeColor="text2" w:themeShade="BF"/>
          <w:sz w:val="32"/>
          <w:szCs w:val="32"/>
        </w:rPr>
      </w:pPr>
    </w:p>
    <w:p w14:paraId="0D38FA7D" w14:textId="5DEE363F" w:rsidR="000A18EF" w:rsidRDefault="000A18EF" w:rsidP="003B4208">
      <w:pPr>
        <w:rPr>
          <w:rFonts w:eastAsiaTheme="minorEastAsia"/>
          <w:color w:val="17365D" w:themeColor="text2" w:themeShade="BF"/>
          <w:sz w:val="32"/>
          <w:szCs w:val="32"/>
        </w:rPr>
      </w:pPr>
    </w:p>
    <w:p w14:paraId="16A3E881" w14:textId="291B59A2" w:rsidR="000A18EF" w:rsidRDefault="000A18EF" w:rsidP="003B4208">
      <w:pPr>
        <w:rPr>
          <w:rFonts w:eastAsiaTheme="minorEastAsia"/>
          <w:color w:val="17365D" w:themeColor="text2" w:themeShade="BF"/>
          <w:sz w:val="32"/>
          <w:szCs w:val="32"/>
        </w:rPr>
      </w:pPr>
    </w:p>
    <w:p w14:paraId="194A5B3E" w14:textId="549B26A0" w:rsidR="000A18EF" w:rsidRDefault="000A18EF" w:rsidP="003B4208">
      <w:pPr>
        <w:rPr>
          <w:rFonts w:eastAsiaTheme="minorEastAsia"/>
          <w:color w:val="17365D" w:themeColor="text2" w:themeShade="BF"/>
          <w:sz w:val="32"/>
          <w:szCs w:val="32"/>
        </w:rPr>
      </w:pPr>
    </w:p>
    <w:p w14:paraId="5F259E71" w14:textId="413C387B" w:rsidR="000A18EF" w:rsidRDefault="000A18EF" w:rsidP="003B4208">
      <w:pPr>
        <w:rPr>
          <w:rFonts w:eastAsiaTheme="minorEastAsia"/>
          <w:color w:val="17365D" w:themeColor="text2" w:themeShade="BF"/>
          <w:sz w:val="32"/>
          <w:szCs w:val="32"/>
        </w:rPr>
      </w:pPr>
    </w:p>
    <w:p w14:paraId="3E4FA1F2" w14:textId="1004A3E6" w:rsidR="000A18EF" w:rsidRDefault="000A18EF" w:rsidP="003B4208">
      <w:pPr>
        <w:rPr>
          <w:rFonts w:eastAsiaTheme="minorEastAsia"/>
          <w:color w:val="17365D" w:themeColor="text2" w:themeShade="BF"/>
          <w:sz w:val="32"/>
          <w:szCs w:val="32"/>
        </w:rPr>
      </w:pPr>
    </w:p>
    <w:p w14:paraId="1D106003" w14:textId="18400213" w:rsidR="000A18EF" w:rsidRDefault="000A18EF" w:rsidP="003B4208">
      <w:pPr>
        <w:rPr>
          <w:rFonts w:eastAsiaTheme="minorEastAsia"/>
          <w:color w:val="17365D" w:themeColor="text2" w:themeShade="BF"/>
          <w:sz w:val="32"/>
          <w:szCs w:val="32"/>
        </w:rPr>
      </w:pPr>
    </w:p>
    <w:p w14:paraId="6A9C421B" w14:textId="07A0F049" w:rsidR="000A18EF" w:rsidRDefault="000A18EF" w:rsidP="003B4208">
      <w:pPr>
        <w:rPr>
          <w:rFonts w:eastAsiaTheme="minorEastAsia"/>
          <w:color w:val="17365D" w:themeColor="text2" w:themeShade="BF"/>
          <w:sz w:val="32"/>
          <w:szCs w:val="32"/>
        </w:rPr>
      </w:pPr>
    </w:p>
    <w:p w14:paraId="442ED844" w14:textId="542B87F0" w:rsidR="000A18EF" w:rsidRDefault="000A18EF" w:rsidP="003B4208">
      <w:pPr>
        <w:rPr>
          <w:rFonts w:eastAsiaTheme="minorEastAsia"/>
          <w:color w:val="17365D" w:themeColor="text2" w:themeShade="BF"/>
          <w:sz w:val="32"/>
          <w:szCs w:val="32"/>
        </w:rPr>
      </w:pPr>
    </w:p>
    <w:p w14:paraId="250AD6DC" w14:textId="77777777" w:rsidR="000A18EF" w:rsidRDefault="000A18EF" w:rsidP="003B4208">
      <w:pPr>
        <w:rPr>
          <w:rFonts w:eastAsiaTheme="minorEastAsia"/>
          <w:color w:val="17365D" w:themeColor="text2" w:themeShade="BF"/>
          <w:sz w:val="32"/>
          <w:szCs w:val="32"/>
        </w:rPr>
      </w:pPr>
    </w:p>
    <w:p w14:paraId="4731BDC4" w14:textId="77777777" w:rsidR="000A18EF" w:rsidRDefault="000A18EF" w:rsidP="000A18EF">
      <w:pPr>
        <w:jc w:val="both"/>
      </w:pPr>
      <w:r>
        <w:lastRenderedPageBreak/>
        <w:t>V případě, že u žadatele/příjemce proběhne externí kontrola (např. kontrola orgánu finanční správy, Auditního orgánu, Evropské komise, NKÚ), musí žadatel/příjemce vyplnit v MS2014+ veškeré údaje o probíhající a vykonané kontrole.</w:t>
      </w:r>
    </w:p>
    <w:p w14:paraId="73F7B301" w14:textId="1C673359" w:rsidR="00EE2A2A" w:rsidRDefault="000A18EF" w:rsidP="000A18EF">
      <w:pPr>
        <w:spacing w:after="240"/>
        <w:jc w:val="both"/>
      </w:pPr>
      <w:r>
        <w:t>Po přihlášení do systému MS2014+ přejděte na obrazovku se seznamem projektů – menu „</w:t>
      </w:r>
      <w:r w:rsidRPr="000A18EF">
        <w:rPr>
          <w:i/>
          <w:iCs/>
        </w:rPr>
        <w:t>Žadatel</w:t>
      </w:r>
      <w:r>
        <w:t>“.</w:t>
      </w:r>
    </w:p>
    <w:p w14:paraId="3E29B12D" w14:textId="2EF4B223" w:rsidR="000A18EF" w:rsidRDefault="000A18EF" w:rsidP="000A18EF">
      <w:pPr>
        <w:jc w:val="both"/>
      </w:pPr>
      <w:r w:rsidRPr="00DA7D2D">
        <w:rPr>
          <w:noProof/>
        </w:rPr>
        <w:drawing>
          <wp:inline distT="0" distB="0" distL="0" distR="0" wp14:anchorId="67D2DB55" wp14:editId="3C04E681">
            <wp:extent cx="5760720" cy="2744470"/>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5760720" cy="2744470"/>
                    </a:xfrm>
                    <a:prstGeom prst="rect">
                      <a:avLst/>
                    </a:prstGeom>
                  </pic:spPr>
                </pic:pic>
              </a:graphicData>
            </a:graphic>
          </wp:inline>
        </w:drawing>
      </w:r>
    </w:p>
    <w:p w14:paraId="7C62B01E" w14:textId="710B7312" w:rsidR="000A18EF" w:rsidRDefault="000A18EF" w:rsidP="000A18EF">
      <w:pPr>
        <w:jc w:val="both"/>
      </w:pPr>
    </w:p>
    <w:p w14:paraId="5F4A6343" w14:textId="1102A607" w:rsidR="000A18EF" w:rsidRDefault="000A18EF" w:rsidP="000A18EF">
      <w:pPr>
        <w:jc w:val="both"/>
      </w:pPr>
      <w:r w:rsidRPr="00DA7D2D">
        <w:rPr>
          <w:noProof/>
        </w:rPr>
        <w:drawing>
          <wp:inline distT="0" distB="0" distL="0" distR="0" wp14:anchorId="1F14CA43" wp14:editId="4EC5B020">
            <wp:extent cx="5760720" cy="2733675"/>
            <wp:effectExtent l="0" t="0" r="0" b="9525"/>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5760720" cy="2733675"/>
                    </a:xfrm>
                    <a:prstGeom prst="rect">
                      <a:avLst/>
                    </a:prstGeom>
                  </pic:spPr>
                </pic:pic>
              </a:graphicData>
            </a:graphic>
          </wp:inline>
        </w:drawing>
      </w:r>
    </w:p>
    <w:p w14:paraId="2DA80B53" w14:textId="22C72C25" w:rsidR="000A18EF" w:rsidRDefault="000A18EF" w:rsidP="000A18EF">
      <w:pPr>
        <w:jc w:val="both"/>
      </w:pPr>
    </w:p>
    <w:p w14:paraId="4DF55BBC" w14:textId="77422654" w:rsidR="000A18EF" w:rsidRDefault="000A18EF" w:rsidP="000A18EF">
      <w:pPr>
        <w:spacing w:after="240"/>
        <w:jc w:val="both"/>
      </w:pPr>
      <w:r w:rsidRPr="000A18EF">
        <w:t xml:space="preserve">Následně vyberte projekt, na kterém probíhá kontrola, a přejděte do modulu </w:t>
      </w:r>
      <w:r w:rsidRPr="000A18EF">
        <w:rPr>
          <w:i/>
          <w:iCs/>
        </w:rPr>
        <w:t>Kontrola</w:t>
      </w:r>
      <w:r w:rsidRPr="000A18EF">
        <w:t xml:space="preserve"> kliknutím na položku „</w:t>
      </w:r>
      <w:r w:rsidRPr="000A18EF">
        <w:rPr>
          <w:i/>
          <w:iCs/>
        </w:rPr>
        <w:t>Kontroly</w:t>
      </w:r>
      <w:r w:rsidRPr="000A18EF">
        <w:t>“ v levém menu.</w:t>
      </w:r>
    </w:p>
    <w:p w14:paraId="3FC55C1A" w14:textId="7673740D" w:rsidR="000A18EF" w:rsidRDefault="000A18EF" w:rsidP="000A18EF">
      <w:pPr>
        <w:jc w:val="both"/>
      </w:pPr>
      <w:r w:rsidRPr="00DA7D2D">
        <w:rPr>
          <w:noProof/>
        </w:rPr>
        <w:lastRenderedPageBreak/>
        <w:drawing>
          <wp:inline distT="0" distB="0" distL="0" distR="0" wp14:anchorId="0416444F" wp14:editId="3358F31D">
            <wp:extent cx="5760720" cy="2898775"/>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5760720" cy="2898775"/>
                    </a:xfrm>
                    <a:prstGeom prst="rect">
                      <a:avLst/>
                    </a:prstGeom>
                  </pic:spPr>
                </pic:pic>
              </a:graphicData>
            </a:graphic>
          </wp:inline>
        </w:drawing>
      </w:r>
    </w:p>
    <w:p w14:paraId="463812BB" w14:textId="70335B16" w:rsidR="000A18EF" w:rsidRDefault="000A18EF" w:rsidP="000A18EF">
      <w:pPr>
        <w:jc w:val="both"/>
      </w:pPr>
    </w:p>
    <w:p w14:paraId="7D3A3BF2" w14:textId="50B93822" w:rsidR="000A18EF" w:rsidRDefault="000A18EF" w:rsidP="000A18EF">
      <w:pPr>
        <w:spacing w:after="240"/>
        <w:jc w:val="both"/>
      </w:pPr>
      <w:r w:rsidRPr="000A18EF">
        <w:t>Systém zobrazí seznam všech externích kontrol na vybraném projektu. Pro založení nové kontroly zvolte možnost „</w:t>
      </w:r>
      <w:r w:rsidRPr="000A18EF">
        <w:rPr>
          <w:i/>
          <w:iCs/>
        </w:rPr>
        <w:t>Nová kontrola</w:t>
      </w:r>
      <w:r w:rsidRPr="000A18EF">
        <w:t>“ z levého menu.</w:t>
      </w:r>
    </w:p>
    <w:p w14:paraId="6CAB4C36" w14:textId="0F601421" w:rsidR="000A18EF" w:rsidRDefault="000A18EF" w:rsidP="000A18EF">
      <w:pPr>
        <w:jc w:val="both"/>
      </w:pPr>
      <w:r w:rsidRPr="00DA7D2D">
        <w:rPr>
          <w:noProof/>
        </w:rPr>
        <w:drawing>
          <wp:inline distT="0" distB="0" distL="0" distR="0" wp14:anchorId="10B277E1" wp14:editId="56EAF905">
            <wp:extent cx="5760720" cy="1189355"/>
            <wp:effectExtent l="0" t="0" r="0" b="0"/>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760720" cy="1189355"/>
                    </a:xfrm>
                    <a:prstGeom prst="rect">
                      <a:avLst/>
                    </a:prstGeom>
                  </pic:spPr>
                </pic:pic>
              </a:graphicData>
            </a:graphic>
          </wp:inline>
        </w:drawing>
      </w:r>
    </w:p>
    <w:p w14:paraId="73F0EB42" w14:textId="7C7E48CC" w:rsidR="000A18EF" w:rsidRDefault="000A18EF" w:rsidP="000A18EF">
      <w:pPr>
        <w:jc w:val="both"/>
      </w:pPr>
    </w:p>
    <w:p w14:paraId="13BBA3D6" w14:textId="145F01B9" w:rsidR="000A18EF" w:rsidRDefault="000A18EF" w:rsidP="000A18EF">
      <w:pPr>
        <w:spacing w:after="240"/>
        <w:jc w:val="both"/>
      </w:pPr>
      <w:r w:rsidRPr="000A18EF">
        <w:t>Po kliknutí na položku „</w:t>
      </w:r>
      <w:r w:rsidRPr="000A18EF">
        <w:rPr>
          <w:i/>
          <w:iCs/>
        </w:rPr>
        <w:t>Nová kontrola</w:t>
      </w:r>
      <w:r w:rsidRPr="000A18EF">
        <w:t>“ se založí nový záznam kontroly (částečně vyplněný řádek). Záznam má defaultně vyplněn Název kontroly „</w:t>
      </w:r>
      <w:r w:rsidRPr="000A18EF">
        <w:rPr>
          <w:i/>
          <w:iCs/>
        </w:rPr>
        <w:t>Externí kontrola DD.MM.RR</w:t>
      </w:r>
      <w:r w:rsidRPr="000A18EF">
        <w:t>“ (datum založení kontroly), který se dá upravit na detailu kontroly.</w:t>
      </w:r>
    </w:p>
    <w:p w14:paraId="1BD1D7B2" w14:textId="7D8E37AB" w:rsidR="000A18EF" w:rsidRDefault="000A18EF" w:rsidP="000A18EF">
      <w:pPr>
        <w:jc w:val="both"/>
      </w:pPr>
      <w:r w:rsidRPr="00DA7D2D">
        <w:rPr>
          <w:noProof/>
        </w:rPr>
        <w:drawing>
          <wp:inline distT="0" distB="0" distL="0" distR="0" wp14:anchorId="6CA18C30" wp14:editId="558395B7">
            <wp:extent cx="5760720" cy="13792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5760720" cy="1379220"/>
                    </a:xfrm>
                    <a:prstGeom prst="rect">
                      <a:avLst/>
                    </a:prstGeom>
                  </pic:spPr>
                </pic:pic>
              </a:graphicData>
            </a:graphic>
          </wp:inline>
        </w:drawing>
      </w:r>
    </w:p>
    <w:p w14:paraId="53FA8E23" w14:textId="4E2BA7A9" w:rsidR="000A18EF" w:rsidRDefault="000A18EF" w:rsidP="000A18EF">
      <w:pPr>
        <w:jc w:val="both"/>
      </w:pPr>
    </w:p>
    <w:p w14:paraId="7BCBDB27" w14:textId="03028E46" w:rsidR="000A18EF" w:rsidRDefault="000A18EF" w:rsidP="000A18EF">
      <w:pPr>
        <w:spacing w:after="240"/>
        <w:jc w:val="both"/>
      </w:pPr>
      <w:r w:rsidRPr="000A18EF">
        <w:lastRenderedPageBreak/>
        <w:t>Kliknutím na tento záznam se otevře jeho detail. Do názvu kontroly pro zřetelnou identifikaci doplňte název kontrolního orgánu.</w:t>
      </w:r>
    </w:p>
    <w:p w14:paraId="1418D3CC" w14:textId="5A32BE22" w:rsidR="000A18EF" w:rsidRDefault="000A18EF" w:rsidP="000A18EF">
      <w:pPr>
        <w:jc w:val="both"/>
      </w:pPr>
      <w:r>
        <w:rPr>
          <w:noProof/>
        </w:rPr>
        <w:drawing>
          <wp:inline distT="0" distB="0" distL="0" distR="0" wp14:anchorId="2F74B601" wp14:editId="2B7703AE">
            <wp:extent cx="5756910" cy="3050540"/>
            <wp:effectExtent l="0" t="0" r="0"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56910" cy="3050540"/>
                    </a:xfrm>
                    <a:prstGeom prst="rect">
                      <a:avLst/>
                    </a:prstGeom>
                    <a:noFill/>
                    <a:ln>
                      <a:noFill/>
                    </a:ln>
                  </pic:spPr>
                </pic:pic>
              </a:graphicData>
            </a:graphic>
          </wp:inline>
        </w:drawing>
      </w:r>
    </w:p>
    <w:p w14:paraId="67B50D3E" w14:textId="27C9FD22" w:rsidR="000A18EF" w:rsidRDefault="000A18EF" w:rsidP="000A18EF">
      <w:pPr>
        <w:jc w:val="both"/>
      </w:pPr>
    </w:p>
    <w:p w14:paraId="0B00D3A0" w14:textId="4876E577" w:rsidR="000A18EF" w:rsidRDefault="000A18EF" w:rsidP="000A18EF">
      <w:pPr>
        <w:spacing w:after="240"/>
        <w:jc w:val="both"/>
      </w:pPr>
      <w:r w:rsidRPr="000A18EF">
        <w:t>Na zobrazeném detailu kontroly pak vyplňte všechny požadované údaje o probíhající kontrole. Po vyplnění čísla kontroly (případně čísla jednacího), data zahájení kontroly, názvu Kontrolního orgánu a stručného předmětu kontroly záznam uložte. Stav kontroly se automaticky přepne do stavu „</w:t>
      </w:r>
      <w:r w:rsidRPr="000A18EF">
        <w:rPr>
          <w:i/>
          <w:iCs/>
        </w:rPr>
        <w:t>Kontrola zahájena</w:t>
      </w:r>
      <w:r w:rsidRPr="000A18EF">
        <w:t>“ a odešle se systémová depeše manažerovi projektu s textem „</w:t>
      </w:r>
      <w:r w:rsidRPr="000A18EF">
        <w:rPr>
          <w:i/>
          <w:iCs/>
        </w:rPr>
        <w:t>Byla založena nová externí kontrola</w:t>
      </w:r>
      <w:r w:rsidRPr="000A18EF">
        <w:t>“.</w:t>
      </w:r>
    </w:p>
    <w:p w14:paraId="144DE77E" w14:textId="15F6F512" w:rsidR="000A18EF" w:rsidRDefault="000A18EF" w:rsidP="000A18EF">
      <w:pPr>
        <w:jc w:val="both"/>
      </w:pPr>
      <w:r>
        <w:rPr>
          <w:noProof/>
        </w:rPr>
        <w:drawing>
          <wp:inline distT="0" distB="0" distL="0" distR="0" wp14:anchorId="4D5C1545" wp14:editId="78CAC510">
            <wp:extent cx="5760720" cy="2560320"/>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3E246990" w14:textId="15F291BB" w:rsidR="000A18EF" w:rsidRDefault="000A18EF" w:rsidP="000A18EF">
      <w:pPr>
        <w:jc w:val="both"/>
      </w:pPr>
    </w:p>
    <w:p w14:paraId="15CD734D" w14:textId="6C83E822" w:rsidR="000A18EF" w:rsidRDefault="000A18EF" w:rsidP="000A18EF">
      <w:pPr>
        <w:spacing w:after="240"/>
        <w:jc w:val="both"/>
      </w:pPr>
      <w:r w:rsidRPr="000A18EF">
        <w:lastRenderedPageBreak/>
        <w:t>Následně se také zpřístupní datová položka pro vyplnění data ukončení kontroly, po jejímž vyplnění a uložení bude možné vyplnit výsledek kontroly (se zjištěním/bez zjištění).</w:t>
      </w:r>
    </w:p>
    <w:p w14:paraId="1B6D64C1" w14:textId="7DB5E9DF" w:rsidR="000A18EF" w:rsidRDefault="000A18EF" w:rsidP="000A18EF">
      <w:pPr>
        <w:jc w:val="both"/>
      </w:pPr>
      <w:r>
        <w:rPr>
          <w:noProof/>
        </w:rPr>
        <mc:AlternateContent>
          <mc:Choice Requires="wpg">
            <w:drawing>
              <wp:inline distT="0" distB="0" distL="0" distR="0" wp14:anchorId="47F548DD" wp14:editId="780F4ACF">
                <wp:extent cx="5760720" cy="2782570"/>
                <wp:effectExtent l="0" t="0" r="11430" b="17780"/>
                <wp:docPr id="172" name="Skupina 172"/>
                <wp:cNvGraphicFramePr/>
                <a:graphic xmlns:a="http://schemas.openxmlformats.org/drawingml/2006/main">
                  <a:graphicData uri="http://schemas.microsoft.com/office/word/2010/wordprocessingGroup">
                    <wpg:wgp>
                      <wpg:cNvGrpSpPr/>
                      <wpg:grpSpPr>
                        <a:xfrm>
                          <a:off x="0" y="0"/>
                          <a:ext cx="5760720" cy="2782570"/>
                          <a:chOff x="0" y="0"/>
                          <a:chExt cx="6003097" cy="2914630"/>
                        </a:xfrm>
                      </wpg:grpSpPr>
                      <pic:pic xmlns:pic="http://schemas.openxmlformats.org/drawingml/2006/picture">
                        <pic:nvPicPr>
                          <pic:cNvPr id="175" name="Obrázek 175"/>
                          <pic:cNvPicPr>
                            <a:picLocks noChangeAspect="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52465" cy="2477135"/>
                          </a:xfrm>
                          <a:prstGeom prst="rect">
                            <a:avLst/>
                          </a:prstGeom>
                          <a:noFill/>
                          <a:ln>
                            <a:noFill/>
                          </a:ln>
                        </pic:spPr>
                      </pic:pic>
                      <wps:wsp>
                        <wps:cNvPr id="176" name="Řečová bublina: obdélníkový bublinový popisek 176"/>
                        <wps:cNvSpPr/>
                        <wps:spPr>
                          <a:xfrm>
                            <a:off x="4159496" y="1966355"/>
                            <a:ext cx="1843601" cy="948275"/>
                          </a:xfrm>
                          <a:prstGeom prst="wedgeRectCallout">
                            <a:avLst>
                              <a:gd name="adj1" fmla="val -34356"/>
                              <a:gd name="adj2" fmla="val -6001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F9129F" w14:textId="77777777" w:rsidR="000A18EF" w:rsidRPr="000F6309" w:rsidRDefault="000A18EF" w:rsidP="000A18EF">
                              <w:pPr>
                                <w:shd w:val="clear" w:color="auto" w:fill="FFFFFF" w:themeFill="background1"/>
                                <w:rPr>
                                  <w:color w:val="002060"/>
                                  <w:sz w:val="16"/>
                                  <w:szCs w:val="16"/>
                                </w:rPr>
                              </w:pPr>
                              <w:r w:rsidRPr="000F6309">
                                <w:rPr>
                                  <w:color w:val="002060"/>
                                  <w:sz w:val="16"/>
                                  <w:szCs w:val="16"/>
                                </w:rPr>
                                <w:t>Tlačítko Finalizovat použijte až v případě, že máte vyplněné všechny relevantní informace, zejména kontrolní zjištění a opatření k nápravě. Po jeho použití dojde k uzamčení záznamu k další editaci.</w:t>
                              </w:r>
                              <w:r>
                                <w:rPr>
                                  <w:color w:val="00206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7F548DD" id="Skupina 172" o:spid="_x0000_s1073" style="width:453.6pt;height:219.1pt;mso-position-horizontal-relative:char;mso-position-vertical-relative:line" coordsize="60030,29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">
                <v:shape id="Obrázek 175" o:spid="_x0000_s1074" type="#_x0000_t75" style="position:absolute;width:57524;height:24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">
                  <v:imagedata r:id="rId278"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Řečová bublina: obdélníkový bublinový popisek 176" o:spid="_x0000_s1075" type="#_x0000_t61" style="position:absolute;left:41594;top:19663;width:18436;height:9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" adj="3379,-2164" filled="f" strokecolor="#243f60 [1604]" strokeweight="2pt">
                  <v:textbox>
                    <w:txbxContent>
                      <w:p w14:paraId="6EF9129F" w14:textId="77777777" w:rsidR="000A18EF" w:rsidRPr="000F6309" w:rsidRDefault="000A18EF" w:rsidP="000A18EF">
                        <w:pPr>
                          <w:shd w:val="clear" w:color="auto" w:fill="FFFFFF" w:themeFill="background1"/>
                          <w:rPr>
                            <w:color w:val="002060"/>
                            <w:sz w:val="16"/>
                            <w:szCs w:val="16"/>
                          </w:rPr>
                        </w:pPr>
                        <w:r w:rsidRPr="000F6309">
                          <w:rPr>
                            <w:color w:val="002060"/>
                            <w:sz w:val="16"/>
                            <w:szCs w:val="16"/>
                          </w:rPr>
                          <w:t>Tlačítko Finalizovat použijte až v případě, že máte vyplněné všechny relevantní informace, zejména kontrolní zjištění a opatření k nápravě. Po jeho použití dojde k uzamčení záznamu k další editaci.</w:t>
                        </w:r>
                        <w:r>
                          <w:rPr>
                            <w:color w:val="002060"/>
                            <w:sz w:val="16"/>
                            <w:szCs w:val="16"/>
                          </w:rPr>
                          <w:t xml:space="preserve"> </w:t>
                        </w:r>
                      </w:p>
                    </w:txbxContent>
                  </v:textbox>
                </v:shape>
                <w10:anchorlock/>
              </v:group>
            </w:pict>
          </mc:Fallback>
        </mc:AlternateContent>
      </w:r>
    </w:p>
    <w:p w14:paraId="46DA07D2" w14:textId="356AEE36" w:rsidR="000A18EF" w:rsidRDefault="000A18EF" w:rsidP="000A18EF">
      <w:pPr>
        <w:jc w:val="both"/>
      </w:pPr>
    </w:p>
    <w:p w14:paraId="2B2F8DEC" w14:textId="78CF090D" w:rsidR="004A6620" w:rsidRPr="004A6620" w:rsidRDefault="000A18EF" w:rsidP="004A6620">
      <w:pPr>
        <w:pStyle w:val="MPnadpis2"/>
        <w:numPr>
          <w:ilvl w:val="1"/>
          <w:numId w:val="36"/>
        </w:numPr>
      </w:pPr>
      <w:bookmarkStart w:id="195" w:name="_Toc150262323"/>
      <w:r>
        <w:t>Záložka Nové kontrolní zjištění</w:t>
      </w:r>
      <w:bookmarkEnd w:id="195"/>
    </w:p>
    <w:p w14:paraId="02782516" w14:textId="77777777" w:rsidR="000A18EF" w:rsidRDefault="000A18EF" w:rsidP="000A18EF">
      <w:pPr>
        <w:jc w:val="both"/>
      </w:pPr>
      <w:r>
        <w:t>V případě, že bylo při kontrole zjištěno nějaké pochybení, zvolte v levém menu odpovídající položku menu a založte „</w:t>
      </w:r>
      <w:r w:rsidRPr="004A6620">
        <w:rPr>
          <w:i/>
          <w:iCs/>
        </w:rPr>
        <w:t>Nové kontrolní zjištění</w:t>
      </w:r>
      <w:r>
        <w:t>“, případně pak „</w:t>
      </w:r>
      <w:r w:rsidRPr="004A6620">
        <w:rPr>
          <w:i/>
          <w:iCs/>
        </w:rPr>
        <w:t>Nové nápravné opatření</w:t>
      </w:r>
      <w:r>
        <w:t>“.</w:t>
      </w:r>
    </w:p>
    <w:p w14:paraId="62416F2C" w14:textId="7B06687F" w:rsidR="000A18EF" w:rsidRDefault="000A18EF" w:rsidP="004A6620">
      <w:pPr>
        <w:spacing w:after="240"/>
        <w:jc w:val="both"/>
      </w:pPr>
      <w:r>
        <w:t>Vyplňte požadované údaje a záznam uložte. V případě potřeby založit nový záznam použijte tlačítko „</w:t>
      </w:r>
      <w:r w:rsidRPr="004A6620">
        <w:rPr>
          <w:i/>
          <w:iCs/>
        </w:rPr>
        <w:t>Nový záznam</w:t>
      </w:r>
      <w:r>
        <w:t>“.</w:t>
      </w:r>
    </w:p>
    <w:p w14:paraId="3FE3CD6B" w14:textId="031E642C" w:rsidR="004A6620" w:rsidRDefault="004A6620" w:rsidP="000A18EF">
      <w:pPr>
        <w:jc w:val="both"/>
      </w:pPr>
      <w:r>
        <w:rPr>
          <w:noProof/>
        </w:rPr>
        <w:drawing>
          <wp:inline distT="0" distB="0" distL="0" distR="0" wp14:anchorId="5362CAB8" wp14:editId="1007C5B2">
            <wp:extent cx="5752465" cy="2695493"/>
            <wp:effectExtent l="0" t="0" r="635" b="0"/>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9">
                      <a:extLst>
                        <a:ext uri="{28A0092B-C50C-407E-A947-70E740481C1C}">
                          <a14:useLocalDpi xmlns:a14="http://schemas.microsoft.com/office/drawing/2010/main" val="0"/>
                        </a:ext>
                      </a:extLst>
                    </a:blip>
                    <a:srcRect b="9200"/>
                    <a:stretch/>
                  </pic:blipFill>
                  <pic:spPr bwMode="auto">
                    <a:xfrm>
                      <a:off x="0" y="0"/>
                      <a:ext cx="5752465" cy="2695493"/>
                    </a:xfrm>
                    <a:prstGeom prst="rect">
                      <a:avLst/>
                    </a:prstGeom>
                    <a:noFill/>
                    <a:ln>
                      <a:noFill/>
                    </a:ln>
                    <a:extLst>
                      <a:ext uri="{53640926-AAD7-44D8-BBD7-CCE9431645EC}">
                        <a14:shadowObscured xmlns:a14="http://schemas.microsoft.com/office/drawing/2010/main"/>
                      </a:ext>
                    </a:extLst>
                  </pic:spPr>
                </pic:pic>
              </a:graphicData>
            </a:graphic>
          </wp:inline>
        </w:drawing>
      </w:r>
    </w:p>
    <w:p w14:paraId="3FF59C2A" w14:textId="106955FD" w:rsidR="004A6620" w:rsidRDefault="004A6620" w:rsidP="004A6620">
      <w:pPr>
        <w:spacing w:after="240"/>
        <w:jc w:val="both"/>
      </w:pPr>
      <w:r w:rsidRPr="004A6620">
        <w:lastRenderedPageBreak/>
        <w:t>Záznam o kontrolním zjištění/nápravném opatření se pak zobrazí jak v seznamu pro zakládání nových kontrolních zjištění/nápravných opatření, tak na odpovídající záložce na detailu kontroly.</w:t>
      </w:r>
    </w:p>
    <w:p w14:paraId="34147B8A" w14:textId="0A0C7F69" w:rsidR="004A6620" w:rsidRDefault="004A6620" w:rsidP="000A18EF">
      <w:pPr>
        <w:jc w:val="both"/>
      </w:pPr>
      <w:r>
        <w:rPr>
          <w:noProof/>
        </w:rPr>
        <w:drawing>
          <wp:inline distT="0" distB="0" distL="0" distR="0" wp14:anchorId="37A427C3" wp14:editId="2F9623D4">
            <wp:extent cx="5752465" cy="1303655"/>
            <wp:effectExtent l="0" t="0" r="635" b="0"/>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52465" cy="1303655"/>
                    </a:xfrm>
                    <a:prstGeom prst="rect">
                      <a:avLst/>
                    </a:prstGeom>
                    <a:noFill/>
                    <a:ln>
                      <a:noFill/>
                    </a:ln>
                  </pic:spPr>
                </pic:pic>
              </a:graphicData>
            </a:graphic>
          </wp:inline>
        </w:drawing>
      </w:r>
    </w:p>
    <w:p w14:paraId="1C80965F" w14:textId="0C1568F9" w:rsidR="004A6620" w:rsidRDefault="004A6620" w:rsidP="000A18EF">
      <w:pPr>
        <w:jc w:val="both"/>
      </w:pPr>
    </w:p>
    <w:p w14:paraId="1D723E52" w14:textId="0E20962A" w:rsidR="004A6620" w:rsidRDefault="004A6620" w:rsidP="004A6620">
      <w:pPr>
        <w:jc w:val="both"/>
      </w:pPr>
      <w:r>
        <w:t xml:space="preserve">K externí kontrole je nutné po ukončení kontroly připojit přílohu – </w:t>
      </w:r>
      <w:r w:rsidRPr="004A6620">
        <w:rPr>
          <w:i/>
          <w:iCs/>
        </w:rPr>
        <w:t>Protokol o kontrole</w:t>
      </w:r>
      <w:r>
        <w:t xml:space="preserve">, </w:t>
      </w:r>
      <w:r w:rsidRPr="004A6620">
        <w:rPr>
          <w:i/>
          <w:iCs/>
        </w:rPr>
        <w:t>Zprávu o auditu operace</w:t>
      </w:r>
      <w:r>
        <w:t xml:space="preserve">, </w:t>
      </w:r>
      <w:r w:rsidRPr="004A6620">
        <w:rPr>
          <w:i/>
          <w:iCs/>
        </w:rPr>
        <w:t>Zprávu o daňové kontrole</w:t>
      </w:r>
      <w:r>
        <w:t xml:space="preserve"> apod. Doložení přílohy provedete přes položku Přílohy v levém menu.</w:t>
      </w:r>
    </w:p>
    <w:p w14:paraId="132D8F3E" w14:textId="77777777" w:rsidR="004A6620" w:rsidRDefault="004A6620" w:rsidP="004A6620">
      <w:pPr>
        <w:jc w:val="both"/>
      </w:pPr>
    </w:p>
    <w:p w14:paraId="4D06B16F" w14:textId="21C50330" w:rsidR="004A6620" w:rsidRPr="004A6620" w:rsidRDefault="004A6620" w:rsidP="004A6620">
      <w:pPr>
        <w:pStyle w:val="MPnadpis2"/>
        <w:numPr>
          <w:ilvl w:val="1"/>
          <w:numId w:val="36"/>
        </w:numPr>
      </w:pPr>
      <w:bookmarkStart w:id="196" w:name="_Toc150262324"/>
      <w:r w:rsidRPr="004A6620">
        <w:t>Záložka podjatosti kontrolujícího</w:t>
      </w:r>
      <w:bookmarkEnd w:id="196"/>
    </w:p>
    <w:p w14:paraId="2C68BD40" w14:textId="04F2BDCA" w:rsidR="004A6620" w:rsidRDefault="004A6620" w:rsidP="004A6620">
      <w:pPr>
        <w:spacing w:after="240"/>
        <w:jc w:val="both"/>
      </w:pPr>
      <w:r>
        <w:t>Vyplňte v případě, že je relevantní.</w:t>
      </w:r>
    </w:p>
    <w:p w14:paraId="6F679F02" w14:textId="19FAE5DD" w:rsidR="004A6620" w:rsidRDefault="004A6620" w:rsidP="004A6620">
      <w:pPr>
        <w:jc w:val="both"/>
      </w:pPr>
      <w:r>
        <w:rPr>
          <w:noProof/>
        </w:rPr>
        <w:drawing>
          <wp:inline distT="0" distB="0" distL="0" distR="0" wp14:anchorId="67B19D36" wp14:editId="23E902F6">
            <wp:extent cx="5752465" cy="3159760"/>
            <wp:effectExtent l="0" t="0" r="635" b="2540"/>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52465" cy="3159760"/>
                    </a:xfrm>
                    <a:prstGeom prst="rect">
                      <a:avLst/>
                    </a:prstGeom>
                    <a:noFill/>
                    <a:ln>
                      <a:noFill/>
                    </a:ln>
                  </pic:spPr>
                </pic:pic>
              </a:graphicData>
            </a:graphic>
          </wp:inline>
        </w:drawing>
      </w:r>
    </w:p>
    <w:p w14:paraId="49510755" w14:textId="44931C9F" w:rsidR="004A6620" w:rsidRDefault="004A6620" w:rsidP="004A6620">
      <w:pPr>
        <w:jc w:val="both"/>
      </w:pPr>
    </w:p>
    <w:p w14:paraId="4A75DB41" w14:textId="32DA1003" w:rsidR="004A6620" w:rsidRDefault="004A6620" w:rsidP="004A6620">
      <w:pPr>
        <w:pStyle w:val="MPnadpis2"/>
        <w:numPr>
          <w:ilvl w:val="1"/>
          <w:numId w:val="36"/>
        </w:numPr>
      </w:pPr>
      <w:bookmarkStart w:id="197" w:name="_Toc150262325"/>
      <w:r>
        <w:lastRenderedPageBreak/>
        <w:t>Záložka Námitka proti kontrolnímu zjištění.</w:t>
      </w:r>
      <w:bookmarkEnd w:id="197"/>
    </w:p>
    <w:p w14:paraId="5ABDEA4F" w14:textId="4BA549D8" w:rsidR="004A6620" w:rsidRDefault="004A6620" w:rsidP="004A6620">
      <w:pPr>
        <w:spacing w:after="240"/>
        <w:jc w:val="both"/>
      </w:pPr>
      <w:r>
        <w:t>Vyplňte v případě, že je relevantní.</w:t>
      </w:r>
    </w:p>
    <w:p w14:paraId="1F0EB96A" w14:textId="7A6A49C9" w:rsidR="004A6620" w:rsidRDefault="004A6620" w:rsidP="004A6620">
      <w:pPr>
        <w:jc w:val="both"/>
      </w:pPr>
      <w:r>
        <w:rPr>
          <w:noProof/>
        </w:rPr>
        <w:drawing>
          <wp:inline distT="0" distB="0" distL="0" distR="0" wp14:anchorId="6D22D528" wp14:editId="6C585C96">
            <wp:extent cx="5752465" cy="3657600"/>
            <wp:effectExtent l="0" t="0" r="635"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752465" cy="3657600"/>
                    </a:xfrm>
                    <a:prstGeom prst="rect">
                      <a:avLst/>
                    </a:prstGeom>
                    <a:noFill/>
                    <a:ln>
                      <a:noFill/>
                    </a:ln>
                  </pic:spPr>
                </pic:pic>
              </a:graphicData>
            </a:graphic>
          </wp:inline>
        </w:drawing>
      </w:r>
    </w:p>
    <w:p w14:paraId="5A9D96BC" w14:textId="6AAC87BB" w:rsidR="004A6620" w:rsidRDefault="004A6620" w:rsidP="004A6620">
      <w:pPr>
        <w:jc w:val="both"/>
      </w:pPr>
    </w:p>
    <w:p w14:paraId="2443C045" w14:textId="288028D9" w:rsidR="004A6620" w:rsidRDefault="004A6620" w:rsidP="003E4265">
      <w:pPr>
        <w:pStyle w:val="MPnadpis2"/>
        <w:numPr>
          <w:ilvl w:val="1"/>
          <w:numId w:val="36"/>
        </w:numPr>
        <w:ind w:left="709" w:hanging="709"/>
      </w:pPr>
      <w:bookmarkStart w:id="198" w:name="_Toc150262326"/>
      <w:r w:rsidRPr="004A6620">
        <w:t>Záložka Přílohy</w:t>
      </w:r>
      <w:bookmarkEnd w:id="198"/>
    </w:p>
    <w:p w14:paraId="57ABDA62" w14:textId="371753EB" w:rsidR="004A6620" w:rsidRDefault="004A6620" w:rsidP="004A6620">
      <w:pPr>
        <w:jc w:val="both"/>
      </w:pPr>
      <w:r>
        <w:rPr>
          <w:noProof/>
        </w:rPr>
        <w:drawing>
          <wp:inline distT="0" distB="0" distL="0" distR="0" wp14:anchorId="5B9B7072" wp14:editId="16758FB8">
            <wp:extent cx="5760720" cy="1828800"/>
            <wp:effectExtent l="0" t="0" r="0" b="0"/>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60720" cy="1828800"/>
                    </a:xfrm>
                    <a:prstGeom prst="rect">
                      <a:avLst/>
                    </a:prstGeom>
                    <a:noFill/>
                    <a:ln>
                      <a:noFill/>
                    </a:ln>
                  </pic:spPr>
                </pic:pic>
              </a:graphicData>
            </a:graphic>
          </wp:inline>
        </w:drawing>
      </w:r>
    </w:p>
    <w:p w14:paraId="14FB428E" w14:textId="0634EF72" w:rsidR="004A6620" w:rsidRDefault="004A6620" w:rsidP="004A6620">
      <w:pPr>
        <w:jc w:val="both"/>
      </w:pPr>
    </w:p>
    <w:p w14:paraId="11B97A2E" w14:textId="77777777" w:rsidR="004A6620" w:rsidRDefault="004A6620" w:rsidP="004A6620">
      <w:pPr>
        <w:jc w:val="both"/>
      </w:pPr>
      <w:r>
        <w:t>Vyplňte název dokumentu „</w:t>
      </w:r>
      <w:r w:rsidRPr="004A6620">
        <w:rPr>
          <w:i/>
          <w:iCs/>
        </w:rPr>
        <w:t>Zápis z kontroly</w:t>
      </w:r>
      <w:r>
        <w:t xml:space="preserve">“, přes tlačítko </w:t>
      </w:r>
      <w:r w:rsidRPr="004A6620">
        <w:rPr>
          <w:i/>
          <w:iCs/>
        </w:rPr>
        <w:t>Připojit</w:t>
      </w:r>
      <w:r>
        <w:t xml:space="preserve"> přiložte požadovaný soubor, a celý záznam uložte. Pokud chcete přiložit více souborů, učiňte tak pomocí tlačítka „</w:t>
      </w:r>
      <w:r w:rsidRPr="004A6620">
        <w:rPr>
          <w:i/>
          <w:iCs/>
        </w:rPr>
        <w:t>Nový záznam</w:t>
      </w:r>
      <w:r>
        <w:t xml:space="preserve">“. Přílohy není nutné v systému podepisovat. </w:t>
      </w:r>
    </w:p>
    <w:p w14:paraId="37D2A22F" w14:textId="588FA808" w:rsidR="004A6620" w:rsidRDefault="004A6620" w:rsidP="004A6620">
      <w:pPr>
        <w:jc w:val="both"/>
      </w:pPr>
      <w:r>
        <w:lastRenderedPageBreak/>
        <w:t>Ukončete vkládání údajů a vraťte se zpět na záložku „</w:t>
      </w:r>
      <w:r w:rsidRPr="004A6620">
        <w:rPr>
          <w:i/>
          <w:iCs/>
        </w:rPr>
        <w:t>Detail kontroly</w:t>
      </w:r>
      <w:r>
        <w:t>“. Po vyplnění pole "</w:t>
      </w:r>
      <w:r w:rsidRPr="004A6620">
        <w:rPr>
          <w:i/>
          <w:iCs/>
        </w:rPr>
        <w:t>Výsledek kontroly</w:t>
      </w:r>
      <w:r>
        <w:t>" (se zjištěním/bez zjištění) a uložení se zpřístupní tlačítko „</w:t>
      </w:r>
      <w:r w:rsidRPr="004A6620">
        <w:rPr>
          <w:i/>
          <w:iCs/>
        </w:rPr>
        <w:t>Finalizovat</w:t>
      </w:r>
      <w:r>
        <w:t>“, pomocí něhož dojde k uzamčení zadaných údajů, které již dále nepůjde editovat. K editaci zůstává přístupná pouze záložka Přílohy.</w:t>
      </w:r>
    </w:p>
    <w:p w14:paraId="1A2E2B14" w14:textId="77777777" w:rsidR="004A6620" w:rsidRDefault="004A6620" w:rsidP="004A6620">
      <w:pPr>
        <w:jc w:val="both"/>
      </w:pPr>
    </w:p>
    <w:p w14:paraId="4DEEADD5" w14:textId="77777777" w:rsidR="004A6620" w:rsidRDefault="004A6620" w:rsidP="004A6620">
      <w:pPr>
        <w:jc w:val="both"/>
        <w:sectPr w:rsidR="004A6620">
          <w:pgSz w:w="11906" w:h="16838"/>
          <w:pgMar w:top="1417" w:right="1417" w:bottom="1417" w:left="1417" w:header="708" w:footer="708" w:gutter="0"/>
          <w:cols w:space="708"/>
          <w:docGrid w:linePitch="360"/>
        </w:sectPr>
      </w:pPr>
    </w:p>
    <w:p w14:paraId="1A6EC96D" w14:textId="77777777" w:rsidR="004A6620" w:rsidRDefault="004A6620" w:rsidP="004A6620">
      <w:pPr>
        <w:rPr>
          <w:rFonts w:eastAsiaTheme="minorEastAsia"/>
          <w:color w:val="17365D" w:themeColor="text2" w:themeShade="BF"/>
          <w:sz w:val="32"/>
          <w:szCs w:val="32"/>
        </w:rPr>
      </w:pPr>
    </w:p>
    <w:p w14:paraId="27321E2F" w14:textId="77777777" w:rsidR="004A6620" w:rsidRDefault="004A6620" w:rsidP="004A6620">
      <w:pPr>
        <w:rPr>
          <w:rFonts w:eastAsiaTheme="minorEastAsia"/>
          <w:color w:val="17365D" w:themeColor="text2" w:themeShade="BF"/>
          <w:sz w:val="32"/>
          <w:szCs w:val="32"/>
        </w:rPr>
      </w:pPr>
    </w:p>
    <w:p w14:paraId="48BCC4C5" w14:textId="77777777" w:rsidR="004A6620" w:rsidRDefault="004A6620" w:rsidP="004A6620">
      <w:pPr>
        <w:rPr>
          <w:rFonts w:eastAsiaTheme="minorEastAsia"/>
          <w:color w:val="17365D" w:themeColor="text2" w:themeShade="BF"/>
          <w:sz w:val="32"/>
          <w:szCs w:val="32"/>
        </w:rPr>
      </w:pPr>
    </w:p>
    <w:p w14:paraId="0CD58F4A" w14:textId="77777777" w:rsidR="004A6620" w:rsidRDefault="004A6620" w:rsidP="004A6620">
      <w:pPr>
        <w:rPr>
          <w:rFonts w:eastAsiaTheme="minorEastAsia"/>
          <w:color w:val="17365D" w:themeColor="text2" w:themeShade="BF"/>
          <w:sz w:val="32"/>
          <w:szCs w:val="32"/>
        </w:rPr>
      </w:pPr>
    </w:p>
    <w:p w14:paraId="77E6B590" w14:textId="77777777" w:rsidR="004A6620" w:rsidRDefault="004A6620" w:rsidP="004A6620">
      <w:pPr>
        <w:rPr>
          <w:rFonts w:eastAsiaTheme="minorEastAsia"/>
          <w:color w:val="17365D" w:themeColor="text2" w:themeShade="BF"/>
          <w:sz w:val="32"/>
          <w:szCs w:val="32"/>
        </w:rPr>
      </w:pPr>
    </w:p>
    <w:p w14:paraId="68D0518B" w14:textId="77777777" w:rsidR="004A6620" w:rsidRDefault="004A6620" w:rsidP="004A6620">
      <w:pPr>
        <w:rPr>
          <w:rFonts w:eastAsiaTheme="minorEastAsia"/>
          <w:color w:val="17365D" w:themeColor="text2" w:themeShade="BF"/>
          <w:sz w:val="32"/>
          <w:szCs w:val="32"/>
        </w:rPr>
      </w:pPr>
    </w:p>
    <w:p w14:paraId="1AD521A2" w14:textId="77777777" w:rsidR="004A6620" w:rsidRDefault="004A6620" w:rsidP="004A6620">
      <w:pPr>
        <w:rPr>
          <w:rFonts w:eastAsiaTheme="minorEastAsia"/>
          <w:color w:val="17365D" w:themeColor="text2" w:themeShade="BF"/>
          <w:sz w:val="32"/>
          <w:szCs w:val="32"/>
        </w:rPr>
      </w:pPr>
    </w:p>
    <w:p w14:paraId="7D77F90C" w14:textId="77777777" w:rsidR="004A6620" w:rsidRDefault="004A6620" w:rsidP="004A6620">
      <w:pPr>
        <w:rPr>
          <w:rFonts w:eastAsiaTheme="minorEastAsia"/>
          <w:color w:val="17365D" w:themeColor="text2" w:themeShade="BF"/>
          <w:sz w:val="32"/>
          <w:szCs w:val="32"/>
        </w:rPr>
      </w:pPr>
    </w:p>
    <w:p w14:paraId="7E9A4036" w14:textId="0CA0D85E" w:rsidR="004A6620" w:rsidRPr="0036426C" w:rsidRDefault="004A6620" w:rsidP="004A6620">
      <w:pPr>
        <w:pStyle w:val="MPnadpis2"/>
        <w:ind w:left="0"/>
        <w:jc w:val="center"/>
      </w:pPr>
      <w:bookmarkStart w:id="199" w:name="_Toc150262327"/>
      <w:r w:rsidRPr="00FB2E74">
        <w:rPr>
          <w:sz w:val="48"/>
          <w:szCs w:val="40"/>
        </w:rPr>
        <w:t xml:space="preserve">Část </w:t>
      </w:r>
      <w:r w:rsidR="00300157">
        <w:rPr>
          <w:sz w:val="48"/>
          <w:szCs w:val="40"/>
        </w:rPr>
        <w:t>F</w:t>
      </w:r>
      <w:bookmarkEnd w:id="199"/>
    </w:p>
    <w:p w14:paraId="7E9E4562" w14:textId="2CFB05D7" w:rsidR="004A6620" w:rsidRPr="0080682A" w:rsidRDefault="004A6620" w:rsidP="004A6620">
      <w:pPr>
        <w:pStyle w:val="MPnadpis2"/>
        <w:ind w:left="0"/>
        <w:jc w:val="center"/>
        <w:rPr>
          <w:rFonts w:eastAsiaTheme="minorEastAsia"/>
          <w:sz w:val="52"/>
          <w:szCs w:val="52"/>
        </w:rPr>
      </w:pPr>
      <w:bookmarkStart w:id="200" w:name="_Toc150262328"/>
      <w:r w:rsidRPr="0080682A">
        <w:rPr>
          <w:sz w:val="36"/>
          <w:szCs w:val="28"/>
        </w:rPr>
        <w:t xml:space="preserve">POSTUP </w:t>
      </w:r>
      <w:r>
        <w:rPr>
          <w:sz w:val="36"/>
          <w:szCs w:val="28"/>
        </w:rPr>
        <w:t>PRO VYPLŇOVÁNÍ</w:t>
      </w:r>
      <w:r w:rsidR="00530D32">
        <w:rPr>
          <w:sz w:val="36"/>
          <w:szCs w:val="28"/>
        </w:rPr>
        <w:t xml:space="preserve"> ZPRÁVY O UDRŽITELNOSTI</w:t>
      </w:r>
      <w:r w:rsidRPr="0080682A">
        <w:rPr>
          <w:sz w:val="36"/>
          <w:szCs w:val="28"/>
        </w:rPr>
        <w:t xml:space="preserve"> V MS2014+</w:t>
      </w:r>
      <w:bookmarkEnd w:id="200"/>
    </w:p>
    <w:p w14:paraId="18D8C4DA" w14:textId="77777777" w:rsidR="004A6620" w:rsidRDefault="004A6620" w:rsidP="004A6620">
      <w:pPr>
        <w:rPr>
          <w:rFonts w:eastAsiaTheme="minorEastAsia"/>
          <w:color w:val="17365D" w:themeColor="text2" w:themeShade="BF"/>
          <w:sz w:val="32"/>
          <w:szCs w:val="32"/>
        </w:rPr>
      </w:pPr>
    </w:p>
    <w:p w14:paraId="3C460FD0" w14:textId="50AD1185" w:rsidR="00530D32" w:rsidRDefault="00530D32" w:rsidP="00530D32">
      <w:pPr>
        <w:pStyle w:val="MPnadpis1"/>
        <w:numPr>
          <w:ilvl w:val="0"/>
          <w:numId w:val="38"/>
        </w:numPr>
        <w:ind w:left="425" w:hanging="425"/>
      </w:pPr>
      <w:bookmarkStart w:id="201" w:name="_Toc150262329"/>
      <w:r>
        <w:lastRenderedPageBreak/>
        <w:t>Harmonogram Zpráv</w:t>
      </w:r>
      <w:bookmarkEnd w:id="201"/>
    </w:p>
    <w:p w14:paraId="49B20821" w14:textId="27AE8A04" w:rsidR="004A6620" w:rsidRDefault="00530D32" w:rsidP="00530D32">
      <w:pPr>
        <w:spacing w:after="240"/>
        <w:jc w:val="both"/>
      </w:pPr>
      <w:r>
        <w:t>Pro zobrazení harmonogramu zpráv klikněte na příslušný projekt a na pole s názvem „</w:t>
      </w:r>
      <w:r w:rsidRPr="00530D32">
        <w:rPr>
          <w:i/>
          <w:iCs/>
        </w:rPr>
        <w:t>Zprávy o realizaci</w:t>
      </w:r>
      <w:r>
        <w:t>“ v ovládacím panelu. Klikněte na pole „</w:t>
      </w:r>
      <w:r w:rsidRPr="00530D32">
        <w:rPr>
          <w:i/>
          <w:iCs/>
        </w:rPr>
        <w:t>Harmonogram Zpráv/Informací</w:t>
      </w:r>
      <w:r>
        <w:t>“. Zobrazí se přehled všech podaných a plánovaných zpráv včetně jejich termínů podání. Vrátíte se stisknutím tlačítka „</w:t>
      </w:r>
      <w:r w:rsidRPr="00530D32">
        <w:rPr>
          <w:i/>
          <w:iCs/>
        </w:rPr>
        <w:t>Zpět</w:t>
      </w:r>
      <w:r>
        <w:t>“.</w:t>
      </w:r>
    </w:p>
    <w:p w14:paraId="6DF194D7" w14:textId="6F06514A" w:rsidR="00530D32" w:rsidRDefault="00530D32" w:rsidP="00530D32">
      <w:pPr>
        <w:jc w:val="both"/>
      </w:pPr>
      <w:r w:rsidRPr="0005056A">
        <w:rPr>
          <w:rFonts w:ascii="Arial" w:hAnsi="Arial" w:cs="Arial"/>
          <w:bCs/>
          <w:iCs/>
          <w:noProof/>
        </w:rPr>
        <w:drawing>
          <wp:inline distT="0" distB="0" distL="0" distR="0" wp14:anchorId="23320BA5" wp14:editId="51F58405">
            <wp:extent cx="5752465" cy="1590040"/>
            <wp:effectExtent l="0" t="0" r="635" b="0"/>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752465" cy="1590040"/>
                    </a:xfrm>
                    <a:prstGeom prst="rect">
                      <a:avLst/>
                    </a:prstGeom>
                    <a:noFill/>
                    <a:ln>
                      <a:noFill/>
                    </a:ln>
                  </pic:spPr>
                </pic:pic>
              </a:graphicData>
            </a:graphic>
          </wp:inline>
        </w:drawing>
      </w:r>
    </w:p>
    <w:p w14:paraId="60697C4B" w14:textId="49D2361E" w:rsidR="00530D32" w:rsidRDefault="00530D32" w:rsidP="00530D32">
      <w:pPr>
        <w:jc w:val="both"/>
      </w:pPr>
    </w:p>
    <w:p w14:paraId="5C1354B4" w14:textId="7C466448" w:rsidR="00530D32" w:rsidRDefault="00530D32" w:rsidP="00530D32">
      <w:pPr>
        <w:pStyle w:val="MPnadpis1"/>
        <w:numPr>
          <w:ilvl w:val="0"/>
          <w:numId w:val="38"/>
        </w:numPr>
        <w:ind w:left="425" w:hanging="425"/>
      </w:pPr>
      <w:bookmarkStart w:id="202" w:name="_Toc150262330"/>
      <w:r>
        <w:lastRenderedPageBreak/>
        <w:t>Postup vyplnění zprávy o udržitelnosti</w:t>
      </w:r>
      <w:bookmarkEnd w:id="202"/>
    </w:p>
    <w:p w14:paraId="6CA55C3F" w14:textId="5C5A2974" w:rsidR="00530D32" w:rsidRDefault="00530D32" w:rsidP="00530D32">
      <w:pPr>
        <w:jc w:val="both"/>
      </w:pPr>
      <w:r>
        <w:t>Pro tvorbu nové zprávy o udržitelnosti klikněte na příslušný projekt a dále na pole s názvem „</w:t>
      </w:r>
      <w:r w:rsidRPr="003E4265">
        <w:rPr>
          <w:i/>
          <w:iCs/>
        </w:rPr>
        <w:t>Zprávy o realizaci</w:t>
      </w:r>
      <w:r>
        <w:t>“ v ovládacím panelu. Klikněte na pole „</w:t>
      </w:r>
      <w:r w:rsidRPr="003E4265">
        <w:rPr>
          <w:i/>
          <w:iCs/>
        </w:rPr>
        <w:t>Založit novou Zprávu/Informaci</w:t>
      </w:r>
      <w:r>
        <w:t>“. V případě další zprávy se musí při každé nové zprávě kliknout na pole „</w:t>
      </w:r>
      <w:r w:rsidRPr="003E4265">
        <w:rPr>
          <w:i/>
          <w:iCs/>
        </w:rPr>
        <w:t>Založit novou Zprávu/Informac</w:t>
      </w:r>
      <w:r>
        <w:t xml:space="preserve">i“ v hlavním menu. </w:t>
      </w:r>
    </w:p>
    <w:p w14:paraId="1ED0DB71" w14:textId="1DF8F819" w:rsidR="00530D32" w:rsidRDefault="00530D32" w:rsidP="00530D32">
      <w:pPr>
        <w:jc w:val="both"/>
      </w:pPr>
      <w:r>
        <w:t>Stav založené zprávy o udržitelnosti je „</w:t>
      </w:r>
      <w:r w:rsidRPr="003E4265">
        <w:rPr>
          <w:i/>
          <w:iCs/>
        </w:rPr>
        <w:t>Rozpracovaná</w:t>
      </w:r>
      <w:r>
        <w:t>“.</w:t>
      </w:r>
    </w:p>
    <w:p w14:paraId="4D7F4FF2" w14:textId="77777777" w:rsidR="00530D32" w:rsidRDefault="00530D32" w:rsidP="00530D32">
      <w:pPr>
        <w:jc w:val="both"/>
      </w:pPr>
      <w:r>
        <w:t>Uživateli se zobrazí záložky „</w:t>
      </w:r>
      <w:r w:rsidRPr="003E4265">
        <w:rPr>
          <w:i/>
          <w:iCs/>
        </w:rPr>
        <w:t>Datové oblasti žádosti</w:t>
      </w:r>
      <w:r>
        <w:t xml:space="preserve">“. </w:t>
      </w:r>
    </w:p>
    <w:p w14:paraId="2072F3D1" w14:textId="73528DB4" w:rsidR="00530D32" w:rsidRDefault="00530D32" w:rsidP="00530D32">
      <w:pPr>
        <w:jc w:val="both"/>
      </w:pPr>
      <w:r>
        <w:t>Po doplnění údajů na každé záložce záznam uložte tlačítkem uložit.</w:t>
      </w:r>
    </w:p>
    <w:p w14:paraId="41131C31" w14:textId="152D4990" w:rsidR="003E4265" w:rsidRDefault="003E4265" w:rsidP="00530D32">
      <w:pPr>
        <w:jc w:val="both"/>
      </w:pPr>
    </w:p>
    <w:p w14:paraId="77C8EB88" w14:textId="478F0EF4" w:rsidR="003E4265" w:rsidRDefault="003E4265" w:rsidP="003E4265">
      <w:pPr>
        <w:pStyle w:val="MPnadpis2"/>
        <w:numPr>
          <w:ilvl w:val="1"/>
          <w:numId w:val="38"/>
        </w:numPr>
        <w:ind w:left="709" w:hanging="709"/>
      </w:pPr>
      <w:bookmarkStart w:id="203" w:name="_Toc150262331"/>
      <w:r>
        <w:t>Záložka informace o zprávě</w:t>
      </w:r>
      <w:bookmarkEnd w:id="203"/>
    </w:p>
    <w:p w14:paraId="2699890A" w14:textId="77777777" w:rsidR="003E4265" w:rsidRDefault="003E4265" w:rsidP="003E4265">
      <w:pPr>
        <w:jc w:val="both"/>
      </w:pPr>
      <w:r>
        <w:t xml:space="preserve">Jedná se o základní informace, které jednotlivou zprávu o udržitelnosti identifikují. Automaticky je doplněno identifikační číslo zprávy, typ zprávy, pořadové číslo zprávy, verze, stav, datum založení a finalizace zprávy o udržitelnosti. </w:t>
      </w:r>
    </w:p>
    <w:p w14:paraId="6B2B0F8F" w14:textId="77777777" w:rsidR="003E4265" w:rsidRDefault="003E4265" w:rsidP="003E4265">
      <w:pPr>
        <w:jc w:val="both"/>
      </w:pPr>
      <w:r w:rsidRPr="003E4265">
        <w:rPr>
          <w:b/>
          <w:bCs/>
        </w:rPr>
        <w:t>Sledované období od</w:t>
      </w:r>
      <w:r>
        <w:t xml:space="preserve"> a </w:t>
      </w:r>
      <w:r w:rsidRPr="003E4265">
        <w:rPr>
          <w:b/>
          <w:bCs/>
        </w:rPr>
        <w:t>Sledované období do</w:t>
      </w:r>
      <w:r>
        <w:t xml:space="preserve"> se generuje automaticky. Příjemce pouze zkontroluje vygenerované období udržitelnosti. Datum Sledované období od je u první ZoU automaticky vyplněno datem stavu PP41 + 1 kalendářní den. </w:t>
      </w:r>
    </w:p>
    <w:p w14:paraId="6E00D35D" w14:textId="77777777" w:rsidR="003E4265" w:rsidRDefault="003E4265" w:rsidP="003E4265">
      <w:pPr>
        <w:jc w:val="both"/>
      </w:pPr>
      <w:r w:rsidRPr="003E4265">
        <w:rPr>
          <w:b/>
          <w:bCs/>
        </w:rPr>
        <w:t>Harmonogram projektu</w:t>
      </w:r>
      <w:r>
        <w:t xml:space="preserve"> se vyplní automaticky z projektu a nesmí se měnit. </w:t>
      </w:r>
    </w:p>
    <w:p w14:paraId="056BD0EA" w14:textId="63AD6CFE" w:rsidR="003E4265" w:rsidRDefault="003E4265" w:rsidP="003E4265">
      <w:pPr>
        <w:spacing w:after="240"/>
        <w:jc w:val="both"/>
      </w:pPr>
      <w:r w:rsidRPr="003E4265">
        <w:rPr>
          <w:b/>
          <w:bCs/>
        </w:rPr>
        <w:t>Kontaktní údaje ve věci zprávy</w:t>
      </w:r>
      <w:r>
        <w:t xml:space="preserve"> – vyplňte kontaktní údaje zhotovitele zprávy o udržitelnosti.</w:t>
      </w:r>
    </w:p>
    <w:p w14:paraId="0F3B3EC4" w14:textId="64CB3F51" w:rsidR="003E4265" w:rsidRDefault="003E4265" w:rsidP="003E4265">
      <w:pPr>
        <w:jc w:val="both"/>
      </w:pPr>
      <w:r w:rsidRPr="0005056A">
        <w:rPr>
          <w:rFonts w:ascii="Arial" w:hAnsi="Arial" w:cs="Arial"/>
          <w:noProof/>
          <w:lang w:eastAsia="cs-CZ"/>
        </w:rPr>
        <w:drawing>
          <wp:inline distT="0" distB="0" distL="0" distR="0" wp14:anchorId="73E6C7AC" wp14:editId="4F21F545">
            <wp:extent cx="5759450" cy="3086100"/>
            <wp:effectExtent l="0" t="0" r="0" b="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59450" cy="3086100"/>
                    </a:xfrm>
                    <a:prstGeom prst="rect">
                      <a:avLst/>
                    </a:prstGeom>
                    <a:noFill/>
                    <a:ln>
                      <a:noFill/>
                    </a:ln>
                  </pic:spPr>
                </pic:pic>
              </a:graphicData>
            </a:graphic>
          </wp:inline>
        </w:drawing>
      </w:r>
    </w:p>
    <w:p w14:paraId="38A934DA" w14:textId="14CA2175" w:rsidR="003E4265" w:rsidRDefault="003E4265" w:rsidP="003E4265">
      <w:pPr>
        <w:pStyle w:val="MPnadpis2"/>
        <w:numPr>
          <w:ilvl w:val="1"/>
          <w:numId w:val="38"/>
        </w:numPr>
        <w:ind w:left="709" w:hanging="709"/>
      </w:pPr>
      <w:bookmarkStart w:id="204" w:name="_Toc150262332"/>
      <w:r>
        <w:lastRenderedPageBreak/>
        <w:t>Záložka Plnění udržitelnosti</w:t>
      </w:r>
      <w:bookmarkEnd w:id="204"/>
    </w:p>
    <w:p w14:paraId="55D095CE" w14:textId="77777777" w:rsidR="003E4265" w:rsidRDefault="003E4265" w:rsidP="003E4265">
      <w:pPr>
        <w:jc w:val="both"/>
      </w:pPr>
      <w:r w:rsidRPr="003E4265">
        <w:rPr>
          <w:b/>
          <w:bCs/>
        </w:rPr>
        <w:t>Popis o plnění udržitelnosti projektu</w:t>
      </w:r>
      <w:r>
        <w:t xml:space="preserve"> – vyplňte popis stavu projektu včetně provedených změn v době udržitelnosti. Jedná se o textové pole o délce 2000 znaků. V případě nutnosti delšího popisu, přiložte na záložku Dokumenty zprávy přílohu.</w:t>
      </w:r>
    </w:p>
    <w:p w14:paraId="3E0FF327" w14:textId="77777777" w:rsidR="003E4265" w:rsidRDefault="003E4265" w:rsidP="003E4265">
      <w:pPr>
        <w:jc w:val="both"/>
      </w:pPr>
      <w:r>
        <w:t>V případě, že některé další otázky jsou pro vás relevantní, zatrhněte checkbox a vyplňte text v poli „</w:t>
      </w:r>
      <w:r w:rsidRPr="003E4265">
        <w:rPr>
          <w:i/>
          <w:iCs/>
        </w:rPr>
        <w:t>Vysvětlení</w:t>
      </w:r>
      <w:r>
        <w:t xml:space="preserve">“. Pokud nejsou relevantní, vyplňte křížek. </w:t>
      </w:r>
    </w:p>
    <w:p w14:paraId="04EFE78D" w14:textId="77777777" w:rsidR="003E4265" w:rsidRDefault="003E4265" w:rsidP="003E4265">
      <w:pPr>
        <w:jc w:val="both"/>
      </w:pPr>
      <w:r>
        <w:t>U některých výzev podle „Pravidel pro žadatele a příjemce“ je relevantní doložení kolaudačního souhlasu s první zprávou o udržitelnosti projektu. Vyplňte „datum ukončení kolaudačního řízení“ a „datum uvedení stavby do trvalého provozu“. Na záložce „Dokumenty“ vložte kolaudační souhlas.</w:t>
      </w:r>
    </w:p>
    <w:p w14:paraId="6448EBCD" w14:textId="73869344" w:rsidR="003E4265" w:rsidRDefault="003E4265" w:rsidP="003E4265">
      <w:pPr>
        <w:spacing w:after="240"/>
        <w:jc w:val="both"/>
      </w:pPr>
      <w:r>
        <w:t>Plnění povinnosti vedení účetní evidence majetku pořízeného z dotace doložte vložením výstupu z této evidence na záložce "</w:t>
      </w:r>
      <w:r w:rsidRPr="003E4265">
        <w:rPr>
          <w:i/>
          <w:iCs/>
        </w:rPr>
        <w:t>Dokumenty</w:t>
      </w:r>
      <w:r>
        <w:t>".</w:t>
      </w:r>
    </w:p>
    <w:p w14:paraId="0CCC88C6" w14:textId="3907FBB5" w:rsidR="003E4265" w:rsidRDefault="003E4265" w:rsidP="003E4265">
      <w:pPr>
        <w:jc w:val="both"/>
      </w:pPr>
      <w:r w:rsidRPr="0005056A">
        <w:rPr>
          <w:rFonts w:ascii="Arial" w:hAnsi="Arial" w:cs="Arial"/>
          <w:noProof/>
          <w:lang w:eastAsia="cs-CZ"/>
        </w:rPr>
        <w:drawing>
          <wp:inline distT="0" distB="0" distL="0" distR="0" wp14:anchorId="1CC9019C" wp14:editId="664F891F">
            <wp:extent cx="5662031" cy="3277590"/>
            <wp:effectExtent l="0" t="0" r="0" b="0"/>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699422" cy="3299234"/>
                    </a:xfrm>
                    <a:prstGeom prst="rect">
                      <a:avLst/>
                    </a:prstGeom>
                    <a:noFill/>
                    <a:ln>
                      <a:noFill/>
                    </a:ln>
                  </pic:spPr>
                </pic:pic>
              </a:graphicData>
            </a:graphic>
          </wp:inline>
        </w:drawing>
      </w:r>
    </w:p>
    <w:p w14:paraId="02502A78" w14:textId="5879FDA8" w:rsidR="003E4265" w:rsidRDefault="003E4265" w:rsidP="003E4265">
      <w:pPr>
        <w:jc w:val="both"/>
      </w:pPr>
    </w:p>
    <w:p w14:paraId="4AF4DE60" w14:textId="5C5D894A" w:rsidR="003E4265" w:rsidRDefault="003E4265" w:rsidP="003E4265">
      <w:pPr>
        <w:pStyle w:val="MPnadpis2"/>
        <w:numPr>
          <w:ilvl w:val="1"/>
          <w:numId w:val="38"/>
        </w:numPr>
        <w:ind w:left="709" w:hanging="709"/>
      </w:pPr>
      <w:bookmarkStart w:id="205" w:name="_Toc150262333"/>
      <w:r>
        <w:t>Záložka Příjmy</w:t>
      </w:r>
      <w:bookmarkEnd w:id="205"/>
    </w:p>
    <w:p w14:paraId="58DF005D" w14:textId="77777777" w:rsidR="003E4265" w:rsidRDefault="003E4265" w:rsidP="003E4265">
      <w:pPr>
        <w:jc w:val="both"/>
      </w:pPr>
      <w:r>
        <w:t>V případě, že projekt nevytváří příjmy projektu, záložku „</w:t>
      </w:r>
      <w:r w:rsidRPr="003E4265">
        <w:rPr>
          <w:i/>
          <w:iCs/>
        </w:rPr>
        <w:t>Příjmy</w:t>
      </w:r>
      <w:r>
        <w:t>“ nevyplňujte, pouze zaškrtněte checkbox „</w:t>
      </w:r>
      <w:r w:rsidRPr="003E4265">
        <w:rPr>
          <w:i/>
          <w:iCs/>
        </w:rPr>
        <w:t>Proveden přepočet v modulu CBA?</w:t>
      </w:r>
      <w:r>
        <w:t>“ na hodnotu „NE“. Pokud se checkbox nezobrazuje, nic není potřeba zaškrtnout.</w:t>
      </w:r>
    </w:p>
    <w:p w14:paraId="5B04FB7C" w14:textId="6720FFFB" w:rsidR="003E4265" w:rsidRDefault="003E4265" w:rsidP="003E4265">
      <w:pPr>
        <w:jc w:val="both"/>
      </w:pPr>
      <w:r>
        <w:t>Jiné peněžní příjmy se ve zprávě o udržitelnosti nevyplňují.</w:t>
      </w:r>
    </w:p>
    <w:p w14:paraId="78093AB0" w14:textId="31C5DEEC" w:rsidR="003E4265" w:rsidRDefault="003E4265" w:rsidP="003E4265">
      <w:pPr>
        <w:jc w:val="both"/>
      </w:pPr>
      <w:r w:rsidRPr="0005056A">
        <w:rPr>
          <w:rFonts w:ascii="Arial" w:hAnsi="Arial" w:cs="Arial"/>
          <w:noProof/>
          <w:lang w:eastAsia="cs-CZ"/>
        </w:rPr>
        <w:lastRenderedPageBreak/>
        <w:drawing>
          <wp:inline distT="0" distB="0" distL="0" distR="0" wp14:anchorId="439264EA" wp14:editId="4FD176C2">
            <wp:extent cx="5760720" cy="3600450"/>
            <wp:effectExtent l="0" t="0" r="0" b="0"/>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5760720" cy="3600450"/>
                    </a:xfrm>
                    <a:prstGeom prst="rect">
                      <a:avLst/>
                    </a:prstGeom>
                  </pic:spPr>
                </pic:pic>
              </a:graphicData>
            </a:graphic>
          </wp:inline>
        </w:drawing>
      </w:r>
    </w:p>
    <w:p w14:paraId="0F05D389" w14:textId="6D90F367" w:rsidR="003E4265" w:rsidRDefault="003E4265" w:rsidP="003E4265">
      <w:pPr>
        <w:jc w:val="both"/>
      </w:pPr>
    </w:p>
    <w:p w14:paraId="5E8D609E" w14:textId="4129898D" w:rsidR="003E4265" w:rsidRDefault="003E4265" w:rsidP="003E4265">
      <w:pPr>
        <w:pStyle w:val="MPnadpis2"/>
        <w:numPr>
          <w:ilvl w:val="1"/>
          <w:numId w:val="38"/>
        </w:numPr>
        <w:ind w:left="709" w:hanging="709"/>
      </w:pPr>
      <w:bookmarkStart w:id="206" w:name="_Toc150262334"/>
      <w:r>
        <w:t>Záložka Identifikace problému</w:t>
      </w:r>
      <w:bookmarkEnd w:id="206"/>
    </w:p>
    <w:p w14:paraId="6CD69EF1" w14:textId="30E5FDC7" w:rsidR="003E4265" w:rsidRDefault="003E4265" w:rsidP="003E4265">
      <w:pPr>
        <w:jc w:val="both"/>
      </w:pPr>
      <w:r>
        <w:t>Uveďte problémy při udržitelnosti projektu, jakým způsobem byly odstraněny a pokud trvají, jaká byla přijata opatření k jejich odstranění.</w:t>
      </w:r>
    </w:p>
    <w:p w14:paraId="02457CC9" w14:textId="3ED0D50E" w:rsidR="003E4265" w:rsidRDefault="003E4265" w:rsidP="003E4265">
      <w:pPr>
        <w:jc w:val="both"/>
      </w:pPr>
    </w:p>
    <w:p w14:paraId="03116F4F" w14:textId="0FEF2323" w:rsidR="003E4265" w:rsidRDefault="003E4265" w:rsidP="003E4265">
      <w:pPr>
        <w:pStyle w:val="MPnadpis2"/>
        <w:numPr>
          <w:ilvl w:val="1"/>
          <w:numId w:val="38"/>
        </w:numPr>
        <w:ind w:left="709" w:hanging="709"/>
      </w:pPr>
      <w:bookmarkStart w:id="207" w:name="_Toc150262335"/>
      <w:r>
        <w:t>Záložka Indikátory</w:t>
      </w:r>
      <w:bookmarkEnd w:id="207"/>
    </w:p>
    <w:p w14:paraId="6E1E9491" w14:textId="77777777" w:rsidR="003E4265" w:rsidRDefault="003E4265" w:rsidP="003E4265">
      <w:pPr>
        <w:jc w:val="both"/>
      </w:pPr>
      <w:r>
        <w:t xml:space="preserve">Tato záložka podává informace o aktuálním plnění stanovených indikátorů projektu. </w:t>
      </w:r>
    </w:p>
    <w:p w14:paraId="2636628F" w14:textId="77777777" w:rsidR="003E4265" w:rsidRDefault="003E4265" w:rsidP="003E4265">
      <w:pPr>
        <w:jc w:val="both"/>
      </w:pPr>
      <w:r>
        <w:t>Pokud došlo ke změně v indikátorech, vykáže příjemce změnu a zároveň toto zdůvodní v poli Popis plnění indikátorů.</w:t>
      </w:r>
    </w:p>
    <w:p w14:paraId="0F6FC060" w14:textId="77777777" w:rsidR="003E4265" w:rsidRDefault="003E4265" w:rsidP="003E4265">
      <w:pPr>
        <w:jc w:val="both"/>
      </w:pPr>
      <w:r>
        <w:t>Z MS2014+ se automaticky načtou data do pole „</w:t>
      </w:r>
      <w:r w:rsidRPr="003E4265">
        <w:rPr>
          <w:i/>
          <w:iCs/>
        </w:rPr>
        <w:t>Název indikátoru</w:t>
      </w:r>
      <w:r>
        <w:t>“, včetně kódu, měrné jednotky, výchozí a cílové hodnoty indikátoru, ke které se příjemce zavázal. Vyberte indikátor, u kterého chcete vykázat změnu a stiskněte tlačítko „</w:t>
      </w:r>
      <w:r w:rsidRPr="003E4265">
        <w:rPr>
          <w:i/>
          <w:iCs/>
        </w:rPr>
        <w:t>Vykázat změnu/přírůstek</w:t>
      </w:r>
      <w:r>
        <w:t xml:space="preserve">“. </w:t>
      </w:r>
    </w:p>
    <w:p w14:paraId="4D33CDBC" w14:textId="3E38BEB3" w:rsidR="003E4265" w:rsidRDefault="003E4265" w:rsidP="003E4265">
      <w:pPr>
        <w:jc w:val="both"/>
      </w:pPr>
      <w:r>
        <w:t>Indikátor se zobrazí v tabulce „</w:t>
      </w:r>
      <w:r w:rsidRPr="003E4265">
        <w:rPr>
          <w:i/>
          <w:iCs/>
        </w:rPr>
        <w:t>Indikátory</w:t>
      </w:r>
      <w:r>
        <w:t>“, u kterých je vykazována změna/přírůstek za aktuální monitorovací období udržitelnosti. V případě chybného výběru, je možné indikátor odstranit tlačítkem „</w:t>
      </w:r>
      <w:r w:rsidRPr="008C610F">
        <w:rPr>
          <w:i/>
          <w:iCs/>
        </w:rPr>
        <w:t>Smazat záznam</w:t>
      </w:r>
      <w:r>
        <w:t xml:space="preserve">“. </w:t>
      </w:r>
    </w:p>
    <w:p w14:paraId="57687B3D" w14:textId="77777777" w:rsidR="003E4265" w:rsidRDefault="003E4265" w:rsidP="008C610F">
      <w:pPr>
        <w:spacing w:after="360"/>
        <w:jc w:val="both"/>
      </w:pPr>
      <w:r>
        <w:lastRenderedPageBreak/>
        <w:t>V případě, že ke změně hodnot indikátorů nedošlo, záložku příjemce nevyplňuje. Pokud jsou hodnoty indikátorů naplněny, příjemce musí tuto informaci uvést na záložku "</w:t>
      </w:r>
      <w:r w:rsidRPr="008C610F">
        <w:rPr>
          <w:i/>
          <w:iCs/>
        </w:rPr>
        <w:t>Plnění udržitelnosti</w:t>
      </w:r>
      <w:r>
        <w:t>".</w:t>
      </w:r>
    </w:p>
    <w:p w14:paraId="5E4CBA1C" w14:textId="77777777" w:rsidR="003E4265" w:rsidRDefault="003E4265" w:rsidP="003E4265">
      <w:pPr>
        <w:jc w:val="both"/>
      </w:pPr>
      <w:r w:rsidRPr="008C610F">
        <w:rPr>
          <w:u w:val="single"/>
        </w:rPr>
        <w:t>Postup vyplnění indikátorů v případě vykazování změny</w:t>
      </w:r>
      <w:r>
        <w:t>:</w:t>
      </w:r>
    </w:p>
    <w:p w14:paraId="408CB40A" w14:textId="77777777" w:rsidR="003E4265" w:rsidRDefault="003E4265" w:rsidP="003E4265">
      <w:pPr>
        <w:jc w:val="both"/>
      </w:pPr>
      <w:r>
        <w:t>Na záložce je nutné vyplnit povinné pole „</w:t>
      </w:r>
      <w:r w:rsidRPr="008C610F">
        <w:rPr>
          <w:i/>
          <w:iCs/>
        </w:rPr>
        <w:t>Přírůstková hodnota</w:t>
      </w:r>
      <w:r>
        <w:t>“, zde se vyplňuje skutečná hodnota indikátoru, které je dosaženo k poslednímu dni období, za které je podávána zpráva o udržitelnosti. Pokud se jedná o přírůstek, je hodnota kladná, pokud se jedná o úbytek, je hodnota záporná. Do pole zadávejte pouze přírůstek za dané monitorovací období, hodnotu, která byla vytvořena v daném roce. Dosažená hodnota kumulativně se vypočte automaticky.</w:t>
      </w:r>
    </w:p>
    <w:p w14:paraId="70E3C4BD" w14:textId="77777777" w:rsidR="003E4265" w:rsidRDefault="003E4265" w:rsidP="003E4265">
      <w:pPr>
        <w:jc w:val="both"/>
      </w:pPr>
      <w:r>
        <w:t>Následně je nutné vyplnit povinné pole „</w:t>
      </w:r>
      <w:r w:rsidRPr="008C610F">
        <w:rPr>
          <w:i/>
          <w:iCs/>
        </w:rPr>
        <w:t>Datum přírůstkové hodnoty</w:t>
      </w:r>
      <w:r>
        <w:t>“. V tomto poli uveďte datum skutečného dosažení indikátoru.</w:t>
      </w:r>
    </w:p>
    <w:p w14:paraId="6C8A501B" w14:textId="0EEBBB46" w:rsidR="003E4265" w:rsidRDefault="003E4265" w:rsidP="008C610F">
      <w:pPr>
        <w:spacing w:after="240"/>
        <w:jc w:val="both"/>
      </w:pPr>
      <w:r>
        <w:t>V poli „</w:t>
      </w:r>
      <w:r w:rsidRPr="008C610F">
        <w:rPr>
          <w:i/>
          <w:iCs/>
        </w:rPr>
        <w:t>Komentář</w:t>
      </w:r>
      <w:r>
        <w:t>“ zdůvodněte, v případě nesplnění plánu, proč nebylo plánovaného plnění indikátorů dosaženo.</w:t>
      </w:r>
    </w:p>
    <w:p w14:paraId="047C34BD" w14:textId="262F9747" w:rsidR="008C610F" w:rsidRDefault="008C610F" w:rsidP="003E4265">
      <w:pPr>
        <w:jc w:val="both"/>
      </w:pPr>
      <w:r w:rsidRPr="0005056A">
        <w:rPr>
          <w:rFonts w:ascii="Arial" w:hAnsi="Arial" w:cs="Arial"/>
          <w:noProof/>
        </w:rPr>
        <w:drawing>
          <wp:inline distT="0" distB="0" distL="0" distR="0" wp14:anchorId="11EF50D8" wp14:editId="1190264F">
            <wp:extent cx="5760720" cy="3600450"/>
            <wp:effectExtent l="0" t="0" r="0" b="0"/>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8"/>
                    <a:stretch>
                      <a:fillRect/>
                    </a:stretch>
                  </pic:blipFill>
                  <pic:spPr>
                    <a:xfrm>
                      <a:off x="0" y="0"/>
                      <a:ext cx="5760720" cy="3600450"/>
                    </a:xfrm>
                    <a:prstGeom prst="rect">
                      <a:avLst/>
                    </a:prstGeom>
                  </pic:spPr>
                </pic:pic>
              </a:graphicData>
            </a:graphic>
          </wp:inline>
        </w:drawing>
      </w:r>
    </w:p>
    <w:p w14:paraId="0ACB3485" w14:textId="30AA8EDC" w:rsidR="008C610F" w:rsidRDefault="008C610F" w:rsidP="003E4265">
      <w:pPr>
        <w:jc w:val="both"/>
      </w:pPr>
    </w:p>
    <w:p w14:paraId="4E1647F6" w14:textId="5DAB018A" w:rsidR="008C610F" w:rsidRDefault="008C610F" w:rsidP="008C610F">
      <w:pPr>
        <w:pStyle w:val="MPnadpis2"/>
        <w:numPr>
          <w:ilvl w:val="1"/>
          <w:numId w:val="38"/>
        </w:numPr>
        <w:ind w:left="709" w:hanging="709"/>
      </w:pPr>
      <w:bookmarkStart w:id="208" w:name="_Toc150262336"/>
      <w:r>
        <w:t>Záložka Horizontální principy</w:t>
      </w:r>
      <w:bookmarkEnd w:id="208"/>
    </w:p>
    <w:p w14:paraId="1A375EC6" w14:textId="6B1A4590" w:rsidR="008C610F" w:rsidRDefault="008C610F" w:rsidP="008C610F">
      <w:pPr>
        <w:spacing w:after="240"/>
        <w:jc w:val="both"/>
      </w:pPr>
      <w:r>
        <w:t>Uveďte plnění vlivu na rovné příležitosti s ohledem na popis v žádosti o podporu. Vyberte typ horizontálního principu a stiskněte tlačítko „</w:t>
      </w:r>
      <w:r w:rsidRPr="008C610F">
        <w:rPr>
          <w:i/>
          <w:iCs/>
        </w:rPr>
        <w:t>Vykázat změnu/přírůstek</w:t>
      </w:r>
      <w:r>
        <w:t xml:space="preserve">“. Vybraný záznam se </w:t>
      </w:r>
      <w:r>
        <w:lastRenderedPageBreak/>
        <w:t>zobrazí v tabulce „</w:t>
      </w:r>
      <w:r w:rsidRPr="008C610F">
        <w:rPr>
          <w:i/>
          <w:iCs/>
        </w:rPr>
        <w:t>Horizontální principy</w:t>
      </w:r>
      <w:r>
        <w:t>“, u kterých je vykazována změna/přírůstek za aktuální monitorovací období. Následně vyplňte textové pole „</w:t>
      </w:r>
      <w:r w:rsidRPr="008C610F">
        <w:rPr>
          <w:i/>
          <w:iCs/>
        </w:rPr>
        <w:t>Popis plnění cílů projektu</w:t>
      </w:r>
      <w:r>
        <w:t>“. Vyplnění je povinné v případě, že v žádosti o podporu byla uvedena hodnota „pozitivní“ nebo cíleně zaměřen“ na horizontální princip.</w:t>
      </w:r>
    </w:p>
    <w:p w14:paraId="69EB8DD6" w14:textId="16EBB416" w:rsidR="008C610F" w:rsidRDefault="008C610F" w:rsidP="008C610F">
      <w:pPr>
        <w:jc w:val="both"/>
      </w:pPr>
      <w:r w:rsidRPr="0005056A">
        <w:rPr>
          <w:rFonts w:ascii="Arial" w:hAnsi="Arial" w:cs="Arial"/>
          <w:b/>
          <w:noProof/>
          <w:u w:val="single"/>
        </w:rPr>
        <w:drawing>
          <wp:inline distT="0" distB="0" distL="0" distR="0" wp14:anchorId="70F7CDFE" wp14:editId="284135D7">
            <wp:extent cx="5760720" cy="3600450"/>
            <wp:effectExtent l="0" t="0" r="0" b="0"/>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a:stretch>
                      <a:fillRect/>
                    </a:stretch>
                  </pic:blipFill>
                  <pic:spPr>
                    <a:xfrm>
                      <a:off x="0" y="0"/>
                      <a:ext cx="5760720" cy="3600450"/>
                    </a:xfrm>
                    <a:prstGeom prst="rect">
                      <a:avLst/>
                    </a:prstGeom>
                  </pic:spPr>
                </pic:pic>
              </a:graphicData>
            </a:graphic>
          </wp:inline>
        </w:drawing>
      </w:r>
    </w:p>
    <w:p w14:paraId="6B686E55" w14:textId="205D9184" w:rsidR="008C610F" w:rsidRDefault="008C610F" w:rsidP="008C610F">
      <w:pPr>
        <w:jc w:val="both"/>
      </w:pPr>
    </w:p>
    <w:p w14:paraId="2D676035" w14:textId="380A38C2" w:rsidR="008C610F" w:rsidRDefault="008C610F" w:rsidP="008C610F">
      <w:pPr>
        <w:pStyle w:val="MPnadpis2"/>
        <w:numPr>
          <w:ilvl w:val="1"/>
          <w:numId w:val="38"/>
        </w:numPr>
        <w:ind w:left="709" w:hanging="709"/>
      </w:pPr>
      <w:bookmarkStart w:id="209" w:name="_Toc150262337"/>
      <w:r>
        <w:t>Záložka Čestné prohlášení</w:t>
      </w:r>
      <w:bookmarkEnd w:id="209"/>
    </w:p>
    <w:p w14:paraId="40A43850" w14:textId="4913D6F4" w:rsidR="008C610F" w:rsidRDefault="008C610F" w:rsidP="008C610F">
      <w:pPr>
        <w:jc w:val="both"/>
      </w:pPr>
      <w:r>
        <w:t>Nevyplňujte, nerelevantní.</w:t>
      </w:r>
    </w:p>
    <w:p w14:paraId="192A22F0" w14:textId="77777777" w:rsidR="008C610F" w:rsidRDefault="008C610F" w:rsidP="008C610F">
      <w:pPr>
        <w:jc w:val="both"/>
      </w:pPr>
    </w:p>
    <w:p w14:paraId="6E2949A5" w14:textId="6D9F9AFC" w:rsidR="008C610F" w:rsidRDefault="008C610F" w:rsidP="008C610F">
      <w:pPr>
        <w:pStyle w:val="MPnadpis2"/>
        <w:numPr>
          <w:ilvl w:val="1"/>
          <w:numId w:val="38"/>
        </w:numPr>
        <w:ind w:left="709" w:hanging="709"/>
      </w:pPr>
      <w:bookmarkStart w:id="210" w:name="_Toc150262338"/>
      <w:r>
        <w:t>Záložka Dokumenty</w:t>
      </w:r>
      <w:bookmarkEnd w:id="210"/>
    </w:p>
    <w:p w14:paraId="1ABC35DE" w14:textId="77777777" w:rsidR="008C610F" w:rsidRDefault="008C610F" w:rsidP="008C610F">
      <w:pPr>
        <w:jc w:val="both"/>
      </w:pPr>
      <w:r>
        <w:t xml:space="preserve">Na záložku Dokumenty vložte přílohy definované v Pravidlech pro žadatele a příjemce. </w:t>
      </w:r>
    </w:p>
    <w:p w14:paraId="0DCB2957" w14:textId="2E902C0C" w:rsidR="008C610F" w:rsidRDefault="008C610F" w:rsidP="008C610F">
      <w:pPr>
        <w:spacing w:after="240"/>
        <w:jc w:val="both"/>
      </w:pPr>
      <w:r>
        <w:t xml:space="preserve">Záložka </w:t>
      </w:r>
      <w:r w:rsidRPr="008C610F">
        <w:rPr>
          <w:i/>
          <w:iCs/>
        </w:rPr>
        <w:t>Dokumenty zprávy</w:t>
      </w:r>
      <w:r>
        <w:t xml:space="preserve"> se použijte v případě nedostatečnosti pole </w:t>
      </w:r>
      <w:r w:rsidRPr="008C610F">
        <w:rPr>
          <w:i/>
          <w:iCs/>
        </w:rPr>
        <w:t>Plnění udržitelnosti</w:t>
      </w:r>
      <w:r>
        <w:t xml:space="preserve"> viz výše.)</w:t>
      </w:r>
    </w:p>
    <w:p w14:paraId="6BF69888" w14:textId="13876F51" w:rsidR="008C610F" w:rsidRDefault="008C610F" w:rsidP="008C610F">
      <w:pPr>
        <w:jc w:val="both"/>
      </w:pPr>
      <w:r w:rsidRPr="0005056A">
        <w:rPr>
          <w:rFonts w:ascii="Arial" w:hAnsi="Arial" w:cs="Arial"/>
          <w:b/>
          <w:noProof/>
          <w:u w:val="single"/>
        </w:rPr>
        <w:lastRenderedPageBreak/>
        <w:drawing>
          <wp:inline distT="0" distB="0" distL="0" distR="0" wp14:anchorId="21CB3219" wp14:editId="47D2BF07">
            <wp:extent cx="5759450" cy="2876550"/>
            <wp:effectExtent l="0" t="0" r="0" b="0"/>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759450" cy="2876550"/>
                    </a:xfrm>
                    <a:prstGeom prst="rect">
                      <a:avLst/>
                    </a:prstGeom>
                    <a:noFill/>
                    <a:ln>
                      <a:noFill/>
                    </a:ln>
                  </pic:spPr>
                </pic:pic>
              </a:graphicData>
            </a:graphic>
          </wp:inline>
        </w:drawing>
      </w:r>
    </w:p>
    <w:p w14:paraId="4DC627BA" w14:textId="45EEF857" w:rsidR="008C610F" w:rsidRDefault="008C610F" w:rsidP="008C610F">
      <w:pPr>
        <w:jc w:val="both"/>
      </w:pPr>
    </w:p>
    <w:p w14:paraId="142073A8" w14:textId="30DE8C85" w:rsidR="008C610F" w:rsidRDefault="008C610F" w:rsidP="008C610F">
      <w:pPr>
        <w:pStyle w:val="MPnadpis2"/>
        <w:numPr>
          <w:ilvl w:val="1"/>
          <w:numId w:val="38"/>
        </w:numPr>
        <w:ind w:left="709" w:hanging="709"/>
      </w:pPr>
      <w:bookmarkStart w:id="211" w:name="_Toc150262339"/>
      <w:r>
        <w:t>Záložka Publicita</w:t>
      </w:r>
      <w:bookmarkEnd w:id="211"/>
    </w:p>
    <w:p w14:paraId="7BB9FF6A" w14:textId="69CF9005" w:rsidR="008C610F" w:rsidRDefault="008C610F" w:rsidP="008C610F">
      <w:pPr>
        <w:spacing w:after="240"/>
        <w:jc w:val="both"/>
      </w:pPr>
      <w:r>
        <w:t>Tato záložka informuje o dodržování publicity a výsledné propagace projektu v rámci udržitelnosti projektu. Povinné informační a propagační nástroje jsou uvedeny v Pravidlech pro žadatele a příjemce v kapitole „</w:t>
      </w:r>
      <w:r w:rsidRPr="008C610F">
        <w:t>Publicita</w:t>
      </w:r>
      <w:r>
        <w:t>“. V poli „</w:t>
      </w:r>
      <w:r w:rsidRPr="008C610F">
        <w:rPr>
          <w:i/>
          <w:iCs/>
        </w:rPr>
        <w:t>Informace o zajištění povinné publicity</w:t>
      </w:r>
      <w:r>
        <w:t>“ vyplňte, jak je publicita projektu plněna a vložte na záložku "</w:t>
      </w:r>
      <w:r w:rsidRPr="00480455">
        <w:rPr>
          <w:i/>
          <w:iCs/>
        </w:rPr>
        <w:t>Dokumenty</w:t>
      </w:r>
      <w:r>
        <w:t>" pořízenou fotodokumentaci (v případě, že pro projekt platí povinnost instalace pamětní desky podle „Pravidel pro žadatele a příjemce“).</w:t>
      </w:r>
    </w:p>
    <w:p w14:paraId="5AD50168" w14:textId="7D46D468" w:rsidR="008C610F" w:rsidRDefault="008C610F" w:rsidP="008C610F">
      <w:pPr>
        <w:jc w:val="both"/>
      </w:pPr>
      <w:r w:rsidRPr="0005056A">
        <w:rPr>
          <w:rFonts w:ascii="Arial" w:hAnsi="Arial" w:cs="Arial"/>
          <w:noProof/>
        </w:rPr>
        <w:drawing>
          <wp:inline distT="0" distB="0" distL="0" distR="0" wp14:anchorId="1D995DCD" wp14:editId="17FA6D7B">
            <wp:extent cx="5760720" cy="3086100"/>
            <wp:effectExtent l="0" t="0" r="0" b="0"/>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a:stretch>
                      <a:fillRect/>
                    </a:stretch>
                  </pic:blipFill>
                  <pic:spPr>
                    <a:xfrm>
                      <a:off x="0" y="0"/>
                      <a:ext cx="5760720" cy="3086100"/>
                    </a:xfrm>
                    <a:prstGeom prst="rect">
                      <a:avLst/>
                    </a:prstGeom>
                  </pic:spPr>
                </pic:pic>
              </a:graphicData>
            </a:graphic>
          </wp:inline>
        </w:drawing>
      </w:r>
    </w:p>
    <w:p w14:paraId="6569EABA" w14:textId="1036216C" w:rsidR="00480455" w:rsidRDefault="00480455" w:rsidP="00480455">
      <w:pPr>
        <w:pStyle w:val="MPnadpis2"/>
        <w:numPr>
          <w:ilvl w:val="1"/>
          <w:numId w:val="38"/>
        </w:numPr>
        <w:ind w:left="709" w:hanging="709"/>
      </w:pPr>
      <w:bookmarkStart w:id="212" w:name="_Toc150262340"/>
      <w:r>
        <w:lastRenderedPageBreak/>
        <w:t>Záložka Firemní proměnné</w:t>
      </w:r>
      <w:bookmarkEnd w:id="212"/>
    </w:p>
    <w:p w14:paraId="123D9DAD" w14:textId="205A7685" w:rsidR="00480455" w:rsidRDefault="00480455" w:rsidP="00480455">
      <w:pPr>
        <w:jc w:val="both"/>
      </w:pPr>
      <w:r>
        <w:t>Vyplnění je povinné pro podnikatelské subjekty (právnické osoby, resp. obchodní společnosti a družstva dle práva ČR). V případě, že není vyplněno nebo došlo ke změně, pole vyplňte.</w:t>
      </w:r>
    </w:p>
    <w:p w14:paraId="214F99FC" w14:textId="0C0712C5" w:rsidR="008C610F" w:rsidRDefault="00480455" w:rsidP="00480455">
      <w:pPr>
        <w:spacing w:after="240"/>
        <w:jc w:val="both"/>
      </w:pPr>
      <w:r>
        <w:t>Vyberte typ subjektu žadatele/příjemce a stiskněte tlačítko „</w:t>
      </w:r>
      <w:r w:rsidRPr="00480455">
        <w:rPr>
          <w:i/>
          <w:iCs/>
        </w:rPr>
        <w:t>Vykázat změnu/přírůstek</w:t>
      </w:r>
      <w:r>
        <w:t>“. Zaktivní se pole počet zaměstnanců (na 3 desetinná místa), roční obrat v EUR a bilanční sumu roční rozvahy v EUR (na 2 desetinná místa). Použijte kurz Evropské centrální banky ke dni podání zprávy o udržitelnosti projektu. U jiných subjektů pole nevyplňujte.</w:t>
      </w:r>
    </w:p>
    <w:p w14:paraId="0667C5AB" w14:textId="45BCEBB0" w:rsidR="00480455" w:rsidRDefault="00480455" w:rsidP="00480455">
      <w:pPr>
        <w:jc w:val="both"/>
      </w:pPr>
      <w:r w:rsidRPr="0005056A">
        <w:rPr>
          <w:rFonts w:ascii="Arial" w:hAnsi="Arial" w:cs="Arial"/>
          <w:noProof/>
          <w:szCs w:val="24"/>
        </w:rPr>
        <w:drawing>
          <wp:inline distT="0" distB="0" distL="0" distR="0" wp14:anchorId="06FB49CE" wp14:editId="5E38B947">
            <wp:extent cx="5760720" cy="3600450"/>
            <wp:effectExtent l="0" t="0" r="0" b="0"/>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2"/>
                    <a:stretch>
                      <a:fillRect/>
                    </a:stretch>
                  </pic:blipFill>
                  <pic:spPr>
                    <a:xfrm>
                      <a:off x="0" y="0"/>
                      <a:ext cx="5760720" cy="3600450"/>
                    </a:xfrm>
                    <a:prstGeom prst="rect">
                      <a:avLst/>
                    </a:prstGeom>
                  </pic:spPr>
                </pic:pic>
              </a:graphicData>
            </a:graphic>
          </wp:inline>
        </w:drawing>
      </w:r>
    </w:p>
    <w:p w14:paraId="7BAAA450" w14:textId="5C6E880C" w:rsidR="00480455" w:rsidRDefault="00480455" w:rsidP="00480455">
      <w:pPr>
        <w:jc w:val="both"/>
      </w:pPr>
    </w:p>
    <w:p w14:paraId="5573D542" w14:textId="7558716F" w:rsidR="00480455" w:rsidRDefault="00480455" w:rsidP="00480455">
      <w:pPr>
        <w:pStyle w:val="MPnadpis2"/>
        <w:numPr>
          <w:ilvl w:val="1"/>
          <w:numId w:val="38"/>
        </w:numPr>
        <w:ind w:left="709" w:hanging="709"/>
      </w:pPr>
      <w:bookmarkStart w:id="213" w:name="_Toc150262341"/>
      <w:r>
        <w:t>Záložka Kontroly</w:t>
      </w:r>
      <w:bookmarkEnd w:id="213"/>
    </w:p>
    <w:p w14:paraId="17661F49" w14:textId="523398EA" w:rsidR="00480455" w:rsidRDefault="00480455" w:rsidP="00480455">
      <w:pPr>
        <w:jc w:val="both"/>
      </w:pPr>
      <w:r>
        <w:t>Nevyplňujte, nerelevantní.</w:t>
      </w:r>
    </w:p>
    <w:p w14:paraId="207E1BCE" w14:textId="20FD7CAA" w:rsidR="00480455" w:rsidRDefault="00480455" w:rsidP="00480455">
      <w:pPr>
        <w:jc w:val="both"/>
      </w:pPr>
    </w:p>
    <w:p w14:paraId="6EC20F3A" w14:textId="261EFFED" w:rsidR="00480455" w:rsidRDefault="00480455" w:rsidP="00480455">
      <w:pPr>
        <w:pStyle w:val="MPnadpis2"/>
        <w:numPr>
          <w:ilvl w:val="1"/>
          <w:numId w:val="38"/>
        </w:numPr>
        <w:ind w:left="709" w:hanging="709"/>
      </w:pPr>
      <w:bookmarkStart w:id="214" w:name="_Toc150262342"/>
      <w:r>
        <w:t>Kontrola vyplnění zprávy o udržitelnosti projektu</w:t>
      </w:r>
      <w:bookmarkEnd w:id="214"/>
    </w:p>
    <w:p w14:paraId="5E55F62F" w14:textId="77777777" w:rsidR="00480455" w:rsidRDefault="00480455" w:rsidP="00480455">
      <w:pPr>
        <w:jc w:val="both"/>
      </w:pPr>
      <w:r>
        <w:t>Po vyplnění všech záložek týkajících se zprávy o udržitelnosti můžete provést kontrolu údajů. Kontrola se spustí kliknutím na pole „</w:t>
      </w:r>
      <w:r w:rsidRPr="00480455">
        <w:rPr>
          <w:i/>
          <w:iCs/>
        </w:rPr>
        <w:t>Kontrola</w:t>
      </w:r>
      <w:r>
        <w:t xml:space="preserve">“. </w:t>
      </w:r>
    </w:p>
    <w:p w14:paraId="22D24696" w14:textId="77777777" w:rsidR="00480455" w:rsidRDefault="00480455" w:rsidP="00480455">
      <w:pPr>
        <w:jc w:val="both"/>
      </w:pPr>
      <w:r>
        <w:lastRenderedPageBreak/>
        <w:t>Spuštěním tlačítka „Kontrola“ dojde ke kontrole vyplnění všech povinných polí ve zprávě o udržitelnosti.</w:t>
      </w:r>
    </w:p>
    <w:p w14:paraId="77EAB657" w14:textId="77777777" w:rsidR="00480455" w:rsidRDefault="00480455" w:rsidP="00480455">
      <w:pPr>
        <w:jc w:val="both"/>
      </w:pPr>
      <w:r>
        <w:t>Kontrola bude automaticky spuštěna i před samotnou finalizací zprávy o udržitelnosti.</w:t>
      </w:r>
    </w:p>
    <w:p w14:paraId="0908B442" w14:textId="77777777" w:rsidR="00480455" w:rsidRDefault="00480455" w:rsidP="00480455">
      <w:pPr>
        <w:jc w:val="both"/>
      </w:pPr>
    </w:p>
    <w:p w14:paraId="179D70AE" w14:textId="1A5F4D0C" w:rsidR="00480455" w:rsidRDefault="00480455" w:rsidP="00480455">
      <w:pPr>
        <w:pStyle w:val="MPnadpis2"/>
        <w:numPr>
          <w:ilvl w:val="1"/>
          <w:numId w:val="38"/>
        </w:numPr>
        <w:ind w:left="709" w:hanging="709"/>
      </w:pPr>
      <w:bookmarkStart w:id="215" w:name="_Toc150262343"/>
      <w:r>
        <w:t>Finalizace zprávy o udržitelnosti projektu</w:t>
      </w:r>
      <w:bookmarkEnd w:id="215"/>
    </w:p>
    <w:p w14:paraId="205378D5" w14:textId="77777777" w:rsidR="00480455" w:rsidRDefault="00480455" w:rsidP="00480455">
      <w:pPr>
        <w:jc w:val="both"/>
      </w:pPr>
      <w:r>
        <w:t>Pro finalizaci zprávy o udržitelnosti stiskněte tlačítko „</w:t>
      </w:r>
      <w:r w:rsidRPr="00480455">
        <w:rPr>
          <w:i/>
          <w:iCs/>
        </w:rPr>
        <w:t>Finalizace</w:t>
      </w:r>
      <w:r>
        <w:t>“ v levém panelu.</w:t>
      </w:r>
    </w:p>
    <w:p w14:paraId="22C033C1" w14:textId="77777777" w:rsidR="00480455" w:rsidRDefault="00480455" w:rsidP="00480455">
      <w:pPr>
        <w:jc w:val="both"/>
      </w:pPr>
    </w:p>
    <w:p w14:paraId="1852617C" w14:textId="34C01DD6" w:rsidR="00480455" w:rsidRDefault="00480455" w:rsidP="00480455">
      <w:pPr>
        <w:pStyle w:val="MPnadpis2"/>
        <w:numPr>
          <w:ilvl w:val="1"/>
          <w:numId w:val="38"/>
        </w:numPr>
        <w:ind w:left="709" w:hanging="709"/>
      </w:pPr>
      <w:bookmarkStart w:id="216" w:name="_Toc150262344"/>
      <w:r>
        <w:t>Podpis zprávy o udržitelnosti projektu</w:t>
      </w:r>
      <w:bookmarkEnd w:id="216"/>
    </w:p>
    <w:p w14:paraId="65C6B9DB" w14:textId="727287B1" w:rsidR="00480455" w:rsidRDefault="00480455" w:rsidP="00480455">
      <w:pPr>
        <w:jc w:val="both"/>
      </w:pPr>
      <w:r>
        <w:t xml:space="preserve">Podpis zprávy o udržitelnosti probíhá prostřednictvím kvalifikovaného elektronického podpisu. Oprávněný uživatel k podepisování zprávy o udržitelnosti byl vložen při zpracování žádosti o podporu. Postup podepisování je uveden v části A této přílohy. </w:t>
      </w:r>
    </w:p>
    <w:p w14:paraId="13D501BE" w14:textId="77777777" w:rsidR="00480455" w:rsidRDefault="00480455" w:rsidP="00480455">
      <w:pPr>
        <w:jc w:val="both"/>
      </w:pPr>
    </w:p>
    <w:p w14:paraId="7377B28D" w14:textId="77777777" w:rsidR="00480455" w:rsidRPr="00480455" w:rsidRDefault="00480455" w:rsidP="00480455">
      <w:pPr>
        <w:jc w:val="both"/>
        <w:rPr>
          <w:b/>
          <w:bCs/>
        </w:rPr>
      </w:pPr>
      <w:r w:rsidRPr="00480455">
        <w:rPr>
          <w:b/>
          <w:bCs/>
        </w:rPr>
        <w:t>POZOR:</w:t>
      </w:r>
    </w:p>
    <w:p w14:paraId="4E601D33" w14:textId="6749FFAB" w:rsidR="00A04AF9" w:rsidRDefault="00480455" w:rsidP="00480455">
      <w:pPr>
        <w:jc w:val="both"/>
        <w:rPr>
          <w:b/>
          <w:bCs/>
        </w:rPr>
        <w:sectPr w:rsidR="00A04AF9">
          <w:pgSz w:w="11906" w:h="16838"/>
          <w:pgMar w:top="1417" w:right="1417" w:bottom="1417" w:left="1417" w:header="708" w:footer="708" w:gutter="0"/>
          <w:cols w:space="708"/>
          <w:docGrid w:linePitch="360"/>
        </w:sectPr>
      </w:pPr>
      <w:r w:rsidRPr="00480455">
        <w:rPr>
          <w:b/>
          <w:bCs/>
        </w:rPr>
        <w:t>Pokud zprávu o udržitelnosti podepíšete, nelze v ní již provádět žádné změny. Po podepsání bude automaticky podána na ŘO/ZS. ZOU nelze podat před koncem sledovaného období, ale až +1 den poté.</w:t>
      </w:r>
    </w:p>
    <w:p w14:paraId="158934EE" w14:textId="77777777" w:rsidR="00A04AF9" w:rsidRDefault="00A04AF9" w:rsidP="00A04AF9">
      <w:pPr>
        <w:rPr>
          <w:rFonts w:eastAsiaTheme="minorEastAsia"/>
          <w:color w:val="17365D" w:themeColor="text2" w:themeShade="BF"/>
          <w:sz w:val="32"/>
          <w:szCs w:val="32"/>
        </w:rPr>
      </w:pPr>
    </w:p>
    <w:sectPr w:rsidR="00A04A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0EB67" w14:textId="77777777" w:rsidR="00BB31C6" w:rsidRDefault="00BB31C6" w:rsidP="00B561BD">
      <w:pPr>
        <w:spacing w:after="0" w:line="240" w:lineRule="auto"/>
      </w:pPr>
      <w:r>
        <w:separator/>
      </w:r>
    </w:p>
  </w:endnote>
  <w:endnote w:type="continuationSeparator" w:id="0">
    <w:p w14:paraId="06ED0009" w14:textId="77777777" w:rsidR="00BB31C6" w:rsidRDefault="00BB31C6" w:rsidP="00B561BD">
      <w:pPr>
        <w:spacing w:after="0" w:line="240" w:lineRule="auto"/>
      </w:pPr>
      <w:r>
        <w:continuationSeparator/>
      </w:r>
    </w:p>
  </w:endnote>
  <w:endnote w:type="continuationNotice" w:id="1">
    <w:p w14:paraId="705CDED2" w14:textId="77777777" w:rsidR="00BB31C6" w:rsidRDefault="00BB3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33311"/>
      <w:docPartObj>
        <w:docPartGallery w:val="Page Numbers (Bottom of Page)"/>
        <w:docPartUnique/>
      </w:docPartObj>
    </w:sdtPr>
    <w:sdtEndPr/>
    <w:sdtContent>
      <w:p w14:paraId="432AF99D" w14:textId="77777777"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18D7530C" w14:textId="77777777"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B6C7C9" w14:textId="77777777" w:rsidR="00764A83" w:rsidRPr="00E47FC1" w:rsidRDefault="00764A83"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91B5C5D" w14:textId="77777777" w:rsidR="00764A83" w:rsidRPr="00E47FC1" w:rsidRDefault="00764A83"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9B3164E" w14:textId="77777777" w:rsidR="00764A83" w:rsidRPr="00E47FC1" w:rsidRDefault="00764A83"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66B82DA" w14:textId="77777777" w:rsidR="00764A83" w:rsidRPr="00E47FC1" w:rsidRDefault="00764A83"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587E134" w14:textId="5A2F138C" w:rsidR="00764A83" w:rsidRPr="00E47FC1" w:rsidRDefault="00764A83"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1799ADF5" w14:textId="77777777" w:rsidR="00764A83" w:rsidRDefault="00A23C32">
        <w:pPr>
          <w:pStyle w:val="Zpat"/>
          <w:jc w:val="center"/>
        </w:pPr>
      </w:p>
    </w:sdtContent>
  </w:sdt>
  <w:p w14:paraId="7DB34520" w14:textId="77777777" w:rsidR="00764A83" w:rsidRDefault="00764A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6938D" w14:textId="77777777" w:rsidR="004F4D14" w:rsidRPr="00076E47" w:rsidRDefault="004F4D14" w:rsidP="004F4D14">
    <w:pPr>
      <w:pStyle w:val="Zpat"/>
      <w:rPr>
        <w:rFonts w:ascii="Calibri" w:hAnsi="Calibri" w:cs="Calibri"/>
        <w:b/>
        <w:bCs/>
        <w:color w:val="002060"/>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076E47">
      <w:rPr>
        <w:rFonts w:ascii="Calibri" w:hAnsi="Calibri" w:cs="Calibri"/>
        <w:b/>
        <w:bCs/>
        <w:color w:val="002060"/>
      </w:rPr>
      <w:t>PRŮBĚŽNÁ VÝZVA</w:t>
    </w:r>
    <w:bookmarkEnd w:id="0"/>
    <w:bookmarkEnd w:id="1"/>
    <w:bookmarkEnd w:id="2"/>
    <w:bookmarkEnd w:id="3"/>
    <w:bookmarkEnd w:id="4"/>
    <w:bookmarkEnd w:id="5"/>
    <w:bookmarkEnd w:id="6"/>
    <w:bookmarkEnd w:id="7"/>
    <w:r w:rsidRPr="00076E47">
      <w:rPr>
        <w:rFonts w:ascii="Calibri" w:hAnsi="Calibri" w:cs="Calibri"/>
        <w:b/>
        <w:bCs/>
        <w:color w:val="002060"/>
      </w:rPr>
      <w:t xml:space="preserve"> – Metodická podpora při přípravě projektů v souladu s cíli EU</w:t>
    </w:r>
  </w:p>
  <w:p w14:paraId="0B1150D7" w14:textId="77777777" w:rsidR="004F4D14" w:rsidRPr="00225DE9" w:rsidRDefault="004F4D14" w:rsidP="00751D81">
    <w:pPr>
      <w:pStyle w:val="Zpat"/>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956146"/>
      <w:docPartObj>
        <w:docPartGallery w:val="Page Numbers (Bottom of Page)"/>
        <w:docPartUnique/>
      </w:docPartObj>
    </w:sdtPr>
    <w:sdtEndPr/>
    <w:sdtContent>
      <w:sdt>
        <w:sdtPr>
          <w:id w:val="2110696332"/>
          <w:docPartObj>
            <w:docPartGallery w:val="Page Numbers (Bottom of Page)"/>
            <w:docPartUnique/>
          </w:docPartObj>
        </w:sdtPr>
        <w:sdtEndPr/>
        <w:sdtContent>
          <w:p w14:paraId="3FD829A9" w14:textId="2D124A59"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2BBDF0F5" w14:textId="77777777" w:rsidTr="00061756">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C30019" w14:textId="77777777" w:rsidR="00764A83" w:rsidRPr="00E47FC1" w:rsidRDefault="00764A83" w:rsidP="00061756">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6DE7B8C3" w14:textId="77777777" w:rsidR="00764A83" w:rsidRPr="00E47FC1" w:rsidRDefault="00764A83" w:rsidP="005813DC">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DA81071" w14:textId="77777777" w:rsidR="00764A83" w:rsidRPr="00E47FC1" w:rsidRDefault="00764A83" w:rsidP="005813DC">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638BA5C7" w14:textId="77777777" w:rsidR="00764A83" w:rsidRPr="00E47FC1" w:rsidRDefault="00764A83" w:rsidP="005813DC">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F639E54" w14:textId="0715AD73" w:rsidR="00764A83" w:rsidRPr="00E47FC1" w:rsidRDefault="00764A83" w:rsidP="005813DC">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30D1A4F9" w14:textId="06C0FF88" w:rsidR="00764A83" w:rsidRDefault="00A23C32" w:rsidP="008122D3">
            <w:pPr>
              <w:pStyle w:val="Zpat"/>
              <w:jc w:val="center"/>
            </w:pPr>
          </w:p>
        </w:sdtContent>
      </w:sdt>
    </w:sdtContent>
  </w:sdt>
  <w:p w14:paraId="60BA8F24" w14:textId="77777777" w:rsidR="00764A83" w:rsidRDefault="00764A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6E61B" w14:textId="77777777" w:rsidR="00BB31C6" w:rsidRDefault="00BB31C6" w:rsidP="00B561BD">
      <w:pPr>
        <w:spacing w:after="0" w:line="240" w:lineRule="auto"/>
      </w:pPr>
      <w:r>
        <w:separator/>
      </w:r>
    </w:p>
  </w:footnote>
  <w:footnote w:type="continuationSeparator" w:id="0">
    <w:p w14:paraId="190E8039" w14:textId="77777777" w:rsidR="00BB31C6" w:rsidRDefault="00BB31C6" w:rsidP="00B561BD">
      <w:pPr>
        <w:spacing w:after="0" w:line="240" w:lineRule="auto"/>
      </w:pPr>
      <w:r>
        <w:continuationSeparator/>
      </w:r>
    </w:p>
  </w:footnote>
  <w:footnote w:type="continuationNotice" w:id="1">
    <w:p w14:paraId="79ED623A" w14:textId="77777777" w:rsidR="00BB31C6" w:rsidRDefault="00BB31C6">
      <w:pPr>
        <w:spacing w:after="0" w:line="240" w:lineRule="auto"/>
      </w:pPr>
    </w:p>
  </w:footnote>
  <w:footnote w:id="2">
    <w:p w14:paraId="68E68648" w14:textId="5CE34381" w:rsidR="004A0610" w:rsidRPr="004A0610" w:rsidRDefault="004A0610">
      <w:pPr>
        <w:pStyle w:val="Textpoznpodarou"/>
        <w:rPr>
          <w:sz w:val="18"/>
          <w:szCs w:val="18"/>
        </w:rPr>
      </w:pPr>
      <w:r>
        <w:rPr>
          <w:rStyle w:val="Znakapoznpodarou"/>
        </w:rPr>
        <w:footnoteRef/>
      </w:r>
      <w:r>
        <w:t xml:space="preserve"> </w:t>
      </w:r>
      <w:r w:rsidRPr="004A0610">
        <w:rPr>
          <w:sz w:val="18"/>
          <w:szCs w:val="18"/>
        </w:rPr>
        <w:t>Relevantní u projektů, které mají více etapy.</w:t>
      </w:r>
    </w:p>
  </w:footnote>
  <w:footnote w:id="3">
    <w:p w14:paraId="67808BD1" w14:textId="6EC21B1C" w:rsidR="00E17424" w:rsidRDefault="00E17424">
      <w:pPr>
        <w:pStyle w:val="Textpoznpodarou"/>
      </w:pPr>
      <w:r w:rsidRPr="00E17424">
        <w:rPr>
          <w:rStyle w:val="Znakapoznpodarou"/>
        </w:rPr>
        <w:footnoteRef/>
      </w:r>
      <w:r w:rsidRPr="00E17424">
        <w:rPr>
          <w:sz w:val="18"/>
          <w:szCs w:val="18"/>
        </w:rPr>
        <w:t xml:space="preserve"> Číslo projektu/rok/pořadové číslo/POST (pořadové číslo kumulativně od začátku projektu – bez vazby na rok).</w:t>
      </w:r>
    </w:p>
  </w:footnote>
  <w:footnote w:id="4">
    <w:p w14:paraId="741D5362" w14:textId="2C373F2A" w:rsidR="00705A64" w:rsidRPr="00705A64" w:rsidRDefault="00705A64">
      <w:pPr>
        <w:pStyle w:val="Textpoznpodarou"/>
        <w:rPr>
          <w:sz w:val="18"/>
          <w:szCs w:val="18"/>
        </w:rPr>
      </w:pPr>
      <w:r>
        <w:rPr>
          <w:rStyle w:val="Znakapoznpodarou"/>
        </w:rPr>
        <w:footnoteRef/>
      </w:r>
      <w:r>
        <w:t xml:space="preserve"> </w:t>
      </w:r>
      <w:r w:rsidRPr="00705A64">
        <w:rPr>
          <w:sz w:val="18"/>
          <w:szCs w:val="18"/>
        </w:rPr>
        <w:t>Relevantní pro projekty generující příjmy.</w:t>
      </w:r>
    </w:p>
  </w:footnote>
  <w:footnote w:id="5">
    <w:p w14:paraId="31D68888" w14:textId="72414E87" w:rsidR="00705A64" w:rsidRDefault="00705A64">
      <w:pPr>
        <w:pStyle w:val="Textpoznpodarou"/>
      </w:pPr>
      <w:r>
        <w:rPr>
          <w:rStyle w:val="Znakapoznpodarou"/>
        </w:rPr>
        <w:footnoteRef/>
      </w:r>
      <w:r>
        <w:t xml:space="preserve"> </w:t>
      </w:r>
      <w:r w:rsidRPr="00705A64">
        <w:rPr>
          <w:sz w:val="18"/>
          <w:szCs w:val="18"/>
        </w:rPr>
        <w:t>Vyplňte v případě, že jsou klíčové aktivity pro projekt relevantní.</w:t>
      </w:r>
    </w:p>
  </w:footnote>
  <w:footnote w:id="6">
    <w:p w14:paraId="65FFF1CA" w14:textId="1BADB90D" w:rsidR="00705A64" w:rsidRPr="00D001A6" w:rsidRDefault="00705A64">
      <w:pPr>
        <w:pStyle w:val="Textpoznpodarou"/>
        <w:rPr>
          <w:sz w:val="18"/>
          <w:szCs w:val="18"/>
        </w:rPr>
      </w:pPr>
      <w:r>
        <w:rPr>
          <w:rStyle w:val="Znakapoznpodarou"/>
        </w:rPr>
        <w:footnoteRef/>
      </w:r>
      <w:r>
        <w:t xml:space="preserve"> </w:t>
      </w:r>
      <w:r w:rsidR="00D001A6" w:rsidRPr="00D001A6">
        <w:rPr>
          <w:sz w:val="18"/>
          <w:szCs w:val="18"/>
        </w:rPr>
        <w:t>Vyplňte v případě, že projekt má etapy.</w:t>
      </w:r>
    </w:p>
  </w:footnote>
  <w:footnote w:id="7">
    <w:p w14:paraId="4CEE8978" w14:textId="1DD5E2E7" w:rsidR="00A44C84" w:rsidRDefault="00A44C84">
      <w:pPr>
        <w:pStyle w:val="Textpoznpodarou"/>
      </w:pPr>
      <w:r>
        <w:rPr>
          <w:rStyle w:val="Znakapoznpodarou"/>
        </w:rPr>
        <w:footnoteRef/>
      </w:r>
      <w:r>
        <w:t xml:space="preserve"> </w:t>
      </w:r>
      <w:r w:rsidRPr="00A44C84">
        <w:rPr>
          <w:sz w:val="18"/>
          <w:szCs w:val="18"/>
        </w:rPr>
        <w:t>Pokud jsou u výzvy etapy relevantní.</w:t>
      </w:r>
    </w:p>
  </w:footnote>
  <w:footnote w:id="8">
    <w:p w14:paraId="739C590D" w14:textId="1BB5E549" w:rsidR="00A44C84" w:rsidRDefault="00A44C84">
      <w:pPr>
        <w:pStyle w:val="Textpoznpodarou"/>
      </w:pPr>
      <w:r>
        <w:rPr>
          <w:rStyle w:val="Znakapoznpodarou"/>
        </w:rPr>
        <w:footnoteRef/>
      </w:r>
      <w:r>
        <w:t xml:space="preserve"> </w:t>
      </w:r>
      <w:r w:rsidRPr="00A44C84">
        <w:rPr>
          <w:sz w:val="18"/>
          <w:szCs w:val="18"/>
        </w:rPr>
        <w:t>Pokud projekt má veřejnou podporu.</w:t>
      </w:r>
    </w:p>
  </w:footnote>
  <w:footnote w:id="9">
    <w:p w14:paraId="5F2186AC" w14:textId="3E51602A" w:rsidR="00A44C84" w:rsidRDefault="00A44C84">
      <w:pPr>
        <w:pStyle w:val="Textpoznpodarou"/>
      </w:pPr>
      <w:r>
        <w:rPr>
          <w:rStyle w:val="Znakapoznpodarou"/>
        </w:rPr>
        <w:footnoteRef/>
      </w:r>
      <w:r>
        <w:t xml:space="preserve"> </w:t>
      </w:r>
      <w:r w:rsidRPr="00A44C84">
        <w:rPr>
          <w:sz w:val="18"/>
          <w:szCs w:val="18"/>
        </w:rPr>
        <w:t>Pokud projekt generuje příjmy.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6517" w14:textId="56043806" w:rsidR="00764A83" w:rsidRDefault="00764A83" w:rsidP="004C3570">
    <w:pPr>
      <w:pStyle w:val="Zhlav"/>
      <w:jc w:val="center"/>
    </w:pPr>
    <w:r>
      <w:rPr>
        <w:noProof/>
      </w:rPr>
      <w:drawing>
        <wp:inline distT="0" distB="0" distL="0" distR="0" wp14:anchorId="7AE633E4" wp14:editId="6C619960">
          <wp:extent cx="5753098" cy="619125"/>
          <wp:effectExtent l="0" t="0" r="0" b="0"/>
          <wp:docPr id="1994426561" name="Obrázek 199442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B0E3" w14:textId="31DEE171" w:rsidR="00764A83" w:rsidRDefault="00764A83">
    <w:pPr>
      <w:pStyle w:val="Zhlav"/>
    </w:pPr>
    <w:r>
      <w:rPr>
        <w:noProof/>
      </w:rPr>
      <w:drawing>
        <wp:inline distT="0" distB="0" distL="0" distR="0" wp14:anchorId="4E7B7F98" wp14:editId="72DAD85C">
          <wp:extent cx="5753098" cy="619125"/>
          <wp:effectExtent l="0" t="0" r="0" b="0"/>
          <wp:docPr id="199442656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5F37453A" w14:textId="1FE05891" w:rsidR="00764A83" w:rsidRDefault="00764A83" w:rsidP="00764A83">
    <w:pPr>
      <w:pStyle w:val="Zhlav"/>
      <w:tabs>
        <w:tab w:val="clear" w:pos="4536"/>
        <w:tab w:val="clear" w:pos="9072"/>
        <w:tab w:val="left" w:pos="30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10C" w14:textId="77777777" w:rsidR="00764A83" w:rsidRDefault="00764A83" w:rsidP="004C3570">
    <w:pPr>
      <w:pStyle w:val="Zhlav"/>
      <w:jc w:val="center"/>
    </w:pPr>
    <w:r>
      <w:rPr>
        <w:noProof/>
        <w:lang w:eastAsia="cs-CZ"/>
      </w:rPr>
      <w:drawing>
        <wp:inline distT="0" distB="0" distL="0" distR="0" wp14:anchorId="0D81371A" wp14:editId="2550BCF0">
          <wp:extent cx="5270501" cy="870421"/>
          <wp:effectExtent l="0" t="0" r="6350" b="6350"/>
          <wp:docPr id="43" name="Obrázek 4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
                  <pic:cNvPicPr/>
                </pic:nvPicPr>
                <pic:blipFill>
                  <a:blip r:embed="rId1">
                    <a:extLst>
                      <a:ext uri="{28A0092B-C50C-407E-A947-70E740481C1C}">
                        <a14:useLocalDpi xmlns:a14="http://schemas.microsoft.com/office/drawing/2010/main" val="0"/>
                      </a:ext>
                    </a:extLst>
                  </a:blip>
                  <a:stretch>
                    <a:fillRect/>
                  </a:stretch>
                </pic:blipFill>
                <pic:spPr>
                  <a:xfrm>
                    <a:off x="0" y="0"/>
                    <a:ext cx="5270501" cy="8704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A6"/>
    <w:multiLevelType w:val="hybridMultilevel"/>
    <w:tmpl w:val="E676D8FC"/>
    <w:lvl w:ilvl="0" w:tplc="71EAB726">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15:restartNumberingAfterBreak="0">
    <w:nsid w:val="04A15484"/>
    <w:multiLevelType w:val="hybridMultilevel"/>
    <w:tmpl w:val="CE90136E"/>
    <w:lvl w:ilvl="0" w:tplc="04050019">
      <w:start w:val="1"/>
      <w:numFmt w:val="lowerLetter"/>
      <w:lvlText w:val="%1."/>
      <w:lvlJc w:val="left"/>
      <w:pPr>
        <w:ind w:left="3131" w:hanging="360"/>
      </w:pPr>
      <w:rPr>
        <w:rFonts w:hint="default"/>
      </w:rPr>
    </w:lvl>
    <w:lvl w:ilvl="1" w:tplc="04050019" w:tentative="1">
      <w:start w:val="1"/>
      <w:numFmt w:val="lowerLetter"/>
      <w:lvlText w:val="%2."/>
      <w:lvlJc w:val="left"/>
      <w:pPr>
        <w:ind w:left="3851" w:hanging="360"/>
      </w:pPr>
    </w:lvl>
    <w:lvl w:ilvl="2" w:tplc="0405001B" w:tentative="1">
      <w:start w:val="1"/>
      <w:numFmt w:val="lowerRoman"/>
      <w:lvlText w:val="%3."/>
      <w:lvlJc w:val="right"/>
      <w:pPr>
        <w:ind w:left="4571" w:hanging="180"/>
      </w:pPr>
    </w:lvl>
    <w:lvl w:ilvl="3" w:tplc="0405000F" w:tentative="1">
      <w:start w:val="1"/>
      <w:numFmt w:val="decimal"/>
      <w:lvlText w:val="%4."/>
      <w:lvlJc w:val="left"/>
      <w:pPr>
        <w:ind w:left="5291" w:hanging="360"/>
      </w:pPr>
    </w:lvl>
    <w:lvl w:ilvl="4" w:tplc="04050019" w:tentative="1">
      <w:start w:val="1"/>
      <w:numFmt w:val="lowerLetter"/>
      <w:lvlText w:val="%5."/>
      <w:lvlJc w:val="left"/>
      <w:pPr>
        <w:ind w:left="6011" w:hanging="360"/>
      </w:pPr>
    </w:lvl>
    <w:lvl w:ilvl="5" w:tplc="0405001B" w:tentative="1">
      <w:start w:val="1"/>
      <w:numFmt w:val="lowerRoman"/>
      <w:lvlText w:val="%6."/>
      <w:lvlJc w:val="right"/>
      <w:pPr>
        <w:ind w:left="6731" w:hanging="180"/>
      </w:pPr>
    </w:lvl>
    <w:lvl w:ilvl="6" w:tplc="0405000F" w:tentative="1">
      <w:start w:val="1"/>
      <w:numFmt w:val="decimal"/>
      <w:lvlText w:val="%7."/>
      <w:lvlJc w:val="left"/>
      <w:pPr>
        <w:ind w:left="7451" w:hanging="360"/>
      </w:pPr>
    </w:lvl>
    <w:lvl w:ilvl="7" w:tplc="04050019" w:tentative="1">
      <w:start w:val="1"/>
      <w:numFmt w:val="lowerLetter"/>
      <w:lvlText w:val="%8."/>
      <w:lvlJc w:val="left"/>
      <w:pPr>
        <w:ind w:left="8171" w:hanging="360"/>
      </w:pPr>
    </w:lvl>
    <w:lvl w:ilvl="8" w:tplc="0405001B" w:tentative="1">
      <w:start w:val="1"/>
      <w:numFmt w:val="lowerRoman"/>
      <w:lvlText w:val="%9."/>
      <w:lvlJc w:val="right"/>
      <w:pPr>
        <w:ind w:left="8891" w:hanging="180"/>
      </w:pPr>
    </w:lvl>
  </w:abstractNum>
  <w:abstractNum w:abstractNumId="2" w15:restartNumberingAfterBreak="0">
    <w:nsid w:val="09911DFC"/>
    <w:multiLevelType w:val="multilevel"/>
    <w:tmpl w:val="FE268732"/>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5E5F68"/>
    <w:multiLevelType w:val="multilevel"/>
    <w:tmpl w:val="F502162A"/>
    <w:lvl w:ilvl="0">
      <w:start w:val="1"/>
      <w:numFmt w:val="decimal"/>
      <w:lvlText w:val="%1."/>
      <w:lvlJc w:val="left"/>
      <w:pPr>
        <w:ind w:left="720" w:hanging="360"/>
      </w:pPr>
      <w:rPr>
        <w:rFonts w:hint="default"/>
      </w:rPr>
    </w:lvl>
    <w:lvl w:ilvl="1">
      <w:start w:val="1"/>
      <w:numFmt w:val="decimal"/>
      <w:isLgl/>
      <w:lvlText w:val="%1.%2"/>
      <w:lvlJc w:val="left"/>
      <w:pPr>
        <w:ind w:left="2641"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34A2C"/>
    <w:multiLevelType w:val="multilevel"/>
    <w:tmpl w:val="6DB8A0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30AA4"/>
    <w:multiLevelType w:val="hybridMultilevel"/>
    <w:tmpl w:val="BE64B1BE"/>
    <w:lvl w:ilvl="0" w:tplc="8138BD4C">
      <w:numFmt w:val="bullet"/>
      <w:lvlText w:val="•"/>
      <w:lvlJc w:val="left"/>
      <w:pPr>
        <w:ind w:left="1068" w:hanging="708"/>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B156B9"/>
    <w:multiLevelType w:val="multilevel"/>
    <w:tmpl w:val="F508B952"/>
    <w:lvl w:ilvl="0">
      <w:start w:val="1"/>
      <w:numFmt w:val="decimal"/>
      <w:lvlText w:val="%1."/>
      <w:lvlJc w:val="left"/>
      <w:pPr>
        <w:ind w:left="720"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F1B3B36"/>
    <w:multiLevelType w:val="hybridMultilevel"/>
    <w:tmpl w:val="EECED4F6"/>
    <w:lvl w:ilvl="0" w:tplc="7040E6AC">
      <w:start w:val="1"/>
      <w:numFmt w:val="decimal"/>
      <w:lvlText w:val="%1."/>
      <w:lvlJc w:val="left"/>
      <w:pPr>
        <w:ind w:left="720" w:hanging="360"/>
      </w:pPr>
      <w:rPr>
        <w:rFonts w:ascii="Arial" w:hAnsi="Arial" w:cs="Arial" w:hint="default"/>
        <w:b/>
        <w:bCs/>
        <w:strike w:val="0"/>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2C3221"/>
    <w:multiLevelType w:val="hybridMultilevel"/>
    <w:tmpl w:val="E8E64B6E"/>
    <w:lvl w:ilvl="0" w:tplc="F7BA3E7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1FB0248"/>
    <w:multiLevelType w:val="hybridMultilevel"/>
    <w:tmpl w:val="7878FC2E"/>
    <w:lvl w:ilvl="0" w:tplc="54AA738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82481D"/>
    <w:multiLevelType w:val="hybridMultilevel"/>
    <w:tmpl w:val="20548064"/>
    <w:lvl w:ilvl="0" w:tplc="16A2B5D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73C1762"/>
    <w:multiLevelType w:val="hybridMultilevel"/>
    <w:tmpl w:val="6B32C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293ED6"/>
    <w:multiLevelType w:val="hybridMultilevel"/>
    <w:tmpl w:val="BB040DB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BA1132"/>
    <w:multiLevelType w:val="hybridMultilevel"/>
    <w:tmpl w:val="C396D7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DB24F1"/>
    <w:multiLevelType w:val="hybridMultilevel"/>
    <w:tmpl w:val="BA84F0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947FB1"/>
    <w:multiLevelType w:val="multilevel"/>
    <w:tmpl w:val="0AE07F3E"/>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8F217B7"/>
    <w:multiLevelType w:val="hybridMultilevel"/>
    <w:tmpl w:val="9C62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D757C1"/>
    <w:multiLevelType w:val="hybridMultilevel"/>
    <w:tmpl w:val="1C0E9576"/>
    <w:lvl w:ilvl="0" w:tplc="849614EC">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9" w15:restartNumberingAfterBreak="0">
    <w:nsid w:val="31FB2355"/>
    <w:multiLevelType w:val="hybridMultilevel"/>
    <w:tmpl w:val="DB4CAD56"/>
    <w:lvl w:ilvl="0" w:tplc="84C88DC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361214E1"/>
    <w:multiLevelType w:val="hybridMultilevel"/>
    <w:tmpl w:val="0ED43310"/>
    <w:lvl w:ilvl="0" w:tplc="0ABC1C2C">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AC1A4A"/>
    <w:multiLevelType w:val="hybridMultilevel"/>
    <w:tmpl w:val="CAF0121C"/>
    <w:lvl w:ilvl="0" w:tplc="04050001">
      <w:start w:val="1"/>
      <w:numFmt w:val="bullet"/>
      <w:lvlText w:val=""/>
      <w:lvlJc w:val="left"/>
      <w:pPr>
        <w:ind w:left="3969" w:hanging="70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B846B38"/>
    <w:multiLevelType w:val="hybridMultilevel"/>
    <w:tmpl w:val="A19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4A2A3B"/>
    <w:multiLevelType w:val="hybridMultilevel"/>
    <w:tmpl w:val="E20438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FF2860"/>
    <w:multiLevelType w:val="hybridMultilevel"/>
    <w:tmpl w:val="176E1828"/>
    <w:lvl w:ilvl="0" w:tplc="C5E099C2">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657D34"/>
    <w:multiLevelType w:val="hybridMultilevel"/>
    <w:tmpl w:val="2E803858"/>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5379211E"/>
    <w:multiLevelType w:val="multilevel"/>
    <w:tmpl w:val="646AA94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6024BDB"/>
    <w:multiLevelType w:val="hybridMultilevel"/>
    <w:tmpl w:val="C492949C"/>
    <w:lvl w:ilvl="0" w:tplc="A0D465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885981"/>
    <w:multiLevelType w:val="multilevel"/>
    <w:tmpl w:val="1F2C2A44"/>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asciiTheme="minorHAnsi" w:eastAsiaTheme="minorHAnsi" w:hAnsiTheme="minorHAnsi" w:cstheme="minorBidi" w:hint="default"/>
        <w:b w:val="0"/>
        <w:color w:val="auto"/>
        <w:sz w:val="22"/>
      </w:rPr>
    </w:lvl>
    <w:lvl w:ilvl="2">
      <w:start w:val="1"/>
      <w:numFmt w:val="decimal"/>
      <w:isLgl/>
      <w:lvlText w:val="%1.%2.%3"/>
      <w:lvlJc w:val="left"/>
      <w:pPr>
        <w:ind w:left="1080" w:hanging="720"/>
      </w:pPr>
      <w:rPr>
        <w:rFonts w:asciiTheme="minorHAnsi" w:eastAsiaTheme="minorHAnsi" w:hAnsiTheme="minorHAnsi" w:cstheme="minorBidi" w:hint="default"/>
        <w:b w:val="0"/>
        <w:color w:val="auto"/>
        <w:sz w:val="22"/>
      </w:rPr>
    </w:lvl>
    <w:lvl w:ilvl="3">
      <w:start w:val="1"/>
      <w:numFmt w:val="decimal"/>
      <w:isLgl/>
      <w:lvlText w:val="%1.%2.%3.%4"/>
      <w:lvlJc w:val="left"/>
      <w:pPr>
        <w:ind w:left="1440" w:hanging="1080"/>
      </w:pPr>
      <w:rPr>
        <w:rFonts w:asciiTheme="minorHAnsi" w:eastAsiaTheme="minorHAnsi" w:hAnsiTheme="minorHAnsi" w:cstheme="minorBidi" w:hint="default"/>
        <w:b w:val="0"/>
        <w:color w:val="auto"/>
        <w:sz w:val="22"/>
      </w:rPr>
    </w:lvl>
    <w:lvl w:ilvl="4">
      <w:start w:val="1"/>
      <w:numFmt w:val="decimal"/>
      <w:isLgl/>
      <w:lvlText w:val="%1.%2.%3.%4.%5"/>
      <w:lvlJc w:val="left"/>
      <w:pPr>
        <w:ind w:left="1800" w:hanging="1440"/>
      </w:pPr>
      <w:rPr>
        <w:rFonts w:asciiTheme="minorHAnsi" w:eastAsiaTheme="minorHAnsi" w:hAnsiTheme="minorHAnsi" w:cstheme="minorBidi" w:hint="default"/>
        <w:b w:val="0"/>
        <w:color w:val="auto"/>
        <w:sz w:val="22"/>
      </w:rPr>
    </w:lvl>
    <w:lvl w:ilvl="5">
      <w:start w:val="1"/>
      <w:numFmt w:val="decimal"/>
      <w:isLgl/>
      <w:lvlText w:val="%1.%2.%3.%4.%5.%6"/>
      <w:lvlJc w:val="left"/>
      <w:pPr>
        <w:ind w:left="2160" w:hanging="1800"/>
      </w:pPr>
      <w:rPr>
        <w:rFonts w:asciiTheme="minorHAnsi" w:eastAsiaTheme="minorHAnsi" w:hAnsiTheme="minorHAnsi" w:cstheme="minorBidi" w:hint="default"/>
        <w:b w:val="0"/>
        <w:color w:val="auto"/>
        <w:sz w:val="22"/>
      </w:rPr>
    </w:lvl>
    <w:lvl w:ilvl="6">
      <w:start w:val="1"/>
      <w:numFmt w:val="decimal"/>
      <w:isLgl/>
      <w:lvlText w:val="%1.%2.%3.%4.%5.%6.%7"/>
      <w:lvlJc w:val="left"/>
      <w:pPr>
        <w:ind w:left="2160" w:hanging="1800"/>
      </w:pPr>
      <w:rPr>
        <w:rFonts w:asciiTheme="minorHAnsi" w:eastAsiaTheme="minorHAnsi" w:hAnsiTheme="minorHAnsi" w:cstheme="minorBidi" w:hint="default"/>
        <w:b w:val="0"/>
        <w:color w:val="auto"/>
        <w:sz w:val="22"/>
      </w:rPr>
    </w:lvl>
    <w:lvl w:ilvl="7">
      <w:start w:val="1"/>
      <w:numFmt w:val="decimal"/>
      <w:isLgl/>
      <w:lvlText w:val="%1.%2.%3.%4.%5.%6.%7.%8"/>
      <w:lvlJc w:val="left"/>
      <w:pPr>
        <w:ind w:left="2520" w:hanging="2160"/>
      </w:pPr>
      <w:rPr>
        <w:rFonts w:asciiTheme="minorHAnsi" w:eastAsiaTheme="minorHAnsi" w:hAnsiTheme="minorHAnsi" w:cstheme="minorBidi" w:hint="default"/>
        <w:b w:val="0"/>
        <w:color w:val="auto"/>
        <w:sz w:val="22"/>
      </w:rPr>
    </w:lvl>
    <w:lvl w:ilvl="8">
      <w:start w:val="1"/>
      <w:numFmt w:val="decimal"/>
      <w:isLgl/>
      <w:lvlText w:val="%1.%2.%3.%4.%5.%6.%7.%8.%9"/>
      <w:lvlJc w:val="left"/>
      <w:pPr>
        <w:ind w:left="2880" w:hanging="2520"/>
      </w:pPr>
      <w:rPr>
        <w:rFonts w:asciiTheme="minorHAnsi" w:eastAsiaTheme="minorHAnsi" w:hAnsiTheme="minorHAnsi" w:cstheme="minorBidi" w:hint="default"/>
        <w:b w:val="0"/>
        <w:color w:val="auto"/>
        <w:sz w:val="22"/>
      </w:rPr>
    </w:lvl>
  </w:abstractNum>
  <w:abstractNum w:abstractNumId="29" w15:restartNumberingAfterBreak="0">
    <w:nsid w:val="5EBE6759"/>
    <w:multiLevelType w:val="hybridMultilevel"/>
    <w:tmpl w:val="5002CA2E"/>
    <w:lvl w:ilvl="0" w:tplc="7FE28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A75F9B"/>
    <w:multiLevelType w:val="hybridMultilevel"/>
    <w:tmpl w:val="28C2EF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0637776"/>
    <w:multiLevelType w:val="hybridMultilevel"/>
    <w:tmpl w:val="36B40614"/>
    <w:lvl w:ilvl="0" w:tplc="8D64A638">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620E7520"/>
    <w:multiLevelType w:val="hybridMultilevel"/>
    <w:tmpl w:val="72746B56"/>
    <w:lvl w:ilvl="0" w:tplc="FE5222E0">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6D00A28"/>
    <w:multiLevelType w:val="hybridMultilevel"/>
    <w:tmpl w:val="B754BB70"/>
    <w:lvl w:ilvl="0" w:tplc="0405000F">
      <w:start w:val="1"/>
      <w:numFmt w:val="decimal"/>
      <w:lvlText w:val="%1."/>
      <w:lvlJc w:val="left"/>
      <w:pPr>
        <w:ind w:left="1287" w:hanging="360"/>
      </w:pPr>
    </w:lvl>
    <w:lvl w:ilvl="1" w:tplc="31F61120">
      <w:start w:val="1"/>
      <w:numFmt w:val="lowerLetter"/>
      <w:lvlText w:val="%2."/>
      <w:lvlJc w:val="left"/>
      <w:pPr>
        <w:ind w:left="2499" w:hanging="852"/>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6CD332E7"/>
    <w:multiLevelType w:val="hybridMultilevel"/>
    <w:tmpl w:val="1F205990"/>
    <w:lvl w:ilvl="0" w:tplc="B2D65A06">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2611E6"/>
    <w:multiLevelType w:val="hybridMultilevel"/>
    <w:tmpl w:val="BD085C8E"/>
    <w:lvl w:ilvl="0" w:tplc="0405000F">
      <w:start w:val="1"/>
      <w:numFmt w:val="decimal"/>
      <w:lvlText w:val="%1."/>
      <w:lvlJc w:val="left"/>
      <w:pPr>
        <w:ind w:left="720" w:hanging="360"/>
      </w:pPr>
      <w:rPr>
        <w:rFonts w:hint="default"/>
      </w:rPr>
    </w:lvl>
    <w:lvl w:ilvl="1" w:tplc="0652CC4C">
      <w:start w:val="1"/>
      <w:numFmt w:val="lowerLetter"/>
      <w:lvlText w:val="%2."/>
      <w:lvlJc w:val="left"/>
      <w:pPr>
        <w:ind w:left="1932" w:hanging="85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F34792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5A3B59"/>
    <w:multiLevelType w:val="hybridMultilevel"/>
    <w:tmpl w:val="0A467410"/>
    <w:lvl w:ilvl="0" w:tplc="04050017">
      <w:start w:val="1"/>
      <w:numFmt w:val="lowerLetter"/>
      <w:lvlText w:val="%1)"/>
      <w:lvlJc w:val="left"/>
      <w:pPr>
        <w:ind w:left="720" w:hanging="360"/>
      </w:pPr>
    </w:lvl>
    <w:lvl w:ilvl="1" w:tplc="4D6C8AD2">
      <w:start w:val="1"/>
      <w:numFmt w:val="decimal"/>
      <w:lvlText w:val="%2."/>
      <w:lvlJc w:val="left"/>
      <w:pPr>
        <w:ind w:left="1788" w:hanging="708"/>
      </w:pPr>
      <w:rPr>
        <w:rFonts w:hint="default"/>
      </w:rPr>
    </w:lvl>
    <w:lvl w:ilvl="2" w:tplc="04050001">
      <w:start w:val="1"/>
      <w:numFmt w:val="bullet"/>
      <w:lvlText w:val=""/>
      <w:lvlJc w:val="left"/>
      <w:pPr>
        <w:ind w:left="3621" w:hanging="360"/>
      </w:pPr>
      <w:rPr>
        <w:rFonts w:ascii="Symbol" w:hAnsi="Symbol" w:hint="default"/>
      </w:rPr>
    </w:lvl>
    <w:lvl w:ilvl="3" w:tplc="2DCA1700">
      <w:start w:val="1"/>
      <w:numFmt w:val="bullet"/>
      <w:lvlText w:val="•"/>
      <w:lvlJc w:val="left"/>
      <w:pPr>
        <w:ind w:left="3228" w:hanging="708"/>
      </w:pPr>
      <w:rPr>
        <w:rFonts w:ascii="Arial" w:eastAsiaTheme="minorHAnsi" w:hAnsi="Arial" w:cs="Arial" w:hint="default"/>
      </w:rPr>
    </w:lvl>
    <w:lvl w:ilvl="4" w:tplc="ED7A1F72">
      <w:start w:val="1"/>
      <w:numFmt w:val="lowerLetter"/>
      <w:lvlText w:val="%5."/>
      <w:lvlJc w:val="left"/>
      <w:pPr>
        <w:ind w:left="3948" w:hanging="708"/>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494357F"/>
    <w:multiLevelType w:val="multilevel"/>
    <w:tmpl w:val="64324358"/>
    <w:lvl w:ilvl="0">
      <w:start w:val="1"/>
      <w:numFmt w:val="decimal"/>
      <w:lvlText w:val="%1."/>
      <w:lvlJc w:val="left"/>
      <w:pPr>
        <w:ind w:left="1068" w:hanging="708"/>
      </w:pPr>
      <w:rPr>
        <w:rFonts w:hint="default"/>
      </w:r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4F936ED"/>
    <w:multiLevelType w:val="hybridMultilevel"/>
    <w:tmpl w:val="C310BC5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756742DA"/>
    <w:multiLevelType w:val="hybridMultilevel"/>
    <w:tmpl w:val="00866E9C"/>
    <w:lvl w:ilvl="0" w:tplc="844242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1D621E"/>
    <w:multiLevelType w:val="hybridMultilevel"/>
    <w:tmpl w:val="C88889D0"/>
    <w:lvl w:ilvl="0" w:tplc="04050019">
      <w:start w:val="1"/>
      <w:numFmt w:val="lowerLetter"/>
      <w:lvlText w:val="%1."/>
      <w:lvlJc w:val="left"/>
      <w:pPr>
        <w:ind w:left="7250" w:hanging="360"/>
      </w:pPr>
    </w:lvl>
    <w:lvl w:ilvl="1" w:tplc="04050019" w:tentative="1">
      <w:start w:val="1"/>
      <w:numFmt w:val="lowerLetter"/>
      <w:lvlText w:val="%2."/>
      <w:lvlJc w:val="left"/>
      <w:pPr>
        <w:ind w:left="7970" w:hanging="360"/>
      </w:pPr>
    </w:lvl>
    <w:lvl w:ilvl="2" w:tplc="0405001B" w:tentative="1">
      <w:start w:val="1"/>
      <w:numFmt w:val="lowerRoman"/>
      <w:lvlText w:val="%3."/>
      <w:lvlJc w:val="right"/>
      <w:pPr>
        <w:ind w:left="8690" w:hanging="180"/>
      </w:pPr>
    </w:lvl>
    <w:lvl w:ilvl="3" w:tplc="0405000F" w:tentative="1">
      <w:start w:val="1"/>
      <w:numFmt w:val="decimal"/>
      <w:lvlText w:val="%4."/>
      <w:lvlJc w:val="left"/>
      <w:pPr>
        <w:ind w:left="9410" w:hanging="360"/>
      </w:pPr>
    </w:lvl>
    <w:lvl w:ilvl="4" w:tplc="04050019" w:tentative="1">
      <w:start w:val="1"/>
      <w:numFmt w:val="lowerLetter"/>
      <w:lvlText w:val="%5."/>
      <w:lvlJc w:val="left"/>
      <w:pPr>
        <w:ind w:left="10130" w:hanging="360"/>
      </w:pPr>
    </w:lvl>
    <w:lvl w:ilvl="5" w:tplc="0405001B" w:tentative="1">
      <w:start w:val="1"/>
      <w:numFmt w:val="lowerRoman"/>
      <w:lvlText w:val="%6."/>
      <w:lvlJc w:val="right"/>
      <w:pPr>
        <w:ind w:left="10850" w:hanging="180"/>
      </w:pPr>
    </w:lvl>
    <w:lvl w:ilvl="6" w:tplc="0405000F" w:tentative="1">
      <w:start w:val="1"/>
      <w:numFmt w:val="decimal"/>
      <w:lvlText w:val="%7."/>
      <w:lvlJc w:val="left"/>
      <w:pPr>
        <w:ind w:left="11570" w:hanging="360"/>
      </w:pPr>
    </w:lvl>
    <w:lvl w:ilvl="7" w:tplc="04050019" w:tentative="1">
      <w:start w:val="1"/>
      <w:numFmt w:val="lowerLetter"/>
      <w:lvlText w:val="%8."/>
      <w:lvlJc w:val="left"/>
      <w:pPr>
        <w:ind w:left="12290" w:hanging="360"/>
      </w:pPr>
    </w:lvl>
    <w:lvl w:ilvl="8" w:tplc="0405001B" w:tentative="1">
      <w:start w:val="1"/>
      <w:numFmt w:val="lowerRoman"/>
      <w:lvlText w:val="%9."/>
      <w:lvlJc w:val="right"/>
      <w:pPr>
        <w:ind w:left="13010" w:hanging="180"/>
      </w:pPr>
    </w:lvl>
  </w:abstractNum>
  <w:num w:numId="1" w16cid:durableId="926572651">
    <w:abstractNumId w:val="36"/>
  </w:num>
  <w:num w:numId="2" w16cid:durableId="368529653">
    <w:abstractNumId w:val="26"/>
  </w:num>
  <w:num w:numId="3" w16cid:durableId="947079358">
    <w:abstractNumId w:val="6"/>
  </w:num>
  <w:num w:numId="4" w16cid:durableId="995569210">
    <w:abstractNumId w:val="17"/>
  </w:num>
  <w:num w:numId="5" w16cid:durableId="87123829">
    <w:abstractNumId w:val="16"/>
  </w:num>
  <w:num w:numId="6" w16cid:durableId="2139839015">
    <w:abstractNumId w:val="5"/>
  </w:num>
  <w:num w:numId="7" w16cid:durableId="1297102035">
    <w:abstractNumId w:val="21"/>
  </w:num>
  <w:num w:numId="8" w16cid:durableId="1868330494">
    <w:abstractNumId w:val="24"/>
  </w:num>
  <w:num w:numId="9" w16cid:durableId="1412459491">
    <w:abstractNumId w:val="40"/>
  </w:num>
  <w:num w:numId="10" w16cid:durableId="2034569026">
    <w:abstractNumId w:val="28"/>
  </w:num>
  <w:num w:numId="11" w16cid:durableId="1101492275">
    <w:abstractNumId w:val="14"/>
  </w:num>
  <w:num w:numId="12" w16cid:durableId="926116647">
    <w:abstractNumId w:val="20"/>
  </w:num>
  <w:num w:numId="13" w16cid:durableId="669020085">
    <w:abstractNumId w:val="31"/>
  </w:num>
  <w:num w:numId="14" w16cid:durableId="90324761">
    <w:abstractNumId w:val="37"/>
  </w:num>
  <w:num w:numId="15" w16cid:durableId="517933518">
    <w:abstractNumId w:val="30"/>
  </w:num>
  <w:num w:numId="16" w16cid:durableId="1633706074">
    <w:abstractNumId w:val="15"/>
  </w:num>
  <w:num w:numId="17" w16cid:durableId="565532359">
    <w:abstractNumId w:val="1"/>
  </w:num>
  <w:num w:numId="18" w16cid:durableId="982351776">
    <w:abstractNumId w:val="39"/>
  </w:num>
  <w:num w:numId="19" w16cid:durableId="439493171">
    <w:abstractNumId w:val="19"/>
  </w:num>
  <w:num w:numId="20" w16cid:durableId="1163663648">
    <w:abstractNumId w:val="35"/>
  </w:num>
  <w:num w:numId="21" w16cid:durableId="973221308">
    <w:abstractNumId w:val="25"/>
  </w:num>
  <w:num w:numId="22" w16cid:durableId="526796470">
    <w:abstractNumId w:val="33"/>
  </w:num>
  <w:num w:numId="23" w16cid:durableId="237978741">
    <w:abstractNumId w:val="8"/>
  </w:num>
  <w:num w:numId="24" w16cid:durableId="1520703579">
    <w:abstractNumId w:val="38"/>
  </w:num>
  <w:num w:numId="25" w16cid:durableId="307244715">
    <w:abstractNumId w:val="12"/>
  </w:num>
  <w:num w:numId="26" w16cid:durableId="66538799">
    <w:abstractNumId w:val="29"/>
  </w:num>
  <w:num w:numId="27" w16cid:durableId="1289507715">
    <w:abstractNumId w:val="3"/>
  </w:num>
  <w:num w:numId="28" w16cid:durableId="1383864798">
    <w:abstractNumId w:val="32"/>
  </w:num>
  <w:num w:numId="29" w16cid:durableId="1169441868">
    <w:abstractNumId w:val="22"/>
  </w:num>
  <w:num w:numId="30" w16cid:durableId="185214004">
    <w:abstractNumId w:val="9"/>
  </w:num>
  <w:num w:numId="31" w16cid:durableId="1042443331">
    <w:abstractNumId w:val="10"/>
  </w:num>
  <w:num w:numId="32" w16cid:durableId="807866006">
    <w:abstractNumId w:val="18"/>
  </w:num>
  <w:num w:numId="33" w16cid:durableId="1322536936">
    <w:abstractNumId w:val="0"/>
  </w:num>
  <w:num w:numId="34" w16cid:durableId="254560386">
    <w:abstractNumId w:val="34"/>
  </w:num>
  <w:num w:numId="35" w16cid:durableId="538250757">
    <w:abstractNumId w:val="41"/>
  </w:num>
  <w:num w:numId="36" w16cid:durableId="2141992534">
    <w:abstractNumId w:val="4"/>
  </w:num>
  <w:num w:numId="37" w16cid:durableId="1594126034">
    <w:abstractNumId w:val="27"/>
  </w:num>
  <w:num w:numId="38" w16cid:durableId="1275209546">
    <w:abstractNumId w:val="2"/>
  </w:num>
  <w:num w:numId="39" w16cid:durableId="229079085">
    <w:abstractNumId w:val="7"/>
  </w:num>
  <w:num w:numId="40" w16cid:durableId="698091070">
    <w:abstractNumId w:val="13"/>
  </w:num>
  <w:num w:numId="41" w16cid:durableId="1937903852">
    <w:abstractNumId w:val="11"/>
  </w:num>
  <w:num w:numId="42" w16cid:durableId="185055717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19"/>
    <w:rsid w:val="00000189"/>
    <w:rsid w:val="000003A3"/>
    <w:rsid w:val="000004DD"/>
    <w:rsid w:val="00001562"/>
    <w:rsid w:val="000022B9"/>
    <w:rsid w:val="0000243A"/>
    <w:rsid w:val="0000253A"/>
    <w:rsid w:val="00002B89"/>
    <w:rsid w:val="0000369D"/>
    <w:rsid w:val="00003A7D"/>
    <w:rsid w:val="00003C64"/>
    <w:rsid w:val="00003F30"/>
    <w:rsid w:val="00003FEC"/>
    <w:rsid w:val="0000417A"/>
    <w:rsid w:val="00004E56"/>
    <w:rsid w:val="00004FE7"/>
    <w:rsid w:val="000051AA"/>
    <w:rsid w:val="000058E0"/>
    <w:rsid w:val="00005DB4"/>
    <w:rsid w:val="0000621C"/>
    <w:rsid w:val="0000665A"/>
    <w:rsid w:val="0000692F"/>
    <w:rsid w:val="00007058"/>
    <w:rsid w:val="000076A6"/>
    <w:rsid w:val="000078EC"/>
    <w:rsid w:val="000079F7"/>
    <w:rsid w:val="00007C5B"/>
    <w:rsid w:val="0001015A"/>
    <w:rsid w:val="00010CF5"/>
    <w:rsid w:val="00010E10"/>
    <w:rsid w:val="000116BF"/>
    <w:rsid w:val="000118A7"/>
    <w:rsid w:val="00011D08"/>
    <w:rsid w:val="00011E00"/>
    <w:rsid w:val="00011F02"/>
    <w:rsid w:val="00012174"/>
    <w:rsid w:val="00012758"/>
    <w:rsid w:val="00012793"/>
    <w:rsid w:val="00012C2C"/>
    <w:rsid w:val="00012E64"/>
    <w:rsid w:val="000130E8"/>
    <w:rsid w:val="00013359"/>
    <w:rsid w:val="00013734"/>
    <w:rsid w:val="00013B55"/>
    <w:rsid w:val="00013D4A"/>
    <w:rsid w:val="000143F3"/>
    <w:rsid w:val="00014613"/>
    <w:rsid w:val="000147B0"/>
    <w:rsid w:val="00015130"/>
    <w:rsid w:val="0001519F"/>
    <w:rsid w:val="00015241"/>
    <w:rsid w:val="000158EF"/>
    <w:rsid w:val="00015A0B"/>
    <w:rsid w:val="000160D0"/>
    <w:rsid w:val="00016499"/>
    <w:rsid w:val="000164B8"/>
    <w:rsid w:val="000166F0"/>
    <w:rsid w:val="000167DF"/>
    <w:rsid w:val="0001713A"/>
    <w:rsid w:val="000175BD"/>
    <w:rsid w:val="000179E9"/>
    <w:rsid w:val="000208E6"/>
    <w:rsid w:val="00020E08"/>
    <w:rsid w:val="00020EA2"/>
    <w:rsid w:val="000218F0"/>
    <w:rsid w:val="00021A07"/>
    <w:rsid w:val="00021D9C"/>
    <w:rsid w:val="00021F2A"/>
    <w:rsid w:val="00022325"/>
    <w:rsid w:val="000226FA"/>
    <w:rsid w:val="0002274C"/>
    <w:rsid w:val="00022874"/>
    <w:rsid w:val="000231E4"/>
    <w:rsid w:val="00023616"/>
    <w:rsid w:val="000238D6"/>
    <w:rsid w:val="00024301"/>
    <w:rsid w:val="00024461"/>
    <w:rsid w:val="0002473C"/>
    <w:rsid w:val="00025403"/>
    <w:rsid w:val="00025B38"/>
    <w:rsid w:val="00025BD9"/>
    <w:rsid w:val="00025C8F"/>
    <w:rsid w:val="0002667D"/>
    <w:rsid w:val="0002682F"/>
    <w:rsid w:val="00026BD5"/>
    <w:rsid w:val="00026DB6"/>
    <w:rsid w:val="00026F75"/>
    <w:rsid w:val="00027167"/>
    <w:rsid w:val="000273DF"/>
    <w:rsid w:val="00027A0D"/>
    <w:rsid w:val="00027E19"/>
    <w:rsid w:val="000300C8"/>
    <w:rsid w:val="000302AF"/>
    <w:rsid w:val="000303FD"/>
    <w:rsid w:val="00030D16"/>
    <w:rsid w:val="00030D88"/>
    <w:rsid w:val="0003141C"/>
    <w:rsid w:val="00031611"/>
    <w:rsid w:val="00031957"/>
    <w:rsid w:val="00031B9A"/>
    <w:rsid w:val="00031C78"/>
    <w:rsid w:val="00031CE7"/>
    <w:rsid w:val="00032221"/>
    <w:rsid w:val="00032AB1"/>
    <w:rsid w:val="00033604"/>
    <w:rsid w:val="00033955"/>
    <w:rsid w:val="00035D2B"/>
    <w:rsid w:val="000360A4"/>
    <w:rsid w:val="00036878"/>
    <w:rsid w:val="000369DE"/>
    <w:rsid w:val="00036F48"/>
    <w:rsid w:val="000370DA"/>
    <w:rsid w:val="0003711A"/>
    <w:rsid w:val="00037835"/>
    <w:rsid w:val="00037CA7"/>
    <w:rsid w:val="00037E5B"/>
    <w:rsid w:val="0004014C"/>
    <w:rsid w:val="00040453"/>
    <w:rsid w:val="000404B7"/>
    <w:rsid w:val="00040873"/>
    <w:rsid w:val="00040DFA"/>
    <w:rsid w:val="00040EA7"/>
    <w:rsid w:val="000417C3"/>
    <w:rsid w:val="000433D3"/>
    <w:rsid w:val="0004342A"/>
    <w:rsid w:val="00043F3B"/>
    <w:rsid w:val="0004401D"/>
    <w:rsid w:val="00044331"/>
    <w:rsid w:val="00044D0A"/>
    <w:rsid w:val="00044EE4"/>
    <w:rsid w:val="000456B8"/>
    <w:rsid w:val="00045B20"/>
    <w:rsid w:val="00046132"/>
    <w:rsid w:val="0004719D"/>
    <w:rsid w:val="0004782D"/>
    <w:rsid w:val="00047B81"/>
    <w:rsid w:val="000505AC"/>
    <w:rsid w:val="00050718"/>
    <w:rsid w:val="00050891"/>
    <w:rsid w:val="00050A65"/>
    <w:rsid w:val="0005115B"/>
    <w:rsid w:val="00051448"/>
    <w:rsid w:val="000518E3"/>
    <w:rsid w:val="00051C80"/>
    <w:rsid w:val="00051FAF"/>
    <w:rsid w:val="00052241"/>
    <w:rsid w:val="00052775"/>
    <w:rsid w:val="00052803"/>
    <w:rsid w:val="00052FA8"/>
    <w:rsid w:val="00052FFA"/>
    <w:rsid w:val="0005312E"/>
    <w:rsid w:val="000533DF"/>
    <w:rsid w:val="000536DC"/>
    <w:rsid w:val="00053B56"/>
    <w:rsid w:val="00053BD6"/>
    <w:rsid w:val="00053D39"/>
    <w:rsid w:val="0005421B"/>
    <w:rsid w:val="0005462F"/>
    <w:rsid w:val="000549CA"/>
    <w:rsid w:val="00054B80"/>
    <w:rsid w:val="00054BB0"/>
    <w:rsid w:val="00055427"/>
    <w:rsid w:val="0005556A"/>
    <w:rsid w:val="00055776"/>
    <w:rsid w:val="00055E89"/>
    <w:rsid w:val="000573BC"/>
    <w:rsid w:val="00057516"/>
    <w:rsid w:val="0005774C"/>
    <w:rsid w:val="0006075B"/>
    <w:rsid w:val="00060C66"/>
    <w:rsid w:val="000611A8"/>
    <w:rsid w:val="00061294"/>
    <w:rsid w:val="00061361"/>
    <w:rsid w:val="00061756"/>
    <w:rsid w:val="00061EBB"/>
    <w:rsid w:val="000624BD"/>
    <w:rsid w:val="00063050"/>
    <w:rsid w:val="00063272"/>
    <w:rsid w:val="00063896"/>
    <w:rsid w:val="00063A70"/>
    <w:rsid w:val="0006420B"/>
    <w:rsid w:val="0006491A"/>
    <w:rsid w:val="00064B17"/>
    <w:rsid w:val="00064D05"/>
    <w:rsid w:val="00064F31"/>
    <w:rsid w:val="00065C43"/>
    <w:rsid w:val="00066027"/>
    <w:rsid w:val="000660F0"/>
    <w:rsid w:val="00066652"/>
    <w:rsid w:val="000677BA"/>
    <w:rsid w:val="000679A6"/>
    <w:rsid w:val="00067A8A"/>
    <w:rsid w:val="00067D2A"/>
    <w:rsid w:val="000702BB"/>
    <w:rsid w:val="0007096B"/>
    <w:rsid w:val="000711A8"/>
    <w:rsid w:val="0007255F"/>
    <w:rsid w:val="00072592"/>
    <w:rsid w:val="00073094"/>
    <w:rsid w:val="00074620"/>
    <w:rsid w:val="0007553E"/>
    <w:rsid w:val="00075579"/>
    <w:rsid w:val="00075FB0"/>
    <w:rsid w:val="000761F9"/>
    <w:rsid w:val="00077960"/>
    <w:rsid w:val="0007798D"/>
    <w:rsid w:val="00077DCD"/>
    <w:rsid w:val="00077DF4"/>
    <w:rsid w:val="00077F71"/>
    <w:rsid w:val="00080285"/>
    <w:rsid w:val="0008062A"/>
    <w:rsid w:val="00081308"/>
    <w:rsid w:val="0008178C"/>
    <w:rsid w:val="00081896"/>
    <w:rsid w:val="00081A84"/>
    <w:rsid w:val="00081CA4"/>
    <w:rsid w:val="000824B7"/>
    <w:rsid w:val="00082704"/>
    <w:rsid w:val="00082A3F"/>
    <w:rsid w:val="0008306D"/>
    <w:rsid w:val="00083689"/>
    <w:rsid w:val="00083A1A"/>
    <w:rsid w:val="00083A96"/>
    <w:rsid w:val="00083C90"/>
    <w:rsid w:val="00084247"/>
    <w:rsid w:val="00084990"/>
    <w:rsid w:val="00084A03"/>
    <w:rsid w:val="00084FFF"/>
    <w:rsid w:val="00085197"/>
    <w:rsid w:val="00085437"/>
    <w:rsid w:val="0008561E"/>
    <w:rsid w:val="00085834"/>
    <w:rsid w:val="0008590A"/>
    <w:rsid w:val="00085F64"/>
    <w:rsid w:val="00086128"/>
    <w:rsid w:val="000864B2"/>
    <w:rsid w:val="00086582"/>
    <w:rsid w:val="00086669"/>
    <w:rsid w:val="00086BEB"/>
    <w:rsid w:val="00086BF3"/>
    <w:rsid w:val="00086DEB"/>
    <w:rsid w:val="00086E1E"/>
    <w:rsid w:val="000872E1"/>
    <w:rsid w:val="00087CA7"/>
    <w:rsid w:val="00087CD3"/>
    <w:rsid w:val="00087EDB"/>
    <w:rsid w:val="0009001D"/>
    <w:rsid w:val="00090197"/>
    <w:rsid w:val="000902B5"/>
    <w:rsid w:val="00090B98"/>
    <w:rsid w:val="00090DFA"/>
    <w:rsid w:val="0009102F"/>
    <w:rsid w:val="0009128C"/>
    <w:rsid w:val="000923C2"/>
    <w:rsid w:val="000927E5"/>
    <w:rsid w:val="00092CCC"/>
    <w:rsid w:val="00092E28"/>
    <w:rsid w:val="00093392"/>
    <w:rsid w:val="00093479"/>
    <w:rsid w:val="000934AF"/>
    <w:rsid w:val="0009381F"/>
    <w:rsid w:val="0009382C"/>
    <w:rsid w:val="00093B96"/>
    <w:rsid w:val="000947B7"/>
    <w:rsid w:val="00094AE2"/>
    <w:rsid w:val="00094EA0"/>
    <w:rsid w:val="000951A0"/>
    <w:rsid w:val="00095829"/>
    <w:rsid w:val="0009584B"/>
    <w:rsid w:val="000958DF"/>
    <w:rsid w:val="00095B6D"/>
    <w:rsid w:val="00095E10"/>
    <w:rsid w:val="00095F40"/>
    <w:rsid w:val="00095FED"/>
    <w:rsid w:val="000961C1"/>
    <w:rsid w:val="000968CB"/>
    <w:rsid w:val="00096DFD"/>
    <w:rsid w:val="00096E02"/>
    <w:rsid w:val="000972C3"/>
    <w:rsid w:val="0009753B"/>
    <w:rsid w:val="00097929"/>
    <w:rsid w:val="000979E2"/>
    <w:rsid w:val="00097EB5"/>
    <w:rsid w:val="00097FC7"/>
    <w:rsid w:val="000A18EF"/>
    <w:rsid w:val="000A1B78"/>
    <w:rsid w:val="000A1C26"/>
    <w:rsid w:val="000A3232"/>
    <w:rsid w:val="000A4066"/>
    <w:rsid w:val="000A430C"/>
    <w:rsid w:val="000A4352"/>
    <w:rsid w:val="000A4ACF"/>
    <w:rsid w:val="000A4B7C"/>
    <w:rsid w:val="000A4CCD"/>
    <w:rsid w:val="000A5396"/>
    <w:rsid w:val="000A57D9"/>
    <w:rsid w:val="000A6955"/>
    <w:rsid w:val="000A6A3C"/>
    <w:rsid w:val="000A6B1B"/>
    <w:rsid w:val="000A6BD3"/>
    <w:rsid w:val="000A6F82"/>
    <w:rsid w:val="000A6FEE"/>
    <w:rsid w:val="000A7261"/>
    <w:rsid w:val="000A72F0"/>
    <w:rsid w:val="000A73D1"/>
    <w:rsid w:val="000A76A1"/>
    <w:rsid w:val="000A78E5"/>
    <w:rsid w:val="000A7E7F"/>
    <w:rsid w:val="000B00E8"/>
    <w:rsid w:val="000B0193"/>
    <w:rsid w:val="000B1084"/>
    <w:rsid w:val="000B110A"/>
    <w:rsid w:val="000B15C7"/>
    <w:rsid w:val="000B1881"/>
    <w:rsid w:val="000B23FE"/>
    <w:rsid w:val="000B28FC"/>
    <w:rsid w:val="000B31A2"/>
    <w:rsid w:val="000B31A8"/>
    <w:rsid w:val="000B352C"/>
    <w:rsid w:val="000B36F4"/>
    <w:rsid w:val="000B3F34"/>
    <w:rsid w:val="000B4C1D"/>
    <w:rsid w:val="000B55B4"/>
    <w:rsid w:val="000B5B66"/>
    <w:rsid w:val="000B6316"/>
    <w:rsid w:val="000B6407"/>
    <w:rsid w:val="000B6BB0"/>
    <w:rsid w:val="000B6CFF"/>
    <w:rsid w:val="000B779C"/>
    <w:rsid w:val="000B79CB"/>
    <w:rsid w:val="000B7B41"/>
    <w:rsid w:val="000B7C03"/>
    <w:rsid w:val="000B7ECD"/>
    <w:rsid w:val="000C02B2"/>
    <w:rsid w:val="000C0FFF"/>
    <w:rsid w:val="000C11D1"/>
    <w:rsid w:val="000C1538"/>
    <w:rsid w:val="000C2092"/>
    <w:rsid w:val="000C2240"/>
    <w:rsid w:val="000C2326"/>
    <w:rsid w:val="000C2418"/>
    <w:rsid w:val="000C28A6"/>
    <w:rsid w:val="000C28CF"/>
    <w:rsid w:val="000C3845"/>
    <w:rsid w:val="000C3AE6"/>
    <w:rsid w:val="000C3DFF"/>
    <w:rsid w:val="000C406B"/>
    <w:rsid w:val="000C43C7"/>
    <w:rsid w:val="000C45BD"/>
    <w:rsid w:val="000C4718"/>
    <w:rsid w:val="000C4734"/>
    <w:rsid w:val="000C50BF"/>
    <w:rsid w:val="000C5275"/>
    <w:rsid w:val="000C536C"/>
    <w:rsid w:val="000C5D22"/>
    <w:rsid w:val="000C6D0E"/>
    <w:rsid w:val="000C752A"/>
    <w:rsid w:val="000C766F"/>
    <w:rsid w:val="000C7FD4"/>
    <w:rsid w:val="000D052F"/>
    <w:rsid w:val="000D053C"/>
    <w:rsid w:val="000D0592"/>
    <w:rsid w:val="000D0638"/>
    <w:rsid w:val="000D0A7A"/>
    <w:rsid w:val="000D0B7B"/>
    <w:rsid w:val="000D0CBB"/>
    <w:rsid w:val="000D0F50"/>
    <w:rsid w:val="000D1CBD"/>
    <w:rsid w:val="000D1DC6"/>
    <w:rsid w:val="000D2370"/>
    <w:rsid w:val="000D2622"/>
    <w:rsid w:val="000D2662"/>
    <w:rsid w:val="000D2A65"/>
    <w:rsid w:val="000D2FEF"/>
    <w:rsid w:val="000D3108"/>
    <w:rsid w:val="000D3676"/>
    <w:rsid w:val="000D3DD8"/>
    <w:rsid w:val="000D4804"/>
    <w:rsid w:val="000D550B"/>
    <w:rsid w:val="000D56AE"/>
    <w:rsid w:val="000D5D2D"/>
    <w:rsid w:val="000D5F9A"/>
    <w:rsid w:val="000D5F9D"/>
    <w:rsid w:val="000D62D3"/>
    <w:rsid w:val="000D62F9"/>
    <w:rsid w:val="000D6C43"/>
    <w:rsid w:val="000D737F"/>
    <w:rsid w:val="000D7412"/>
    <w:rsid w:val="000D74C3"/>
    <w:rsid w:val="000D76D1"/>
    <w:rsid w:val="000D7AB6"/>
    <w:rsid w:val="000E01DB"/>
    <w:rsid w:val="000E048C"/>
    <w:rsid w:val="000E13F5"/>
    <w:rsid w:val="000E183B"/>
    <w:rsid w:val="000E22AA"/>
    <w:rsid w:val="000E24A7"/>
    <w:rsid w:val="000E2539"/>
    <w:rsid w:val="000E2AA7"/>
    <w:rsid w:val="000E2EDE"/>
    <w:rsid w:val="000E2F16"/>
    <w:rsid w:val="000E4062"/>
    <w:rsid w:val="000E4DED"/>
    <w:rsid w:val="000E54EE"/>
    <w:rsid w:val="000E5C29"/>
    <w:rsid w:val="000E5D94"/>
    <w:rsid w:val="000E66A9"/>
    <w:rsid w:val="000E69F4"/>
    <w:rsid w:val="000E6F78"/>
    <w:rsid w:val="000E7163"/>
    <w:rsid w:val="000F0731"/>
    <w:rsid w:val="000F0898"/>
    <w:rsid w:val="000F0989"/>
    <w:rsid w:val="000F0D90"/>
    <w:rsid w:val="000F1E2C"/>
    <w:rsid w:val="000F1EDB"/>
    <w:rsid w:val="000F20E0"/>
    <w:rsid w:val="000F2613"/>
    <w:rsid w:val="000F28BE"/>
    <w:rsid w:val="000F3059"/>
    <w:rsid w:val="000F30E7"/>
    <w:rsid w:val="000F3C36"/>
    <w:rsid w:val="000F42C1"/>
    <w:rsid w:val="000F4E4E"/>
    <w:rsid w:val="000F4F4C"/>
    <w:rsid w:val="000F5333"/>
    <w:rsid w:val="000F55B8"/>
    <w:rsid w:val="000F5728"/>
    <w:rsid w:val="000F5E7D"/>
    <w:rsid w:val="000F5FAF"/>
    <w:rsid w:val="000F6513"/>
    <w:rsid w:val="000F6B7A"/>
    <w:rsid w:val="000F72BD"/>
    <w:rsid w:val="000F7520"/>
    <w:rsid w:val="000F7DFB"/>
    <w:rsid w:val="001002A2"/>
    <w:rsid w:val="001002C4"/>
    <w:rsid w:val="00100541"/>
    <w:rsid w:val="00101104"/>
    <w:rsid w:val="00101939"/>
    <w:rsid w:val="00101A12"/>
    <w:rsid w:val="00101A8E"/>
    <w:rsid w:val="00101C86"/>
    <w:rsid w:val="001020BD"/>
    <w:rsid w:val="001022C7"/>
    <w:rsid w:val="001023F5"/>
    <w:rsid w:val="00102CB6"/>
    <w:rsid w:val="00103113"/>
    <w:rsid w:val="001037EB"/>
    <w:rsid w:val="0010385B"/>
    <w:rsid w:val="00103EE8"/>
    <w:rsid w:val="00104067"/>
    <w:rsid w:val="001048FE"/>
    <w:rsid w:val="00104C04"/>
    <w:rsid w:val="00104C0B"/>
    <w:rsid w:val="001053D3"/>
    <w:rsid w:val="00105587"/>
    <w:rsid w:val="00105833"/>
    <w:rsid w:val="00105F19"/>
    <w:rsid w:val="00105FAC"/>
    <w:rsid w:val="001067E0"/>
    <w:rsid w:val="00107594"/>
    <w:rsid w:val="0011034E"/>
    <w:rsid w:val="001103D8"/>
    <w:rsid w:val="0011070B"/>
    <w:rsid w:val="001107B0"/>
    <w:rsid w:val="001110DC"/>
    <w:rsid w:val="001111A2"/>
    <w:rsid w:val="001113C9"/>
    <w:rsid w:val="001115E4"/>
    <w:rsid w:val="0011264F"/>
    <w:rsid w:val="00112753"/>
    <w:rsid w:val="00112A58"/>
    <w:rsid w:val="001134CA"/>
    <w:rsid w:val="001136AE"/>
    <w:rsid w:val="001139BC"/>
    <w:rsid w:val="001139FC"/>
    <w:rsid w:val="00113F25"/>
    <w:rsid w:val="00114915"/>
    <w:rsid w:val="001149F5"/>
    <w:rsid w:val="00114DBF"/>
    <w:rsid w:val="00114E60"/>
    <w:rsid w:val="00116DA8"/>
    <w:rsid w:val="00117134"/>
    <w:rsid w:val="00117322"/>
    <w:rsid w:val="00117562"/>
    <w:rsid w:val="00117A03"/>
    <w:rsid w:val="00117F7B"/>
    <w:rsid w:val="0012093B"/>
    <w:rsid w:val="00120CA7"/>
    <w:rsid w:val="00120E82"/>
    <w:rsid w:val="001215C5"/>
    <w:rsid w:val="001216F8"/>
    <w:rsid w:val="00121765"/>
    <w:rsid w:val="0012236A"/>
    <w:rsid w:val="00122679"/>
    <w:rsid w:val="00123BAF"/>
    <w:rsid w:val="00123F0D"/>
    <w:rsid w:val="001244AE"/>
    <w:rsid w:val="0012586C"/>
    <w:rsid w:val="00127112"/>
    <w:rsid w:val="001279D3"/>
    <w:rsid w:val="00130506"/>
    <w:rsid w:val="00130DD4"/>
    <w:rsid w:val="001313F6"/>
    <w:rsid w:val="001318A1"/>
    <w:rsid w:val="001320D6"/>
    <w:rsid w:val="0013238D"/>
    <w:rsid w:val="0013475F"/>
    <w:rsid w:val="00134A7D"/>
    <w:rsid w:val="00134AB6"/>
    <w:rsid w:val="00134EE2"/>
    <w:rsid w:val="0013568A"/>
    <w:rsid w:val="00135C44"/>
    <w:rsid w:val="001364D8"/>
    <w:rsid w:val="0013653F"/>
    <w:rsid w:val="001366F5"/>
    <w:rsid w:val="00136F54"/>
    <w:rsid w:val="00136FAA"/>
    <w:rsid w:val="00137779"/>
    <w:rsid w:val="00137C92"/>
    <w:rsid w:val="00140286"/>
    <w:rsid w:val="00141775"/>
    <w:rsid w:val="00141961"/>
    <w:rsid w:val="00141B41"/>
    <w:rsid w:val="00141B6A"/>
    <w:rsid w:val="001421E3"/>
    <w:rsid w:val="0014281C"/>
    <w:rsid w:val="00142C71"/>
    <w:rsid w:val="00142ED6"/>
    <w:rsid w:val="001431AC"/>
    <w:rsid w:val="0014367C"/>
    <w:rsid w:val="00143838"/>
    <w:rsid w:val="00144301"/>
    <w:rsid w:val="001443EB"/>
    <w:rsid w:val="00144749"/>
    <w:rsid w:val="00144BDF"/>
    <w:rsid w:val="00145690"/>
    <w:rsid w:val="001456AB"/>
    <w:rsid w:val="00145A49"/>
    <w:rsid w:val="00145D35"/>
    <w:rsid w:val="001463C1"/>
    <w:rsid w:val="001470BD"/>
    <w:rsid w:val="00147686"/>
    <w:rsid w:val="00147AF0"/>
    <w:rsid w:val="00147F33"/>
    <w:rsid w:val="001501A5"/>
    <w:rsid w:val="00150AF7"/>
    <w:rsid w:val="001519DE"/>
    <w:rsid w:val="00152D6D"/>
    <w:rsid w:val="00153074"/>
    <w:rsid w:val="001545AC"/>
    <w:rsid w:val="00155241"/>
    <w:rsid w:val="001560D0"/>
    <w:rsid w:val="00156F5D"/>
    <w:rsid w:val="001578DF"/>
    <w:rsid w:val="00157CFA"/>
    <w:rsid w:val="00157F20"/>
    <w:rsid w:val="00157F44"/>
    <w:rsid w:val="0016077C"/>
    <w:rsid w:val="001614F8"/>
    <w:rsid w:val="00161532"/>
    <w:rsid w:val="0016183A"/>
    <w:rsid w:val="001619CB"/>
    <w:rsid w:val="0016217A"/>
    <w:rsid w:val="00162478"/>
    <w:rsid w:val="00162508"/>
    <w:rsid w:val="001626A7"/>
    <w:rsid w:val="00162EF7"/>
    <w:rsid w:val="00163972"/>
    <w:rsid w:val="00163C99"/>
    <w:rsid w:val="00163DF9"/>
    <w:rsid w:val="001641A1"/>
    <w:rsid w:val="001650B9"/>
    <w:rsid w:val="001650BE"/>
    <w:rsid w:val="00167A96"/>
    <w:rsid w:val="00167BB1"/>
    <w:rsid w:val="0017042F"/>
    <w:rsid w:val="00170C38"/>
    <w:rsid w:val="00170EA3"/>
    <w:rsid w:val="0017110B"/>
    <w:rsid w:val="0017204D"/>
    <w:rsid w:val="00172187"/>
    <w:rsid w:val="001725E4"/>
    <w:rsid w:val="00172FFC"/>
    <w:rsid w:val="001730DC"/>
    <w:rsid w:val="00173320"/>
    <w:rsid w:val="00173849"/>
    <w:rsid w:val="00173986"/>
    <w:rsid w:val="0017444E"/>
    <w:rsid w:val="001750FF"/>
    <w:rsid w:val="001753A9"/>
    <w:rsid w:val="001759A7"/>
    <w:rsid w:val="00175C16"/>
    <w:rsid w:val="00175DCF"/>
    <w:rsid w:val="00177072"/>
    <w:rsid w:val="00177225"/>
    <w:rsid w:val="00177DF0"/>
    <w:rsid w:val="00180894"/>
    <w:rsid w:val="001809E8"/>
    <w:rsid w:val="001815B8"/>
    <w:rsid w:val="00181608"/>
    <w:rsid w:val="0018167E"/>
    <w:rsid w:val="00181BED"/>
    <w:rsid w:val="00182993"/>
    <w:rsid w:val="00182AA3"/>
    <w:rsid w:val="0018335F"/>
    <w:rsid w:val="00184368"/>
    <w:rsid w:val="00184386"/>
    <w:rsid w:val="00184D55"/>
    <w:rsid w:val="001850FB"/>
    <w:rsid w:val="00185A16"/>
    <w:rsid w:val="00186186"/>
    <w:rsid w:val="0018667C"/>
    <w:rsid w:val="001867BB"/>
    <w:rsid w:val="0018700C"/>
    <w:rsid w:val="00187229"/>
    <w:rsid w:val="00187785"/>
    <w:rsid w:val="00190080"/>
    <w:rsid w:val="001906FE"/>
    <w:rsid w:val="00190878"/>
    <w:rsid w:val="001909F2"/>
    <w:rsid w:val="00190FB8"/>
    <w:rsid w:val="00191541"/>
    <w:rsid w:val="0019157D"/>
    <w:rsid w:val="00191769"/>
    <w:rsid w:val="00191CB8"/>
    <w:rsid w:val="00191E62"/>
    <w:rsid w:val="00191F09"/>
    <w:rsid w:val="00192265"/>
    <w:rsid w:val="001922AF"/>
    <w:rsid w:val="001926A9"/>
    <w:rsid w:val="0019286A"/>
    <w:rsid w:val="0019296A"/>
    <w:rsid w:val="00192CDA"/>
    <w:rsid w:val="001931CD"/>
    <w:rsid w:val="00194577"/>
    <w:rsid w:val="001945EA"/>
    <w:rsid w:val="00194747"/>
    <w:rsid w:val="00194E7F"/>
    <w:rsid w:val="00195357"/>
    <w:rsid w:val="00195445"/>
    <w:rsid w:val="001961A0"/>
    <w:rsid w:val="00196260"/>
    <w:rsid w:val="00197460"/>
    <w:rsid w:val="001974FE"/>
    <w:rsid w:val="001977B7"/>
    <w:rsid w:val="00197BBA"/>
    <w:rsid w:val="001A0795"/>
    <w:rsid w:val="001A08E7"/>
    <w:rsid w:val="001A16DC"/>
    <w:rsid w:val="001A17E1"/>
    <w:rsid w:val="001A2E4E"/>
    <w:rsid w:val="001A354F"/>
    <w:rsid w:val="001A3FC3"/>
    <w:rsid w:val="001A45F9"/>
    <w:rsid w:val="001A4D20"/>
    <w:rsid w:val="001A4EB2"/>
    <w:rsid w:val="001A5ACC"/>
    <w:rsid w:val="001A6A13"/>
    <w:rsid w:val="001A6E67"/>
    <w:rsid w:val="001A6ECA"/>
    <w:rsid w:val="001A7093"/>
    <w:rsid w:val="001A79AC"/>
    <w:rsid w:val="001B0A8B"/>
    <w:rsid w:val="001B0C6E"/>
    <w:rsid w:val="001B0D75"/>
    <w:rsid w:val="001B0DBE"/>
    <w:rsid w:val="001B0FEB"/>
    <w:rsid w:val="001B190F"/>
    <w:rsid w:val="001B1DFF"/>
    <w:rsid w:val="001B1FA9"/>
    <w:rsid w:val="001B2258"/>
    <w:rsid w:val="001B2496"/>
    <w:rsid w:val="001B28E4"/>
    <w:rsid w:val="001B2A74"/>
    <w:rsid w:val="001B3294"/>
    <w:rsid w:val="001B3932"/>
    <w:rsid w:val="001B3CF6"/>
    <w:rsid w:val="001B3E60"/>
    <w:rsid w:val="001B3EFD"/>
    <w:rsid w:val="001B4318"/>
    <w:rsid w:val="001B47C3"/>
    <w:rsid w:val="001B4F31"/>
    <w:rsid w:val="001B5542"/>
    <w:rsid w:val="001B5569"/>
    <w:rsid w:val="001B5949"/>
    <w:rsid w:val="001B5CF9"/>
    <w:rsid w:val="001B66B6"/>
    <w:rsid w:val="001B680D"/>
    <w:rsid w:val="001B71F8"/>
    <w:rsid w:val="001B754C"/>
    <w:rsid w:val="001C0554"/>
    <w:rsid w:val="001C059E"/>
    <w:rsid w:val="001C0BF5"/>
    <w:rsid w:val="001C10AE"/>
    <w:rsid w:val="001C1807"/>
    <w:rsid w:val="001C1B02"/>
    <w:rsid w:val="001C2BFC"/>
    <w:rsid w:val="001C32E1"/>
    <w:rsid w:val="001C3664"/>
    <w:rsid w:val="001C38F0"/>
    <w:rsid w:val="001C4097"/>
    <w:rsid w:val="001C46F6"/>
    <w:rsid w:val="001C5C28"/>
    <w:rsid w:val="001C5CC2"/>
    <w:rsid w:val="001C6132"/>
    <w:rsid w:val="001C67DD"/>
    <w:rsid w:val="001C70C4"/>
    <w:rsid w:val="001C7145"/>
    <w:rsid w:val="001C73F5"/>
    <w:rsid w:val="001C7A98"/>
    <w:rsid w:val="001D00E7"/>
    <w:rsid w:val="001D0114"/>
    <w:rsid w:val="001D0805"/>
    <w:rsid w:val="001D0A46"/>
    <w:rsid w:val="001D11FB"/>
    <w:rsid w:val="001D12CC"/>
    <w:rsid w:val="001D17B6"/>
    <w:rsid w:val="001D1CF9"/>
    <w:rsid w:val="001D1FBC"/>
    <w:rsid w:val="001D2326"/>
    <w:rsid w:val="001D2400"/>
    <w:rsid w:val="001D242D"/>
    <w:rsid w:val="001D2841"/>
    <w:rsid w:val="001D29C3"/>
    <w:rsid w:val="001D3D3D"/>
    <w:rsid w:val="001D42F3"/>
    <w:rsid w:val="001D4D72"/>
    <w:rsid w:val="001D6CF1"/>
    <w:rsid w:val="001D708B"/>
    <w:rsid w:val="001D7184"/>
    <w:rsid w:val="001D726B"/>
    <w:rsid w:val="001D73CD"/>
    <w:rsid w:val="001D73EC"/>
    <w:rsid w:val="001D76D3"/>
    <w:rsid w:val="001D7BDA"/>
    <w:rsid w:val="001D7C76"/>
    <w:rsid w:val="001D7E4C"/>
    <w:rsid w:val="001E0D21"/>
    <w:rsid w:val="001E0D37"/>
    <w:rsid w:val="001E0D55"/>
    <w:rsid w:val="001E0FF5"/>
    <w:rsid w:val="001E124F"/>
    <w:rsid w:val="001E1AB8"/>
    <w:rsid w:val="001E1F44"/>
    <w:rsid w:val="001E1FDC"/>
    <w:rsid w:val="001E2183"/>
    <w:rsid w:val="001E22D3"/>
    <w:rsid w:val="001E23FD"/>
    <w:rsid w:val="001E2483"/>
    <w:rsid w:val="001E24B1"/>
    <w:rsid w:val="001E25BF"/>
    <w:rsid w:val="001E325C"/>
    <w:rsid w:val="001E346F"/>
    <w:rsid w:val="001E3CB1"/>
    <w:rsid w:val="001E403F"/>
    <w:rsid w:val="001E578F"/>
    <w:rsid w:val="001E58F1"/>
    <w:rsid w:val="001E5BED"/>
    <w:rsid w:val="001E7266"/>
    <w:rsid w:val="001E76BC"/>
    <w:rsid w:val="001E7CD1"/>
    <w:rsid w:val="001E7D44"/>
    <w:rsid w:val="001E7D50"/>
    <w:rsid w:val="001F0170"/>
    <w:rsid w:val="001F01C1"/>
    <w:rsid w:val="001F0658"/>
    <w:rsid w:val="001F14A7"/>
    <w:rsid w:val="001F156A"/>
    <w:rsid w:val="001F1B95"/>
    <w:rsid w:val="001F1CB5"/>
    <w:rsid w:val="001F2014"/>
    <w:rsid w:val="001F218B"/>
    <w:rsid w:val="001F2B0E"/>
    <w:rsid w:val="001F3340"/>
    <w:rsid w:val="001F34EB"/>
    <w:rsid w:val="001F39AC"/>
    <w:rsid w:val="001F44E9"/>
    <w:rsid w:val="001F4774"/>
    <w:rsid w:val="001F5220"/>
    <w:rsid w:val="001F56B4"/>
    <w:rsid w:val="001F5807"/>
    <w:rsid w:val="001F5B7F"/>
    <w:rsid w:val="001F5EEC"/>
    <w:rsid w:val="001F600E"/>
    <w:rsid w:val="001F64E1"/>
    <w:rsid w:val="001F6705"/>
    <w:rsid w:val="001F6ACE"/>
    <w:rsid w:val="001F6AFC"/>
    <w:rsid w:val="001F6F6F"/>
    <w:rsid w:val="001F7217"/>
    <w:rsid w:val="001F7336"/>
    <w:rsid w:val="00200000"/>
    <w:rsid w:val="0020025D"/>
    <w:rsid w:val="00200A18"/>
    <w:rsid w:val="00200C22"/>
    <w:rsid w:val="00200EC1"/>
    <w:rsid w:val="00200F44"/>
    <w:rsid w:val="00200F47"/>
    <w:rsid w:val="00201318"/>
    <w:rsid w:val="0020166A"/>
    <w:rsid w:val="00202CA9"/>
    <w:rsid w:val="00202E62"/>
    <w:rsid w:val="002035E3"/>
    <w:rsid w:val="00203E7F"/>
    <w:rsid w:val="00204D56"/>
    <w:rsid w:val="00205F89"/>
    <w:rsid w:val="00206278"/>
    <w:rsid w:val="00206B58"/>
    <w:rsid w:val="00207AF9"/>
    <w:rsid w:val="002103CB"/>
    <w:rsid w:val="002111C2"/>
    <w:rsid w:val="002113E8"/>
    <w:rsid w:val="00211D89"/>
    <w:rsid w:val="00212480"/>
    <w:rsid w:val="00212A2E"/>
    <w:rsid w:val="002133B8"/>
    <w:rsid w:val="00213D11"/>
    <w:rsid w:val="00213D50"/>
    <w:rsid w:val="002146FB"/>
    <w:rsid w:val="002148E4"/>
    <w:rsid w:val="00214D16"/>
    <w:rsid w:val="00214E04"/>
    <w:rsid w:val="00214FB4"/>
    <w:rsid w:val="00215312"/>
    <w:rsid w:val="00215460"/>
    <w:rsid w:val="00215E33"/>
    <w:rsid w:val="00216343"/>
    <w:rsid w:val="00216E24"/>
    <w:rsid w:val="00217458"/>
    <w:rsid w:val="00217461"/>
    <w:rsid w:val="0021754E"/>
    <w:rsid w:val="00217B40"/>
    <w:rsid w:val="00217E89"/>
    <w:rsid w:val="002204C0"/>
    <w:rsid w:val="00221146"/>
    <w:rsid w:val="0022128C"/>
    <w:rsid w:val="002218F0"/>
    <w:rsid w:val="00221D72"/>
    <w:rsid w:val="00221F97"/>
    <w:rsid w:val="00221FAC"/>
    <w:rsid w:val="002227CD"/>
    <w:rsid w:val="00222A56"/>
    <w:rsid w:val="0022327D"/>
    <w:rsid w:val="0022391B"/>
    <w:rsid w:val="002243F9"/>
    <w:rsid w:val="002244BE"/>
    <w:rsid w:val="002245E4"/>
    <w:rsid w:val="002248FF"/>
    <w:rsid w:val="00225A88"/>
    <w:rsid w:val="00225DE9"/>
    <w:rsid w:val="0022611F"/>
    <w:rsid w:val="002261FD"/>
    <w:rsid w:val="0022679C"/>
    <w:rsid w:val="002267F1"/>
    <w:rsid w:val="00226C95"/>
    <w:rsid w:val="00226EBA"/>
    <w:rsid w:val="00227280"/>
    <w:rsid w:val="0022735C"/>
    <w:rsid w:val="0023000F"/>
    <w:rsid w:val="0023026E"/>
    <w:rsid w:val="0023114D"/>
    <w:rsid w:val="002312A2"/>
    <w:rsid w:val="00231B41"/>
    <w:rsid w:val="00231C20"/>
    <w:rsid w:val="00231D08"/>
    <w:rsid w:val="00232105"/>
    <w:rsid w:val="0023239D"/>
    <w:rsid w:val="00232E5C"/>
    <w:rsid w:val="00233C63"/>
    <w:rsid w:val="00234DC9"/>
    <w:rsid w:val="002351F1"/>
    <w:rsid w:val="00235362"/>
    <w:rsid w:val="00235363"/>
    <w:rsid w:val="00235574"/>
    <w:rsid w:val="00235900"/>
    <w:rsid w:val="00236871"/>
    <w:rsid w:val="0023691A"/>
    <w:rsid w:val="00236D9A"/>
    <w:rsid w:val="00237713"/>
    <w:rsid w:val="00237DA6"/>
    <w:rsid w:val="0024016D"/>
    <w:rsid w:val="0024117B"/>
    <w:rsid w:val="00241307"/>
    <w:rsid w:val="00241459"/>
    <w:rsid w:val="0024175C"/>
    <w:rsid w:val="002425BC"/>
    <w:rsid w:val="00242CFC"/>
    <w:rsid w:val="00242F3E"/>
    <w:rsid w:val="002436E3"/>
    <w:rsid w:val="0024377E"/>
    <w:rsid w:val="0024419E"/>
    <w:rsid w:val="002441CE"/>
    <w:rsid w:val="00244A1A"/>
    <w:rsid w:val="00244A5B"/>
    <w:rsid w:val="00244C0C"/>
    <w:rsid w:val="00244CAF"/>
    <w:rsid w:val="00244CD5"/>
    <w:rsid w:val="00244E3A"/>
    <w:rsid w:val="0024516D"/>
    <w:rsid w:val="00245617"/>
    <w:rsid w:val="002457B6"/>
    <w:rsid w:val="00245F31"/>
    <w:rsid w:val="002465AF"/>
    <w:rsid w:val="00246CC2"/>
    <w:rsid w:val="00247345"/>
    <w:rsid w:val="00247BBC"/>
    <w:rsid w:val="00247BEB"/>
    <w:rsid w:val="00247F96"/>
    <w:rsid w:val="002500AB"/>
    <w:rsid w:val="00250342"/>
    <w:rsid w:val="00250358"/>
    <w:rsid w:val="00250E19"/>
    <w:rsid w:val="0025140B"/>
    <w:rsid w:val="0025159B"/>
    <w:rsid w:val="00252684"/>
    <w:rsid w:val="00252773"/>
    <w:rsid w:val="00252A23"/>
    <w:rsid w:val="00252BD3"/>
    <w:rsid w:val="00253378"/>
    <w:rsid w:val="00253431"/>
    <w:rsid w:val="0025354E"/>
    <w:rsid w:val="00253B35"/>
    <w:rsid w:val="00253D2C"/>
    <w:rsid w:val="00253FE9"/>
    <w:rsid w:val="00254152"/>
    <w:rsid w:val="00254D65"/>
    <w:rsid w:val="002551AE"/>
    <w:rsid w:val="002551BA"/>
    <w:rsid w:val="00255742"/>
    <w:rsid w:val="00255810"/>
    <w:rsid w:val="00255A35"/>
    <w:rsid w:val="00255A5F"/>
    <w:rsid w:val="00255C72"/>
    <w:rsid w:val="00255E14"/>
    <w:rsid w:val="00255FD4"/>
    <w:rsid w:val="0025607E"/>
    <w:rsid w:val="00257042"/>
    <w:rsid w:val="00257242"/>
    <w:rsid w:val="00260F86"/>
    <w:rsid w:val="00261D4C"/>
    <w:rsid w:val="002623F2"/>
    <w:rsid w:val="002624C5"/>
    <w:rsid w:val="00262818"/>
    <w:rsid w:val="0026307F"/>
    <w:rsid w:val="0026433B"/>
    <w:rsid w:val="00264862"/>
    <w:rsid w:val="0026538E"/>
    <w:rsid w:val="002657BD"/>
    <w:rsid w:val="002665A2"/>
    <w:rsid w:val="00266F12"/>
    <w:rsid w:val="00266F86"/>
    <w:rsid w:val="00267892"/>
    <w:rsid w:val="00267EA7"/>
    <w:rsid w:val="00270EE7"/>
    <w:rsid w:val="002711E8"/>
    <w:rsid w:val="0027121A"/>
    <w:rsid w:val="002714AC"/>
    <w:rsid w:val="0027178E"/>
    <w:rsid w:val="002726F1"/>
    <w:rsid w:val="0027273E"/>
    <w:rsid w:val="00272A91"/>
    <w:rsid w:val="00272B83"/>
    <w:rsid w:val="00272BC8"/>
    <w:rsid w:val="00272FB3"/>
    <w:rsid w:val="00274DC3"/>
    <w:rsid w:val="00274DEF"/>
    <w:rsid w:val="00275819"/>
    <w:rsid w:val="002759C7"/>
    <w:rsid w:val="002764CB"/>
    <w:rsid w:val="00276740"/>
    <w:rsid w:val="00276778"/>
    <w:rsid w:val="002768DC"/>
    <w:rsid w:val="002770B9"/>
    <w:rsid w:val="00277240"/>
    <w:rsid w:val="002772DE"/>
    <w:rsid w:val="00277A55"/>
    <w:rsid w:val="00277B98"/>
    <w:rsid w:val="00277E67"/>
    <w:rsid w:val="002804D2"/>
    <w:rsid w:val="00280703"/>
    <w:rsid w:val="00280BDC"/>
    <w:rsid w:val="00281241"/>
    <w:rsid w:val="00281372"/>
    <w:rsid w:val="00281ADA"/>
    <w:rsid w:val="00282162"/>
    <w:rsid w:val="00282209"/>
    <w:rsid w:val="002824D8"/>
    <w:rsid w:val="00282746"/>
    <w:rsid w:val="002829E0"/>
    <w:rsid w:val="00282D9A"/>
    <w:rsid w:val="00282FAB"/>
    <w:rsid w:val="00283775"/>
    <w:rsid w:val="00283D8B"/>
    <w:rsid w:val="00283E9F"/>
    <w:rsid w:val="00284C2C"/>
    <w:rsid w:val="00285716"/>
    <w:rsid w:val="00285734"/>
    <w:rsid w:val="002859C4"/>
    <w:rsid w:val="00285CD4"/>
    <w:rsid w:val="00285DA0"/>
    <w:rsid w:val="0028616A"/>
    <w:rsid w:val="002865BA"/>
    <w:rsid w:val="00286662"/>
    <w:rsid w:val="002866AC"/>
    <w:rsid w:val="0028675D"/>
    <w:rsid w:val="00286E32"/>
    <w:rsid w:val="00286FBC"/>
    <w:rsid w:val="00287145"/>
    <w:rsid w:val="002874F2"/>
    <w:rsid w:val="00287FBB"/>
    <w:rsid w:val="002900CE"/>
    <w:rsid w:val="00290C71"/>
    <w:rsid w:val="00291838"/>
    <w:rsid w:val="00291D41"/>
    <w:rsid w:val="00291F78"/>
    <w:rsid w:val="00293450"/>
    <w:rsid w:val="00293792"/>
    <w:rsid w:val="00293837"/>
    <w:rsid w:val="00293A20"/>
    <w:rsid w:val="00293A91"/>
    <w:rsid w:val="00294804"/>
    <w:rsid w:val="002957AB"/>
    <w:rsid w:val="00295B1E"/>
    <w:rsid w:val="00295EF4"/>
    <w:rsid w:val="00295FDA"/>
    <w:rsid w:val="002974A5"/>
    <w:rsid w:val="002A039A"/>
    <w:rsid w:val="002A0598"/>
    <w:rsid w:val="002A07AD"/>
    <w:rsid w:val="002A0CD1"/>
    <w:rsid w:val="002A14B9"/>
    <w:rsid w:val="002A1E07"/>
    <w:rsid w:val="002A1F0A"/>
    <w:rsid w:val="002A244B"/>
    <w:rsid w:val="002A2FED"/>
    <w:rsid w:val="002A3061"/>
    <w:rsid w:val="002A3401"/>
    <w:rsid w:val="002A351C"/>
    <w:rsid w:val="002A3EDE"/>
    <w:rsid w:val="002A4142"/>
    <w:rsid w:val="002A4AA2"/>
    <w:rsid w:val="002A4C41"/>
    <w:rsid w:val="002A509A"/>
    <w:rsid w:val="002A5212"/>
    <w:rsid w:val="002A554C"/>
    <w:rsid w:val="002A65D3"/>
    <w:rsid w:val="002A6698"/>
    <w:rsid w:val="002A69C2"/>
    <w:rsid w:val="002A6C84"/>
    <w:rsid w:val="002A6DEC"/>
    <w:rsid w:val="002A7224"/>
    <w:rsid w:val="002A72CF"/>
    <w:rsid w:val="002A7564"/>
    <w:rsid w:val="002A7777"/>
    <w:rsid w:val="002B0345"/>
    <w:rsid w:val="002B0445"/>
    <w:rsid w:val="002B0748"/>
    <w:rsid w:val="002B096E"/>
    <w:rsid w:val="002B11D1"/>
    <w:rsid w:val="002B1B6C"/>
    <w:rsid w:val="002B22ED"/>
    <w:rsid w:val="002B23A8"/>
    <w:rsid w:val="002B26D9"/>
    <w:rsid w:val="002B2726"/>
    <w:rsid w:val="002B27AE"/>
    <w:rsid w:val="002B29C5"/>
    <w:rsid w:val="002B2AE7"/>
    <w:rsid w:val="002B33B9"/>
    <w:rsid w:val="002B344D"/>
    <w:rsid w:val="002B3748"/>
    <w:rsid w:val="002B3F37"/>
    <w:rsid w:val="002B4A8F"/>
    <w:rsid w:val="002B4F26"/>
    <w:rsid w:val="002B5153"/>
    <w:rsid w:val="002B64A2"/>
    <w:rsid w:val="002B65F0"/>
    <w:rsid w:val="002B6773"/>
    <w:rsid w:val="002B73C8"/>
    <w:rsid w:val="002C080E"/>
    <w:rsid w:val="002C0CC0"/>
    <w:rsid w:val="002C0EFD"/>
    <w:rsid w:val="002C1416"/>
    <w:rsid w:val="002C17BC"/>
    <w:rsid w:val="002C1F7E"/>
    <w:rsid w:val="002C2933"/>
    <w:rsid w:val="002C368F"/>
    <w:rsid w:val="002C36AC"/>
    <w:rsid w:val="002C39D2"/>
    <w:rsid w:val="002C4461"/>
    <w:rsid w:val="002C4ABA"/>
    <w:rsid w:val="002C5932"/>
    <w:rsid w:val="002C5967"/>
    <w:rsid w:val="002C60C0"/>
    <w:rsid w:val="002C6221"/>
    <w:rsid w:val="002C66AA"/>
    <w:rsid w:val="002C686A"/>
    <w:rsid w:val="002C68C2"/>
    <w:rsid w:val="002C69CD"/>
    <w:rsid w:val="002C6BB5"/>
    <w:rsid w:val="002C6FE8"/>
    <w:rsid w:val="002C731E"/>
    <w:rsid w:val="002C73D7"/>
    <w:rsid w:val="002C77F5"/>
    <w:rsid w:val="002D08FF"/>
    <w:rsid w:val="002D0DDF"/>
    <w:rsid w:val="002D18DE"/>
    <w:rsid w:val="002D2E81"/>
    <w:rsid w:val="002D2F1F"/>
    <w:rsid w:val="002D3523"/>
    <w:rsid w:val="002D3647"/>
    <w:rsid w:val="002D42C3"/>
    <w:rsid w:val="002D589F"/>
    <w:rsid w:val="002D5E96"/>
    <w:rsid w:val="002D643B"/>
    <w:rsid w:val="002D6957"/>
    <w:rsid w:val="002D6ABD"/>
    <w:rsid w:val="002D6CC5"/>
    <w:rsid w:val="002D6D01"/>
    <w:rsid w:val="002D6D33"/>
    <w:rsid w:val="002D6FED"/>
    <w:rsid w:val="002D7447"/>
    <w:rsid w:val="002E041D"/>
    <w:rsid w:val="002E0845"/>
    <w:rsid w:val="002E1209"/>
    <w:rsid w:val="002E1A34"/>
    <w:rsid w:val="002E1BCF"/>
    <w:rsid w:val="002E2214"/>
    <w:rsid w:val="002E2518"/>
    <w:rsid w:val="002E2D8A"/>
    <w:rsid w:val="002E3434"/>
    <w:rsid w:val="002E397D"/>
    <w:rsid w:val="002E3A48"/>
    <w:rsid w:val="002E3F16"/>
    <w:rsid w:val="002E4020"/>
    <w:rsid w:val="002E428E"/>
    <w:rsid w:val="002E42DC"/>
    <w:rsid w:val="002E4E6C"/>
    <w:rsid w:val="002E4FF1"/>
    <w:rsid w:val="002E5810"/>
    <w:rsid w:val="002E5CA1"/>
    <w:rsid w:val="002E6194"/>
    <w:rsid w:val="002E6534"/>
    <w:rsid w:val="002E69FB"/>
    <w:rsid w:val="002E6A3B"/>
    <w:rsid w:val="002E6F96"/>
    <w:rsid w:val="002E72C7"/>
    <w:rsid w:val="002E7486"/>
    <w:rsid w:val="002E79F9"/>
    <w:rsid w:val="002E7EC0"/>
    <w:rsid w:val="002F002D"/>
    <w:rsid w:val="002F0DB7"/>
    <w:rsid w:val="002F1470"/>
    <w:rsid w:val="002F1694"/>
    <w:rsid w:val="002F1F9B"/>
    <w:rsid w:val="002F20D2"/>
    <w:rsid w:val="002F2706"/>
    <w:rsid w:val="002F2780"/>
    <w:rsid w:val="002F28FB"/>
    <w:rsid w:val="002F2CD1"/>
    <w:rsid w:val="002F3267"/>
    <w:rsid w:val="002F3420"/>
    <w:rsid w:val="002F342D"/>
    <w:rsid w:val="002F3ACD"/>
    <w:rsid w:val="002F5815"/>
    <w:rsid w:val="002F58BA"/>
    <w:rsid w:val="002F5FF3"/>
    <w:rsid w:val="002F6A49"/>
    <w:rsid w:val="002F6F21"/>
    <w:rsid w:val="002F788C"/>
    <w:rsid w:val="002F7F03"/>
    <w:rsid w:val="002F7FC1"/>
    <w:rsid w:val="003000AE"/>
    <w:rsid w:val="00300157"/>
    <w:rsid w:val="003004AD"/>
    <w:rsid w:val="0030103C"/>
    <w:rsid w:val="0030122E"/>
    <w:rsid w:val="003019F3"/>
    <w:rsid w:val="00301DB1"/>
    <w:rsid w:val="0030231F"/>
    <w:rsid w:val="00302BE0"/>
    <w:rsid w:val="00302E3E"/>
    <w:rsid w:val="00302EC6"/>
    <w:rsid w:val="00302F6E"/>
    <w:rsid w:val="0030380B"/>
    <w:rsid w:val="00303878"/>
    <w:rsid w:val="0030391C"/>
    <w:rsid w:val="00303F96"/>
    <w:rsid w:val="003042B9"/>
    <w:rsid w:val="0030434C"/>
    <w:rsid w:val="0030470B"/>
    <w:rsid w:val="003049E4"/>
    <w:rsid w:val="003052CC"/>
    <w:rsid w:val="00305328"/>
    <w:rsid w:val="00305844"/>
    <w:rsid w:val="0030585A"/>
    <w:rsid w:val="00305F3A"/>
    <w:rsid w:val="003062B4"/>
    <w:rsid w:val="003071A8"/>
    <w:rsid w:val="00307606"/>
    <w:rsid w:val="0030769F"/>
    <w:rsid w:val="00307927"/>
    <w:rsid w:val="00307D5A"/>
    <w:rsid w:val="00310185"/>
    <w:rsid w:val="00310251"/>
    <w:rsid w:val="003104ED"/>
    <w:rsid w:val="0031069A"/>
    <w:rsid w:val="00310C0E"/>
    <w:rsid w:val="00310D48"/>
    <w:rsid w:val="00310F77"/>
    <w:rsid w:val="00311227"/>
    <w:rsid w:val="003114B5"/>
    <w:rsid w:val="003119D2"/>
    <w:rsid w:val="00311C05"/>
    <w:rsid w:val="00311D85"/>
    <w:rsid w:val="0031212D"/>
    <w:rsid w:val="0031246A"/>
    <w:rsid w:val="00313257"/>
    <w:rsid w:val="00313664"/>
    <w:rsid w:val="00314D2B"/>
    <w:rsid w:val="00314E6B"/>
    <w:rsid w:val="00314FBF"/>
    <w:rsid w:val="003150D9"/>
    <w:rsid w:val="003153AE"/>
    <w:rsid w:val="0031562E"/>
    <w:rsid w:val="003156B8"/>
    <w:rsid w:val="00315966"/>
    <w:rsid w:val="00315BA1"/>
    <w:rsid w:val="00315E61"/>
    <w:rsid w:val="00315F84"/>
    <w:rsid w:val="00315F90"/>
    <w:rsid w:val="00316013"/>
    <w:rsid w:val="00316355"/>
    <w:rsid w:val="00316427"/>
    <w:rsid w:val="00316656"/>
    <w:rsid w:val="0031673A"/>
    <w:rsid w:val="00316A0D"/>
    <w:rsid w:val="00316CEC"/>
    <w:rsid w:val="003170C6"/>
    <w:rsid w:val="0031732B"/>
    <w:rsid w:val="003173E8"/>
    <w:rsid w:val="00317DB2"/>
    <w:rsid w:val="003209BB"/>
    <w:rsid w:val="00320C3C"/>
    <w:rsid w:val="00320C74"/>
    <w:rsid w:val="0032113C"/>
    <w:rsid w:val="003219DA"/>
    <w:rsid w:val="00321B2E"/>
    <w:rsid w:val="00321CC1"/>
    <w:rsid w:val="00322A35"/>
    <w:rsid w:val="003232F0"/>
    <w:rsid w:val="00323326"/>
    <w:rsid w:val="00323C34"/>
    <w:rsid w:val="00324977"/>
    <w:rsid w:val="00324BDB"/>
    <w:rsid w:val="003250BD"/>
    <w:rsid w:val="003254BE"/>
    <w:rsid w:val="00325B9B"/>
    <w:rsid w:val="00325D26"/>
    <w:rsid w:val="00325F2E"/>
    <w:rsid w:val="00326111"/>
    <w:rsid w:val="003262E9"/>
    <w:rsid w:val="003265CF"/>
    <w:rsid w:val="00326DDC"/>
    <w:rsid w:val="0032711C"/>
    <w:rsid w:val="0032722B"/>
    <w:rsid w:val="00327E72"/>
    <w:rsid w:val="00327F20"/>
    <w:rsid w:val="003300B5"/>
    <w:rsid w:val="003311CF"/>
    <w:rsid w:val="00331550"/>
    <w:rsid w:val="0033159F"/>
    <w:rsid w:val="00331628"/>
    <w:rsid w:val="003319A7"/>
    <w:rsid w:val="00332F69"/>
    <w:rsid w:val="00333538"/>
    <w:rsid w:val="00333EE1"/>
    <w:rsid w:val="00333EF0"/>
    <w:rsid w:val="00334AC6"/>
    <w:rsid w:val="00335017"/>
    <w:rsid w:val="003351AD"/>
    <w:rsid w:val="003351B8"/>
    <w:rsid w:val="00335618"/>
    <w:rsid w:val="00335918"/>
    <w:rsid w:val="00335CB8"/>
    <w:rsid w:val="00335F92"/>
    <w:rsid w:val="003360F0"/>
    <w:rsid w:val="003362FC"/>
    <w:rsid w:val="00336722"/>
    <w:rsid w:val="003368F2"/>
    <w:rsid w:val="00336F9C"/>
    <w:rsid w:val="003375C8"/>
    <w:rsid w:val="00337A91"/>
    <w:rsid w:val="003407C7"/>
    <w:rsid w:val="00340C8C"/>
    <w:rsid w:val="003411FE"/>
    <w:rsid w:val="00341CFB"/>
    <w:rsid w:val="00341D90"/>
    <w:rsid w:val="00342059"/>
    <w:rsid w:val="00342061"/>
    <w:rsid w:val="00342B46"/>
    <w:rsid w:val="00342F4C"/>
    <w:rsid w:val="0034343D"/>
    <w:rsid w:val="0034350A"/>
    <w:rsid w:val="003443BE"/>
    <w:rsid w:val="00344969"/>
    <w:rsid w:val="003449B3"/>
    <w:rsid w:val="00344A4B"/>
    <w:rsid w:val="00344D5F"/>
    <w:rsid w:val="00345058"/>
    <w:rsid w:val="00345267"/>
    <w:rsid w:val="003454FA"/>
    <w:rsid w:val="00345607"/>
    <w:rsid w:val="003459B7"/>
    <w:rsid w:val="00346C27"/>
    <w:rsid w:val="0034746A"/>
    <w:rsid w:val="00347523"/>
    <w:rsid w:val="003479C1"/>
    <w:rsid w:val="00347F8D"/>
    <w:rsid w:val="0035042D"/>
    <w:rsid w:val="00350437"/>
    <w:rsid w:val="00350BD9"/>
    <w:rsid w:val="003511D8"/>
    <w:rsid w:val="003517E4"/>
    <w:rsid w:val="00351D04"/>
    <w:rsid w:val="0035208E"/>
    <w:rsid w:val="00352C10"/>
    <w:rsid w:val="00352F97"/>
    <w:rsid w:val="00352FAA"/>
    <w:rsid w:val="003534C3"/>
    <w:rsid w:val="0035360D"/>
    <w:rsid w:val="00353ADA"/>
    <w:rsid w:val="00353AE5"/>
    <w:rsid w:val="00353EBB"/>
    <w:rsid w:val="003540B2"/>
    <w:rsid w:val="00354449"/>
    <w:rsid w:val="003548EE"/>
    <w:rsid w:val="0035531B"/>
    <w:rsid w:val="00356D51"/>
    <w:rsid w:val="003570EB"/>
    <w:rsid w:val="00357530"/>
    <w:rsid w:val="00357DE8"/>
    <w:rsid w:val="003600E5"/>
    <w:rsid w:val="0036086D"/>
    <w:rsid w:val="00360D8F"/>
    <w:rsid w:val="00361E9F"/>
    <w:rsid w:val="00362401"/>
    <w:rsid w:val="003628E0"/>
    <w:rsid w:val="003629D3"/>
    <w:rsid w:val="00362A2F"/>
    <w:rsid w:val="00363246"/>
    <w:rsid w:val="00363299"/>
    <w:rsid w:val="003632D8"/>
    <w:rsid w:val="003633BC"/>
    <w:rsid w:val="0036358F"/>
    <w:rsid w:val="003635E3"/>
    <w:rsid w:val="00363891"/>
    <w:rsid w:val="00364084"/>
    <w:rsid w:val="0036426C"/>
    <w:rsid w:val="0036472F"/>
    <w:rsid w:val="003647A6"/>
    <w:rsid w:val="0036519D"/>
    <w:rsid w:val="00365CDC"/>
    <w:rsid w:val="003661CB"/>
    <w:rsid w:val="00366409"/>
    <w:rsid w:val="0036700B"/>
    <w:rsid w:val="0036709F"/>
    <w:rsid w:val="00367633"/>
    <w:rsid w:val="00367B67"/>
    <w:rsid w:val="00371AFB"/>
    <w:rsid w:val="003724BB"/>
    <w:rsid w:val="00372822"/>
    <w:rsid w:val="00372B23"/>
    <w:rsid w:val="00372B52"/>
    <w:rsid w:val="00373334"/>
    <w:rsid w:val="0037349A"/>
    <w:rsid w:val="00373640"/>
    <w:rsid w:val="003742A9"/>
    <w:rsid w:val="00374678"/>
    <w:rsid w:val="003746F4"/>
    <w:rsid w:val="00374742"/>
    <w:rsid w:val="00374C94"/>
    <w:rsid w:val="00375304"/>
    <w:rsid w:val="00375607"/>
    <w:rsid w:val="00376060"/>
    <w:rsid w:val="00376713"/>
    <w:rsid w:val="00377011"/>
    <w:rsid w:val="003771A5"/>
    <w:rsid w:val="0037737F"/>
    <w:rsid w:val="003775C5"/>
    <w:rsid w:val="00377AB0"/>
    <w:rsid w:val="00380065"/>
    <w:rsid w:val="003803C3"/>
    <w:rsid w:val="003806EB"/>
    <w:rsid w:val="00381158"/>
    <w:rsid w:val="0038193E"/>
    <w:rsid w:val="00381DE9"/>
    <w:rsid w:val="00381F2D"/>
    <w:rsid w:val="003821DF"/>
    <w:rsid w:val="0038222C"/>
    <w:rsid w:val="0038239A"/>
    <w:rsid w:val="003823AF"/>
    <w:rsid w:val="00383895"/>
    <w:rsid w:val="00383CDF"/>
    <w:rsid w:val="00383E39"/>
    <w:rsid w:val="00384B37"/>
    <w:rsid w:val="00384D05"/>
    <w:rsid w:val="0038519C"/>
    <w:rsid w:val="00385299"/>
    <w:rsid w:val="003853B4"/>
    <w:rsid w:val="00385DD4"/>
    <w:rsid w:val="00385EB8"/>
    <w:rsid w:val="00386656"/>
    <w:rsid w:val="003872F1"/>
    <w:rsid w:val="00387385"/>
    <w:rsid w:val="00387730"/>
    <w:rsid w:val="00387A9B"/>
    <w:rsid w:val="00387B52"/>
    <w:rsid w:val="00387D92"/>
    <w:rsid w:val="0038CA2D"/>
    <w:rsid w:val="0039042C"/>
    <w:rsid w:val="00390757"/>
    <w:rsid w:val="00391A0C"/>
    <w:rsid w:val="00392235"/>
    <w:rsid w:val="00392493"/>
    <w:rsid w:val="00392862"/>
    <w:rsid w:val="00392B73"/>
    <w:rsid w:val="00393508"/>
    <w:rsid w:val="00393691"/>
    <w:rsid w:val="00393AAB"/>
    <w:rsid w:val="00393F43"/>
    <w:rsid w:val="003940F0"/>
    <w:rsid w:val="003942C0"/>
    <w:rsid w:val="00394422"/>
    <w:rsid w:val="00394786"/>
    <w:rsid w:val="0039490F"/>
    <w:rsid w:val="00394F6A"/>
    <w:rsid w:val="0039511B"/>
    <w:rsid w:val="003955C7"/>
    <w:rsid w:val="003965AC"/>
    <w:rsid w:val="0039693D"/>
    <w:rsid w:val="003969F0"/>
    <w:rsid w:val="0039744A"/>
    <w:rsid w:val="0039744B"/>
    <w:rsid w:val="0039766D"/>
    <w:rsid w:val="00397B70"/>
    <w:rsid w:val="00397BC2"/>
    <w:rsid w:val="00397E0B"/>
    <w:rsid w:val="003A046E"/>
    <w:rsid w:val="003A1365"/>
    <w:rsid w:val="003A1382"/>
    <w:rsid w:val="003A13FE"/>
    <w:rsid w:val="003A17FD"/>
    <w:rsid w:val="003A1A1D"/>
    <w:rsid w:val="003A1DBB"/>
    <w:rsid w:val="003A2116"/>
    <w:rsid w:val="003A2386"/>
    <w:rsid w:val="003A30C9"/>
    <w:rsid w:val="003A47EB"/>
    <w:rsid w:val="003A4AAF"/>
    <w:rsid w:val="003A4ACF"/>
    <w:rsid w:val="003A5684"/>
    <w:rsid w:val="003A59DA"/>
    <w:rsid w:val="003A6965"/>
    <w:rsid w:val="003A6A75"/>
    <w:rsid w:val="003A6CDE"/>
    <w:rsid w:val="003A70FA"/>
    <w:rsid w:val="003A71A9"/>
    <w:rsid w:val="003A72D9"/>
    <w:rsid w:val="003A763A"/>
    <w:rsid w:val="003A7A86"/>
    <w:rsid w:val="003A7BDC"/>
    <w:rsid w:val="003A7CBB"/>
    <w:rsid w:val="003A7FDE"/>
    <w:rsid w:val="003B0800"/>
    <w:rsid w:val="003B088E"/>
    <w:rsid w:val="003B0A3E"/>
    <w:rsid w:val="003B0EB2"/>
    <w:rsid w:val="003B2659"/>
    <w:rsid w:val="003B2B50"/>
    <w:rsid w:val="003B3199"/>
    <w:rsid w:val="003B3292"/>
    <w:rsid w:val="003B3613"/>
    <w:rsid w:val="003B36A5"/>
    <w:rsid w:val="003B36D3"/>
    <w:rsid w:val="003B3860"/>
    <w:rsid w:val="003B3864"/>
    <w:rsid w:val="003B40B7"/>
    <w:rsid w:val="003B4208"/>
    <w:rsid w:val="003B433B"/>
    <w:rsid w:val="003B4A0E"/>
    <w:rsid w:val="003B52AD"/>
    <w:rsid w:val="003B5557"/>
    <w:rsid w:val="003B5611"/>
    <w:rsid w:val="003B57A3"/>
    <w:rsid w:val="003B593F"/>
    <w:rsid w:val="003B5961"/>
    <w:rsid w:val="003B5D07"/>
    <w:rsid w:val="003B6533"/>
    <w:rsid w:val="003B6621"/>
    <w:rsid w:val="003B6974"/>
    <w:rsid w:val="003B71A9"/>
    <w:rsid w:val="003C00F5"/>
    <w:rsid w:val="003C0EFB"/>
    <w:rsid w:val="003C1A0B"/>
    <w:rsid w:val="003C1E17"/>
    <w:rsid w:val="003C2194"/>
    <w:rsid w:val="003C228C"/>
    <w:rsid w:val="003C2571"/>
    <w:rsid w:val="003C29CF"/>
    <w:rsid w:val="003C2EED"/>
    <w:rsid w:val="003C32B9"/>
    <w:rsid w:val="003C33F9"/>
    <w:rsid w:val="003C3659"/>
    <w:rsid w:val="003C3704"/>
    <w:rsid w:val="003C3E61"/>
    <w:rsid w:val="003C4970"/>
    <w:rsid w:val="003C49D1"/>
    <w:rsid w:val="003C4A4E"/>
    <w:rsid w:val="003C5088"/>
    <w:rsid w:val="003C55C7"/>
    <w:rsid w:val="003C64F5"/>
    <w:rsid w:val="003C6F56"/>
    <w:rsid w:val="003C771F"/>
    <w:rsid w:val="003C77E1"/>
    <w:rsid w:val="003C7890"/>
    <w:rsid w:val="003C7F2E"/>
    <w:rsid w:val="003D0765"/>
    <w:rsid w:val="003D0AAB"/>
    <w:rsid w:val="003D0DCB"/>
    <w:rsid w:val="003D16D2"/>
    <w:rsid w:val="003D19E5"/>
    <w:rsid w:val="003D1E11"/>
    <w:rsid w:val="003D2336"/>
    <w:rsid w:val="003D23A1"/>
    <w:rsid w:val="003D2503"/>
    <w:rsid w:val="003D3585"/>
    <w:rsid w:val="003D376D"/>
    <w:rsid w:val="003D4ABF"/>
    <w:rsid w:val="003D58AC"/>
    <w:rsid w:val="003D69E5"/>
    <w:rsid w:val="003D6E1A"/>
    <w:rsid w:val="003D7073"/>
    <w:rsid w:val="003D7374"/>
    <w:rsid w:val="003D78B0"/>
    <w:rsid w:val="003D7CE4"/>
    <w:rsid w:val="003D7CF9"/>
    <w:rsid w:val="003E07DF"/>
    <w:rsid w:val="003E0904"/>
    <w:rsid w:val="003E0E50"/>
    <w:rsid w:val="003E12F2"/>
    <w:rsid w:val="003E13F0"/>
    <w:rsid w:val="003E187F"/>
    <w:rsid w:val="003E18AA"/>
    <w:rsid w:val="003E207B"/>
    <w:rsid w:val="003E2A83"/>
    <w:rsid w:val="003E2D32"/>
    <w:rsid w:val="003E3184"/>
    <w:rsid w:val="003E3673"/>
    <w:rsid w:val="003E396C"/>
    <w:rsid w:val="003E3BFD"/>
    <w:rsid w:val="003E3D41"/>
    <w:rsid w:val="003E3D48"/>
    <w:rsid w:val="003E4265"/>
    <w:rsid w:val="003E48F6"/>
    <w:rsid w:val="003E4C80"/>
    <w:rsid w:val="003E5911"/>
    <w:rsid w:val="003E5A67"/>
    <w:rsid w:val="003E637F"/>
    <w:rsid w:val="003E7150"/>
    <w:rsid w:val="003E75C8"/>
    <w:rsid w:val="003E77EA"/>
    <w:rsid w:val="003E7BDA"/>
    <w:rsid w:val="003E7D9B"/>
    <w:rsid w:val="003E7DF8"/>
    <w:rsid w:val="003E7FA5"/>
    <w:rsid w:val="003F076D"/>
    <w:rsid w:val="003F0999"/>
    <w:rsid w:val="003F124A"/>
    <w:rsid w:val="003F1BF4"/>
    <w:rsid w:val="003F1F5C"/>
    <w:rsid w:val="003F20BC"/>
    <w:rsid w:val="003F2663"/>
    <w:rsid w:val="003F27A7"/>
    <w:rsid w:val="003F2C92"/>
    <w:rsid w:val="003F3164"/>
    <w:rsid w:val="003F3572"/>
    <w:rsid w:val="003F3C13"/>
    <w:rsid w:val="003F5447"/>
    <w:rsid w:val="003F55EE"/>
    <w:rsid w:val="003F5F66"/>
    <w:rsid w:val="003F635A"/>
    <w:rsid w:val="003F6A25"/>
    <w:rsid w:val="003F6AB2"/>
    <w:rsid w:val="003F6BB3"/>
    <w:rsid w:val="003F6C49"/>
    <w:rsid w:val="003F6F87"/>
    <w:rsid w:val="003F705A"/>
    <w:rsid w:val="003F7B6D"/>
    <w:rsid w:val="004005B6"/>
    <w:rsid w:val="0040077A"/>
    <w:rsid w:val="00400DCC"/>
    <w:rsid w:val="0040103A"/>
    <w:rsid w:val="004013F2"/>
    <w:rsid w:val="004014F7"/>
    <w:rsid w:val="0040187F"/>
    <w:rsid w:val="00401B67"/>
    <w:rsid w:val="00401DED"/>
    <w:rsid w:val="00401E15"/>
    <w:rsid w:val="00402252"/>
    <w:rsid w:val="00402693"/>
    <w:rsid w:val="004027FC"/>
    <w:rsid w:val="00402B74"/>
    <w:rsid w:val="00402CB9"/>
    <w:rsid w:val="00403073"/>
    <w:rsid w:val="00403888"/>
    <w:rsid w:val="0040482C"/>
    <w:rsid w:val="00404DD5"/>
    <w:rsid w:val="004051C4"/>
    <w:rsid w:val="0040524E"/>
    <w:rsid w:val="0040547B"/>
    <w:rsid w:val="004055CE"/>
    <w:rsid w:val="004056EB"/>
    <w:rsid w:val="00405A37"/>
    <w:rsid w:val="00405BBD"/>
    <w:rsid w:val="0040608D"/>
    <w:rsid w:val="0040670E"/>
    <w:rsid w:val="00406C20"/>
    <w:rsid w:val="0040AADD"/>
    <w:rsid w:val="004101E1"/>
    <w:rsid w:val="0041052D"/>
    <w:rsid w:val="00411756"/>
    <w:rsid w:val="00411C4E"/>
    <w:rsid w:val="004129B4"/>
    <w:rsid w:val="00412BFF"/>
    <w:rsid w:val="00412DE3"/>
    <w:rsid w:val="00412DF9"/>
    <w:rsid w:val="004135AD"/>
    <w:rsid w:val="004136DF"/>
    <w:rsid w:val="00413E92"/>
    <w:rsid w:val="00413F6B"/>
    <w:rsid w:val="004151CC"/>
    <w:rsid w:val="004152B8"/>
    <w:rsid w:val="00415533"/>
    <w:rsid w:val="00415AE0"/>
    <w:rsid w:val="00415AF4"/>
    <w:rsid w:val="00415BAD"/>
    <w:rsid w:val="00415FB9"/>
    <w:rsid w:val="00416130"/>
    <w:rsid w:val="0041649E"/>
    <w:rsid w:val="0041675D"/>
    <w:rsid w:val="00416868"/>
    <w:rsid w:val="00416A64"/>
    <w:rsid w:val="0041741B"/>
    <w:rsid w:val="004174D3"/>
    <w:rsid w:val="00420715"/>
    <w:rsid w:val="0042073F"/>
    <w:rsid w:val="004209F7"/>
    <w:rsid w:val="004217C1"/>
    <w:rsid w:val="0042199D"/>
    <w:rsid w:val="00421C50"/>
    <w:rsid w:val="00422001"/>
    <w:rsid w:val="00422340"/>
    <w:rsid w:val="0042324C"/>
    <w:rsid w:val="00423385"/>
    <w:rsid w:val="00423D15"/>
    <w:rsid w:val="00423F0B"/>
    <w:rsid w:val="004246FA"/>
    <w:rsid w:val="004248AC"/>
    <w:rsid w:val="00424912"/>
    <w:rsid w:val="00424ED6"/>
    <w:rsid w:val="00424FEC"/>
    <w:rsid w:val="004257E0"/>
    <w:rsid w:val="00425E72"/>
    <w:rsid w:val="004262EB"/>
    <w:rsid w:val="004265A2"/>
    <w:rsid w:val="00427398"/>
    <w:rsid w:val="004275F0"/>
    <w:rsid w:val="004277EE"/>
    <w:rsid w:val="00427FB4"/>
    <w:rsid w:val="004313FC"/>
    <w:rsid w:val="00431D45"/>
    <w:rsid w:val="00431FDE"/>
    <w:rsid w:val="00432288"/>
    <w:rsid w:val="0043262D"/>
    <w:rsid w:val="004328D3"/>
    <w:rsid w:val="00432F73"/>
    <w:rsid w:val="00432F7C"/>
    <w:rsid w:val="004330AD"/>
    <w:rsid w:val="00433130"/>
    <w:rsid w:val="00433421"/>
    <w:rsid w:val="0043379E"/>
    <w:rsid w:val="00434400"/>
    <w:rsid w:val="00434484"/>
    <w:rsid w:val="00434F2D"/>
    <w:rsid w:val="00435565"/>
    <w:rsid w:val="00435A75"/>
    <w:rsid w:val="00436133"/>
    <w:rsid w:val="004362C1"/>
    <w:rsid w:val="00436A76"/>
    <w:rsid w:val="00437008"/>
    <w:rsid w:val="00437355"/>
    <w:rsid w:val="00437840"/>
    <w:rsid w:val="00437BE4"/>
    <w:rsid w:val="004401A4"/>
    <w:rsid w:val="00440DA5"/>
    <w:rsid w:val="004419D0"/>
    <w:rsid w:val="00441AA5"/>
    <w:rsid w:val="00441E2F"/>
    <w:rsid w:val="0044205A"/>
    <w:rsid w:val="004420AE"/>
    <w:rsid w:val="00442B5D"/>
    <w:rsid w:val="00443E5C"/>
    <w:rsid w:val="004440F2"/>
    <w:rsid w:val="00444705"/>
    <w:rsid w:val="004449A4"/>
    <w:rsid w:val="00444C05"/>
    <w:rsid w:val="004451E0"/>
    <w:rsid w:val="00445D86"/>
    <w:rsid w:val="00446D99"/>
    <w:rsid w:val="00446E6A"/>
    <w:rsid w:val="00447EA2"/>
    <w:rsid w:val="00447EE0"/>
    <w:rsid w:val="00447FA3"/>
    <w:rsid w:val="00450044"/>
    <w:rsid w:val="00450C21"/>
    <w:rsid w:val="004511D0"/>
    <w:rsid w:val="00451CA5"/>
    <w:rsid w:val="0045247A"/>
    <w:rsid w:val="004526ED"/>
    <w:rsid w:val="00452F30"/>
    <w:rsid w:val="004535F3"/>
    <w:rsid w:val="00453B53"/>
    <w:rsid w:val="00453BE9"/>
    <w:rsid w:val="00453CF3"/>
    <w:rsid w:val="0045400B"/>
    <w:rsid w:val="0045494C"/>
    <w:rsid w:val="00454CB4"/>
    <w:rsid w:val="00454CCE"/>
    <w:rsid w:val="00454D4D"/>
    <w:rsid w:val="00454FC8"/>
    <w:rsid w:val="0045521A"/>
    <w:rsid w:val="00455AB8"/>
    <w:rsid w:val="00456369"/>
    <w:rsid w:val="0045649E"/>
    <w:rsid w:val="0045696D"/>
    <w:rsid w:val="00456BAE"/>
    <w:rsid w:val="00456F19"/>
    <w:rsid w:val="00457087"/>
    <w:rsid w:val="00457214"/>
    <w:rsid w:val="00457C71"/>
    <w:rsid w:val="004606B7"/>
    <w:rsid w:val="00460767"/>
    <w:rsid w:val="00460C1E"/>
    <w:rsid w:val="004611FA"/>
    <w:rsid w:val="004612AB"/>
    <w:rsid w:val="00461C64"/>
    <w:rsid w:val="004624FB"/>
    <w:rsid w:val="00462913"/>
    <w:rsid w:val="004629B2"/>
    <w:rsid w:val="00462A13"/>
    <w:rsid w:val="00462BB1"/>
    <w:rsid w:val="00462C90"/>
    <w:rsid w:val="004630C1"/>
    <w:rsid w:val="00463160"/>
    <w:rsid w:val="004634DF"/>
    <w:rsid w:val="00463645"/>
    <w:rsid w:val="00463921"/>
    <w:rsid w:val="00463A9C"/>
    <w:rsid w:val="004640EF"/>
    <w:rsid w:val="00464702"/>
    <w:rsid w:val="004651FA"/>
    <w:rsid w:val="00465469"/>
    <w:rsid w:val="004654B5"/>
    <w:rsid w:val="00465573"/>
    <w:rsid w:val="00465F73"/>
    <w:rsid w:val="004664F7"/>
    <w:rsid w:val="004674AB"/>
    <w:rsid w:val="00467A19"/>
    <w:rsid w:val="00470344"/>
    <w:rsid w:val="004708CC"/>
    <w:rsid w:val="00470915"/>
    <w:rsid w:val="004709BC"/>
    <w:rsid w:val="00470EC2"/>
    <w:rsid w:val="00470ED2"/>
    <w:rsid w:val="00470F64"/>
    <w:rsid w:val="00471322"/>
    <w:rsid w:val="00472297"/>
    <w:rsid w:val="00472309"/>
    <w:rsid w:val="00474116"/>
    <w:rsid w:val="0047491D"/>
    <w:rsid w:val="00474989"/>
    <w:rsid w:val="00474F6A"/>
    <w:rsid w:val="0047512B"/>
    <w:rsid w:val="004753DE"/>
    <w:rsid w:val="0047589B"/>
    <w:rsid w:val="00475A0D"/>
    <w:rsid w:val="004760DF"/>
    <w:rsid w:val="00477073"/>
    <w:rsid w:val="00480455"/>
    <w:rsid w:val="00480DD3"/>
    <w:rsid w:val="0048115C"/>
    <w:rsid w:val="00481376"/>
    <w:rsid w:val="004814C0"/>
    <w:rsid w:val="00481E23"/>
    <w:rsid w:val="00481E26"/>
    <w:rsid w:val="00482565"/>
    <w:rsid w:val="0048258E"/>
    <w:rsid w:val="00482598"/>
    <w:rsid w:val="00482B96"/>
    <w:rsid w:val="0048345F"/>
    <w:rsid w:val="00483962"/>
    <w:rsid w:val="00483D5C"/>
    <w:rsid w:val="00483E38"/>
    <w:rsid w:val="0048411F"/>
    <w:rsid w:val="00484CFF"/>
    <w:rsid w:val="00484DC0"/>
    <w:rsid w:val="004851C0"/>
    <w:rsid w:val="00485261"/>
    <w:rsid w:val="004862C6"/>
    <w:rsid w:val="0048647F"/>
    <w:rsid w:val="004865E3"/>
    <w:rsid w:val="00486712"/>
    <w:rsid w:val="00486763"/>
    <w:rsid w:val="00486F5E"/>
    <w:rsid w:val="004873FB"/>
    <w:rsid w:val="0048767F"/>
    <w:rsid w:val="00491254"/>
    <w:rsid w:val="00491B1C"/>
    <w:rsid w:val="00491DC0"/>
    <w:rsid w:val="004926FE"/>
    <w:rsid w:val="004937D1"/>
    <w:rsid w:val="00493C2E"/>
    <w:rsid w:val="00493FB0"/>
    <w:rsid w:val="004943AD"/>
    <w:rsid w:val="0049474E"/>
    <w:rsid w:val="004947D7"/>
    <w:rsid w:val="00494878"/>
    <w:rsid w:val="00496206"/>
    <w:rsid w:val="0049658E"/>
    <w:rsid w:val="00496A4E"/>
    <w:rsid w:val="00496E1E"/>
    <w:rsid w:val="00496E28"/>
    <w:rsid w:val="004972C9"/>
    <w:rsid w:val="004973FC"/>
    <w:rsid w:val="004974B4"/>
    <w:rsid w:val="00497AE4"/>
    <w:rsid w:val="00497CF9"/>
    <w:rsid w:val="004A011E"/>
    <w:rsid w:val="004A0610"/>
    <w:rsid w:val="004A0737"/>
    <w:rsid w:val="004A0739"/>
    <w:rsid w:val="004A0FEE"/>
    <w:rsid w:val="004A14A7"/>
    <w:rsid w:val="004A172E"/>
    <w:rsid w:val="004A1D9C"/>
    <w:rsid w:val="004A1F57"/>
    <w:rsid w:val="004A24F1"/>
    <w:rsid w:val="004A313B"/>
    <w:rsid w:val="004A316F"/>
    <w:rsid w:val="004A3DC3"/>
    <w:rsid w:val="004A3ED0"/>
    <w:rsid w:val="004A42FF"/>
    <w:rsid w:val="004A44F3"/>
    <w:rsid w:val="004A45DE"/>
    <w:rsid w:val="004A4DE0"/>
    <w:rsid w:val="004A4EF5"/>
    <w:rsid w:val="004A5291"/>
    <w:rsid w:val="004A5FF0"/>
    <w:rsid w:val="004A6059"/>
    <w:rsid w:val="004A61E7"/>
    <w:rsid w:val="004A6620"/>
    <w:rsid w:val="004A6A75"/>
    <w:rsid w:val="004A6B0C"/>
    <w:rsid w:val="004A6CBA"/>
    <w:rsid w:val="004A723D"/>
    <w:rsid w:val="004A7ED3"/>
    <w:rsid w:val="004B0001"/>
    <w:rsid w:val="004B027C"/>
    <w:rsid w:val="004B04C9"/>
    <w:rsid w:val="004B096E"/>
    <w:rsid w:val="004B0CBC"/>
    <w:rsid w:val="004B1482"/>
    <w:rsid w:val="004B17BD"/>
    <w:rsid w:val="004B1A8A"/>
    <w:rsid w:val="004B1DF7"/>
    <w:rsid w:val="004B26A5"/>
    <w:rsid w:val="004B3122"/>
    <w:rsid w:val="004B3517"/>
    <w:rsid w:val="004B36C0"/>
    <w:rsid w:val="004B38C8"/>
    <w:rsid w:val="004B3F63"/>
    <w:rsid w:val="004B42BF"/>
    <w:rsid w:val="004B4802"/>
    <w:rsid w:val="004B4A64"/>
    <w:rsid w:val="004B4EAF"/>
    <w:rsid w:val="004B52E4"/>
    <w:rsid w:val="004B5646"/>
    <w:rsid w:val="004B565D"/>
    <w:rsid w:val="004B5A00"/>
    <w:rsid w:val="004B62DB"/>
    <w:rsid w:val="004B630F"/>
    <w:rsid w:val="004B654E"/>
    <w:rsid w:val="004B7156"/>
    <w:rsid w:val="004B76AE"/>
    <w:rsid w:val="004B7938"/>
    <w:rsid w:val="004C01B6"/>
    <w:rsid w:val="004C01F6"/>
    <w:rsid w:val="004C0712"/>
    <w:rsid w:val="004C0799"/>
    <w:rsid w:val="004C1378"/>
    <w:rsid w:val="004C147E"/>
    <w:rsid w:val="004C1DD6"/>
    <w:rsid w:val="004C3062"/>
    <w:rsid w:val="004C3555"/>
    <w:rsid w:val="004C3570"/>
    <w:rsid w:val="004C4981"/>
    <w:rsid w:val="004C4C70"/>
    <w:rsid w:val="004C57AE"/>
    <w:rsid w:val="004C5A35"/>
    <w:rsid w:val="004C6167"/>
    <w:rsid w:val="004C61C8"/>
    <w:rsid w:val="004C6385"/>
    <w:rsid w:val="004C6492"/>
    <w:rsid w:val="004C64C1"/>
    <w:rsid w:val="004C65CC"/>
    <w:rsid w:val="004C7597"/>
    <w:rsid w:val="004C7668"/>
    <w:rsid w:val="004C799D"/>
    <w:rsid w:val="004C7AFB"/>
    <w:rsid w:val="004C7B5C"/>
    <w:rsid w:val="004C7E05"/>
    <w:rsid w:val="004C7F41"/>
    <w:rsid w:val="004D0A19"/>
    <w:rsid w:val="004D0CF6"/>
    <w:rsid w:val="004D0DE3"/>
    <w:rsid w:val="004D0E1B"/>
    <w:rsid w:val="004D11D0"/>
    <w:rsid w:val="004D1719"/>
    <w:rsid w:val="004D17DE"/>
    <w:rsid w:val="004D2430"/>
    <w:rsid w:val="004D24D2"/>
    <w:rsid w:val="004D2739"/>
    <w:rsid w:val="004D2E08"/>
    <w:rsid w:val="004D3436"/>
    <w:rsid w:val="004D3573"/>
    <w:rsid w:val="004D3FBE"/>
    <w:rsid w:val="004D46E5"/>
    <w:rsid w:val="004D5328"/>
    <w:rsid w:val="004D5542"/>
    <w:rsid w:val="004D5B14"/>
    <w:rsid w:val="004D5E05"/>
    <w:rsid w:val="004D6498"/>
    <w:rsid w:val="004D731E"/>
    <w:rsid w:val="004D740A"/>
    <w:rsid w:val="004D7FAF"/>
    <w:rsid w:val="004E0280"/>
    <w:rsid w:val="004E05B5"/>
    <w:rsid w:val="004E05E6"/>
    <w:rsid w:val="004E0B00"/>
    <w:rsid w:val="004E0B67"/>
    <w:rsid w:val="004E1123"/>
    <w:rsid w:val="004E14C6"/>
    <w:rsid w:val="004E17E5"/>
    <w:rsid w:val="004E1939"/>
    <w:rsid w:val="004E206D"/>
    <w:rsid w:val="004E295D"/>
    <w:rsid w:val="004E2DFE"/>
    <w:rsid w:val="004E32DB"/>
    <w:rsid w:val="004E33A3"/>
    <w:rsid w:val="004E3709"/>
    <w:rsid w:val="004E38EE"/>
    <w:rsid w:val="004E456C"/>
    <w:rsid w:val="004E4A67"/>
    <w:rsid w:val="004E52FB"/>
    <w:rsid w:val="004E7382"/>
    <w:rsid w:val="004E7A39"/>
    <w:rsid w:val="004F08DF"/>
    <w:rsid w:val="004F0B15"/>
    <w:rsid w:val="004F13CC"/>
    <w:rsid w:val="004F15BA"/>
    <w:rsid w:val="004F1CB9"/>
    <w:rsid w:val="004F201D"/>
    <w:rsid w:val="004F24F0"/>
    <w:rsid w:val="004F26D9"/>
    <w:rsid w:val="004F37DD"/>
    <w:rsid w:val="004F4423"/>
    <w:rsid w:val="004F4678"/>
    <w:rsid w:val="004F46BB"/>
    <w:rsid w:val="004F46D6"/>
    <w:rsid w:val="004F47A5"/>
    <w:rsid w:val="004F4D14"/>
    <w:rsid w:val="004F57F2"/>
    <w:rsid w:val="004F6290"/>
    <w:rsid w:val="004F6293"/>
    <w:rsid w:val="004F63FF"/>
    <w:rsid w:val="004F6C00"/>
    <w:rsid w:val="004F7611"/>
    <w:rsid w:val="004F774A"/>
    <w:rsid w:val="004F7F01"/>
    <w:rsid w:val="005000DE"/>
    <w:rsid w:val="00500656"/>
    <w:rsid w:val="00500CF1"/>
    <w:rsid w:val="00500CFD"/>
    <w:rsid w:val="0050114E"/>
    <w:rsid w:val="00501356"/>
    <w:rsid w:val="0050137A"/>
    <w:rsid w:val="005013D7"/>
    <w:rsid w:val="0050220F"/>
    <w:rsid w:val="0050260B"/>
    <w:rsid w:val="005026B6"/>
    <w:rsid w:val="005028D7"/>
    <w:rsid w:val="00502A32"/>
    <w:rsid w:val="00502FBD"/>
    <w:rsid w:val="00503288"/>
    <w:rsid w:val="005033F2"/>
    <w:rsid w:val="005035D8"/>
    <w:rsid w:val="0050371A"/>
    <w:rsid w:val="00504FF5"/>
    <w:rsid w:val="00505A09"/>
    <w:rsid w:val="00506029"/>
    <w:rsid w:val="005062DA"/>
    <w:rsid w:val="00506B54"/>
    <w:rsid w:val="00506CD4"/>
    <w:rsid w:val="00506FFD"/>
    <w:rsid w:val="0050730D"/>
    <w:rsid w:val="00507F3A"/>
    <w:rsid w:val="00510956"/>
    <w:rsid w:val="005112D5"/>
    <w:rsid w:val="00511451"/>
    <w:rsid w:val="0051157A"/>
    <w:rsid w:val="00511588"/>
    <w:rsid w:val="005118CC"/>
    <w:rsid w:val="00511957"/>
    <w:rsid w:val="00511C87"/>
    <w:rsid w:val="00511D29"/>
    <w:rsid w:val="00511F12"/>
    <w:rsid w:val="0051206A"/>
    <w:rsid w:val="0051212E"/>
    <w:rsid w:val="0051299F"/>
    <w:rsid w:val="0051381D"/>
    <w:rsid w:val="00513AEF"/>
    <w:rsid w:val="00513B17"/>
    <w:rsid w:val="00513B37"/>
    <w:rsid w:val="00513BA7"/>
    <w:rsid w:val="00513E71"/>
    <w:rsid w:val="00513FB7"/>
    <w:rsid w:val="005141B9"/>
    <w:rsid w:val="005144AC"/>
    <w:rsid w:val="00514548"/>
    <w:rsid w:val="0051492F"/>
    <w:rsid w:val="005149BB"/>
    <w:rsid w:val="00514B90"/>
    <w:rsid w:val="00514E18"/>
    <w:rsid w:val="005161C2"/>
    <w:rsid w:val="005161D9"/>
    <w:rsid w:val="0051640E"/>
    <w:rsid w:val="0051644B"/>
    <w:rsid w:val="00516F21"/>
    <w:rsid w:val="00521691"/>
    <w:rsid w:val="00522184"/>
    <w:rsid w:val="005224C5"/>
    <w:rsid w:val="0052295E"/>
    <w:rsid w:val="00522AA2"/>
    <w:rsid w:val="00522C2B"/>
    <w:rsid w:val="005233CF"/>
    <w:rsid w:val="00523B45"/>
    <w:rsid w:val="00523FC7"/>
    <w:rsid w:val="00524187"/>
    <w:rsid w:val="00524204"/>
    <w:rsid w:val="0052425E"/>
    <w:rsid w:val="00524B4D"/>
    <w:rsid w:val="00524C06"/>
    <w:rsid w:val="00524E8E"/>
    <w:rsid w:val="00525015"/>
    <w:rsid w:val="0052515A"/>
    <w:rsid w:val="00525C2E"/>
    <w:rsid w:val="005262F5"/>
    <w:rsid w:val="005265B6"/>
    <w:rsid w:val="0052663D"/>
    <w:rsid w:val="005271BF"/>
    <w:rsid w:val="00527256"/>
    <w:rsid w:val="00527B11"/>
    <w:rsid w:val="00527DA8"/>
    <w:rsid w:val="00527E2A"/>
    <w:rsid w:val="0053027E"/>
    <w:rsid w:val="005303D1"/>
    <w:rsid w:val="00530D32"/>
    <w:rsid w:val="00531474"/>
    <w:rsid w:val="00531D24"/>
    <w:rsid w:val="00531E69"/>
    <w:rsid w:val="005321AD"/>
    <w:rsid w:val="005321B5"/>
    <w:rsid w:val="00533A73"/>
    <w:rsid w:val="00533FBE"/>
    <w:rsid w:val="005342B6"/>
    <w:rsid w:val="00534898"/>
    <w:rsid w:val="00534CD3"/>
    <w:rsid w:val="005352F2"/>
    <w:rsid w:val="0053615E"/>
    <w:rsid w:val="00536BB5"/>
    <w:rsid w:val="00536C80"/>
    <w:rsid w:val="00536ED9"/>
    <w:rsid w:val="00537105"/>
    <w:rsid w:val="00540950"/>
    <w:rsid w:val="00540B7F"/>
    <w:rsid w:val="00540D35"/>
    <w:rsid w:val="00541272"/>
    <w:rsid w:val="00541333"/>
    <w:rsid w:val="005416C4"/>
    <w:rsid w:val="0054184C"/>
    <w:rsid w:val="00541B1D"/>
    <w:rsid w:val="00542BFC"/>
    <w:rsid w:val="00544112"/>
    <w:rsid w:val="00544A45"/>
    <w:rsid w:val="00544CCC"/>
    <w:rsid w:val="00544F59"/>
    <w:rsid w:val="00545175"/>
    <w:rsid w:val="00545DEB"/>
    <w:rsid w:val="00545E72"/>
    <w:rsid w:val="00546204"/>
    <w:rsid w:val="00546291"/>
    <w:rsid w:val="00546435"/>
    <w:rsid w:val="00546531"/>
    <w:rsid w:val="00546601"/>
    <w:rsid w:val="00546697"/>
    <w:rsid w:val="0054698F"/>
    <w:rsid w:val="00546C0F"/>
    <w:rsid w:val="00546DFC"/>
    <w:rsid w:val="00546EC7"/>
    <w:rsid w:val="0054751D"/>
    <w:rsid w:val="00547762"/>
    <w:rsid w:val="00547786"/>
    <w:rsid w:val="00547D1C"/>
    <w:rsid w:val="0055029E"/>
    <w:rsid w:val="00550568"/>
    <w:rsid w:val="005506E5"/>
    <w:rsid w:val="005510C1"/>
    <w:rsid w:val="005517D9"/>
    <w:rsid w:val="00551910"/>
    <w:rsid w:val="00551A86"/>
    <w:rsid w:val="0055203B"/>
    <w:rsid w:val="0055256E"/>
    <w:rsid w:val="00553403"/>
    <w:rsid w:val="00553B28"/>
    <w:rsid w:val="00553E6E"/>
    <w:rsid w:val="005540FD"/>
    <w:rsid w:val="00554199"/>
    <w:rsid w:val="005542B1"/>
    <w:rsid w:val="005544A2"/>
    <w:rsid w:val="005549AA"/>
    <w:rsid w:val="00554BA1"/>
    <w:rsid w:val="00554E59"/>
    <w:rsid w:val="00555224"/>
    <w:rsid w:val="00555947"/>
    <w:rsid w:val="00555C78"/>
    <w:rsid w:val="00556074"/>
    <w:rsid w:val="00556393"/>
    <w:rsid w:val="005563D1"/>
    <w:rsid w:val="0055642F"/>
    <w:rsid w:val="005565AB"/>
    <w:rsid w:val="0055670E"/>
    <w:rsid w:val="00556C46"/>
    <w:rsid w:val="00556DE4"/>
    <w:rsid w:val="00556FAD"/>
    <w:rsid w:val="0055721C"/>
    <w:rsid w:val="005601E1"/>
    <w:rsid w:val="005614F3"/>
    <w:rsid w:val="0056165D"/>
    <w:rsid w:val="00561AE2"/>
    <w:rsid w:val="00561FB6"/>
    <w:rsid w:val="00562378"/>
    <w:rsid w:val="0056332A"/>
    <w:rsid w:val="005637E5"/>
    <w:rsid w:val="005643DE"/>
    <w:rsid w:val="00564945"/>
    <w:rsid w:val="00564AEC"/>
    <w:rsid w:val="005654B3"/>
    <w:rsid w:val="00565764"/>
    <w:rsid w:val="00565B4B"/>
    <w:rsid w:val="00565BF3"/>
    <w:rsid w:val="0056618F"/>
    <w:rsid w:val="0056686D"/>
    <w:rsid w:val="00566AE3"/>
    <w:rsid w:val="00566AE9"/>
    <w:rsid w:val="00566C7D"/>
    <w:rsid w:val="0056729B"/>
    <w:rsid w:val="00567699"/>
    <w:rsid w:val="00567F5D"/>
    <w:rsid w:val="00570345"/>
    <w:rsid w:val="00570AA3"/>
    <w:rsid w:val="00570D1C"/>
    <w:rsid w:val="005711B1"/>
    <w:rsid w:val="00572213"/>
    <w:rsid w:val="00572836"/>
    <w:rsid w:val="005729A9"/>
    <w:rsid w:val="005733AC"/>
    <w:rsid w:val="0057343F"/>
    <w:rsid w:val="0057392C"/>
    <w:rsid w:val="00573C84"/>
    <w:rsid w:val="00574176"/>
    <w:rsid w:val="00574460"/>
    <w:rsid w:val="00574565"/>
    <w:rsid w:val="00574820"/>
    <w:rsid w:val="00574BA2"/>
    <w:rsid w:val="0057515D"/>
    <w:rsid w:val="005764C1"/>
    <w:rsid w:val="0057656A"/>
    <w:rsid w:val="0057665A"/>
    <w:rsid w:val="005767D8"/>
    <w:rsid w:val="005767F5"/>
    <w:rsid w:val="00576DE0"/>
    <w:rsid w:val="0057783D"/>
    <w:rsid w:val="005778BA"/>
    <w:rsid w:val="00577DF6"/>
    <w:rsid w:val="0058011F"/>
    <w:rsid w:val="005812B7"/>
    <w:rsid w:val="005813DC"/>
    <w:rsid w:val="00581856"/>
    <w:rsid w:val="0058206C"/>
    <w:rsid w:val="0058220E"/>
    <w:rsid w:val="00582420"/>
    <w:rsid w:val="00582925"/>
    <w:rsid w:val="0058294A"/>
    <w:rsid w:val="00582F54"/>
    <w:rsid w:val="00583269"/>
    <w:rsid w:val="005832B0"/>
    <w:rsid w:val="00583819"/>
    <w:rsid w:val="00583838"/>
    <w:rsid w:val="00583EE2"/>
    <w:rsid w:val="005841DE"/>
    <w:rsid w:val="0058456D"/>
    <w:rsid w:val="00584C5D"/>
    <w:rsid w:val="0058581B"/>
    <w:rsid w:val="00585A4A"/>
    <w:rsid w:val="00585D6F"/>
    <w:rsid w:val="00585F7D"/>
    <w:rsid w:val="0058699E"/>
    <w:rsid w:val="00586FF0"/>
    <w:rsid w:val="005873C1"/>
    <w:rsid w:val="0058750F"/>
    <w:rsid w:val="005877E6"/>
    <w:rsid w:val="005879BE"/>
    <w:rsid w:val="00587A1C"/>
    <w:rsid w:val="00590698"/>
    <w:rsid w:val="00590884"/>
    <w:rsid w:val="00590946"/>
    <w:rsid w:val="00590D29"/>
    <w:rsid w:val="005910DD"/>
    <w:rsid w:val="00591C76"/>
    <w:rsid w:val="00592715"/>
    <w:rsid w:val="00593493"/>
    <w:rsid w:val="005938BF"/>
    <w:rsid w:val="005938DF"/>
    <w:rsid w:val="00593B56"/>
    <w:rsid w:val="00593D08"/>
    <w:rsid w:val="00594B13"/>
    <w:rsid w:val="005952AF"/>
    <w:rsid w:val="00595340"/>
    <w:rsid w:val="00595426"/>
    <w:rsid w:val="00595810"/>
    <w:rsid w:val="0059582E"/>
    <w:rsid w:val="00595E9E"/>
    <w:rsid w:val="005960EC"/>
    <w:rsid w:val="005963D5"/>
    <w:rsid w:val="005968B0"/>
    <w:rsid w:val="00597405"/>
    <w:rsid w:val="00597626"/>
    <w:rsid w:val="00597A2C"/>
    <w:rsid w:val="005A02A9"/>
    <w:rsid w:val="005A0CA3"/>
    <w:rsid w:val="005A0E28"/>
    <w:rsid w:val="005A287B"/>
    <w:rsid w:val="005A304C"/>
    <w:rsid w:val="005A335D"/>
    <w:rsid w:val="005A37BB"/>
    <w:rsid w:val="005A386E"/>
    <w:rsid w:val="005A39A5"/>
    <w:rsid w:val="005A3A18"/>
    <w:rsid w:val="005A432D"/>
    <w:rsid w:val="005A4694"/>
    <w:rsid w:val="005A4B34"/>
    <w:rsid w:val="005A4D11"/>
    <w:rsid w:val="005A527C"/>
    <w:rsid w:val="005A5D5F"/>
    <w:rsid w:val="005A5F3D"/>
    <w:rsid w:val="005A6007"/>
    <w:rsid w:val="005A62D8"/>
    <w:rsid w:val="005A678C"/>
    <w:rsid w:val="005A681A"/>
    <w:rsid w:val="005A6A75"/>
    <w:rsid w:val="005A6BF4"/>
    <w:rsid w:val="005A6D50"/>
    <w:rsid w:val="005A6FC0"/>
    <w:rsid w:val="005A6FCB"/>
    <w:rsid w:val="005A7C36"/>
    <w:rsid w:val="005B0090"/>
    <w:rsid w:val="005B01F4"/>
    <w:rsid w:val="005B0271"/>
    <w:rsid w:val="005B0AE6"/>
    <w:rsid w:val="005B0C95"/>
    <w:rsid w:val="005B1643"/>
    <w:rsid w:val="005B195E"/>
    <w:rsid w:val="005B20E0"/>
    <w:rsid w:val="005B2336"/>
    <w:rsid w:val="005B246D"/>
    <w:rsid w:val="005B2931"/>
    <w:rsid w:val="005B2A48"/>
    <w:rsid w:val="005B3921"/>
    <w:rsid w:val="005B39BF"/>
    <w:rsid w:val="005B3B7C"/>
    <w:rsid w:val="005B4136"/>
    <w:rsid w:val="005B42D2"/>
    <w:rsid w:val="005B43FC"/>
    <w:rsid w:val="005B44B1"/>
    <w:rsid w:val="005B476B"/>
    <w:rsid w:val="005B480C"/>
    <w:rsid w:val="005B4A04"/>
    <w:rsid w:val="005B4D07"/>
    <w:rsid w:val="005B501C"/>
    <w:rsid w:val="005B5232"/>
    <w:rsid w:val="005B5916"/>
    <w:rsid w:val="005B5C55"/>
    <w:rsid w:val="005B5D37"/>
    <w:rsid w:val="005B5DC1"/>
    <w:rsid w:val="005B6243"/>
    <w:rsid w:val="005B642D"/>
    <w:rsid w:val="005B6AEC"/>
    <w:rsid w:val="005B6F22"/>
    <w:rsid w:val="005B7933"/>
    <w:rsid w:val="005C0031"/>
    <w:rsid w:val="005C015B"/>
    <w:rsid w:val="005C0C97"/>
    <w:rsid w:val="005C1A4D"/>
    <w:rsid w:val="005C1D1A"/>
    <w:rsid w:val="005C2146"/>
    <w:rsid w:val="005C2197"/>
    <w:rsid w:val="005C22C8"/>
    <w:rsid w:val="005C2AAB"/>
    <w:rsid w:val="005C2F9F"/>
    <w:rsid w:val="005C349F"/>
    <w:rsid w:val="005C3612"/>
    <w:rsid w:val="005C3F15"/>
    <w:rsid w:val="005C4195"/>
    <w:rsid w:val="005C42CF"/>
    <w:rsid w:val="005C4785"/>
    <w:rsid w:val="005C4F8F"/>
    <w:rsid w:val="005C5575"/>
    <w:rsid w:val="005C5A3D"/>
    <w:rsid w:val="005C5B68"/>
    <w:rsid w:val="005C6328"/>
    <w:rsid w:val="005C67D2"/>
    <w:rsid w:val="005C73D0"/>
    <w:rsid w:val="005D0699"/>
    <w:rsid w:val="005D0E30"/>
    <w:rsid w:val="005D0E59"/>
    <w:rsid w:val="005D113D"/>
    <w:rsid w:val="005D1254"/>
    <w:rsid w:val="005D12BE"/>
    <w:rsid w:val="005D1960"/>
    <w:rsid w:val="005D2161"/>
    <w:rsid w:val="005D23D3"/>
    <w:rsid w:val="005D27DD"/>
    <w:rsid w:val="005D2B59"/>
    <w:rsid w:val="005D2BD0"/>
    <w:rsid w:val="005D328C"/>
    <w:rsid w:val="005D517E"/>
    <w:rsid w:val="005D521A"/>
    <w:rsid w:val="005D6649"/>
    <w:rsid w:val="005D67CD"/>
    <w:rsid w:val="005D74CE"/>
    <w:rsid w:val="005D77FC"/>
    <w:rsid w:val="005D7C7F"/>
    <w:rsid w:val="005D7DCC"/>
    <w:rsid w:val="005E06A4"/>
    <w:rsid w:val="005E11B2"/>
    <w:rsid w:val="005E15C8"/>
    <w:rsid w:val="005E18DE"/>
    <w:rsid w:val="005E18F3"/>
    <w:rsid w:val="005E18F9"/>
    <w:rsid w:val="005E1C5C"/>
    <w:rsid w:val="005E1FE2"/>
    <w:rsid w:val="005E21B3"/>
    <w:rsid w:val="005E2CF8"/>
    <w:rsid w:val="005E30FA"/>
    <w:rsid w:val="005E329D"/>
    <w:rsid w:val="005E4304"/>
    <w:rsid w:val="005E4564"/>
    <w:rsid w:val="005E4B48"/>
    <w:rsid w:val="005E4CA5"/>
    <w:rsid w:val="005E50D1"/>
    <w:rsid w:val="005E52F1"/>
    <w:rsid w:val="005E5C3D"/>
    <w:rsid w:val="005E67D1"/>
    <w:rsid w:val="005E6FAD"/>
    <w:rsid w:val="005E7417"/>
    <w:rsid w:val="005E7463"/>
    <w:rsid w:val="005E7893"/>
    <w:rsid w:val="005E7C2D"/>
    <w:rsid w:val="005F0BB5"/>
    <w:rsid w:val="005F1117"/>
    <w:rsid w:val="005F1536"/>
    <w:rsid w:val="005F158D"/>
    <w:rsid w:val="005F17CC"/>
    <w:rsid w:val="005F19D1"/>
    <w:rsid w:val="005F1E3B"/>
    <w:rsid w:val="005F21EB"/>
    <w:rsid w:val="005F2A03"/>
    <w:rsid w:val="005F3442"/>
    <w:rsid w:val="005F4C97"/>
    <w:rsid w:val="005F4CF3"/>
    <w:rsid w:val="005F5128"/>
    <w:rsid w:val="005F59DA"/>
    <w:rsid w:val="005F5D05"/>
    <w:rsid w:val="005F6083"/>
    <w:rsid w:val="005F61EC"/>
    <w:rsid w:val="005F6D5F"/>
    <w:rsid w:val="005F6DC4"/>
    <w:rsid w:val="005F73D8"/>
    <w:rsid w:val="005F7817"/>
    <w:rsid w:val="005F784D"/>
    <w:rsid w:val="005F7AC7"/>
    <w:rsid w:val="005F7C0A"/>
    <w:rsid w:val="005F7F3E"/>
    <w:rsid w:val="006003CC"/>
    <w:rsid w:val="006003E8"/>
    <w:rsid w:val="006005BD"/>
    <w:rsid w:val="00600C36"/>
    <w:rsid w:val="00601144"/>
    <w:rsid w:val="00602349"/>
    <w:rsid w:val="00602877"/>
    <w:rsid w:val="0060369D"/>
    <w:rsid w:val="00604E51"/>
    <w:rsid w:val="00605929"/>
    <w:rsid w:val="006066FF"/>
    <w:rsid w:val="00607E8C"/>
    <w:rsid w:val="00610035"/>
    <w:rsid w:val="006104D5"/>
    <w:rsid w:val="006107CC"/>
    <w:rsid w:val="00610FAA"/>
    <w:rsid w:val="00611190"/>
    <w:rsid w:val="0061142D"/>
    <w:rsid w:val="00611FE7"/>
    <w:rsid w:val="00612626"/>
    <w:rsid w:val="006126FC"/>
    <w:rsid w:val="0061272C"/>
    <w:rsid w:val="00612AC9"/>
    <w:rsid w:val="00612AF4"/>
    <w:rsid w:val="00612CB5"/>
    <w:rsid w:val="00612F14"/>
    <w:rsid w:val="006130D1"/>
    <w:rsid w:val="0061394E"/>
    <w:rsid w:val="006139AF"/>
    <w:rsid w:val="00613B2A"/>
    <w:rsid w:val="00613DCD"/>
    <w:rsid w:val="00613F44"/>
    <w:rsid w:val="0061434A"/>
    <w:rsid w:val="0061507A"/>
    <w:rsid w:val="006154A5"/>
    <w:rsid w:val="006155DC"/>
    <w:rsid w:val="00615669"/>
    <w:rsid w:val="006160D0"/>
    <w:rsid w:val="006160FB"/>
    <w:rsid w:val="0061614C"/>
    <w:rsid w:val="006161C6"/>
    <w:rsid w:val="006166F1"/>
    <w:rsid w:val="00616E94"/>
    <w:rsid w:val="00616EDE"/>
    <w:rsid w:val="0061711A"/>
    <w:rsid w:val="0061791C"/>
    <w:rsid w:val="00617D77"/>
    <w:rsid w:val="0062052C"/>
    <w:rsid w:val="0062108E"/>
    <w:rsid w:val="006211F0"/>
    <w:rsid w:val="006214DE"/>
    <w:rsid w:val="006217A0"/>
    <w:rsid w:val="00621CB4"/>
    <w:rsid w:val="00621F87"/>
    <w:rsid w:val="00622020"/>
    <w:rsid w:val="00622C01"/>
    <w:rsid w:val="00622E12"/>
    <w:rsid w:val="00622E5C"/>
    <w:rsid w:val="00622FB3"/>
    <w:rsid w:val="00623287"/>
    <w:rsid w:val="006236B2"/>
    <w:rsid w:val="0062394D"/>
    <w:rsid w:val="00623BD9"/>
    <w:rsid w:val="006243B6"/>
    <w:rsid w:val="006245B1"/>
    <w:rsid w:val="00624B48"/>
    <w:rsid w:val="0062530B"/>
    <w:rsid w:val="00625846"/>
    <w:rsid w:val="006261EC"/>
    <w:rsid w:val="0062621F"/>
    <w:rsid w:val="00626667"/>
    <w:rsid w:val="00626CD5"/>
    <w:rsid w:val="0062705C"/>
    <w:rsid w:val="0062727C"/>
    <w:rsid w:val="00627913"/>
    <w:rsid w:val="00627D3C"/>
    <w:rsid w:val="00630489"/>
    <w:rsid w:val="00630600"/>
    <w:rsid w:val="00630EEB"/>
    <w:rsid w:val="006316B6"/>
    <w:rsid w:val="00631D2F"/>
    <w:rsid w:val="006320AA"/>
    <w:rsid w:val="00632380"/>
    <w:rsid w:val="0063281F"/>
    <w:rsid w:val="00633CA0"/>
    <w:rsid w:val="00633DAF"/>
    <w:rsid w:val="006340B9"/>
    <w:rsid w:val="006345ED"/>
    <w:rsid w:val="006348D9"/>
    <w:rsid w:val="0063490F"/>
    <w:rsid w:val="00635C29"/>
    <w:rsid w:val="0063673C"/>
    <w:rsid w:val="006371F6"/>
    <w:rsid w:val="006372B8"/>
    <w:rsid w:val="00637403"/>
    <w:rsid w:val="00637CA1"/>
    <w:rsid w:val="00640ED9"/>
    <w:rsid w:val="00641323"/>
    <w:rsid w:val="00641387"/>
    <w:rsid w:val="0064180B"/>
    <w:rsid w:val="006420BD"/>
    <w:rsid w:val="00642450"/>
    <w:rsid w:val="0064247A"/>
    <w:rsid w:val="0064268A"/>
    <w:rsid w:val="006426FD"/>
    <w:rsid w:val="00642AA3"/>
    <w:rsid w:val="00643CB4"/>
    <w:rsid w:val="00643D05"/>
    <w:rsid w:val="00643DA1"/>
    <w:rsid w:val="00643DE9"/>
    <w:rsid w:val="006445FF"/>
    <w:rsid w:val="00644FFA"/>
    <w:rsid w:val="006453B9"/>
    <w:rsid w:val="00646021"/>
    <w:rsid w:val="006468B4"/>
    <w:rsid w:val="00647368"/>
    <w:rsid w:val="006474CC"/>
    <w:rsid w:val="00647A4F"/>
    <w:rsid w:val="00650010"/>
    <w:rsid w:val="0065005F"/>
    <w:rsid w:val="006506CF"/>
    <w:rsid w:val="006508E8"/>
    <w:rsid w:val="006519E1"/>
    <w:rsid w:val="00651D51"/>
    <w:rsid w:val="006525CF"/>
    <w:rsid w:val="0065261B"/>
    <w:rsid w:val="006527D8"/>
    <w:rsid w:val="00652FEE"/>
    <w:rsid w:val="0065303B"/>
    <w:rsid w:val="0065406D"/>
    <w:rsid w:val="006540C0"/>
    <w:rsid w:val="00654241"/>
    <w:rsid w:val="00654502"/>
    <w:rsid w:val="006545A8"/>
    <w:rsid w:val="00654733"/>
    <w:rsid w:val="00654F1F"/>
    <w:rsid w:val="006554AE"/>
    <w:rsid w:val="0065560B"/>
    <w:rsid w:val="00655819"/>
    <w:rsid w:val="00655B53"/>
    <w:rsid w:val="00656047"/>
    <w:rsid w:val="006568A2"/>
    <w:rsid w:val="006575AD"/>
    <w:rsid w:val="00657CE2"/>
    <w:rsid w:val="00657E2F"/>
    <w:rsid w:val="0066021D"/>
    <w:rsid w:val="0066048F"/>
    <w:rsid w:val="00660571"/>
    <w:rsid w:val="00661538"/>
    <w:rsid w:val="0066165D"/>
    <w:rsid w:val="00661806"/>
    <w:rsid w:val="006620C5"/>
    <w:rsid w:val="00662359"/>
    <w:rsid w:val="0066296A"/>
    <w:rsid w:val="00662C50"/>
    <w:rsid w:val="00663732"/>
    <w:rsid w:val="00663C7F"/>
    <w:rsid w:val="00664103"/>
    <w:rsid w:val="0066451F"/>
    <w:rsid w:val="00664534"/>
    <w:rsid w:val="0066463C"/>
    <w:rsid w:val="006648AC"/>
    <w:rsid w:val="0066496C"/>
    <w:rsid w:val="00664998"/>
    <w:rsid w:val="00664E5A"/>
    <w:rsid w:val="00664E5E"/>
    <w:rsid w:val="00665790"/>
    <w:rsid w:val="00665BDB"/>
    <w:rsid w:val="00666DE6"/>
    <w:rsid w:val="00666E67"/>
    <w:rsid w:val="0066758F"/>
    <w:rsid w:val="00667609"/>
    <w:rsid w:val="00670804"/>
    <w:rsid w:val="00670E16"/>
    <w:rsid w:val="00670EA8"/>
    <w:rsid w:val="00671FA3"/>
    <w:rsid w:val="0067243E"/>
    <w:rsid w:val="00672456"/>
    <w:rsid w:val="00672670"/>
    <w:rsid w:val="00672D35"/>
    <w:rsid w:val="00673394"/>
    <w:rsid w:val="00673A0C"/>
    <w:rsid w:val="00674A97"/>
    <w:rsid w:val="00674C04"/>
    <w:rsid w:val="00674C2B"/>
    <w:rsid w:val="00674C64"/>
    <w:rsid w:val="00674F8B"/>
    <w:rsid w:val="006754EA"/>
    <w:rsid w:val="00675B40"/>
    <w:rsid w:val="0067604D"/>
    <w:rsid w:val="00676A70"/>
    <w:rsid w:val="00676B17"/>
    <w:rsid w:val="00677308"/>
    <w:rsid w:val="00677782"/>
    <w:rsid w:val="00677E73"/>
    <w:rsid w:val="00677F9C"/>
    <w:rsid w:val="00680AA2"/>
    <w:rsid w:val="00680DA8"/>
    <w:rsid w:val="0068142C"/>
    <w:rsid w:val="0068185E"/>
    <w:rsid w:val="00681B92"/>
    <w:rsid w:val="00682F24"/>
    <w:rsid w:val="0068358F"/>
    <w:rsid w:val="00683662"/>
    <w:rsid w:val="0068382C"/>
    <w:rsid w:val="00683DA6"/>
    <w:rsid w:val="00683DDD"/>
    <w:rsid w:val="00683E2F"/>
    <w:rsid w:val="006842B9"/>
    <w:rsid w:val="00684B54"/>
    <w:rsid w:val="0068563E"/>
    <w:rsid w:val="006856F2"/>
    <w:rsid w:val="00685736"/>
    <w:rsid w:val="00685974"/>
    <w:rsid w:val="00685C84"/>
    <w:rsid w:val="00685FC2"/>
    <w:rsid w:val="006861B4"/>
    <w:rsid w:val="00686370"/>
    <w:rsid w:val="00686C6C"/>
    <w:rsid w:val="006870F6"/>
    <w:rsid w:val="00687461"/>
    <w:rsid w:val="00690275"/>
    <w:rsid w:val="0069051F"/>
    <w:rsid w:val="006905D6"/>
    <w:rsid w:val="006905D8"/>
    <w:rsid w:val="00690B30"/>
    <w:rsid w:val="00690E54"/>
    <w:rsid w:val="0069130D"/>
    <w:rsid w:val="00691615"/>
    <w:rsid w:val="0069161C"/>
    <w:rsid w:val="00691676"/>
    <w:rsid w:val="0069172E"/>
    <w:rsid w:val="0069181F"/>
    <w:rsid w:val="006920BA"/>
    <w:rsid w:val="00692897"/>
    <w:rsid w:val="0069295E"/>
    <w:rsid w:val="00692DAA"/>
    <w:rsid w:val="00692E20"/>
    <w:rsid w:val="0069319C"/>
    <w:rsid w:val="006937B6"/>
    <w:rsid w:val="00693964"/>
    <w:rsid w:val="00693CBD"/>
    <w:rsid w:val="00693CFD"/>
    <w:rsid w:val="00693FA4"/>
    <w:rsid w:val="0069410E"/>
    <w:rsid w:val="006944DE"/>
    <w:rsid w:val="006948F0"/>
    <w:rsid w:val="0069552E"/>
    <w:rsid w:val="0069583A"/>
    <w:rsid w:val="00696A1D"/>
    <w:rsid w:val="00696F1E"/>
    <w:rsid w:val="00697BA3"/>
    <w:rsid w:val="006A0A99"/>
    <w:rsid w:val="006A178A"/>
    <w:rsid w:val="006A1949"/>
    <w:rsid w:val="006A19B2"/>
    <w:rsid w:val="006A23E8"/>
    <w:rsid w:val="006A33E4"/>
    <w:rsid w:val="006A33E5"/>
    <w:rsid w:val="006A3553"/>
    <w:rsid w:val="006A3BF2"/>
    <w:rsid w:val="006A4647"/>
    <w:rsid w:val="006A485D"/>
    <w:rsid w:val="006A4887"/>
    <w:rsid w:val="006A53B6"/>
    <w:rsid w:val="006A5624"/>
    <w:rsid w:val="006A5804"/>
    <w:rsid w:val="006A6195"/>
    <w:rsid w:val="006A6617"/>
    <w:rsid w:val="006A6AAD"/>
    <w:rsid w:val="006A6D02"/>
    <w:rsid w:val="006A6DEF"/>
    <w:rsid w:val="006A7655"/>
    <w:rsid w:val="006A7A03"/>
    <w:rsid w:val="006B059C"/>
    <w:rsid w:val="006B0BCE"/>
    <w:rsid w:val="006B1332"/>
    <w:rsid w:val="006B1D34"/>
    <w:rsid w:val="006B20D2"/>
    <w:rsid w:val="006B279F"/>
    <w:rsid w:val="006B2876"/>
    <w:rsid w:val="006B2A31"/>
    <w:rsid w:val="006B2A5A"/>
    <w:rsid w:val="006B36C8"/>
    <w:rsid w:val="006B3BA8"/>
    <w:rsid w:val="006B3C4D"/>
    <w:rsid w:val="006B3FA9"/>
    <w:rsid w:val="006B40F0"/>
    <w:rsid w:val="006B43CE"/>
    <w:rsid w:val="006B56CD"/>
    <w:rsid w:val="006B625D"/>
    <w:rsid w:val="006B62A7"/>
    <w:rsid w:val="006B67AB"/>
    <w:rsid w:val="006B6A8D"/>
    <w:rsid w:val="006B6B25"/>
    <w:rsid w:val="006B7171"/>
    <w:rsid w:val="006B76D7"/>
    <w:rsid w:val="006B7917"/>
    <w:rsid w:val="006B7E4B"/>
    <w:rsid w:val="006C01A3"/>
    <w:rsid w:val="006C2073"/>
    <w:rsid w:val="006C2348"/>
    <w:rsid w:val="006C24F3"/>
    <w:rsid w:val="006C27DD"/>
    <w:rsid w:val="006C3317"/>
    <w:rsid w:val="006C3C45"/>
    <w:rsid w:val="006C3EB1"/>
    <w:rsid w:val="006C3F83"/>
    <w:rsid w:val="006C45F6"/>
    <w:rsid w:val="006C48D1"/>
    <w:rsid w:val="006C4B44"/>
    <w:rsid w:val="006C4EC4"/>
    <w:rsid w:val="006C510B"/>
    <w:rsid w:val="006C579C"/>
    <w:rsid w:val="006C5F52"/>
    <w:rsid w:val="006C600E"/>
    <w:rsid w:val="006C6C58"/>
    <w:rsid w:val="006C7163"/>
    <w:rsid w:val="006C78A2"/>
    <w:rsid w:val="006C7BF4"/>
    <w:rsid w:val="006C7E6E"/>
    <w:rsid w:val="006D14B3"/>
    <w:rsid w:val="006D19BB"/>
    <w:rsid w:val="006D216D"/>
    <w:rsid w:val="006D26DC"/>
    <w:rsid w:val="006D29EB"/>
    <w:rsid w:val="006D2C4B"/>
    <w:rsid w:val="006D2EDC"/>
    <w:rsid w:val="006D38CD"/>
    <w:rsid w:val="006D39FE"/>
    <w:rsid w:val="006D3C9B"/>
    <w:rsid w:val="006D3F6D"/>
    <w:rsid w:val="006D4434"/>
    <w:rsid w:val="006D5079"/>
    <w:rsid w:val="006D5322"/>
    <w:rsid w:val="006D53E9"/>
    <w:rsid w:val="006D63CD"/>
    <w:rsid w:val="006D6DCC"/>
    <w:rsid w:val="006D6E10"/>
    <w:rsid w:val="006E0B34"/>
    <w:rsid w:val="006E0CC1"/>
    <w:rsid w:val="006E0CC5"/>
    <w:rsid w:val="006E1189"/>
    <w:rsid w:val="006E178C"/>
    <w:rsid w:val="006E1D79"/>
    <w:rsid w:val="006E1F3B"/>
    <w:rsid w:val="006E2203"/>
    <w:rsid w:val="006E240F"/>
    <w:rsid w:val="006E24F1"/>
    <w:rsid w:val="006E32A4"/>
    <w:rsid w:val="006E32EC"/>
    <w:rsid w:val="006E36D8"/>
    <w:rsid w:val="006E36FD"/>
    <w:rsid w:val="006E385F"/>
    <w:rsid w:val="006E3A73"/>
    <w:rsid w:val="006E3A79"/>
    <w:rsid w:val="006E3CC2"/>
    <w:rsid w:val="006E3DEB"/>
    <w:rsid w:val="006E4AB8"/>
    <w:rsid w:val="006E4B07"/>
    <w:rsid w:val="006E5076"/>
    <w:rsid w:val="006E5DD0"/>
    <w:rsid w:val="006E5FF7"/>
    <w:rsid w:val="006E6D1C"/>
    <w:rsid w:val="006E7147"/>
    <w:rsid w:val="006E77FA"/>
    <w:rsid w:val="006E7B7B"/>
    <w:rsid w:val="006E7FD7"/>
    <w:rsid w:val="006F0522"/>
    <w:rsid w:val="006F0550"/>
    <w:rsid w:val="006F0E04"/>
    <w:rsid w:val="006F1869"/>
    <w:rsid w:val="006F1E36"/>
    <w:rsid w:val="006F1F51"/>
    <w:rsid w:val="006F2244"/>
    <w:rsid w:val="006F2B07"/>
    <w:rsid w:val="006F2EA9"/>
    <w:rsid w:val="006F31EA"/>
    <w:rsid w:val="006F3C21"/>
    <w:rsid w:val="006F466C"/>
    <w:rsid w:val="006F47AF"/>
    <w:rsid w:val="006F506F"/>
    <w:rsid w:val="006F682E"/>
    <w:rsid w:val="006F6CAC"/>
    <w:rsid w:val="006F6E9B"/>
    <w:rsid w:val="006F6F94"/>
    <w:rsid w:val="006F7224"/>
    <w:rsid w:val="00700A6C"/>
    <w:rsid w:val="00700DE9"/>
    <w:rsid w:val="007010CB"/>
    <w:rsid w:val="007017D5"/>
    <w:rsid w:val="007022A9"/>
    <w:rsid w:val="0070242B"/>
    <w:rsid w:val="0070477B"/>
    <w:rsid w:val="00704AC9"/>
    <w:rsid w:val="00704DDA"/>
    <w:rsid w:val="00704FE7"/>
    <w:rsid w:val="00705215"/>
    <w:rsid w:val="00705301"/>
    <w:rsid w:val="00705425"/>
    <w:rsid w:val="007056C8"/>
    <w:rsid w:val="0070593C"/>
    <w:rsid w:val="00705A64"/>
    <w:rsid w:val="00705B5C"/>
    <w:rsid w:val="00705DFC"/>
    <w:rsid w:val="0070729A"/>
    <w:rsid w:val="0070731F"/>
    <w:rsid w:val="0070773F"/>
    <w:rsid w:val="007079D5"/>
    <w:rsid w:val="00707C99"/>
    <w:rsid w:val="00707F33"/>
    <w:rsid w:val="007104C5"/>
    <w:rsid w:val="00710743"/>
    <w:rsid w:val="00710870"/>
    <w:rsid w:val="00710CAC"/>
    <w:rsid w:val="00711649"/>
    <w:rsid w:val="00711A68"/>
    <w:rsid w:val="00712301"/>
    <w:rsid w:val="007132B6"/>
    <w:rsid w:val="00713E69"/>
    <w:rsid w:val="00714038"/>
    <w:rsid w:val="007140EE"/>
    <w:rsid w:val="00714410"/>
    <w:rsid w:val="00714909"/>
    <w:rsid w:val="00714959"/>
    <w:rsid w:val="00716474"/>
    <w:rsid w:val="007164A9"/>
    <w:rsid w:val="00716C22"/>
    <w:rsid w:val="0071752F"/>
    <w:rsid w:val="00717635"/>
    <w:rsid w:val="007179EE"/>
    <w:rsid w:val="00717B89"/>
    <w:rsid w:val="00720163"/>
    <w:rsid w:val="00720D5F"/>
    <w:rsid w:val="007218DC"/>
    <w:rsid w:val="00722BC3"/>
    <w:rsid w:val="00722FCE"/>
    <w:rsid w:val="00723A1D"/>
    <w:rsid w:val="007246E6"/>
    <w:rsid w:val="00724EDD"/>
    <w:rsid w:val="00725568"/>
    <w:rsid w:val="00725CD0"/>
    <w:rsid w:val="0072608E"/>
    <w:rsid w:val="00726553"/>
    <w:rsid w:val="00726616"/>
    <w:rsid w:val="00726772"/>
    <w:rsid w:val="00726967"/>
    <w:rsid w:val="007269C2"/>
    <w:rsid w:val="00726E41"/>
    <w:rsid w:val="00727352"/>
    <w:rsid w:val="0073042E"/>
    <w:rsid w:val="007309A1"/>
    <w:rsid w:val="00731411"/>
    <w:rsid w:val="00731674"/>
    <w:rsid w:val="00731A15"/>
    <w:rsid w:val="00731EDC"/>
    <w:rsid w:val="007322CB"/>
    <w:rsid w:val="00732424"/>
    <w:rsid w:val="0073260D"/>
    <w:rsid w:val="00734352"/>
    <w:rsid w:val="00734DFF"/>
    <w:rsid w:val="0073567D"/>
    <w:rsid w:val="00735CD3"/>
    <w:rsid w:val="00735D64"/>
    <w:rsid w:val="00735E17"/>
    <w:rsid w:val="00735F9D"/>
    <w:rsid w:val="00736672"/>
    <w:rsid w:val="00736D69"/>
    <w:rsid w:val="007372C5"/>
    <w:rsid w:val="007372DC"/>
    <w:rsid w:val="00737534"/>
    <w:rsid w:val="0073779E"/>
    <w:rsid w:val="00737922"/>
    <w:rsid w:val="00741E41"/>
    <w:rsid w:val="00741E58"/>
    <w:rsid w:val="00742493"/>
    <w:rsid w:val="00743A0E"/>
    <w:rsid w:val="00743DA1"/>
    <w:rsid w:val="00744498"/>
    <w:rsid w:val="007449FE"/>
    <w:rsid w:val="00744E82"/>
    <w:rsid w:val="0074522B"/>
    <w:rsid w:val="00745553"/>
    <w:rsid w:val="00745A42"/>
    <w:rsid w:val="00746087"/>
    <w:rsid w:val="0074641C"/>
    <w:rsid w:val="00746614"/>
    <w:rsid w:val="0074669B"/>
    <w:rsid w:val="00746708"/>
    <w:rsid w:val="00746E97"/>
    <w:rsid w:val="00747C1C"/>
    <w:rsid w:val="00750CAD"/>
    <w:rsid w:val="00751D81"/>
    <w:rsid w:val="00751E7E"/>
    <w:rsid w:val="00752FBB"/>
    <w:rsid w:val="007533C7"/>
    <w:rsid w:val="00753421"/>
    <w:rsid w:val="0075384E"/>
    <w:rsid w:val="0075398B"/>
    <w:rsid w:val="00753A66"/>
    <w:rsid w:val="0075439C"/>
    <w:rsid w:val="007549C4"/>
    <w:rsid w:val="00754BA8"/>
    <w:rsid w:val="00754E42"/>
    <w:rsid w:val="00756300"/>
    <w:rsid w:val="00756677"/>
    <w:rsid w:val="0075680F"/>
    <w:rsid w:val="0075692F"/>
    <w:rsid w:val="00757772"/>
    <w:rsid w:val="0075791E"/>
    <w:rsid w:val="00757BA5"/>
    <w:rsid w:val="007600A5"/>
    <w:rsid w:val="00760722"/>
    <w:rsid w:val="007607CB"/>
    <w:rsid w:val="00760A94"/>
    <w:rsid w:val="00760F10"/>
    <w:rsid w:val="0076104E"/>
    <w:rsid w:val="00761267"/>
    <w:rsid w:val="00761284"/>
    <w:rsid w:val="00761589"/>
    <w:rsid w:val="00761B20"/>
    <w:rsid w:val="00761FBB"/>
    <w:rsid w:val="00762023"/>
    <w:rsid w:val="00762873"/>
    <w:rsid w:val="00762B7B"/>
    <w:rsid w:val="00762B8D"/>
    <w:rsid w:val="00762C43"/>
    <w:rsid w:val="00762DD0"/>
    <w:rsid w:val="007638C3"/>
    <w:rsid w:val="00763B8B"/>
    <w:rsid w:val="00763CA6"/>
    <w:rsid w:val="00764023"/>
    <w:rsid w:val="0076423E"/>
    <w:rsid w:val="00764369"/>
    <w:rsid w:val="00764A49"/>
    <w:rsid w:val="00764A83"/>
    <w:rsid w:val="00764F59"/>
    <w:rsid w:val="00764F77"/>
    <w:rsid w:val="00765B22"/>
    <w:rsid w:val="00765B35"/>
    <w:rsid w:val="00765B56"/>
    <w:rsid w:val="00765F2F"/>
    <w:rsid w:val="007664F7"/>
    <w:rsid w:val="00766A82"/>
    <w:rsid w:val="00766D44"/>
    <w:rsid w:val="0076702C"/>
    <w:rsid w:val="00767114"/>
    <w:rsid w:val="00767701"/>
    <w:rsid w:val="00767729"/>
    <w:rsid w:val="00767833"/>
    <w:rsid w:val="00767FE6"/>
    <w:rsid w:val="0077024D"/>
    <w:rsid w:val="00770684"/>
    <w:rsid w:val="007707A5"/>
    <w:rsid w:val="00770AAD"/>
    <w:rsid w:val="00770DB0"/>
    <w:rsid w:val="00770F3A"/>
    <w:rsid w:val="00771ADC"/>
    <w:rsid w:val="007723CA"/>
    <w:rsid w:val="007724EA"/>
    <w:rsid w:val="00772830"/>
    <w:rsid w:val="00772C29"/>
    <w:rsid w:val="007731F7"/>
    <w:rsid w:val="0077350C"/>
    <w:rsid w:val="00773581"/>
    <w:rsid w:val="00773977"/>
    <w:rsid w:val="0077429C"/>
    <w:rsid w:val="00774332"/>
    <w:rsid w:val="007744ED"/>
    <w:rsid w:val="007744F1"/>
    <w:rsid w:val="00774862"/>
    <w:rsid w:val="00774A1E"/>
    <w:rsid w:val="00774B4F"/>
    <w:rsid w:val="00774E07"/>
    <w:rsid w:val="00774F92"/>
    <w:rsid w:val="00775ADC"/>
    <w:rsid w:val="00775C85"/>
    <w:rsid w:val="00775D8F"/>
    <w:rsid w:val="00776152"/>
    <w:rsid w:val="00776298"/>
    <w:rsid w:val="00776BCD"/>
    <w:rsid w:val="0077734F"/>
    <w:rsid w:val="00777ADF"/>
    <w:rsid w:val="00780235"/>
    <w:rsid w:val="00780A88"/>
    <w:rsid w:val="00780DF7"/>
    <w:rsid w:val="00780F65"/>
    <w:rsid w:val="007813FA"/>
    <w:rsid w:val="0078236A"/>
    <w:rsid w:val="007829F3"/>
    <w:rsid w:val="00782C73"/>
    <w:rsid w:val="00782FCC"/>
    <w:rsid w:val="007837B6"/>
    <w:rsid w:val="00783A90"/>
    <w:rsid w:val="00784224"/>
    <w:rsid w:val="007845DF"/>
    <w:rsid w:val="00784C4E"/>
    <w:rsid w:val="00785335"/>
    <w:rsid w:val="00785594"/>
    <w:rsid w:val="007856B6"/>
    <w:rsid w:val="007857EB"/>
    <w:rsid w:val="007859A8"/>
    <w:rsid w:val="00785D06"/>
    <w:rsid w:val="0078638F"/>
    <w:rsid w:val="007867C3"/>
    <w:rsid w:val="00786A79"/>
    <w:rsid w:val="00786BA5"/>
    <w:rsid w:val="00786F0F"/>
    <w:rsid w:val="00787C5E"/>
    <w:rsid w:val="0079021B"/>
    <w:rsid w:val="007907CE"/>
    <w:rsid w:val="00790978"/>
    <w:rsid w:val="007909ED"/>
    <w:rsid w:val="00790D81"/>
    <w:rsid w:val="00790E45"/>
    <w:rsid w:val="00790EF8"/>
    <w:rsid w:val="00790FD1"/>
    <w:rsid w:val="00791830"/>
    <w:rsid w:val="0079186D"/>
    <w:rsid w:val="00791C28"/>
    <w:rsid w:val="00791C73"/>
    <w:rsid w:val="00791D77"/>
    <w:rsid w:val="00791FDF"/>
    <w:rsid w:val="00792060"/>
    <w:rsid w:val="00792268"/>
    <w:rsid w:val="00792C60"/>
    <w:rsid w:val="007934DA"/>
    <w:rsid w:val="00793CB2"/>
    <w:rsid w:val="00793F13"/>
    <w:rsid w:val="007940EB"/>
    <w:rsid w:val="00794270"/>
    <w:rsid w:val="00794352"/>
    <w:rsid w:val="007943BE"/>
    <w:rsid w:val="00794CDE"/>
    <w:rsid w:val="00794EF4"/>
    <w:rsid w:val="00794F14"/>
    <w:rsid w:val="00796305"/>
    <w:rsid w:val="00796429"/>
    <w:rsid w:val="007966B6"/>
    <w:rsid w:val="00796B80"/>
    <w:rsid w:val="00796E0A"/>
    <w:rsid w:val="007978C6"/>
    <w:rsid w:val="00797CD5"/>
    <w:rsid w:val="007A0371"/>
    <w:rsid w:val="007A05ED"/>
    <w:rsid w:val="007A0AE9"/>
    <w:rsid w:val="007A12AC"/>
    <w:rsid w:val="007A16E2"/>
    <w:rsid w:val="007A1F01"/>
    <w:rsid w:val="007A20B3"/>
    <w:rsid w:val="007A220B"/>
    <w:rsid w:val="007A248C"/>
    <w:rsid w:val="007A2968"/>
    <w:rsid w:val="007A46E3"/>
    <w:rsid w:val="007A4A1D"/>
    <w:rsid w:val="007A4ADE"/>
    <w:rsid w:val="007A678D"/>
    <w:rsid w:val="007A6D51"/>
    <w:rsid w:val="007A6F58"/>
    <w:rsid w:val="007B1110"/>
    <w:rsid w:val="007B286E"/>
    <w:rsid w:val="007B2CFC"/>
    <w:rsid w:val="007B2E0D"/>
    <w:rsid w:val="007B31A0"/>
    <w:rsid w:val="007B3917"/>
    <w:rsid w:val="007B4198"/>
    <w:rsid w:val="007B430E"/>
    <w:rsid w:val="007B4440"/>
    <w:rsid w:val="007B4DF4"/>
    <w:rsid w:val="007B4EDE"/>
    <w:rsid w:val="007B4FD2"/>
    <w:rsid w:val="007B54DE"/>
    <w:rsid w:val="007B5737"/>
    <w:rsid w:val="007B5F24"/>
    <w:rsid w:val="007B6219"/>
    <w:rsid w:val="007B6D51"/>
    <w:rsid w:val="007B75A5"/>
    <w:rsid w:val="007B76D0"/>
    <w:rsid w:val="007B7A7C"/>
    <w:rsid w:val="007B7F98"/>
    <w:rsid w:val="007C03EF"/>
    <w:rsid w:val="007C069E"/>
    <w:rsid w:val="007C0BE9"/>
    <w:rsid w:val="007C0E8A"/>
    <w:rsid w:val="007C1346"/>
    <w:rsid w:val="007C1423"/>
    <w:rsid w:val="007C1476"/>
    <w:rsid w:val="007C1760"/>
    <w:rsid w:val="007C1828"/>
    <w:rsid w:val="007C2633"/>
    <w:rsid w:val="007C2DAA"/>
    <w:rsid w:val="007C2E8D"/>
    <w:rsid w:val="007C363A"/>
    <w:rsid w:val="007C369E"/>
    <w:rsid w:val="007C381B"/>
    <w:rsid w:val="007C3F6B"/>
    <w:rsid w:val="007C422E"/>
    <w:rsid w:val="007C42E8"/>
    <w:rsid w:val="007C4394"/>
    <w:rsid w:val="007C4B6A"/>
    <w:rsid w:val="007C4C23"/>
    <w:rsid w:val="007C5882"/>
    <w:rsid w:val="007C5D20"/>
    <w:rsid w:val="007C61E4"/>
    <w:rsid w:val="007C622C"/>
    <w:rsid w:val="007C6FE3"/>
    <w:rsid w:val="007C71EC"/>
    <w:rsid w:val="007C7594"/>
    <w:rsid w:val="007C76E8"/>
    <w:rsid w:val="007C77DA"/>
    <w:rsid w:val="007D210A"/>
    <w:rsid w:val="007D2301"/>
    <w:rsid w:val="007D2E68"/>
    <w:rsid w:val="007D31CD"/>
    <w:rsid w:val="007D381D"/>
    <w:rsid w:val="007D3960"/>
    <w:rsid w:val="007D3AB1"/>
    <w:rsid w:val="007D3C9A"/>
    <w:rsid w:val="007D3E10"/>
    <w:rsid w:val="007D3E31"/>
    <w:rsid w:val="007D3F5B"/>
    <w:rsid w:val="007D3F87"/>
    <w:rsid w:val="007D490E"/>
    <w:rsid w:val="007D4A95"/>
    <w:rsid w:val="007D4C06"/>
    <w:rsid w:val="007D4D98"/>
    <w:rsid w:val="007D52EC"/>
    <w:rsid w:val="007D62F9"/>
    <w:rsid w:val="007D6459"/>
    <w:rsid w:val="007D6B02"/>
    <w:rsid w:val="007D6E98"/>
    <w:rsid w:val="007D6F9C"/>
    <w:rsid w:val="007D7888"/>
    <w:rsid w:val="007D79FE"/>
    <w:rsid w:val="007E041C"/>
    <w:rsid w:val="007E0894"/>
    <w:rsid w:val="007E09E8"/>
    <w:rsid w:val="007E0B00"/>
    <w:rsid w:val="007E1841"/>
    <w:rsid w:val="007E18FF"/>
    <w:rsid w:val="007E1EB8"/>
    <w:rsid w:val="007E2891"/>
    <w:rsid w:val="007E293F"/>
    <w:rsid w:val="007E2A58"/>
    <w:rsid w:val="007E2D84"/>
    <w:rsid w:val="007E3A98"/>
    <w:rsid w:val="007E3DEA"/>
    <w:rsid w:val="007E4EAC"/>
    <w:rsid w:val="007E5475"/>
    <w:rsid w:val="007E67EB"/>
    <w:rsid w:val="007E692B"/>
    <w:rsid w:val="007E69C9"/>
    <w:rsid w:val="007E69F8"/>
    <w:rsid w:val="007E6A11"/>
    <w:rsid w:val="007E7151"/>
    <w:rsid w:val="007F00A6"/>
    <w:rsid w:val="007F021E"/>
    <w:rsid w:val="007F03F6"/>
    <w:rsid w:val="007F0E07"/>
    <w:rsid w:val="007F1088"/>
    <w:rsid w:val="007F11A8"/>
    <w:rsid w:val="007F12CC"/>
    <w:rsid w:val="007F1749"/>
    <w:rsid w:val="007F1A18"/>
    <w:rsid w:val="007F1C6C"/>
    <w:rsid w:val="007F24D7"/>
    <w:rsid w:val="007F3256"/>
    <w:rsid w:val="007F35BA"/>
    <w:rsid w:val="007F37B7"/>
    <w:rsid w:val="007F3A49"/>
    <w:rsid w:val="007F3E18"/>
    <w:rsid w:val="007F3E36"/>
    <w:rsid w:val="007F4098"/>
    <w:rsid w:val="007F48E7"/>
    <w:rsid w:val="007F4B25"/>
    <w:rsid w:val="007F4BBC"/>
    <w:rsid w:val="007F4C73"/>
    <w:rsid w:val="007F51EE"/>
    <w:rsid w:val="007F54D7"/>
    <w:rsid w:val="007F5777"/>
    <w:rsid w:val="007F5CD1"/>
    <w:rsid w:val="007F7144"/>
    <w:rsid w:val="007F7385"/>
    <w:rsid w:val="007F73FD"/>
    <w:rsid w:val="007F75CF"/>
    <w:rsid w:val="007F7D67"/>
    <w:rsid w:val="00800647"/>
    <w:rsid w:val="00801396"/>
    <w:rsid w:val="00801977"/>
    <w:rsid w:val="00802045"/>
    <w:rsid w:val="0080217D"/>
    <w:rsid w:val="00802BEB"/>
    <w:rsid w:val="00804417"/>
    <w:rsid w:val="00804F7C"/>
    <w:rsid w:val="00805C4B"/>
    <w:rsid w:val="00805CA7"/>
    <w:rsid w:val="00805EA1"/>
    <w:rsid w:val="0080667C"/>
    <w:rsid w:val="00806821"/>
    <w:rsid w:val="0080682A"/>
    <w:rsid w:val="008069A1"/>
    <w:rsid w:val="00806A6D"/>
    <w:rsid w:val="00806E7F"/>
    <w:rsid w:val="0081015A"/>
    <w:rsid w:val="00810F6D"/>
    <w:rsid w:val="00810F71"/>
    <w:rsid w:val="00810FDC"/>
    <w:rsid w:val="008122D3"/>
    <w:rsid w:val="0081242F"/>
    <w:rsid w:val="008124EC"/>
    <w:rsid w:val="00812796"/>
    <w:rsid w:val="00812927"/>
    <w:rsid w:val="00812B2A"/>
    <w:rsid w:val="00812CDB"/>
    <w:rsid w:val="0081307E"/>
    <w:rsid w:val="008135B6"/>
    <w:rsid w:val="00813737"/>
    <w:rsid w:val="00813787"/>
    <w:rsid w:val="008143AC"/>
    <w:rsid w:val="0081453A"/>
    <w:rsid w:val="00814C04"/>
    <w:rsid w:val="00815482"/>
    <w:rsid w:val="0081567C"/>
    <w:rsid w:val="00815814"/>
    <w:rsid w:val="00816993"/>
    <w:rsid w:val="00816A5B"/>
    <w:rsid w:val="00816C70"/>
    <w:rsid w:val="00816F6F"/>
    <w:rsid w:val="00817DD6"/>
    <w:rsid w:val="0082043C"/>
    <w:rsid w:val="008204D7"/>
    <w:rsid w:val="00820715"/>
    <w:rsid w:val="00820C77"/>
    <w:rsid w:val="00820F86"/>
    <w:rsid w:val="008211CD"/>
    <w:rsid w:val="008215BB"/>
    <w:rsid w:val="008219F6"/>
    <w:rsid w:val="00822486"/>
    <w:rsid w:val="008225BB"/>
    <w:rsid w:val="0082354E"/>
    <w:rsid w:val="0082403B"/>
    <w:rsid w:val="008246BE"/>
    <w:rsid w:val="00824842"/>
    <w:rsid w:val="00824B3E"/>
    <w:rsid w:val="00824B60"/>
    <w:rsid w:val="00824BC7"/>
    <w:rsid w:val="00824BD8"/>
    <w:rsid w:val="00824BE2"/>
    <w:rsid w:val="00824BF3"/>
    <w:rsid w:val="00824EDA"/>
    <w:rsid w:val="00824FBB"/>
    <w:rsid w:val="008251E6"/>
    <w:rsid w:val="00825ED0"/>
    <w:rsid w:val="00825FF1"/>
    <w:rsid w:val="00827C62"/>
    <w:rsid w:val="00827E2E"/>
    <w:rsid w:val="00827FDC"/>
    <w:rsid w:val="008307A8"/>
    <w:rsid w:val="00830975"/>
    <w:rsid w:val="00830E1B"/>
    <w:rsid w:val="00831572"/>
    <w:rsid w:val="008315FC"/>
    <w:rsid w:val="0083190F"/>
    <w:rsid w:val="00831B1C"/>
    <w:rsid w:val="00831CB1"/>
    <w:rsid w:val="00832437"/>
    <w:rsid w:val="0083246F"/>
    <w:rsid w:val="0083254C"/>
    <w:rsid w:val="008326A6"/>
    <w:rsid w:val="00832A84"/>
    <w:rsid w:val="00832F0B"/>
    <w:rsid w:val="00832F48"/>
    <w:rsid w:val="008330F7"/>
    <w:rsid w:val="00833577"/>
    <w:rsid w:val="00833671"/>
    <w:rsid w:val="00833AAB"/>
    <w:rsid w:val="00835157"/>
    <w:rsid w:val="00835381"/>
    <w:rsid w:val="00835759"/>
    <w:rsid w:val="00835832"/>
    <w:rsid w:val="00835FBC"/>
    <w:rsid w:val="00836111"/>
    <w:rsid w:val="00836145"/>
    <w:rsid w:val="00836815"/>
    <w:rsid w:val="008368CB"/>
    <w:rsid w:val="00836C26"/>
    <w:rsid w:val="0083731C"/>
    <w:rsid w:val="00837491"/>
    <w:rsid w:val="0083780A"/>
    <w:rsid w:val="00837A29"/>
    <w:rsid w:val="00837B8E"/>
    <w:rsid w:val="00837D91"/>
    <w:rsid w:val="00840AA7"/>
    <w:rsid w:val="00840C42"/>
    <w:rsid w:val="00840FCE"/>
    <w:rsid w:val="008417D2"/>
    <w:rsid w:val="00841CC6"/>
    <w:rsid w:val="00842141"/>
    <w:rsid w:val="00842148"/>
    <w:rsid w:val="008425C8"/>
    <w:rsid w:val="00842AF6"/>
    <w:rsid w:val="00842B5E"/>
    <w:rsid w:val="00842B8C"/>
    <w:rsid w:val="008431D7"/>
    <w:rsid w:val="00843887"/>
    <w:rsid w:val="00843B8A"/>
    <w:rsid w:val="0084432A"/>
    <w:rsid w:val="008443AE"/>
    <w:rsid w:val="0084448E"/>
    <w:rsid w:val="00844861"/>
    <w:rsid w:val="008454A7"/>
    <w:rsid w:val="008459AE"/>
    <w:rsid w:val="00845AD6"/>
    <w:rsid w:val="008460D5"/>
    <w:rsid w:val="00846866"/>
    <w:rsid w:val="008468D0"/>
    <w:rsid w:val="008472E2"/>
    <w:rsid w:val="0084746C"/>
    <w:rsid w:val="00847B94"/>
    <w:rsid w:val="00847C0A"/>
    <w:rsid w:val="008502A9"/>
    <w:rsid w:val="008503EB"/>
    <w:rsid w:val="00850ED4"/>
    <w:rsid w:val="00851A16"/>
    <w:rsid w:val="00852012"/>
    <w:rsid w:val="00852337"/>
    <w:rsid w:val="008527E3"/>
    <w:rsid w:val="00853940"/>
    <w:rsid w:val="00853D1B"/>
    <w:rsid w:val="008542C2"/>
    <w:rsid w:val="008543E9"/>
    <w:rsid w:val="008547B6"/>
    <w:rsid w:val="0085481C"/>
    <w:rsid w:val="00854D69"/>
    <w:rsid w:val="00855B8D"/>
    <w:rsid w:val="00855E52"/>
    <w:rsid w:val="00855E57"/>
    <w:rsid w:val="0085622B"/>
    <w:rsid w:val="008567F3"/>
    <w:rsid w:val="00856B42"/>
    <w:rsid w:val="00857DA3"/>
    <w:rsid w:val="00857E17"/>
    <w:rsid w:val="00857FDF"/>
    <w:rsid w:val="00860830"/>
    <w:rsid w:val="00860A06"/>
    <w:rsid w:val="00861641"/>
    <w:rsid w:val="0086167F"/>
    <w:rsid w:val="00861CC4"/>
    <w:rsid w:val="00862125"/>
    <w:rsid w:val="00862C85"/>
    <w:rsid w:val="00862DD5"/>
    <w:rsid w:val="00862E32"/>
    <w:rsid w:val="00863295"/>
    <w:rsid w:val="0086356C"/>
    <w:rsid w:val="00863673"/>
    <w:rsid w:val="00863F6B"/>
    <w:rsid w:val="0086418D"/>
    <w:rsid w:val="00864536"/>
    <w:rsid w:val="00864B75"/>
    <w:rsid w:val="00864B8F"/>
    <w:rsid w:val="00864FC3"/>
    <w:rsid w:val="00865230"/>
    <w:rsid w:val="008656D7"/>
    <w:rsid w:val="00865A2F"/>
    <w:rsid w:val="00865A75"/>
    <w:rsid w:val="00865E29"/>
    <w:rsid w:val="00865FA3"/>
    <w:rsid w:val="0086643D"/>
    <w:rsid w:val="00866B1A"/>
    <w:rsid w:val="00866D6A"/>
    <w:rsid w:val="00866F5E"/>
    <w:rsid w:val="00867562"/>
    <w:rsid w:val="0086763A"/>
    <w:rsid w:val="00867644"/>
    <w:rsid w:val="008707B5"/>
    <w:rsid w:val="008709E4"/>
    <w:rsid w:val="00870A54"/>
    <w:rsid w:val="00870FF8"/>
    <w:rsid w:val="008716AE"/>
    <w:rsid w:val="0087183D"/>
    <w:rsid w:val="00872466"/>
    <w:rsid w:val="00872F30"/>
    <w:rsid w:val="008731D8"/>
    <w:rsid w:val="008737E5"/>
    <w:rsid w:val="008738A2"/>
    <w:rsid w:val="008739B7"/>
    <w:rsid w:val="00873F76"/>
    <w:rsid w:val="0087462F"/>
    <w:rsid w:val="008746A2"/>
    <w:rsid w:val="008747AF"/>
    <w:rsid w:val="00875AD0"/>
    <w:rsid w:val="00875DD5"/>
    <w:rsid w:val="0087603F"/>
    <w:rsid w:val="00876298"/>
    <w:rsid w:val="00876748"/>
    <w:rsid w:val="008770C5"/>
    <w:rsid w:val="00877AAC"/>
    <w:rsid w:val="008804DD"/>
    <w:rsid w:val="008809BD"/>
    <w:rsid w:val="00880A83"/>
    <w:rsid w:val="00880EF1"/>
    <w:rsid w:val="00881459"/>
    <w:rsid w:val="0088199B"/>
    <w:rsid w:val="0088210D"/>
    <w:rsid w:val="00882F1E"/>
    <w:rsid w:val="00882F6C"/>
    <w:rsid w:val="008836C7"/>
    <w:rsid w:val="008838D0"/>
    <w:rsid w:val="0088401B"/>
    <w:rsid w:val="0088406B"/>
    <w:rsid w:val="00884A85"/>
    <w:rsid w:val="008866F4"/>
    <w:rsid w:val="00886872"/>
    <w:rsid w:val="00886CF7"/>
    <w:rsid w:val="0088768C"/>
    <w:rsid w:val="00887CAA"/>
    <w:rsid w:val="00887CCE"/>
    <w:rsid w:val="008903A4"/>
    <w:rsid w:val="00890577"/>
    <w:rsid w:val="008905E8"/>
    <w:rsid w:val="00890C1B"/>
    <w:rsid w:val="00891A5F"/>
    <w:rsid w:val="00891DF0"/>
    <w:rsid w:val="00891F45"/>
    <w:rsid w:val="00891F8B"/>
    <w:rsid w:val="0089225E"/>
    <w:rsid w:val="00892322"/>
    <w:rsid w:val="0089240F"/>
    <w:rsid w:val="00892ECD"/>
    <w:rsid w:val="00894006"/>
    <w:rsid w:val="0089406B"/>
    <w:rsid w:val="008940D4"/>
    <w:rsid w:val="00894433"/>
    <w:rsid w:val="008944FE"/>
    <w:rsid w:val="00895380"/>
    <w:rsid w:val="00895A16"/>
    <w:rsid w:val="00895D6C"/>
    <w:rsid w:val="00895EB2"/>
    <w:rsid w:val="00896139"/>
    <w:rsid w:val="0089622F"/>
    <w:rsid w:val="00896542"/>
    <w:rsid w:val="00896BE3"/>
    <w:rsid w:val="00896CB9"/>
    <w:rsid w:val="00896D26"/>
    <w:rsid w:val="00897595"/>
    <w:rsid w:val="00897719"/>
    <w:rsid w:val="008A01C4"/>
    <w:rsid w:val="008A03CB"/>
    <w:rsid w:val="008A0568"/>
    <w:rsid w:val="008A08C8"/>
    <w:rsid w:val="008A0CF8"/>
    <w:rsid w:val="008A0D57"/>
    <w:rsid w:val="008A0F16"/>
    <w:rsid w:val="008A14F7"/>
    <w:rsid w:val="008A1B08"/>
    <w:rsid w:val="008A1B5F"/>
    <w:rsid w:val="008A23EC"/>
    <w:rsid w:val="008A2839"/>
    <w:rsid w:val="008A288C"/>
    <w:rsid w:val="008A2A9F"/>
    <w:rsid w:val="008A2C2F"/>
    <w:rsid w:val="008A2FF5"/>
    <w:rsid w:val="008A33C0"/>
    <w:rsid w:val="008A3401"/>
    <w:rsid w:val="008A3624"/>
    <w:rsid w:val="008A37B5"/>
    <w:rsid w:val="008A3AE4"/>
    <w:rsid w:val="008A4B5C"/>
    <w:rsid w:val="008A5496"/>
    <w:rsid w:val="008A5661"/>
    <w:rsid w:val="008A586C"/>
    <w:rsid w:val="008A5B5E"/>
    <w:rsid w:val="008A66C1"/>
    <w:rsid w:val="008A6EE0"/>
    <w:rsid w:val="008A6FC0"/>
    <w:rsid w:val="008A7008"/>
    <w:rsid w:val="008B0592"/>
    <w:rsid w:val="008B05E4"/>
    <w:rsid w:val="008B0719"/>
    <w:rsid w:val="008B11EF"/>
    <w:rsid w:val="008B130F"/>
    <w:rsid w:val="008B15DB"/>
    <w:rsid w:val="008B1874"/>
    <w:rsid w:val="008B1AB2"/>
    <w:rsid w:val="008B1B43"/>
    <w:rsid w:val="008B1FFD"/>
    <w:rsid w:val="008B2506"/>
    <w:rsid w:val="008B2D1E"/>
    <w:rsid w:val="008B2E67"/>
    <w:rsid w:val="008B372A"/>
    <w:rsid w:val="008B3785"/>
    <w:rsid w:val="008B3B24"/>
    <w:rsid w:val="008B3D84"/>
    <w:rsid w:val="008B54B0"/>
    <w:rsid w:val="008B54F6"/>
    <w:rsid w:val="008B5E74"/>
    <w:rsid w:val="008B6CC2"/>
    <w:rsid w:val="008B7628"/>
    <w:rsid w:val="008B7644"/>
    <w:rsid w:val="008C063F"/>
    <w:rsid w:val="008C0931"/>
    <w:rsid w:val="008C189B"/>
    <w:rsid w:val="008C1CBD"/>
    <w:rsid w:val="008C2061"/>
    <w:rsid w:val="008C22A8"/>
    <w:rsid w:val="008C2363"/>
    <w:rsid w:val="008C2775"/>
    <w:rsid w:val="008C28DA"/>
    <w:rsid w:val="008C28E3"/>
    <w:rsid w:val="008C30FF"/>
    <w:rsid w:val="008C358A"/>
    <w:rsid w:val="008C3594"/>
    <w:rsid w:val="008C3A0C"/>
    <w:rsid w:val="008C42F6"/>
    <w:rsid w:val="008C48E7"/>
    <w:rsid w:val="008C4E75"/>
    <w:rsid w:val="008C50FC"/>
    <w:rsid w:val="008C53DB"/>
    <w:rsid w:val="008C5CE7"/>
    <w:rsid w:val="008C610F"/>
    <w:rsid w:val="008C614A"/>
    <w:rsid w:val="008C699F"/>
    <w:rsid w:val="008C6AD5"/>
    <w:rsid w:val="008C7759"/>
    <w:rsid w:val="008D0362"/>
    <w:rsid w:val="008D0D1C"/>
    <w:rsid w:val="008D160E"/>
    <w:rsid w:val="008D1939"/>
    <w:rsid w:val="008D20A3"/>
    <w:rsid w:val="008D255D"/>
    <w:rsid w:val="008D27C2"/>
    <w:rsid w:val="008D2846"/>
    <w:rsid w:val="008D2B6F"/>
    <w:rsid w:val="008D33FB"/>
    <w:rsid w:val="008D3522"/>
    <w:rsid w:val="008D3937"/>
    <w:rsid w:val="008D3A3F"/>
    <w:rsid w:val="008D3C73"/>
    <w:rsid w:val="008D4574"/>
    <w:rsid w:val="008D45A3"/>
    <w:rsid w:val="008D4B00"/>
    <w:rsid w:val="008D4BB9"/>
    <w:rsid w:val="008D4F7A"/>
    <w:rsid w:val="008D627D"/>
    <w:rsid w:val="008D6937"/>
    <w:rsid w:val="008D698B"/>
    <w:rsid w:val="008D7318"/>
    <w:rsid w:val="008D7A64"/>
    <w:rsid w:val="008D7FE6"/>
    <w:rsid w:val="008E0E07"/>
    <w:rsid w:val="008E15BF"/>
    <w:rsid w:val="008E1800"/>
    <w:rsid w:val="008E2560"/>
    <w:rsid w:val="008E2C19"/>
    <w:rsid w:val="008E3DB3"/>
    <w:rsid w:val="008E49CF"/>
    <w:rsid w:val="008E4BCE"/>
    <w:rsid w:val="008E4F56"/>
    <w:rsid w:val="008E59DB"/>
    <w:rsid w:val="008E5D1E"/>
    <w:rsid w:val="008E633A"/>
    <w:rsid w:val="008E650C"/>
    <w:rsid w:val="008E6646"/>
    <w:rsid w:val="008E67F5"/>
    <w:rsid w:val="008E6860"/>
    <w:rsid w:val="008E6BF9"/>
    <w:rsid w:val="008E7A8D"/>
    <w:rsid w:val="008E7D5A"/>
    <w:rsid w:val="008E7FC9"/>
    <w:rsid w:val="008F013C"/>
    <w:rsid w:val="008F083B"/>
    <w:rsid w:val="008F1197"/>
    <w:rsid w:val="008F1388"/>
    <w:rsid w:val="008F13B5"/>
    <w:rsid w:val="008F1A42"/>
    <w:rsid w:val="008F1C8E"/>
    <w:rsid w:val="008F1CE8"/>
    <w:rsid w:val="008F20C9"/>
    <w:rsid w:val="008F22D8"/>
    <w:rsid w:val="008F2F13"/>
    <w:rsid w:val="008F3288"/>
    <w:rsid w:val="008F3746"/>
    <w:rsid w:val="008F384D"/>
    <w:rsid w:val="008F3A58"/>
    <w:rsid w:val="008F4C3B"/>
    <w:rsid w:val="008F592C"/>
    <w:rsid w:val="008F5B1C"/>
    <w:rsid w:val="008F5B5E"/>
    <w:rsid w:val="008F5D44"/>
    <w:rsid w:val="008F5DC5"/>
    <w:rsid w:val="008F63C4"/>
    <w:rsid w:val="008F6952"/>
    <w:rsid w:val="008F6C6F"/>
    <w:rsid w:val="008F6E6D"/>
    <w:rsid w:val="008F7371"/>
    <w:rsid w:val="008F7B65"/>
    <w:rsid w:val="008F7BAE"/>
    <w:rsid w:val="00900A05"/>
    <w:rsid w:val="0090135D"/>
    <w:rsid w:val="00901B90"/>
    <w:rsid w:val="009028A8"/>
    <w:rsid w:val="009028EF"/>
    <w:rsid w:val="0090296F"/>
    <w:rsid w:val="00902A05"/>
    <w:rsid w:val="00902C8F"/>
    <w:rsid w:val="00902CB5"/>
    <w:rsid w:val="00902FC5"/>
    <w:rsid w:val="00903375"/>
    <w:rsid w:val="0090365E"/>
    <w:rsid w:val="00903ECC"/>
    <w:rsid w:val="00904282"/>
    <w:rsid w:val="009043AF"/>
    <w:rsid w:val="009043F3"/>
    <w:rsid w:val="00904802"/>
    <w:rsid w:val="00905023"/>
    <w:rsid w:val="00905B0D"/>
    <w:rsid w:val="00906299"/>
    <w:rsid w:val="00906954"/>
    <w:rsid w:val="00907111"/>
    <w:rsid w:val="0090724B"/>
    <w:rsid w:val="00907913"/>
    <w:rsid w:val="00910FB1"/>
    <w:rsid w:val="009111E0"/>
    <w:rsid w:val="00911281"/>
    <w:rsid w:val="00911CB3"/>
    <w:rsid w:val="00912CC8"/>
    <w:rsid w:val="00912E8D"/>
    <w:rsid w:val="00912F8C"/>
    <w:rsid w:val="00912F92"/>
    <w:rsid w:val="00914B23"/>
    <w:rsid w:val="0091561C"/>
    <w:rsid w:val="00915D7E"/>
    <w:rsid w:val="00916071"/>
    <w:rsid w:val="0091608E"/>
    <w:rsid w:val="00916B79"/>
    <w:rsid w:val="00916BDF"/>
    <w:rsid w:val="009175B9"/>
    <w:rsid w:val="00920079"/>
    <w:rsid w:val="009218CE"/>
    <w:rsid w:val="009218D8"/>
    <w:rsid w:val="009225D0"/>
    <w:rsid w:val="009225F2"/>
    <w:rsid w:val="009227EC"/>
    <w:rsid w:val="00923538"/>
    <w:rsid w:val="00923DBD"/>
    <w:rsid w:val="00923E35"/>
    <w:rsid w:val="00925A31"/>
    <w:rsid w:val="00925D5C"/>
    <w:rsid w:val="00926153"/>
    <w:rsid w:val="009262AB"/>
    <w:rsid w:val="0092637F"/>
    <w:rsid w:val="00926388"/>
    <w:rsid w:val="00926B50"/>
    <w:rsid w:val="00927525"/>
    <w:rsid w:val="00927585"/>
    <w:rsid w:val="009277CE"/>
    <w:rsid w:val="00927E6A"/>
    <w:rsid w:val="00927EC3"/>
    <w:rsid w:val="009300F9"/>
    <w:rsid w:val="0093019E"/>
    <w:rsid w:val="00930AB0"/>
    <w:rsid w:val="0093183E"/>
    <w:rsid w:val="009319EA"/>
    <w:rsid w:val="00932182"/>
    <w:rsid w:val="009326C5"/>
    <w:rsid w:val="009328B9"/>
    <w:rsid w:val="00932976"/>
    <w:rsid w:val="00932A4F"/>
    <w:rsid w:val="00932D91"/>
    <w:rsid w:val="00932E8C"/>
    <w:rsid w:val="00933140"/>
    <w:rsid w:val="00933178"/>
    <w:rsid w:val="009332E3"/>
    <w:rsid w:val="009333E1"/>
    <w:rsid w:val="00933583"/>
    <w:rsid w:val="00933836"/>
    <w:rsid w:val="00934923"/>
    <w:rsid w:val="00935171"/>
    <w:rsid w:val="009352E8"/>
    <w:rsid w:val="009358EE"/>
    <w:rsid w:val="0093615D"/>
    <w:rsid w:val="009366F7"/>
    <w:rsid w:val="0093713D"/>
    <w:rsid w:val="009373F8"/>
    <w:rsid w:val="0093759B"/>
    <w:rsid w:val="0093771F"/>
    <w:rsid w:val="009379A2"/>
    <w:rsid w:val="00937A32"/>
    <w:rsid w:val="00940376"/>
    <w:rsid w:val="00940B7F"/>
    <w:rsid w:val="00940CC4"/>
    <w:rsid w:val="00941E43"/>
    <w:rsid w:val="009421E2"/>
    <w:rsid w:val="00942B96"/>
    <w:rsid w:val="00942F65"/>
    <w:rsid w:val="00943933"/>
    <w:rsid w:val="00943D4D"/>
    <w:rsid w:val="00944DFB"/>
    <w:rsid w:val="009455B9"/>
    <w:rsid w:val="009457A0"/>
    <w:rsid w:val="009457EF"/>
    <w:rsid w:val="00945804"/>
    <w:rsid w:val="00945A76"/>
    <w:rsid w:val="00946233"/>
    <w:rsid w:val="00946807"/>
    <w:rsid w:val="00946AF9"/>
    <w:rsid w:val="00946E28"/>
    <w:rsid w:val="009471F7"/>
    <w:rsid w:val="009472D5"/>
    <w:rsid w:val="00947C4B"/>
    <w:rsid w:val="00951114"/>
    <w:rsid w:val="00951457"/>
    <w:rsid w:val="00951756"/>
    <w:rsid w:val="00951CB0"/>
    <w:rsid w:val="00951D2A"/>
    <w:rsid w:val="00952750"/>
    <w:rsid w:val="00952D01"/>
    <w:rsid w:val="0095300C"/>
    <w:rsid w:val="0095324F"/>
    <w:rsid w:val="009536AC"/>
    <w:rsid w:val="00954B09"/>
    <w:rsid w:val="00954C5F"/>
    <w:rsid w:val="00954E6A"/>
    <w:rsid w:val="00954EF0"/>
    <w:rsid w:val="0095520A"/>
    <w:rsid w:val="009553EA"/>
    <w:rsid w:val="00955544"/>
    <w:rsid w:val="00955813"/>
    <w:rsid w:val="00955EF0"/>
    <w:rsid w:val="00956A3A"/>
    <w:rsid w:val="00956B63"/>
    <w:rsid w:val="00957185"/>
    <w:rsid w:val="0095746C"/>
    <w:rsid w:val="00957489"/>
    <w:rsid w:val="009577BD"/>
    <w:rsid w:val="00957B0B"/>
    <w:rsid w:val="0096004F"/>
    <w:rsid w:val="0096019B"/>
    <w:rsid w:val="0096032F"/>
    <w:rsid w:val="0096035C"/>
    <w:rsid w:val="00960640"/>
    <w:rsid w:val="00960D49"/>
    <w:rsid w:val="00961224"/>
    <w:rsid w:val="00961341"/>
    <w:rsid w:val="009613EF"/>
    <w:rsid w:val="009619AB"/>
    <w:rsid w:val="009623CA"/>
    <w:rsid w:val="009633DD"/>
    <w:rsid w:val="0096415F"/>
    <w:rsid w:val="009644D1"/>
    <w:rsid w:val="00964B1E"/>
    <w:rsid w:val="00964F50"/>
    <w:rsid w:val="009654C2"/>
    <w:rsid w:val="009657FB"/>
    <w:rsid w:val="00965813"/>
    <w:rsid w:val="00966E9B"/>
    <w:rsid w:val="009672C1"/>
    <w:rsid w:val="00967409"/>
    <w:rsid w:val="00967419"/>
    <w:rsid w:val="00967573"/>
    <w:rsid w:val="00970DCF"/>
    <w:rsid w:val="00971765"/>
    <w:rsid w:val="00971789"/>
    <w:rsid w:val="00971AA5"/>
    <w:rsid w:val="00971E5B"/>
    <w:rsid w:val="00972A81"/>
    <w:rsid w:val="00972C08"/>
    <w:rsid w:val="009736B3"/>
    <w:rsid w:val="00973718"/>
    <w:rsid w:val="009737A2"/>
    <w:rsid w:val="009737B1"/>
    <w:rsid w:val="0097390F"/>
    <w:rsid w:val="00973DE3"/>
    <w:rsid w:val="00974500"/>
    <w:rsid w:val="009747B1"/>
    <w:rsid w:val="00975123"/>
    <w:rsid w:val="0097596A"/>
    <w:rsid w:val="00975D9B"/>
    <w:rsid w:val="00975E4E"/>
    <w:rsid w:val="009760F6"/>
    <w:rsid w:val="009765CA"/>
    <w:rsid w:val="009766F2"/>
    <w:rsid w:val="009768AA"/>
    <w:rsid w:val="00977141"/>
    <w:rsid w:val="00977769"/>
    <w:rsid w:val="009800C6"/>
    <w:rsid w:val="009802AD"/>
    <w:rsid w:val="00981617"/>
    <w:rsid w:val="00981C95"/>
    <w:rsid w:val="00981EC2"/>
    <w:rsid w:val="0098215D"/>
    <w:rsid w:val="009821DA"/>
    <w:rsid w:val="00982D0B"/>
    <w:rsid w:val="00983929"/>
    <w:rsid w:val="00983BEC"/>
    <w:rsid w:val="00983D47"/>
    <w:rsid w:val="00984095"/>
    <w:rsid w:val="009841D3"/>
    <w:rsid w:val="009845B9"/>
    <w:rsid w:val="00984822"/>
    <w:rsid w:val="00985282"/>
    <w:rsid w:val="00985399"/>
    <w:rsid w:val="00985B67"/>
    <w:rsid w:val="00985BA6"/>
    <w:rsid w:val="0098637C"/>
    <w:rsid w:val="00986F56"/>
    <w:rsid w:val="00987EF4"/>
    <w:rsid w:val="00987F44"/>
    <w:rsid w:val="009900D9"/>
    <w:rsid w:val="009906FC"/>
    <w:rsid w:val="00990B3F"/>
    <w:rsid w:val="00990DEA"/>
    <w:rsid w:val="00990DEC"/>
    <w:rsid w:val="00990E35"/>
    <w:rsid w:val="00990F16"/>
    <w:rsid w:val="00991FA1"/>
    <w:rsid w:val="0099215F"/>
    <w:rsid w:val="00992310"/>
    <w:rsid w:val="00992CC9"/>
    <w:rsid w:val="00993655"/>
    <w:rsid w:val="009940BC"/>
    <w:rsid w:val="00994347"/>
    <w:rsid w:val="009946C7"/>
    <w:rsid w:val="009946D3"/>
    <w:rsid w:val="00994A34"/>
    <w:rsid w:val="00994A37"/>
    <w:rsid w:val="00994F79"/>
    <w:rsid w:val="00994F8E"/>
    <w:rsid w:val="009959D1"/>
    <w:rsid w:val="0099620C"/>
    <w:rsid w:val="00996961"/>
    <w:rsid w:val="00996A47"/>
    <w:rsid w:val="00996D4D"/>
    <w:rsid w:val="00996EE7"/>
    <w:rsid w:val="0099766A"/>
    <w:rsid w:val="00997A03"/>
    <w:rsid w:val="00997EAB"/>
    <w:rsid w:val="00997FC5"/>
    <w:rsid w:val="009A014E"/>
    <w:rsid w:val="009A03C1"/>
    <w:rsid w:val="009A0A71"/>
    <w:rsid w:val="009A0C40"/>
    <w:rsid w:val="009A10A6"/>
    <w:rsid w:val="009A1373"/>
    <w:rsid w:val="009A1797"/>
    <w:rsid w:val="009A19DE"/>
    <w:rsid w:val="009A1A54"/>
    <w:rsid w:val="009A1DEF"/>
    <w:rsid w:val="009A231F"/>
    <w:rsid w:val="009A2B39"/>
    <w:rsid w:val="009A3954"/>
    <w:rsid w:val="009A41BB"/>
    <w:rsid w:val="009A4EBC"/>
    <w:rsid w:val="009A508A"/>
    <w:rsid w:val="009A519D"/>
    <w:rsid w:val="009A53ED"/>
    <w:rsid w:val="009A5DF2"/>
    <w:rsid w:val="009A6315"/>
    <w:rsid w:val="009A6726"/>
    <w:rsid w:val="009B02CC"/>
    <w:rsid w:val="009B065D"/>
    <w:rsid w:val="009B0A4C"/>
    <w:rsid w:val="009B0C0D"/>
    <w:rsid w:val="009B14EB"/>
    <w:rsid w:val="009B16FE"/>
    <w:rsid w:val="009B2580"/>
    <w:rsid w:val="009B305D"/>
    <w:rsid w:val="009B4380"/>
    <w:rsid w:val="009B4469"/>
    <w:rsid w:val="009B4D16"/>
    <w:rsid w:val="009B51A2"/>
    <w:rsid w:val="009B579E"/>
    <w:rsid w:val="009B5962"/>
    <w:rsid w:val="009B5EA8"/>
    <w:rsid w:val="009B5F40"/>
    <w:rsid w:val="009B5FF1"/>
    <w:rsid w:val="009B6537"/>
    <w:rsid w:val="009B7275"/>
    <w:rsid w:val="009B7939"/>
    <w:rsid w:val="009B7A59"/>
    <w:rsid w:val="009B7C5E"/>
    <w:rsid w:val="009B7D91"/>
    <w:rsid w:val="009C0173"/>
    <w:rsid w:val="009C0B9B"/>
    <w:rsid w:val="009C16CF"/>
    <w:rsid w:val="009C16DE"/>
    <w:rsid w:val="009C209A"/>
    <w:rsid w:val="009C29E8"/>
    <w:rsid w:val="009C31B8"/>
    <w:rsid w:val="009C39A9"/>
    <w:rsid w:val="009C3E28"/>
    <w:rsid w:val="009C450F"/>
    <w:rsid w:val="009C456C"/>
    <w:rsid w:val="009C4A70"/>
    <w:rsid w:val="009C61BE"/>
    <w:rsid w:val="009C635E"/>
    <w:rsid w:val="009C69A2"/>
    <w:rsid w:val="009C6C6E"/>
    <w:rsid w:val="009C6DAD"/>
    <w:rsid w:val="009C7712"/>
    <w:rsid w:val="009C78A0"/>
    <w:rsid w:val="009C7F92"/>
    <w:rsid w:val="009D0163"/>
    <w:rsid w:val="009D0382"/>
    <w:rsid w:val="009D0606"/>
    <w:rsid w:val="009D087F"/>
    <w:rsid w:val="009D11DC"/>
    <w:rsid w:val="009D1242"/>
    <w:rsid w:val="009D17DF"/>
    <w:rsid w:val="009D27B5"/>
    <w:rsid w:val="009D2958"/>
    <w:rsid w:val="009D2F2B"/>
    <w:rsid w:val="009D38C0"/>
    <w:rsid w:val="009D4502"/>
    <w:rsid w:val="009D4550"/>
    <w:rsid w:val="009D49CD"/>
    <w:rsid w:val="009D4A26"/>
    <w:rsid w:val="009D574E"/>
    <w:rsid w:val="009D57A1"/>
    <w:rsid w:val="009D5A31"/>
    <w:rsid w:val="009D75D2"/>
    <w:rsid w:val="009D760E"/>
    <w:rsid w:val="009D76D5"/>
    <w:rsid w:val="009D79C2"/>
    <w:rsid w:val="009E0D48"/>
    <w:rsid w:val="009E1A2E"/>
    <w:rsid w:val="009E2A44"/>
    <w:rsid w:val="009E36A7"/>
    <w:rsid w:val="009E44DC"/>
    <w:rsid w:val="009E47DD"/>
    <w:rsid w:val="009E4F5D"/>
    <w:rsid w:val="009E51D2"/>
    <w:rsid w:val="009E51E9"/>
    <w:rsid w:val="009E5BA8"/>
    <w:rsid w:val="009E5ED9"/>
    <w:rsid w:val="009E6759"/>
    <w:rsid w:val="009E6AC0"/>
    <w:rsid w:val="009E729D"/>
    <w:rsid w:val="009F0024"/>
    <w:rsid w:val="009F0049"/>
    <w:rsid w:val="009F0157"/>
    <w:rsid w:val="009F075A"/>
    <w:rsid w:val="009F19CD"/>
    <w:rsid w:val="009F1EDF"/>
    <w:rsid w:val="009F2EEE"/>
    <w:rsid w:val="009F36AA"/>
    <w:rsid w:val="009F3CAA"/>
    <w:rsid w:val="009F41C6"/>
    <w:rsid w:val="009F47BE"/>
    <w:rsid w:val="009F4DF1"/>
    <w:rsid w:val="009F4FF7"/>
    <w:rsid w:val="009F5526"/>
    <w:rsid w:val="009F5FB4"/>
    <w:rsid w:val="009F6120"/>
    <w:rsid w:val="009F6501"/>
    <w:rsid w:val="009F702C"/>
    <w:rsid w:val="009F74F7"/>
    <w:rsid w:val="009F78E7"/>
    <w:rsid w:val="009F7E40"/>
    <w:rsid w:val="00A0059B"/>
    <w:rsid w:val="00A0142A"/>
    <w:rsid w:val="00A01D7C"/>
    <w:rsid w:val="00A01FFE"/>
    <w:rsid w:val="00A02008"/>
    <w:rsid w:val="00A02131"/>
    <w:rsid w:val="00A02DAB"/>
    <w:rsid w:val="00A03545"/>
    <w:rsid w:val="00A03C15"/>
    <w:rsid w:val="00A042EA"/>
    <w:rsid w:val="00A04559"/>
    <w:rsid w:val="00A048D3"/>
    <w:rsid w:val="00A04AF9"/>
    <w:rsid w:val="00A04F29"/>
    <w:rsid w:val="00A05EB2"/>
    <w:rsid w:val="00A06B0D"/>
    <w:rsid w:val="00A06F14"/>
    <w:rsid w:val="00A06FB3"/>
    <w:rsid w:val="00A07E71"/>
    <w:rsid w:val="00A07FBC"/>
    <w:rsid w:val="00A10D4D"/>
    <w:rsid w:val="00A11980"/>
    <w:rsid w:val="00A122F1"/>
    <w:rsid w:val="00A125EA"/>
    <w:rsid w:val="00A132D6"/>
    <w:rsid w:val="00A1479F"/>
    <w:rsid w:val="00A14962"/>
    <w:rsid w:val="00A1541C"/>
    <w:rsid w:val="00A16429"/>
    <w:rsid w:val="00A16B0F"/>
    <w:rsid w:val="00A17CF5"/>
    <w:rsid w:val="00A17D45"/>
    <w:rsid w:val="00A200A1"/>
    <w:rsid w:val="00A2084A"/>
    <w:rsid w:val="00A20860"/>
    <w:rsid w:val="00A20A14"/>
    <w:rsid w:val="00A20C00"/>
    <w:rsid w:val="00A218DB"/>
    <w:rsid w:val="00A21CB2"/>
    <w:rsid w:val="00A21D8B"/>
    <w:rsid w:val="00A22913"/>
    <w:rsid w:val="00A22A49"/>
    <w:rsid w:val="00A23602"/>
    <w:rsid w:val="00A239BC"/>
    <w:rsid w:val="00A23BAA"/>
    <w:rsid w:val="00A23C32"/>
    <w:rsid w:val="00A24CA6"/>
    <w:rsid w:val="00A24CA8"/>
    <w:rsid w:val="00A25234"/>
    <w:rsid w:val="00A253B7"/>
    <w:rsid w:val="00A257C8"/>
    <w:rsid w:val="00A2608A"/>
    <w:rsid w:val="00A26C02"/>
    <w:rsid w:val="00A26D3C"/>
    <w:rsid w:val="00A26E54"/>
    <w:rsid w:val="00A26F42"/>
    <w:rsid w:val="00A272D9"/>
    <w:rsid w:val="00A27B62"/>
    <w:rsid w:val="00A27D1F"/>
    <w:rsid w:val="00A30004"/>
    <w:rsid w:val="00A3017A"/>
    <w:rsid w:val="00A30987"/>
    <w:rsid w:val="00A30CE8"/>
    <w:rsid w:val="00A30EDD"/>
    <w:rsid w:val="00A315D0"/>
    <w:rsid w:val="00A317CF"/>
    <w:rsid w:val="00A32451"/>
    <w:rsid w:val="00A32940"/>
    <w:rsid w:val="00A336CA"/>
    <w:rsid w:val="00A3378B"/>
    <w:rsid w:val="00A3381D"/>
    <w:rsid w:val="00A34015"/>
    <w:rsid w:val="00A35732"/>
    <w:rsid w:val="00A35FAE"/>
    <w:rsid w:val="00A3612D"/>
    <w:rsid w:val="00A363AC"/>
    <w:rsid w:val="00A36922"/>
    <w:rsid w:val="00A37471"/>
    <w:rsid w:val="00A406C3"/>
    <w:rsid w:val="00A40D83"/>
    <w:rsid w:val="00A414B8"/>
    <w:rsid w:val="00A4150C"/>
    <w:rsid w:val="00A41782"/>
    <w:rsid w:val="00A41BAA"/>
    <w:rsid w:val="00A4204E"/>
    <w:rsid w:val="00A42D07"/>
    <w:rsid w:val="00A4324A"/>
    <w:rsid w:val="00A433D7"/>
    <w:rsid w:val="00A434D3"/>
    <w:rsid w:val="00A4386D"/>
    <w:rsid w:val="00A43FC0"/>
    <w:rsid w:val="00A4407C"/>
    <w:rsid w:val="00A44226"/>
    <w:rsid w:val="00A4436F"/>
    <w:rsid w:val="00A44A71"/>
    <w:rsid w:val="00A44C84"/>
    <w:rsid w:val="00A45151"/>
    <w:rsid w:val="00A456E4"/>
    <w:rsid w:val="00A45F98"/>
    <w:rsid w:val="00A46A99"/>
    <w:rsid w:val="00A4758C"/>
    <w:rsid w:val="00A4759F"/>
    <w:rsid w:val="00A47867"/>
    <w:rsid w:val="00A47C3A"/>
    <w:rsid w:val="00A50164"/>
    <w:rsid w:val="00A505A7"/>
    <w:rsid w:val="00A507C7"/>
    <w:rsid w:val="00A507D4"/>
    <w:rsid w:val="00A50874"/>
    <w:rsid w:val="00A508E1"/>
    <w:rsid w:val="00A50D0F"/>
    <w:rsid w:val="00A50FB4"/>
    <w:rsid w:val="00A5101E"/>
    <w:rsid w:val="00A51117"/>
    <w:rsid w:val="00A51C86"/>
    <w:rsid w:val="00A51EFD"/>
    <w:rsid w:val="00A52BFC"/>
    <w:rsid w:val="00A53068"/>
    <w:rsid w:val="00A531E7"/>
    <w:rsid w:val="00A5363D"/>
    <w:rsid w:val="00A53809"/>
    <w:rsid w:val="00A53F91"/>
    <w:rsid w:val="00A545D7"/>
    <w:rsid w:val="00A547B1"/>
    <w:rsid w:val="00A54874"/>
    <w:rsid w:val="00A55330"/>
    <w:rsid w:val="00A55BD9"/>
    <w:rsid w:val="00A5611D"/>
    <w:rsid w:val="00A562A8"/>
    <w:rsid w:val="00A57D67"/>
    <w:rsid w:val="00A57D74"/>
    <w:rsid w:val="00A60404"/>
    <w:rsid w:val="00A60BB0"/>
    <w:rsid w:val="00A610BE"/>
    <w:rsid w:val="00A6128C"/>
    <w:rsid w:val="00A6189F"/>
    <w:rsid w:val="00A61C53"/>
    <w:rsid w:val="00A6203C"/>
    <w:rsid w:val="00A62238"/>
    <w:rsid w:val="00A62455"/>
    <w:rsid w:val="00A637D7"/>
    <w:rsid w:val="00A63C5A"/>
    <w:rsid w:val="00A63DBD"/>
    <w:rsid w:val="00A64F77"/>
    <w:rsid w:val="00A65078"/>
    <w:rsid w:val="00A65726"/>
    <w:rsid w:val="00A65D76"/>
    <w:rsid w:val="00A66773"/>
    <w:rsid w:val="00A67066"/>
    <w:rsid w:val="00A67519"/>
    <w:rsid w:val="00A67C18"/>
    <w:rsid w:val="00A67C7E"/>
    <w:rsid w:val="00A67D83"/>
    <w:rsid w:val="00A7045B"/>
    <w:rsid w:val="00A7074F"/>
    <w:rsid w:val="00A708C5"/>
    <w:rsid w:val="00A70B8C"/>
    <w:rsid w:val="00A70EA1"/>
    <w:rsid w:val="00A715BE"/>
    <w:rsid w:val="00A71879"/>
    <w:rsid w:val="00A71959"/>
    <w:rsid w:val="00A71F10"/>
    <w:rsid w:val="00A7231B"/>
    <w:rsid w:val="00A7248F"/>
    <w:rsid w:val="00A72578"/>
    <w:rsid w:val="00A73112"/>
    <w:rsid w:val="00A73AAB"/>
    <w:rsid w:val="00A73B30"/>
    <w:rsid w:val="00A73C5B"/>
    <w:rsid w:val="00A73F46"/>
    <w:rsid w:val="00A73FBF"/>
    <w:rsid w:val="00A74331"/>
    <w:rsid w:val="00A74EFF"/>
    <w:rsid w:val="00A7518B"/>
    <w:rsid w:val="00A75742"/>
    <w:rsid w:val="00A75D79"/>
    <w:rsid w:val="00A75D8E"/>
    <w:rsid w:val="00A7624C"/>
    <w:rsid w:val="00A7646D"/>
    <w:rsid w:val="00A76631"/>
    <w:rsid w:val="00A76BF1"/>
    <w:rsid w:val="00A776A4"/>
    <w:rsid w:val="00A77711"/>
    <w:rsid w:val="00A779C6"/>
    <w:rsid w:val="00A8031F"/>
    <w:rsid w:val="00A80FCE"/>
    <w:rsid w:val="00A810D1"/>
    <w:rsid w:val="00A812C3"/>
    <w:rsid w:val="00A81851"/>
    <w:rsid w:val="00A81AAB"/>
    <w:rsid w:val="00A82221"/>
    <w:rsid w:val="00A8336B"/>
    <w:rsid w:val="00A83814"/>
    <w:rsid w:val="00A838C1"/>
    <w:rsid w:val="00A83E75"/>
    <w:rsid w:val="00A83FAA"/>
    <w:rsid w:val="00A8412B"/>
    <w:rsid w:val="00A843A1"/>
    <w:rsid w:val="00A845A2"/>
    <w:rsid w:val="00A848BB"/>
    <w:rsid w:val="00A849AC"/>
    <w:rsid w:val="00A84CA1"/>
    <w:rsid w:val="00A851E9"/>
    <w:rsid w:val="00A85349"/>
    <w:rsid w:val="00A85447"/>
    <w:rsid w:val="00A857C8"/>
    <w:rsid w:val="00A85935"/>
    <w:rsid w:val="00A86141"/>
    <w:rsid w:val="00A8652A"/>
    <w:rsid w:val="00A86731"/>
    <w:rsid w:val="00A8707F"/>
    <w:rsid w:val="00A870E4"/>
    <w:rsid w:val="00A873A0"/>
    <w:rsid w:val="00A87CEA"/>
    <w:rsid w:val="00A87E0E"/>
    <w:rsid w:val="00A87F7B"/>
    <w:rsid w:val="00A90453"/>
    <w:rsid w:val="00A90721"/>
    <w:rsid w:val="00A91767"/>
    <w:rsid w:val="00A91911"/>
    <w:rsid w:val="00A91B6F"/>
    <w:rsid w:val="00A91C78"/>
    <w:rsid w:val="00A91D75"/>
    <w:rsid w:val="00A92328"/>
    <w:rsid w:val="00A92A35"/>
    <w:rsid w:val="00A92D58"/>
    <w:rsid w:val="00A92E3C"/>
    <w:rsid w:val="00A93427"/>
    <w:rsid w:val="00A935F5"/>
    <w:rsid w:val="00A93B8D"/>
    <w:rsid w:val="00A93FCF"/>
    <w:rsid w:val="00A946E0"/>
    <w:rsid w:val="00A94991"/>
    <w:rsid w:val="00A94ACC"/>
    <w:rsid w:val="00A94E10"/>
    <w:rsid w:val="00A94ED6"/>
    <w:rsid w:val="00A953DB"/>
    <w:rsid w:val="00A957AB"/>
    <w:rsid w:val="00A958A0"/>
    <w:rsid w:val="00A95E51"/>
    <w:rsid w:val="00A96099"/>
    <w:rsid w:val="00A9635E"/>
    <w:rsid w:val="00A964E5"/>
    <w:rsid w:val="00A976F8"/>
    <w:rsid w:val="00A97DE1"/>
    <w:rsid w:val="00AA08BB"/>
    <w:rsid w:val="00AA16C6"/>
    <w:rsid w:val="00AA16F4"/>
    <w:rsid w:val="00AA18CA"/>
    <w:rsid w:val="00AA1C68"/>
    <w:rsid w:val="00AA20BE"/>
    <w:rsid w:val="00AA2826"/>
    <w:rsid w:val="00AA350B"/>
    <w:rsid w:val="00AA3524"/>
    <w:rsid w:val="00AA397D"/>
    <w:rsid w:val="00AA47DC"/>
    <w:rsid w:val="00AA48FE"/>
    <w:rsid w:val="00AA4F9F"/>
    <w:rsid w:val="00AA52E3"/>
    <w:rsid w:val="00AA52F5"/>
    <w:rsid w:val="00AA5C36"/>
    <w:rsid w:val="00AA5FF3"/>
    <w:rsid w:val="00AA65BE"/>
    <w:rsid w:val="00AA69E2"/>
    <w:rsid w:val="00AA6CE8"/>
    <w:rsid w:val="00AA6F28"/>
    <w:rsid w:val="00AA6FDD"/>
    <w:rsid w:val="00AA7140"/>
    <w:rsid w:val="00AA7286"/>
    <w:rsid w:val="00AA7396"/>
    <w:rsid w:val="00AB0306"/>
    <w:rsid w:val="00AB0432"/>
    <w:rsid w:val="00AB0BE2"/>
    <w:rsid w:val="00AB1EF0"/>
    <w:rsid w:val="00AB2218"/>
    <w:rsid w:val="00AB32EC"/>
    <w:rsid w:val="00AB3332"/>
    <w:rsid w:val="00AB34D0"/>
    <w:rsid w:val="00AB3616"/>
    <w:rsid w:val="00AB36DE"/>
    <w:rsid w:val="00AB39D5"/>
    <w:rsid w:val="00AB3D64"/>
    <w:rsid w:val="00AB3DCD"/>
    <w:rsid w:val="00AB44BE"/>
    <w:rsid w:val="00AB44C1"/>
    <w:rsid w:val="00AB4612"/>
    <w:rsid w:val="00AB4715"/>
    <w:rsid w:val="00AB4A38"/>
    <w:rsid w:val="00AB4D94"/>
    <w:rsid w:val="00AB4DF1"/>
    <w:rsid w:val="00AB675E"/>
    <w:rsid w:val="00AB6D60"/>
    <w:rsid w:val="00AB71AB"/>
    <w:rsid w:val="00AB7947"/>
    <w:rsid w:val="00AB7DF0"/>
    <w:rsid w:val="00AB7EE5"/>
    <w:rsid w:val="00AC0563"/>
    <w:rsid w:val="00AC0B6E"/>
    <w:rsid w:val="00AC122F"/>
    <w:rsid w:val="00AC1B76"/>
    <w:rsid w:val="00AC252A"/>
    <w:rsid w:val="00AC333A"/>
    <w:rsid w:val="00AC33E6"/>
    <w:rsid w:val="00AC34B1"/>
    <w:rsid w:val="00AC3A94"/>
    <w:rsid w:val="00AC3D1E"/>
    <w:rsid w:val="00AC3D52"/>
    <w:rsid w:val="00AC3FFA"/>
    <w:rsid w:val="00AC40C5"/>
    <w:rsid w:val="00AC4294"/>
    <w:rsid w:val="00AC44ED"/>
    <w:rsid w:val="00AC518E"/>
    <w:rsid w:val="00AC723A"/>
    <w:rsid w:val="00AC7BFF"/>
    <w:rsid w:val="00AC7C47"/>
    <w:rsid w:val="00AC7DFC"/>
    <w:rsid w:val="00AD0102"/>
    <w:rsid w:val="00AD0E53"/>
    <w:rsid w:val="00AD1A01"/>
    <w:rsid w:val="00AD1E8C"/>
    <w:rsid w:val="00AD2232"/>
    <w:rsid w:val="00AD2A08"/>
    <w:rsid w:val="00AD3626"/>
    <w:rsid w:val="00AD3F4F"/>
    <w:rsid w:val="00AD45D0"/>
    <w:rsid w:val="00AD499F"/>
    <w:rsid w:val="00AD4EA7"/>
    <w:rsid w:val="00AD4EB7"/>
    <w:rsid w:val="00AD50CC"/>
    <w:rsid w:val="00AD5683"/>
    <w:rsid w:val="00AD68FA"/>
    <w:rsid w:val="00AD6937"/>
    <w:rsid w:val="00AD6DAD"/>
    <w:rsid w:val="00AD78F4"/>
    <w:rsid w:val="00AE00CF"/>
    <w:rsid w:val="00AE0431"/>
    <w:rsid w:val="00AE0568"/>
    <w:rsid w:val="00AE0A22"/>
    <w:rsid w:val="00AE0A96"/>
    <w:rsid w:val="00AE0EB1"/>
    <w:rsid w:val="00AE1319"/>
    <w:rsid w:val="00AE1C5E"/>
    <w:rsid w:val="00AE24FB"/>
    <w:rsid w:val="00AE27DE"/>
    <w:rsid w:val="00AE2887"/>
    <w:rsid w:val="00AE2B5A"/>
    <w:rsid w:val="00AE2D17"/>
    <w:rsid w:val="00AE2D8D"/>
    <w:rsid w:val="00AE34D1"/>
    <w:rsid w:val="00AE3786"/>
    <w:rsid w:val="00AE40B0"/>
    <w:rsid w:val="00AE463B"/>
    <w:rsid w:val="00AE57C5"/>
    <w:rsid w:val="00AE5B42"/>
    <w:rsid w:val="00AE5C5C"/>
    <w:rsid w:val="00AE5DB1"/>
    <w:rsid w:val="00AE6358"/>
    <w:rsid w:val="00AE7254"/>
    <w:rsid w:val="00AE7BF7"/>
    <w:rsid w:val="00AF1438"/>
    <w:rsid w:val="00AF1821"/>
    <w:rsid w:val="00AF1995"/>
    <w:rsid w:val="00AF1CE1"/>
    <w:rsid w:val="00AF2433"/>
    <w:rsid w:val="00AF2826"/>
    <w:rsid w:val="00AF29C3"/>
    <w:rsid w:val="00AF2E75"/>
    <w:rsid w:val="00AF3191"/>
    <w:rsid w:val="00AF3692"/>
    <w:rsid w:val="00AF405C"/>
    <w:rsid w:val="00AF4415"/>
    <w:rsid w:val="00AF44E7"/>
    <w:rsid w:val="00AF4655"/>
    <w:rsid w:val="00AF48F2"/>
    <w:rsid w:val="00AF4A8F"/>
    <w:rsid w:val="00AF4F45"/>
    <w:rsid w:val="00AF5486"/>
    <w:rsid w:val="00AF5AA3"/>
    <w:rsid w:val="00AF61AA"/>
    <w:rsid w:val="00AF673E"/>
    <w:rsid w:val="00AF6AD8"/>
    <w:rsid w:val="00AF6AF5"/>
    <w:rsid w:val="00AF6B9A"/>
    <w:rsid w:val="00AF6D0A"/>
    <w:rsid w:val="00AF704A"/>
    <w:rsid w:val="00B0063D"/>
    <w:rsid w:val="00B00AFE"/>
    <w:rsid w:val="00B00D36"/>
    <w:rsid w:val="00B00EFC"/>
    <w:rsid w:val="00B00FFD"/>
    <w:rsid w:val="00B01129"/>
    <w:rsid w:val="00B0168E"/>
    <w:rsid w:val="00B01FFC"/>
    <w:rsid w:val="00B02338"/>
    <w:rsid w:val="00B04C53"/>
    <w:rsid w:val="00B0549E"/>
    <w:rsid w:val="00B05E53"/>
    <w:rsid w:val="00B0624B"/>
    <w:rsid w:val="00B069CD"/>
    <w:rsid w:val="00B0738D"/>
    <w:rsid w:val="00B073E3"/>
    <w:rsid w:val="00B07461"/>
    <w:rsid w:val="00B07762"/>
    <w:rsid w:val="00B078AA"/>
    <w:rsid w:val="00B07AA5"/>
    <w:rsid w:val="00B07C41"/>
    <w:rsid w:val="00B07D1B"/>
    <w:rsid w:val="00B07D27"/>
    <w:rsid w:val="00B07D81"/>
    <w:rsid w:val="00B07EC4"/>
    <w:rsid w:val="00B1036D"/>
    <w:rsid w:val="00B107F7"/>
    <w:rsid w:val="00B10EF3"/>
    <w:rsid w:val="00B110A0"/>
    <w:rsid w:val="00B11329"/>
    <w:rsid w:val="00B119DA"/>
    <w:rsid w:val="00B11B3C"/>
    <w:rsid w:val="00B11C2D"/>
    <w:rsid w:val="00B12BAD"/>
    <w:rsid w:val="00B12C2F"/>
    <w:rsid w:val="00B12EEE"/>
    <w:rsid w:val="00B130B6"/>
    <w:rsid w:val="00B1393D"/>
    <w:rsid w:val="00B1399D"/>
    <w:rsid w:val="00B13A97"/>
    <w:rsid w:val="00B13E3B"/>
    <w:rsid w:val="00B13F6A"/>
    <w:rsid w:val="00B14595"/>
    <w:rsid w:val="00B14618"/>
    <w:rsid w:val="00B149E9"/>
    <w:rsid w:val="00B14E54"/>
    <w:rsid w:val="00B14F80"/>
    <w:rsid w:val="00B15085"/>
    <w:rsid w:val="00B15110"/>
    <w:rsid w:val="00B15241"/>
    <w:rsid w:val="00B15BB1"/>
    <w:rsid w:val="00B16135"/>
    <w:rsid w:val="00B16A56"/>
    <w:rsid w:val="00B16AD2"/>
    <w:rsid w:val="00B171C5"/>
    <w:rsid w:val="00B172CE"/>
    <w:rsid w:val="00B17943"/>
    <w:rsid w:val="00B179B3"/>
    <w:rsid w:val="00B17EC7"/>
    <w:rsid w:val="00B2008D"/>
    <w:rsid w:val="00B202DA"/>
    <w:rsid w:val="00B20916"/>
    <w:rsid w:val="00B20D21"/>
    <w:rsid w:val="00B211C2"/>
    <w:rsid w:val="00B216F3"/>
    <w:rsid w:val="00B221AD"/>
    <w:rsid w:val="00B22216"/>
    <w:rsid w:val="00B222E0"/>
    <w:rsid w:val="00B2258A"/>
    <w:rsid w:val="00B22868"/>
    <w:rsid w:val="00B22A78"/>
    <w:rsid w:val="00B22C53"/>
    <w:rsid w:val="00B232EB"/>
    <w:rsid w:val="00B23519"/>
    <w:rsid w:val="00B237F0"/>
    <w:rsid w:val="00B23D47"/>
    <w:rsid w:val="00B24BCD"/>
    <w:rsid w:val="00B25769"/>
    <w:rsid w:val="00B25A7A"/>
    <w:rsid w:val="00B2608C"/>
    <w:rsid w:val="00B263ED"/>
    <w:rsid w:val="00B26C1B"/>
    <w:rsid w:val="00B26F06"/>
    <w:rsid w:val="00B27249"/>
    <w:rsid w:val="00B273AB"/>
    <w:rsid w:val="00B273FB"/>
    <w:rsid w:val="00B2781C"/>
    <w:rsid w:val="00B30A4B"/>
    <w:rsid w:val="00B326C5"/>
    <w:rsid w:val="00B32A96"/>
    <w:rsid w:val="00B33487"/>
    <w:rsid w:val="00B33637"/>
    <w:rsid w:val="00B339A0"/>
    <w:rsid w:val="00B34527"/>
    <w:rsid w:val="00B34964"/>
    <w:rsid w:val="00B3548C"/>
    <w:rsid w:val="00B3559F"/>
    <w:rsid w:val="00B35905"/>
    <w:rsid w:val="00B35E14"/>
    <w:rsid w:val="00B362D6"/>
    <w:rsid w:val="00B36FE5"/>
    <w:rsid w:val="00B370F9"/>
    <w:rsid w:val="00B37207"/>
    <w:rsid w:val="00B37AE5"/>
    <w:rsid w:val="00B37F0D"/>
    <w:rsid w:val="00B400B2"/>
    <w:rsid w:val="00B403F1"/>
    <w:rsid w:val="00B40896"/>
    <w:rsid w:val="00B40C3B"/>
    <w:rsid w:val="00B40F33"/>
    <w:rsid w:val="00B40F9A"/>
    <w:rsid w:val="00B413E8"/>
    <w:rsid w:val="00B4142A"/>
    <w:rsid w:val="00B415EC"/>
    <w:rsid w:val="00B41C97"/>
    <w:rsid w:val="00B41CD3"/>
    <w:rsid w:val="00B42103"/>
    <w:rsid w:val="00B42542"/>
    <w:rsid w:val="00B43098"/>
    <w:rsid w:val="00B432FD"/>
    <w:rsid w:val="00B43412"/>
    <w:rsid w:val="00B43914"/>
    <w:rsid w:val="00B43BFA"/>
    <w:rsid w:val="00B43C22"/>
    <w:rsid w:val="00B43F22"/>
    <w:rsid w:val="00B44220"/>
    <w:rsid w:val="00B44260"/>
    <w:rsid w:val="00B44514"/>
    <w:rsid w:val="00B44903"/>
    <w:rsid w:val="00B45B94"/>
    <w:rsid w:val="00B45FAF"/>
    <w:rsid w:val="00B47025"/>
    <w:rsid w:val="00B477E1"/>
    <w:rsid w:val="00B479DC"/>
    <w:rsid w:val="00B47DA0"/>
    <w:rsid w:val="00B50230"/>
    <w:rsid w:val="00B5105F"/>
    <w:rsid w:val="00B5154E"/>
    <w:rsid w:val="00B51BC2"/>
    <w:rsid w:val="00B51BE0"/>
    <w:rsid w:val="00B52498"/>
    <w:rsid w:val="00B5258B"/>
    <w:rsid w:val="00B534F2"/>
    <w:rsid w:val="00B536E2"/>
    <w:rsid w:val="00B53A2A"/>
    <w:rsid w:val="00B54340"/>
    <w:rsid w:val="00B544D9"/>
    <w:rsid w:val="00B548FC"/>
    <w:rsid w:val="00B54D24"/>
    <w:rsid w:val="00B55032"/>
    <w:rsid w:val="00B555D5"/>
    <w:rsid w:val="00B559BD"/>
    <w:rsid w:val="00B560D5"/>
    <w:rsid w:val="00B5618D"/>
    <w:rsid w:val="00B561BD"/>
    <w:rsid w:val="00B5632F"/>
    <w:rsid w:val="00B56F8C"/>
    <w:rsid w:val="00B57131"/>
    <w:rsid w:val="00B57502"/>
    <w:rsid w:val="00B578CC"/>
    <w:rsid w:val="00B601C6"/>
    <w:rsid w:val="00B6021E"/>
    <w:rsid w:val="00B602D0"/>
    <w:rsid w:val="00B6067D"/>
    <w:rsid w:val="00B6085C"/>
    <w:rsid w:val="00B6099A"/>
    <w:rsid w:val="00B61906"/>
    <w:rsid w:val="00B62187"/>
    <w:rsid w:val="00B629BD"/>
    <w:rsid w:val="00B62A6B"/>
    <w:rsid w:val="00B62F12"/>
    <w:rsid w:val="00B631F9"/>
    <w:rsid w:val="00B635AF"/>
    <w:rsid w:val="00B636D2"/>
    <w:rsid w:val="00B6394C"/>
    <w:rsid w:val="00B6577E"/>
    <w:rsid w:val="00B66788"/>
    <w:rsid w:val="00B66BD5"/>
    <w:rsid w:val="00B6740A"/>
    <w:rsid w:val="00B678CB"/>
    <w:rsid w:val="00B67D6C"/>
    <w:rsid w:val="00B67E55"/>
    <w:rsid w:val="00B70132"/>
    <w:rsid w:val="00B7091B"/>
    <w:rsid w:val="00B709E5"/>
    <w:rsid w:val="00B71213"/>
    <w:rsid w:val="00B71341"/>
    <w:rsid w:val="00B71971"/>
    <w:rsid w:val="00B71F11"/>
    <w:rsid w:val="00B72183"/>
    <w:rsid w:val="00B72706"/>
    <w:rsid w:val="00B7336C"/>
    <w:rsid w:val="00B7376E"/>
    <w:rsid w:val="00B737EB"/>
    <w:rsid w:val="00B73BAA"/>
    <w:rsid w:val="00B73F78"/>
    <w:rsid w:val="00B7401E"/>
    <w:rsid w:val="00B74256"/>
    <w:rsid w:val="00B7508D"/>
    <w:rsid w:val="00B75788"/>
    <w:rsid w:val="00B75DDC"/>
    <w:rsid w:val="00B76D90"/>
    <w:rsid w:val="00B77BB3"/>
    <w:rsid w:val="00B802D1"/>
    <w:rsid w:val="00B808FA"/>
    <w:rsid w:val="00B80A61"/>
    <w:rsid w:val="00B80F86"/>
    <w:rsid w:val="00B80FD4"/>
    <w:rsid w:val="00B8117B"/>
    <w:rsid w:val="00B81600"/>
    <w:rsid w:val="00B816DC"/>
    <w:rsid w:val="00B817DE"/>
    <w:rsid w:val="00B820CC"/>
    <w:rsid w:val="00B822F4"/>
    <w:rsid w:val="00B826C0"/>
    <w:rsid w:val="00B82CE1"/>
    <w:rsid w:val="00B82ECF"/>
    <w:rsid w:val="00B82F6C"/>
    <w:rsid w:val="00B833AE"/>
    <w:rsid w:val="00B83A75"/>
    <w:rsid w:val="00B83AA0"/>
    <w:rsid w:val="00B84AB3"/>
    <w:rsid w:val="00B85405"/>
    <w:rsid w:val="00B85417"/>
    <w:rsid w:val="00B85930"/>
    <w:rsid w:val="00B85EB1"/>
    <w:rsid w:val="00B86293"/>
    <w:rsid w:val="00B868D8"/>
    <w:rsid w:val="00B86B10"/>
    <w:rsid w:val="00B879AE"/>
    <w:rsid w:val="00B87C01"/>
    <w:rsid w:val="00B87C2C"/>
    <w:rsid w:val="00B9024E"/>
    <w:rsid w:val="00B904A3"/>
    <w:rsid w:val="00B906DB"/>
    <w:rsid w:val="00B908B6"/>
    <w:rsid w:val="00B90A8A"/>
    <w:rsid w:val="00B90E53"/>
    <w:rsid w:val="00B90F38"/>
    <w:rsid w:val="00B913C7"/>
    <w:rsid w:val="00B9190D"/>
    <w:rsid w:val="00B91E27"/>
    <w:rsid w:val="00B9207A"/>
    <w:rsid w:val="00B930C3"/>
    <w:rsid w:val="00B932B6"/>
    <w:rsid w:val="00B93891"/>
    <w:rsid w:val="00B93A20"/>
    <w:rsid w:val="00B94CEA"/>
    <w:rsid w:val="00B94D9E"/>
    <w:rsid w:val="00B95051"/>
    <w:rsid w:val="00B955EF"/>
    <w:rsid w:val="00B9587E"/>
    <w:rsid w:val="00B9603D"/>
    <w:rsid w:val="00B96288"/>
    <w:rsid w:val="00B9650F"/>
    <w:rsid w:val="00B96588"/>
    <w:rsid w:val="00B96605"/>
    <w:rsid w:val="00B9669A"/>
    <w:rsid w:val="00B96CAA"/>
    <w:rsid w:val="00B975D8"/>
    <w:rsid w:val="00B979A9"/>
    <w:rsid w:val="00B97B2C"/>
    <w:rsid w:val="00B97DA3"/>
    <w:rsid w:val="00BA112F"/>
    <w:rsid w:val="00BA11BC"/>
    <w:rsid w:val="00BA1672"/>
    <w:rsid w:val="00BA1A58"/>
    <w:rsid w:val="00BA1D6F"/>
    <w:rsid w:val="00BA1EBD"/>
    <w:rsid w:val="00BA1F73"/>
    <w:rsid w:val="00BA2620"/>
    <w:rsid w:val="00BA2A34"/>
    <w:rsid w:val="00BA2A59"/>
    <w:rsid w:val="00BA2D1C"/>
    <w:rsid w:val="00BA2DB8"/>
    <w:rsid w:val="00BA3022"/>
    <w:rsid w:val="00BA331F"/>
    <w:rsid w:val="00BA3370"/>
    <w:rsid w:val="00BA348E"/>
    <w:rsid w:val="00BA35E1"/>
    <w:rsid w:val="00BA3727"/>
    <w:rsid w:val="00BA37E4"/>
    <w:rsid w:val="00BA3A4D"/>
    <w:rsid w:val="00BA423F"/>
    <w:rsid w:val="00BA4299"/>
    <w:rsid w:val="00BA496F"/>
    <w:rsid w:val="00BA4C26"/>
    <w:rsid w:val="00BA4C36"/>
    <w:rsid w:val="00BA500B"/>
    <w:rsid w:val="00BA5427"/>
    <w:rsid w:val="00BA5A70"/>
    <w:rsid w:val="00BA5AB9"/>
    <w:rsid w:val="00BA623D"/>
    <w:rsid w:val="00BA6F97"/>
    <w:rsid w:val="00BA6FDA"/>
    <w:rsid w:val="00BA7877"/>
    <w:rsid w:val="00BA7AC7"/>
    <w:rsid w:val="00BB039E"/>
    <w:rsid w:val="00BB0BA9"/>
    <w:rsid w:val="00BB0C83"/>
    <w:rsid w:val="00BB13BB"/>
    <w:rsid w:val="00BB1499"/>
    <w:rsid w:val="00BB14B8"/>
    <w:rsid w:val="00BB16A0"/>
    <w:rsid w:val="00BB1DBF"/>
    <w:rsid w:val="00BB1F22"/>
    <w:rsid w:val="00BB26C0"/>
    <w:rsid w:val="00BB2F8F"/>
    <w:rsid w:val="00BB31A5"/>
    <w:rsid w:val="00BB31C6"/>
    <w:rsid w:val="00BB3400"/>
    <w:rsid w:val="00BB34FF"/>
    <w:rsid w:val="00BB464D"/>
    <w:rsid w:val="00BB4DB5"/>
    <w:rsid w:val="00BB5025"/>
    <w:rsid w:val="00BB593A"/>
    <w:rsid w:val="00BB5993"/>
    <w:rsid w:val="00BB657C"/>
    <w:rsid w:val="00BB6B6F"/>
    <w:rsid w:val="00BB7A03"/>
    <w:rsid w:val="00BB7A14"/>
    <w:rsid w:val="00BB7B9C"/>
    <w:rsid w:val="00BC04AE"/>
    <w:rsid w:val="00BC1663"/>
    <w:rsid w:val="00BC1862"/>
    <w:rsid w:val="00BC1907"/>
    <w:rsid w:val="00BC19FD"/>
    <w:rsid w:val="00BC1AEB"/>
    <w:rsid w:val="00BC1CBC"/>
    <w:rsid w:val="00BC200D"/>
    <w:rsid w:val="00BC2479"/>
    <w:rsid w:val="00BC26E3"/>
    <w:rsid w:val="00BC41DE"/>
    <w:rsid w:val="00BC4967"/>
    <w:rsid w:val="00BC54CE"/>
    <w:rsid w:val="00BC5B34"/>
    <w:rsid w:val="00BC5ED6"/>
    <w:rsid w:val="00BC636A"/>
    <w:rsid w:val="00BC7507"/>
    <w:rsid w:val="00BC7875"/>
    <w:rsid w:val="00BD01F0"/>
    <w:rsid w:val="00BD01FB"/>
    <w:rsid w:val="00BD0E11"/>
    <w:rsid w:val="00BD10B9"/>
    <w:rsid w:val="00BD23C5"/>
    <w:rsid w:val="00BD2471"/>
    <w:rsid w:val="00BD2BDB"/>
    <w:rsid w:val="00BD2E01"/>
    <w:rsid w:val="00BD307E"/>
    <w:rsid w:val="00BD30D8"/>
    <w:rsid w:val="00BD3A60"/>
    <w:rsid w:val="00BD3AE5"/>
    <w:rsid w:val="00BD3B28"/>
    <w:rsid w:val="00BD3B60"/>
    <w:rsid w:val="00BD3FD8"/>
    <w:rsid w:val="00BD4087"/>
    <w:rsid w:val="00BD5FCC"/>
    <w:rsid w:val="00BD620D"/>
    <w:rsid w:val="00BD695A"/>
    <w:rsid w:val="00BD7316"/>
    <w:rsid w:val="00BD7368"/>
    <w:rsid w:val="00BD75C2"/>
    <w:rsid w:val="00BE1928"/>
    <w:rsid w:val="00BE1D5C"/>
    <w:rsid w:val="00BE235C"/>
    <w:rsid w:val="00BE24FD"/>
    <w:rsid w:val="00BE27E7"/>
    <w:rsid w:val="00BE2815"/>
    <w:rsid w:val="00BE2B44"/>
    <w:rsid w:val="00BE2FCC"/>
    <w:rsid w:val="00BE30C4"/>
    <w:rsid w:val="00BE3195"/>
    <w:rsid w:val="00BE321C"/>
    <w:rsid w:val="00BE337D"/>
    <w:rsid w:val="00BE36C2"/>
    <w:rsid w:val="00BE404F"/>
    <w:rsid w:val="00BE46F1"/>
    <w:rsid w:val="00BE4DA5"/>
    <w:rsid w:val="00BE5198"/>
    <w:rsid w:val="00BE5574"/>
    <w:rsid w:val="00BE5AC7"/>
    <w:rsid w:val="00BE60CA"/>
    <w:rsid w:val="00BE648B"/>
    <w:rsid w:val="00BE65E7"/>
    <w:rsid w:val="00BE7476"/>
    <w:rsid w:val="00BE7782"/>
    <w:rsid w:val="00BE77C4"/>
    <w:rsid w:val="00BE7DC6"/>
    <w:rsid w:val="00BE7FE9"/>
    <w:rsid w:val="00BF0223"/>
    <w:rsid w:val="00BF0700"/>
    <w:rsid w:val="00BF09B2"/>
    <w:rsid w:val="00BF0A6D"/>
    <w:rsid w:val="00BF13C1"/>
    <w:rsid w:val="00BF141C"/>
    <w:rsid w:val="00BF18DE"/>
    <w:rsid w:val="00BF1CBE"/>
    <w:rsid w:val="00BF208C"/>
    <w:rsid w:val="00BF23B9"/>
    <w:rsid w:val="00BF26E5"/>
    <w:rsid w:val="00BF2BC0"/>
    <w:rsid w:val="00BF35D8"/>
    <w:rsid w:val="00BF389F"/>
    <w:rsid w:val="00BF38DF"/>
    <w:rsid w:val="00BF3978"/>
    <w:rsid w:val="00BF3A91"/>
    <w:rsid w:val="00BF3B1E"/>
    <w:rsid w:val="00BF4069"/>
    <w:rsid w:val="00BF40CE"/>
    <w:rsid w:val="00BF467C"/>
    <w:rsid w:val="00BF49EC"/>
    <w:rsid w:val="00BF4B4B"/>
    <w:rsid w:val="00BF519E"/>
    <w:rsid w:val="00BF53EA"/>
    <w:rsid w:val="00BF564C"/>
    <w:rsid w:val="00BF58F2"/>
    <w:rsid w:val="00BF5990"/>
    <w:rsid w:val="00BF5D05"/>
    <w:rsid w:val="00BF5DD6"/>
    <w:rsid w:val="00BF63F3"/>
    <w:rsid w:val="00BF68B2"/>
    <w:rsid w:val="00BF6B99"/>
    <w:rsid w:val="00BF6C08"/>
    <w:rsid w:val="00BF7580"/>
    <w:rsid w:val="00BF7C1C"/>
    <w:rsid w:val="00C00BFA"/>
    <w:rsid w:val="00C00E70"/>
    <w:rsid w:val="00C01AB7"/>
    <w:rsid w:val="00C01F80"/>
    <w:rsid w:val="00C02531"/>
    <w:rsid w:val="00C02620"/>
    <w:rsid w:val="00C0263E"/>
    <w:rsid w:val="00C028FD"/>
    <w:rsid w:val="00C02D6E"/>
    <w:rsid w:val="00C02EC3"/>
    <w:rsid w:val="00C041D3"/>
    <w:rsid w:val="00C04360"/>
    <w:rsid w:val="00C04455"/>
    <w:rsid w:val="00C04664"/>
    <w:rsid w:val="00C049C2"/>
    <w:rsid w:val="00C053C1"/>
    <w:rsid w:val="00C054F4"/>
    <w:rsid w:val="00C0594D"/>
    <w:rsid w:val="00C05B69"/>
    <w:rsid w:val="00C061A6"/>
    <w:rsid w:val="00C06B8D"/>
    <w:rsid w:val="00C07152"/>
    <w:rsid w:val="00C07456"/>
    <w:rsid w:val="00C07466"/>
    <w:rsid w:val="00C1003D"/>
    <w:rsid w:val="00C10B96"/>
    <w:rsid w:val="00C11970"/>
    <w:rsid w:val="00C11AC7"/>
    <w:rsid w:val="00C123B9"/>
    <w:rsid w:val="00C12F15"/>
    <w:rsid w:val="00C1303F"/>
    <w:rsid w:val="00C14087"/>
    <w:rsid w:val="00C14EFB"/>
    <w:rsid w:val="00C16605"/>
    <w:rsid w:val="00C16D49"/>
    <w:rsid w:val="00C17764"/>
    <w:rsid w:val="00C20E85"/>
    <w:rsid w:val="00C20F68"/>
    <w:rsid w:val="00C21A7B"/>
    <w:rsid w:val="00C21E48"/>
    <w:rsid w:val="00C2209B"/>
    <w:rsid w:val="00C227B7"/>
    <w:rsid w:val="00C22C66"/>
    <w:rsid w:val="00C23AA9"/>
    <w:rsid w:val="00C23E5F"/>
    <w:rsid w:val="00C2435C"/>
    <w:rsid w:val="00C25045"/>
    <w:rsid w:val="00C25674"/>
    <w:rsid w:val="00C25679"/>
    <w:rsid w:val="00C25869"/>
    <w:rsid w:val="00C25976"/>
    <w:rsid w:val="00C259CC"/>
    <w:rsid w:val="00C25B9D"/>
    <w:rsid w:val="00C25DAB"/>
    <w:rsid w:val="00C262A3"/>
    <w:rsid w:val="00C263A3"/>
    <w:rsid w:val="00C26AB3"/>
    <w:rsid w:val="00C27A36"/>
    <w:rsid w:val="00C30D34"/>
    <w:rsid w:val="00C30FE0"/>
    <w:rsid w:val="00C31049"/>
    <w:rsid w:val="00C31910"/>
    <w:rsid w:val="00C31EB2"/>
    <w:rsid w:val="00C326BE"/>
    <w:rsid w:val="00C330A8"/>
    <w:rsid w:val="00C33388"/>
    <w:rsid w:val="00C33846"/>
    <w:rsid w:val="00C33B48"/>
    <w:rsid w:val="00C3408D"/>
    <w:rsid w:val="00C34557"/>
    <w:rsid w:val="00C3460F"/>
    <w:rsid w:val="00C3499F"/>
    <w:rsid w:val="00C349E4"/>
    <w:rsid w:val="00C34AC4"/>
    <w:rsid w:val="00C35248"/>
    <w:rsid w:val="00C354C1"/>
    <w:rsid w:val="00C3558E"/>
    <w:rsid w:val="00C356D6"/>
    <w:rsid w:val="00C36215"/>
    <w:rsid w:val="00C367BC"/>
    <w:rsid w:val="00C36C96"/>
    <w:rsid w:val="00C36FF6"/>
    <w:rsid w:val="00C375D9"/>
    <w:rsid w:val="00C377A4"/>
    <w:rsid w:val="00C407B2"/>
    <w:rsid w:val="00C40D49"/>
    <w:rsid w:val="00C40D61"/>
    <w:rsid w:val="00C40F12"/>
    <w:rsid w:val="00C41254"/>
    <w:rsid w:val="00C415E8"/>
    <w:rsid w:val="00C41C9E"/>
    <w:rsid w:val="00C4205F"/>
    <w:rsid w:val="00C4222D"/>
    <w:rsid w:val="00C4246F"/>
    <w:rsid w:val="00C42C9B"/>
    <w:rsid w:val="00C43FD2"/>
    <w:rsid w:val="00C4410E"/>
    <w:rsid w:val="00C44802"/>
    <w:rsid w:val="00C44928"/>
    <w:rsid w:val="00C44B97"/>
    <w:rsid w:val="00C44BC2"/>
    <w:rsid w:val="00C45224"/>
    <w:rsid w:val="00C467BF"/>
    <w:rsid w:val="00C469FA"/>
    <w:rsid w:val="00C46A4C"/>
    <w:rsid w:val="00C46C2F"/>
    <w:rsid w:val="00C46C6D"/>
    <w:rsid w:val="00C46CBB"/>
    <w:rsid w:val="00C46ECE"/>
    <w:rsid w:val="00C47812"/>
    <w:rsid w:val="00C47E2D"/>
    <w:rsid w:val="00C5016A"/>
    <w:rsid w:val="00C504A7"/>
    <w:rsid w:val="00C516AE"/>
    <w:rsid w:val="00C51A19"/>
    <w:rsid w:val="00C5235D"/>
    <w:rsid w:val="00C53109"/>
    <w:rsid w:val="00C5383E"/>
    <w:rsid w:val="00C54008"/>
    <w:rsid w:val="00C54202"/>
    <w:rsid w:val="00C55252"/>
    <w:rsid w:val="00C55449"/>
    <w:rsid w:val="00C557C9"/>
    <w:rsid w:val="00C55823"/>
    <w:rsid w:val="00C55FFC"/>
    <w:rsid w:val="00C56227"/>
    <w:rsid w:val="00C56594"/>
    <w:rsid w:val="00C56BE9"/>
    <w:rsid w:val="00C56DB7"/>
    <w:rsid w:val="00C56EEE"/>
    <w:rsid w:val="00C573A6"/>
    <w:rsid w:val="00C5749F"/>
    <w:rsid w:val="00C579B9"/>
    <w:rsid w:val="00C57B32"/>
    <w:rsid w:val="00C60927"/>
    <w:rsid w:val="00C60942"/>
    <w:rsid w:val="00C60B7B"/>
    <w:rsid w:val="00C61930"/>
    <w:rsid w:val="00C6266B"/>
    <w:rsid w:val="00C629D6"/>
    <w:rsid w:val="00C6339A"/>
    <w:rsid w:val="00C634C7"/>
    <w:rsid w:val="00C635A1"/>
    <w:rsid w:val="00C6485A"/>
    <w:rsid w:val="00C6493A"/>
    <w:rsid w:val="00C64C23"/>
    <w:rsid w:val="00C64C82"/>
    <w:rsid w:val="00C65303"/>
    <w:rsid w:val="00C657B3"/>
    <w:rsid w:val="00C65D40"/>
    <w:rsid w:val="00C65FEE"/>
    <w:rsid w:val="00C66CE7"/>
    <w:rsid w:val="00C66FE5"/>
    <w:rsid w:val="00C6781C"/>
    <w:rsid w:val="00C67BC9"/>
    <w:rsid w:val="00C7027E"/>
    <w:rsid w:val="00C70461"/>
    <w:rsid w:val="00C707FB"/>
    <w:rsid w:val="00C715AB"/>
    <w:rsid w:val="00C72EE7"/>
    <w:rsid w:val="00C73E83"/>
    <w:rsid w:val="00C742EB"/>
    <w:rsid w:val="00C746C1"/>
    <w:rsid w:val="00C763E8"/>
    <w:rsid w:val="00C76645"/>
    <w:rsid w:val="00C76647"/>
    <w:rsid w:val="00C766D6"/>
    <w:rsid w:val="00C76C32"/>
    <w:rsid w:val="00C77177"/>
    <w:rsid w:val="00C7733A"/>
    <w:rsid w:val="00C77868"/>
    <w:rsid w:val="00C806C3"/>
    <w:rsid w:val="00C8076C"/>
    <w:rsid w:val="00C807DA"/>
    <w:rsid w:val="00C80815"/>
    <w:rsid w:val="00C809B1"/>
    <w:rsid w:val="00C80D1A"/>
    <w:rsid w:val="00C81077"/>
    <w:rsid w:val="00C81D9B"/>
    <w:rsid w:val="00C81FD6"/>
    <w:rsid w:val="00C82302"/>
    <w:rsid w:val="00C829BF"/>
    <w:rsid w:val="00C83041"/>
    <w:rsid w:val="00C83127"/>
    <w:rsid w:val="00C83BCE"/>
    <w:rsid w:val="00C84E66"/>
    <w:rsid w:val="00C85B0F"/>
    <w:rsid w:val="00C85D81"/>
    <w:rsid w:val="00C86082"/>
    <w:rsid w:val="00C865D1"/>
    <w:rsid w:val="00C8677D"/>
    <w:rsid w:val="00C9077D"/>
    <w:rsid w:val="00C90C26"/>
    <w:rsid w:val="00C917EF"/>
    <w:rsid w:val="00C91B3C"/>
    <w:rsid w:val="00C91B49"/>
    <w:rsid w:val="00C924FB"/>
    <w:rsid w:val="00C92845"/>
    <w:rsid w:val="00C92AA3"/>
    <w:rsid w:val="00C937DA"/>
    <w:rsid w:val="00C94006"/>
    <w:rsid w:val="00C94F7E"/>
    <w:rsid w:val="00C954F8"/>
    <w:rsid w:val="00C95FCB"/>
    <w:rsid w:val="00C96C8D"/>
    <w:rsid w:val="00C97E40"/>
    <w:rsid w:val="00CA0462"/>
    <w:rsid w:val="00CA055D"/>
    <w:rsid w:val="00CA119B"/>
    <w:rsid w:val="00CA15AF"/>
    <w:rsid w:val="00CA1CEC"/>
    <w:rsid w:val="00CA3714"/>
    <w:rsid w:val="00CA3D0E"/>
    <w:rsid w:val="00CA472C"/>
    <w:rsid w:val="00CA62B3"/>
    <w:rsid w:val="00CA6626"/>
    <w:rsid w:val="00CA6638"/>
    <w:rsid w:val="00CA6A97"/>
    <w:rsid w:val="00CA706B"/>
    <w:rsid w:val="00CA77E4"/>
    <w:rsid w:val="00CA77E9"/>
    <w:rsid w:val="00CA7882"/>
    <w:rsid w:val="00CA7B4B"/>
    <w:rsid w:val="00CA7F51"/>
    <w:rsid w:val="00CA7FC9"/>
    <w:rsid w:val="00CB0B24"/>
    <w:rsid w:val="00CB0B30"/>
    <w:rsid w:val="00CB0FCF"/>
    <w:rsid w:val="00CB11C4"/>
    <w:rsid w:val="00CB176D"/>
    <w:rsid w:val="00CB178F"/>
    <w:rsid w:val="00CB1E03"/>
    <w:rsid w:val="00CB20F4"/>
    <w:rsid w:val="00CB2B46"/>
    <w:rsid w:val="00CB2BC5"/>
    <w:rsid w:val="00CB3540"/>
    <w:rsid w:val="00CB37CE"/>
    <w:rsid w:val="00CB3C0F"/>
    <w:rsid w:val="00CB3C6A"/>
    <w:rsid w:val="00CB458C"/>
    <w:rsid w:val="00CB4700"/>
    <w:rsid w:val="00CB490D"/>
    <w:rsid w:val="00CB4982"/>
    <w:rsid w:val="00CB4ABA"/>
    <w:rsid w:val="00CB4B47"/>
    <w:rsid w:val="00CB4CF9"/>
    <w:rsid w:val="00CB5050"/>
    <w:rsid w:val="00CB567B"/>
    <w:rsid w:val="00CB57D7"/>
    <w:rsid w:val="00CB594D"/>
    <w:rsid w:val="00CB6605"/>
    <w:rsid w:val="00CB6AE0"/>
    <w:rsid w:val="00CB70B3"/>
    <w:rsid w:val="00CB7501"/>
    <w:rsid w:val="00CB7544"/>
    <w:rsid w:val="00CB77D8"/>
    <w:rsid w:val="00CB7E07"/>
    <w:rsid w:val="00CC029F"/>
    <w:rsid w:val="00CC0846"/>
    <w:rsid w:val="00CC0B37"/>
    <w:rsid w:val="00CC1148"/>
    <w:rsid w:val="00CC1476"/>
    <w:rsid w:val="00CC2518"/>
    <w:rsid w:val="00CC31E0"/>
    <w:rsid w:val="00CC366C"/>
    <w:rsid w:val="00CC38D5"/>
    <w:rsid w:val="00CC3B65"/>
    <w:rsid w:val="00CC3FBB"/>
    <w:rsid w:val="00CC4583"/>
    <w:rsid w:val="00CC478A"/>
    <w:rsid w:val="00CC4CE6"/>
    <w:rsid w:val="00CC580E"/>
    <w:rsid w:val="00CC5FE4"/>
    <w:rsid w:val="00CC60A4"/>
    <w:rsid w:val="00CC6586"/>
    <w:rsid w:val="00CC66E4"/>
    <w:rsid w:val="00CC68D1"/>
    <w:rsid w:val="00CC6C66"/>
    <w:rsid w:val="00CC6CF1"/>
    <w:rsid w:val="00CC6EE5"/>
    <w:rsid w:val="00CC788F"/>
    <w:rsid w:val="00CC7BF9"/>
    <w:rsid w:val="00CD0BA1"/>
    <w:rsid w:val="00CD0DF9"/>
    <w:rsid w:val="00CD0E6C"/>
    <w:rsid w:val="00CD125E"/>
    <w:rsid w:val="00CD12CD"/>
    <w:rsid w:val="00CD19CC"/>
    <w:rsid w:val="00CD1A3D"/>
    <w:rsid w:val="00CD1B9C"/>
    <w:rsid w:val="00CD1E85"/>
    <w:rsid w:val="00CD34D6"/>
    <w:rsid w:val="00CD382C"/>
    <w:rsid w:val="00CD39D2"/>
    <w:rsid w:val="00CD3B8D"/>
    <w:rsid w:val="00CD405E"/>
    <w:rsid w:val="00CD49D0"/>
    <w:rsid w:val="00CD54CE"/>
    <w:rsid w:val="00CD585F"/>
    <w:rsid w:val="00CD58C6"/>
    <w:rsid w:val="00CD5904"/>
    <w:rsid w:val="00CD5E74"/>
    <w:rsid w:val="00CD6334"/>
    <w:rsid w:val="00CD67CC"/>
    <w:rsid w:val="00CD6DBF"/>
    <w:rsid w:val="00CD713B"/>
    <w:rsid w:val="00CD72F6"/>
    <w:rsid w:val="00CD79C0"/>
    <w:rsid w:val="00CE07AA"/>
    <w:rsid w:val="00CE1105"/>
    <w:rsid w:val="00CE185A"/>
    <w:rsid w:val="00CE191E"/>
    <w:rsid w:val="00CE1F69"/>
    <w:rsid w:val="00CE2324"/>
    <w:rsid w:val="00CE2A0D"/>
    <w:rsid w:val="00CE2BD0"/>
    <w:rsid w:val="00CE2DB4"/>
    <w:rsid w:val="00CE2E6C"/>
    <w:rsid w:val="00CE3026"/>
    <w:rsid w:val="00CE331D"/>
    <w:rsid w:val="00CE3841"/>
    <w:rsid w:val="00CE3A57"/>
    <w:rsid w:val="00CE4044"/>
    <w:rsid w:val="00CE4149"/>
    <w:rsid w:val="00CE4469"/>
    <w:rsid w:val="00CE4928"/>
    <w:rsid w:val="00CE4B22"/>
    <w:rsid w:val="00CE4FDB"/>
    <w:rsid w:val="00CE5007"/>
    <w:rsid w:val="00CE64C1"/>
    <w:rsid w:val="00CE654B"/>
    <w:rsid w:val="00CE7950"/>
    <w:rsid w:val="00CE7E2A"/>
    <w:rsid w:val="00CF0277"/>
    <w:rsid w:val="00CF0510"/>
    <w:rsid w:val="00CF06D2"/>
    <w:rsid w:val="00CF15A0"/>
    <w:rsid w:val="00CF15FD"/>
    <w:rsid w:val="00CF1DF6"/>
    <w:rsid w:val="00CF1FE0"/>
    <w:rsid w:val="00CF2250"/>
    <w:rsid w:val="00CF2679"/>
    <w:rsid w:val="00CF2732"/>
    <w:rsid w:val="00CF2757"/>
    <w:rsid w:val="00CF27AE"/>
    <w:rsid w:val="00CF2A19"/>
    <w:rsid w:val="00CF2EB0"/>
    <w:rsid w:val="00CF3805"/>
    <w:rsid w:val="00CF3E12"/>
    <w:rsid w:val="00CF3F56"/>
    <w:rsid w:val="00CF47D9"/>
    <w:rsid w:val="00CF4A3C"/>
    <w:rsid w:val="00CF4C22"/>
    <w:rsid w:val="00CF5B66"/>
    <w:rsid w:val="00CF5D9A"/>
    <w:rsid w:val="00CF63AF"/>
    <w:rsid w:val="00CF6A7F"/>
    <w:rsid w:val="00CF7550"/>
    <w:rsid w:val="00D001A6"/>
    <w:rsid w:val="00D0087C"/>
    <w:rsid w:val="00D00AC6"/>
    <w:rsid w:val="00D00AF1"/>
    <w:rsid w:val="00D00C8E"/>
    <w:rsid w:val="00D00E20"/>
    <w:rsid w:val="00D0127D"/>
    <w:rsid w:val="00D01307"/>
    <w:rsid w:val="00D017E9"/>
    <w:rsid w:val="00D0188E"/>
    <w:rsid w:val="00D01ACD"/>
    <w:rsid w:val="00D0271A"/>
    <w:rsid w:val="00D029B7"/>
    <w:rsid w:val="00D03C83"/>
    <w:rsid w:val="00D03D6D"/>
    <w:rsid w:val="00D041DB"/>
    <w:rsid w:val="00D0470B"/>
    <w:rsid w:val="00D048B7"/>
    <w:rsid w:val="00D051D1"/>
    <w:rsid w:val="00D0538D"/>
    <w:rsid w:val="00D05AC9"/>
    <w:rsid w:val="00D062A5"/>
    <w:rsid w:val="00D0670A"/>
    <w:rsid w:val="00D06E34"/>
    <w:rsid w:val="00D072EA"/>
    <w:rsid w:val="00D07476"/>
    <w:rsid w:val="00D07554"/>
    <w:rsid w:val="00D07564"/>
    <w:rsid w:val="00D07980"/>
    <w:rsid w:val="00D07CAD"/>
    <w:rsid w:val="00D07D02"/>
    <w:rsid w:val="00D113CE"/>
    <w:rsid w:val="00D1149C"/>
    <w:rsid w:val="00D11913"/>
    <w:rsid w:val="00D11CA7"/>
    <w:rsid w:val="00D11EF5"/>
    <w:rsid w:val="00D121A0"/>
    <w:rsid w:val="00D126C2"/>
    <w:rsid w:val="00D1280A"/>
    <w:rsid w:val="00D12814"/>
    <w:rsid w:val="00D1348A"/>
    <w:rsid w:val="00D138F7"/>
    <w:rsid w:val="00D13931"/>
    <w:rsid w:val="00D14131"/>
    <w:rsid w:val="00D14576"/>
    <w:rsid w:val="00D14E29"/>
    <w:rsid w:val="00D15848"/>
    <w:rsid w:val="00D15890"/>
    <w:rsid w:val="00D1597A"/>
    <w:rsid w:val="00D15CC7"/>
    <w:rsid w:val="00D1750F"/>
    <w:rsid w:val="00D17885"/>
    <w:rsid w:val="00D17DAC"/>
    <w:rsid w:val="00D17FCB"/>
    <w:rsid w:val="00D20099"/>
    <w:rsid w:val="00D2017A"/>
    <w:rsid w:val="00D2085D"/>
    <w:rsid w:val="00D20C92"/>
    <w:rsid w:val="00D20E74"/>
    <w:rsid w:val="00D20FDD"/>
    <w:rsid w:val="00D21968"/>
    <w:rsid w:val="00D21B47"/>
    <w:rsid w:val="00D21D9A"/>
    <w:rsid w:val="00D21D9D"/>
    <w:rsid w:val="00D21ED1"/>
    <w:rsid w:val="00D220B7"/>
    <w:rsid w:val="00D2263F"/>
    <w:rsid w:val="00D22711"/>
    <w:rsid w:val="00D22C30"/>
    <w:rsid w:val="00D22EA8"/>
    <w:rsid w:val="00D22FD3"/>
    <w:rsid w:val="00D23807"/>
    <w:rsid w:val="00D240E0"/>
    <w:rsid w:val="00D243E1"/>
    <w:rsid w:val="00D245EE"/>
    <w:rsid w:val="00D24B20"/>
    <w:rsid w:val="00D252BA"/>
    <w:rsid w:val="00D2534B"/>
    <w:rsid w:val="00D253A7"/>
    <w:rsid w:val="00D25A84"/>
    <w:rsid w:val="00D25DB0"/>
    <w:rsid w:val="00D25F7B"/>
    <w:rsid w:val="00D266A8"/>
    <w:rsid w:val="00D26865"/>
    <w:rsid w:val="00D27285"/>
    <w:rsid w:val="00D273D4"/>
    <w:rsid w:val="00D276CE"/>
    <w:rsid w:val="00D27CFF"/>
    <w:rsid w:val="00D300CA"/>
    <w:rsid w:val="00D30163"/>
    <w:rsid w:val="00D30714"/>
    <w:rsid w:val="00D3100B"/>
    <w:rsid w:val="00D3101C"/>
    <w:rsid w:val="00D310F6"/>
    <w:rsid w:val="00D3139B"/>
    <w:rsid w:val="00D313B8"/>
    <w:rsid w:val="00D3148C"/>
    <w:rsid w:val="00D31998"/>
    <w:rsid w:val="00D320C3"/>
    <w:rsid w:val="00D32E9A"/>
    <w:rsid w:val="00D33B9A"/>
    <w:rsid w:val="00D33FF7"/>
    <w:rsid w:val="00D34174"/>
    <w:rsid w:val="00D342BD"/>
    <w:rsid w:val="00D345F1"/>
    <w:rsid w:val="00D34748"/>
    <w:rsid w:val="00D34C57"/>
    <w:rsid w:val="00D34F0F"/>
    <w:rsid w:val="00D35266"/>
    <w:rsid w:val="00D35401"/>
    <w:rsid w:val="00D35AA6"/>
    <w:rsid w:val="00D36B17"/>
    <w:rsid w:val="00D36B18"/>
    <w:rsid w:val="00D36C70"/>
    <w:rsid w:val="00D37527"/>
    <w:rsid w:val="00D37B16"/>
    <w:rsid w:val="00D37F05"/>
    <w:rsid w:val="00D400DE"/>
    <w:rsid w:val="00D41637"/>
    <w:rsid w:val="00D4176E"/>
    <w:rsid w:val="00D41DED"/>
    <w:rsid w:val="00D41E54"/>
    <w:rsid w:val="00D42B24"/>
    <w:rsid w:val="00D42D97"/>
    <w:rsid w:val="00D42EE7"/>
    <w:rsid w:val="00D43994"/>
    <w:rsid w:val="00D43CED"/>
    <w:rsid w:val="00D441F0"/>
    <w:rsid w:val="00D455E2"/>
    <w:rsid w:val="00D45891"/>
    <w:rsid w:val="00D45C8C"/>
    <w:rsid w:val="00D45E06"/>
    <w:rsid w:val="00D463BC"/>
    <w:rsid w:val="00D463F1"/>
    <w:rsid w:val="00D466CA"/>
    <w:rsid w:val="00D46979"/>
    <w:rsid w:val="00D46EB6"/>
    <w:rsid w:val="00D475A0"/>
    <w:rsid w:val="00D476B0"/>
    <w:rsid w:val="00D47BFB"/>
    <w:rsid w:val="00D50649"/>
    <w:rsid w:val="00D515BD"/>
    <w:rsid w:val="00D51C04"/>
    <w:rsid w:val="00D52AD7"/>
    <w:rsid w:val="00D53427"/>
    <w:rsid w:val="00D535B4"/>
    <w:rsid w:val="00D5374F"/>
    <w:rsid w:val="00D5452D"/>
    <w:rsid w:val="00D54913"/>
    <w:rsid w:val="00D549F5"/>
    <w:rsid w:val="00D54BE2"/>
    <w:rsid w:val="00D54E63"/>
    <w:rsid w:val="00D55415"/>
    <w:rsid w:val="00D5547F"/>
    <w:rsid w:val="00D5597E"/>
    <w:rsid w:val="00D55DE7"/>
    <w:rsid w:val="00D56001"/>
    <w:rsid w:val="00D56700"/>
    <w:rsid w:val="00D56E32"/>
    <w:rsid w:val="00D57216"/>
    <w:rsid w:val="00D5724B"/>
    <w:rsid w:val="00D573C5"/>
    <w:rsid w:val="00D57D56"/>
    <w:rsid w:val="00D61208"/>
    <w:rsid w:val="00D61370"/>
    <w:rsid w:val="00D6144D"/>
    <w:rsid w:val="00D61597"/>
    <w:rsid w:val="00D6159A"/>
    <w:rsid w:val="00D6250A"/>
    <w:rsid w:val="00D6290E"/>
    <w:rsid w:val="00D63407"/>
    <w:rsid w:val="00D6352C"/>
    <w:rsid w:val="00D638B7"/>
    <w:rsid w:val="00D641C5"/>
    <w:rsid w:val="00D64812"/>
    <w:rsid w:val="00D657CB"/>
    <w:rsid w:val="00D658AE"/>
    <w:rsid w:val="00D66060"/>
    <w:rsid w:val="00D66196"/>
    <w:rsid w:val="00D66B9D"/>
    <w:rsid w:val="00D66D21"/>
    <w:rsid w:val="00D67008"/>
    <w:rsid w:val="00D671FD"/>
    <w:rsid w:val="00D67D1F"/>
    <w:rsid w:val="00D67E0F"/>
    <w:rsid w:val="00D70196"/>
    <w:rsid w:val="00D710C2"/>
    <w:rsid w:val="00D710E5"/>
    <w:rsid w:val="00D71573"/>
    <w:rsid w:val="00D71826"/>
    <w:rsid w:val="00D71B3D"/>
    <w:rsid w:val="00D71F45"/>
    <w:rsid w:val="00D72337"/>
    <w:rsid w:val="00D7264A"/>
    <w:rsid w:val="00D72B1E"/>
    <w:rsid w:val="00D73366"/>
    <w:rsid w:val="00D733DC"/>
    <w:rsid w:val="00D740E2"/>
    <w:rsid w:val="00D745D7"/>
    <w:rsid w:val="00D74843"/>
    <w:rsid w:val="00D74C51"/>
    <w:rsid w:val="00D74F96"/>
    <w:rsid w:val="00D75226"/>
    <w:rsid w:val="00D75755"/>
    <w:rsid w:val="00D75831"/>
    <w:rsid w:val="00D7665C"/>
    <w:rsid w:val="00D76CE5"/>
    <w:rsid w:val="00D7775A"/>
    <w:rsid w:val="00D80050"/>
    <w:rsid w:val="00D80719"/>
    <w:rsid w:val="00D80ACB"/>
    <w:rsid w:val="00D80E14"/>
    <w:rsid w:val="00D8113D"/>
    <w:rsid w:val="00D812D9"/>
    <w:rsid w:val="00D8190B"/>
    <w:rsid w:val="00D8312C"/>
    <w:rsid w:val="00D836C8"/>
    <w:rsid w:val="00D838A1"/>
    <w:rsid w:val="00D84450"/>
    <w:rsid w:val="00D84C84"/>
    <w:rsid w:val="00D85776"/>
    <w:rsid w:val="00D8608C"/>
    <w:rsid w:val="00D861B8"/>
    <w:rsid w:val="00D862A5"/>
    <w:rsid w:val="00D864A8"/>
    <w:rsid w:val="00D867CD"/>
    <w:rsid w:val="00D86864"/>
    <w:rsid w:val="00D87492"/>
    <w:rsid w:val="00D87494"/>
    <w:rsid w:val="00D90C50"/>
    <w:rsid w:val="00D90C64"/>
    <w:rsid w:val="00D90CA1"/>
    <w:rsid w:val="00D91AD9"/>
    <w:rsid w:val="00D92D64"/>
    <w:rsid w:val="00D9382B"/>
    <w:rsid w:val="00D93847"/>
    <w:rsid w:val="00D93FEE"/>
    <w:rsid w:val="00D94882"/>
    <w:rsid w:val="00D95385"/>
    <w:rsid w:val="00D95801"/>
    <w:rsid w:val="00D9683E"/>
    <w:rsid w:val="00D96855"/>
    <w:rsid w:val="00D96A38"/>
    <w:rsid w:val="00D9703B"/>
    <w:rsid w:val="00D97329"/>
    <w:rsid w:val="00D9745E"/>
    <w:rsid w:val="00DA0103"/>
    <w:rsid w:val="00DA031A"/>
    <w:rsid w:val="00DA04CC"/>
    <w:rsid w:val="00DA0B5F"/>
    <w:rsid w:val="00DA101C"/>
    <w:rsid w:val="00DA103E"/>
    <w:rsid w:val="00DA1213"/>
    <w:rsid w:val="00DA168B"/>
    <w:rsid w:val="00DA19EE"/>
    <w:rsid w:val="00DA1F35"/>
    <w:rsid w:val="00DA201C"/>
    <w:rsid w:val="00DA231F"/>
    <w:rsid w:val="00DA283B"/>
    <w:rsid w:val="00DA3B31"/>
    <w:rsid w:val="00DA3C09"/>
    <w:rsid w:val="00DA3C54"/>
    <w:rsid w:val="00DA3E31"/>
    <w:rsid w:val="00DA410E"/>
    <w:rsid w:val="00DA45E6"/>
    <w:rsid w:val="00DA4A5E"/>
    <w:rsid w:val="00DA5014"/>
    <w:rsid w:val="00DA51A1"/>
    <w:rsid w:val="00DA599A"/>
    <w:rsid w:val="00DA63CA"/>
    <w:rsid w:val="00DA65C1"/>
    <w:rsid w:val="00DA6CAC"/>
    <w:rsid w:val="00DA7502"/>
    <w:rsid w:val="00DA7C99"/>
    <w:rsid w:val="00DB0042"/>
    <w:rsid w:val="00DB0606"/>
    <w:rsid w:val="00DB0EFD"/>
    <w:rsid w:val="00DB124C"/>
    <w:rsid w:val="00DB15CA"/>
    <w:rsid w:val="00DB226A"/>
    <w:rsid w:val="00DB2559"/>
    <w:rsid w:val="00DB29E4"/>
    <w:rsid w:val="00DB3125"/>
    <w:rsid w:val="00DB35F7"/>
    <w:rsid w:val="00DB3847"/>
    <w:rsid w:val="00DB3F8C"/>
    <w:rsid w:val="00DB404C"/>
    <w:rsid w:val="00DB4251"/>
    <w:rsid w:val="00DB476B"/>
    <w:rsid w:val="00DB4E20"/>
    <w:rsid w:val="00DB4F31"/>
    <w:rsid w:val="00DB515D"/>
    <w:rsid w:val="00DB5277"/>
    <w:rsid w:val="00DB5294"/>
    <w:rsid w:val="00DB5A4A"/>
    <w:rsid w:val="00DB5DAC"/>
    <w:rsid w:val="00DB5E58"/>
    <w:rsid w:val="00DB6F20"/>
    <w:rsid w:val="00DB757C"/>
    <w:rsid w:val="00DB774E"/>
    <w:rsid w:val="00DB7A7D"/>
    <w:rsid w:val="00DB7C30"/>
    <w:rsid w:val="00DB7D01"/>
    <w:rsid w:val="00DC01A8"/>
    <w:rsid w:val="00DC020A"/>
    <w:rsid w:val="00DC026C"/>
    <w:rsid w:val="00DC0978"/>
    <w:rsid w:val="00DC0996"/>
    <w:rsid w:val="00DC0B90"/>
    <w:rsid w:val="00DC0CC5"/>
    <w:rsid w:val="00DC0F9F"/>
    <w:rsid w:val="00DC1361"/>
    <w:rsid w:val="00DC140B"/>
    <w:rsid w:val="00DC20B5"/>
    <w:rsid w:val="00DC3055"/>
    <w:rsid w:val="00DC377D"/>
    <w:rsid w:val="00DC69FF"/>
    <w:rsid w:val="00DC6AD4"/>
    <w:rsid w:val="00DC6E62"/>
    <w:rsid w:val="00DC6F3F"/>
    <w:rsid w:val="00DC7C98"/>
    <w:rsid w:val="00DC7F66"/>
    <w:rsid w:val="00DC7FBB"/>
    <w:rsid w:val="00DD030F"/>
    <w:rsid w:val="00DD0B3C"/>
    <w:rsid w:val="00DD0F4E"/>
    <w:rsid w:val="00DD1172"/>
    <w:rsid w:val="00DD169C"/>
    <w:rsid w:val="00DD175D"/>
    <w:rsid w:val="00DD1F48"/>
    <w:rsid w:val="00DD2DBF"/>
    <w:rsid w:val="00DD3004"/>
    <w:rsid w:val="00DD314E"/>
    <w:rsid w:val="00DD33A7"/>
    <w:rsid w:val="00DD394B"/>
    <w:rsid w:val="00DD43B0"/>
    <w:rsid w:val="00DD4865"/>
    <w:rsid w:val="00DD4C2E"/>
    <w:rsid w:val="00DD4C64"/>
    <w:rsid w:val="00DD4F91"/>
    <w:rsid w:val="00DD4FD7"/>
    <w:rsid w:val="00DD544D"/>
    <w:rsid w:val="00DD57AB"/>
    <w:rsid w:val="00DD57D0"/>
    <w:rsid w:val="00DD5CF2"/>
    <w:rsid w:val="00DD6004"/>
    <w:rsid w:val="00DD652A"/>
    <w:rsid w:val="00DD6CBF"/>
    <w:rsid w:val="00DD7A54"/>
    <w:rsid w:val="00DD7D33"/>
    <w:rsid w:val="00DD7ED5"/>
    <w:rsid w:val="00DE0B1C"/>
    <w:rsid w:val="00DE1361"/>
    <w:rsid w:val="00DE1946"/>
    <w:rsid w:val="00DE22E9"/>
    <w:rsid w:val="00DE25D8"/>
    <w:rsid w:val="00DE30C4"/>
    <w:rsid w:val="00DE336D"/>
    <w:rsid w:val="00DE3412"/>
    <w:rsid w:val="00DE3C64"/>
    <w:rsid w:val="00DE3F57"/>
    <w:rsid w:val="00DE40C3"/>
    <w:rsid w:val="00DE4455"/>
    <w:rsid w:val="00DE44E6"/>
    <w:rsid w:val="00DE47CF"/>
    <w:rsid w:val="00DE4B77"/>
    <w:rsid w:val="00DE5D2E"/>
    <w:rsid w:val="00DE6C98"/>
    <w:rsid w:val="00DE6F41"/>
    <w:rsid w:val="00DE6F6E"/>
    <w:rsid w:val="00DE7345"/>
    <w:rsid w:val="00DE7694"/>
    <w:rsid w:val="00DE7929"/>
    <w:rsid w:val="00DF0365"/>
    <w:rsid w:val="00DF1D5A"/>
    <w:rsid w:val="00DF1E6E"/>
    <w:rsid w:val="00DF21D0"/>
    <w:rsid w:val="00DF2560"/>
    <w:rsid w:val="00DF26A5"/>
    <w:rsid w:val="00DF2CD2"/>
    <w:rsid w:val="00DF36E3"/>
    <w:rsid w:val="00DF3765"/>
    <w:rsid w:val="00DF3928"/>
    <w:rsid w:val="00DF39D7"/>
    <w:rsid w:val="00DF3FF2"/>
    <w:rsid w:val="00DF4056"/>
    <w:rsid w:val="00DF4147"/>
    <w:rsid w:val="00DF425D"/>
    <w:rsid w:val="00DF466D"/>
    <w:rsid w:val="00DF5057"/>
    <w:rsid w:val="00DF51CC"/>
    <w:rsid w:val="00DF5739"/>
    <w:rsid w:val="00DF58DA"/>
    <w:rsid w:val="00DF5B53"/>
    <w:rsid w:val="00DF68DB"/>
    <w:rsid w:val="00DF7027"/>
    <w:rsid w:val="00DF72B1"/>
    <w:rsid w:val="00DF74CB"/>
    <w:rsid w:val="00DF74E9"/>
    <w:rsid w:val="00E000B8"/>
    <w:rsid w:val="00E00371"/>
    <w:rsid w:val="00E01826"/>
    <w:rsid w:val="00E0186F"/>
    <w:rsid w:val="00E019CC"/>
    <w:rsid w:val="00E02A18"/>
    <w:rsid w:val="00E02B15"/>
    <w:rsid w:val="00E0335A"/>
    <w:rsid w:val="00E03D4A"/>
    <w:rsid w:val="00E041B6"/>
    <w:rsid w:val="00E04299"/>
    <w:rsid w:val="00E047B2"/>
    <w:rsid w:val="00E04C82"/>
    <w:rsid w:val="00E04E1B"/>
    <w:rsid w:val="00E05398"/>
    <w:rsid w:val="00E053C1"/>
    <w:rsid w:val="00E059D9"/>
    <w:rsid w:val="00E05E91"/>
    <w:rsid w:val="00E06109"/>
    <w:rsid w:val="00E06464"/>
    <w:rsid w:val="00E06B26"/>
    <w:rsid w:val="00E06CE7"/>
    <w:rsid w:val="00E07471"/>
    <w:rsid w:val="00E07534"/>
    <w:rsid w:val="00E07802"/>
    <w:rsid w:val="00E07982"/>
    <w:rsid w:val="00E07988"/>
    <w:rsid w:val="00E10E40"/>
    <w:rsid w:val="00E1108A"/>
    <w:rsid w:val="00E11107"/>
    <w:rsid w:val="00E11CC8"/>
    <w:rsid w:val="00E123D0"/>
    <w:rsid w:val="00E12615"/>
    <w:rsid w:val="00E12848"/>
    <w:rsid w:val="00E12A8F"/>
    <w:rsid w:val="00E13C3F"/>
    <w:rsid w:val="00E13D61"/>
    <w:rsid w:val="00E13F98"/>
    <w:rsid w:val="00E141CF"/>
    <w:rsid w:val="00E14631"/>
    <w:rsid w:val="00E14885"/>
    <w:rsid w:val="00E14A35"/>
    <w:rsid w:val="00E15263"/>
    <w:rsid w:val="00E15593"/>
    <w:rsid w:val="00E1559C"/>
    <w:rsid w:val="00E1570A"/>
    <w:rsid w:val="00E15991"/>
    <w:rsid w:val="00E1609E"/>
    <w:rsid w:val="00E164BE"/>
    <w:rsid w:val="00E165AF"/>
    <w:rsid w:val="00E16B94"/>
    <w:rsid w:val="00E16BE6"/>
    <w:rsid w:val="00E16C1B"/>
    <w:rsid w:val="00E16DE4"/>
    <w:rsid w:val="00E16F8F"/>
    <w:rsid w:val="00E173B3"/>
    <w:rsid w:val="00E17424"/>
    <w:rsid w:val="00E17501"/>
    <w:rsid w:val="00E17560"/>
    <w:rsid w:val="00E17FFB"/>
    <w:rsid w:val="00E23435"/>
    <w:rsid w:val="00E23A9F"/>
    <w:rsid w:val="00E23D5C"/>
    <w:rsid w:val="00E2429D"/>
    <w:rsid w:val="00E243B9"/>
    <w:rsid w:val="00E248FF"/>
    <w:rsid w:val="00E24906"/>
    <w:rsid w:val="00E24CD7"/>
    <w:rsid w:val="00E24EB3"/>
    <w:rsid w:val="00E24EF8"/>
    <w:rsid w:val="00E25017"/>
    <w:rsid w:val="00E25222"/>
    <w:rsid w:val="00E252B8"/>
    <w:rsid w:val="00E25C00"/>
    <w:rsid w:val="00E25DAB"/>
    <w:rsid w:val="00E25E0C"/>
    <w:rsid w:val="00E268D0"/>
    <w:rsid w:val="00E2699D"/>
    <w:rsid w:val="00E26E0B"/>
    <w:rsid w:val="00E270CD"/>
    <w:rsid w:val="00E27490"/>
    <w:rsid w:val="00E276C0"/>
    <w:rsid w:val="00E27D59"/>
    <w:rsid w:val="00E27D86"/>
    <w:rsid w:val="00E305AA"/>
    <w:rsid w:val="00E3062C"/>
    <w:rsid w:val="00E3152A"/>
    <w:rsid w:val="00E3242E"/>
    <w:rsid w:val="00E324AF"/>
    <w:rsid w:val="00E332A4"/>
    <w:rsid w:val="00E338C5"/>
    <w:rsid w:val="00E33D20"/>
    <w:rsid w:val="00E34580"/>
    <w:rsid w:val="00E34DC7"/>
    <w:rsid w:val="00E34EF9"/>
    <w:rsid w:val="00E34F34"/>
    <w:rsid w:val="00E35D63"/>
    <w:rsid w:val="00E3603D"/>
    <w:rsid w:val="00E36BCE"/>
    <w:rsid w:val="00E36D74"/>
    <w:rsid w:val="00E36F76"/>
    <w:rsid w:val="00E37D19"/>
    <w:rsid w:val="00E40652"/>
    <w:rsid w:val="00E407F2"/>
    <w:rsid w:val="00E40B7B"/>
    <w:rsid w:val="00E40E45"/>
    <w:rsid w:val="00E40FD4"/>
    <w:rsid w:val="00E4136E"/>
    <w:rsid w:val="00E419E6"/>
    <w:rsid w:val="00E42052"/>
    <w:rsid w:val="00E422F6"/>
    <w:rsid w:val="00E4232F"/>
    <w:rsid w:val="00E429A8"/>
    <w:rsid w:val="00E42D5E"/>
    <w:rsid w:val="00E42E92"/>
    <w:rsid w:val="00E42F9B"/>
    <w:rsid w:val="00E43615"/>
    <w:rsid w:val="00E43624"/>
    <w:rsid w:val="00E43813"/>
    <w:rsid w:val="00E43898"/>
    <w:rsid w:val="00E438B7"/>
    <w:rsid w:val="00E43C11"/>
    <w:rsid w:val="00E44B44"/>
    <w:rsid w:val="00E45501"/>
    <w:rsid w:val="00E45543"/>
    <w:rsid w:val="00E45E23"/>
    <w:rsid w:val="00E45EE0"/>
    <w:rsid w:val="00E45EFA"/>
    <w:rsid w:val="00E46696"/>
    <w:rsid w:val="00E471C4"/>
    <w:rsid w:val="00E47767"/>
    <w:rsid w:val="00E478E7"/>
    <w:rsid w:val="00E47CF4"/>
    <w:rsid w:val="00E47D46"/>
    <w:rsid w:val="00E500E7"/>
    <w:rsid w:val="00E50372"/>
    <w:rsid w:val="00E504F6"/>
    <w:rsid w:val="00E50F78"/>
    <w:rsid w:val="00E5174E"/>
    <w:rsid w:val="00E5175C"/>
    <w:rsid w:val="00E52307"/>
    <w:rsid w:val="00E52619"/>
    <w:rsid w:val="00E5284B"/>
    <w:rsid w:val="00E528DE"/>
    <w:rsid w:val="00E52C2B"/>
    <w:rsid w:val="00E53817"/>
    <w:rsid w:val="00E549E8"/>
    <w:rsid w:val="00E54BF2"/>
    <w:rsid w:val="00E56BE3"/>
    <w:rsid w:val="00E56D61"/>
    <w:rsid w:val="00E56DBC"/>
    <w:rsid w:val="00E57484"/>
    <w:rsid w:val="00E57E5D"/>
    <w:rsid w:val="00E60006"/>
    <w:rsid w:val="00E601A4"/>
    <w:rsid w:val="00E601DA"/>
    <w:rsid w:val="00E60B7C"/>
    <w:rsid w:val="00E60DC0"/>
    <w:rsid w:val="00E61328"/>
    <w:rsid w:val="00E61C30"/>
    <w:rsid w:val="00E61F39"/>
    <w:rsid w:val="00E62A08"/>
    <w:rsid w:val="00E62FB2"/>
    <w:rsid w:val="00E6352C"/>
    <w:rsid w:val="00E63725"/>
    <w:rsid w:val="00E6380B"/>
    <w:rsid w:val="00E63C48"/>
    <w:rsid w:val="00E641ED"/>
    <w:rsid w:val="00E64423"/>
    <w:rsid w:val="00E6482B"/>
    <w:rsid w:val="00E64B36"/>
    <w:rsid w:val="00E64E96"/>
    <w:rsid w:val="00E64EFA"/>
    <w:rsid w:val="00E64F5A"/>
    <w:rsid w:val="00E6503F"/>
    <w:rsid w:val="00E65371"/>
    <w:rsid w:val="00E65515"/>
    <w:rsid w:val="00E6615E"/>
    <w:rsid w:val="00E66ED4"/>
    <w:rsid w:val="00E66F02"/>
    <w:rsid w:val="00E6762B"/>
    <w:rsid w:val="00E67FA8"/>
    <w:rsid w:val="00E67FBF"/>
    <w:rsid w:val="00E706D7"/>
    <w:rsid w:val="00E70CE3"/>
    <w:rsid w:val="00E70FEC"/>
    <w:rsid w:val="00E718C8"/>
    <w:rsid w:val="00E71C25"/>
    <w:rsid w:val="00E71EC2"/>
    <w:rsid w:val="00E71F5E"/>
    <w:rsid w:val="00E7202C"/>
    <w:rsid w:val="00E7232A"/>
    <w:rsid w:val="00E72B66"/>
    <w:rsid w:val="00E72F42"/>
    <w:rsid w:val="00E733BA"/>
    <w:rsid w:val="00E7345C"/>
    <w:rsid w:val="00E735E5"/>
    <w:rsid w:val="00E7389A"/>
    <w:rsid w:val="00E73C47"/>
    <w:rsid w:val="00E73F45"/>
    <w:rsid w:val="00E74106"/>
    <w:rsid w:val="00E742B6"/>
    <w:rsid w:val="00E742C2"/>
    <w:rsid w:val="00E7432F"/>
    <w:rsid w:val="00E750FF"/>
    <w:rsid w:val="00E75211"/>
    <w:rsid w:val="00E75A02"/>
    <w:rsid w:val="00E75BC1"/>
    <w:rsid w:val="00E75C42"/>
    <w:rsid w:val="00E7676A"/>
    <w:rsid w:val="00E76A63"/>
    <w:rsid w:val="00E76B9C"/>
    <w:rsid w:val="00E76CE3"/>
    <w:rsid w:val="00E77CB0"/>
    <w:rsid w:val="00E8002D"/>
    <w:rsid w:val="00E80D60"/>
    <w:rsid w:val="00E8113A"/>
    <w:rsid w:val="00E8151F"/>
    <w:rsid w:val="00E8208C"/>
    <w:rsid w:val="00E8222D"/>
    <w:rsid w:val="00E82417"/>
    <w:rsid w:val="00E8261B"/>
    <w:rsid w:val="00E830D3"/>
    <w:rsid w:val="00E839BB"/>
    <w:rsid w:val="00E83CDB"/>
    <w:rsid w:val="00E8410E"/>
    <w:rsid w:val="00E845E4"/>
    <w:rsid w:val="00E8520A"/>
    <w:rsid w:val="00E855DB"/>
    <w:rsid w:val="00E85B21"/>
    <w:rsid w:val="00E85B69"/>
    <w:rsid w:val="00E8605A"/>
    <w:rsid w:val="00E8664E"/>
    <w:rsid w:val="00E873F8"/>
    <w:rsid w:val="00E90593"/>
    <w:rsid w:val="00E910AE"/>
    <w:rsid w:val="00E91E45"/>
    <w:rsid w:val="00E92C8F"/>
    <w:rsid w:val="00E93DBC"/>
    <w:rsid w:val="00E9418B"/>
    <w:rsid w:val="00E9467D"/>
    <w:rsid w:val="00E94A89"/>
    <w:rsid w:val="00E95197"/>
    <w:rsid w:val="00E951D5"/>
    <w:rsid w:val="00E95972"/>
    <w:rsid w:val="00E95F51"/>
    <w:rsid w:val="00E9629D"/>
    <w:rsid w:val="00E96626"/>
    <w:rsid w:val="00E96953"/>
    <w:rsid w:val="00E97088"/>
    <w:rsid w:val="00E97BC4"/>
    <w:rsid w:val="00EA002B"/>
    <w:rsid w:val="00EA0112"/>
    <w:rsid w:val="00EA079A"/>
    <w:rsid w:val="00EA0BDA"/>
    <w:rsid w:val="00EA0DB1"/>
    <w:rsid w:val="00EA0E9A"/>
    <w:rsid w:val="00EA13EE"/>
    <w:rsid w:val="00EA1675"/>
    <w:rsid w:val="00EA1A03"/>
    <w:rsid w:val="00EA2D99"/>
    <w:rsid w:val="00EA3084"/>
    <w:rsid w:val="00EA3297"/>
    <w:rsid w:val="00EA349F"/>
    <w:rsid w:val="00EA3806"/>
    <w:rsid w:val="00EA3874"/>
    <w:rsid w:val="00EA3CD2"/>
    <w:rsid w:val="00EA3DE8"/>
    <w:rsid w:val="00EA44E7"/>
    <w:rsid w:val="00EA46B1"/>
    <w:rsid w:val="00EA4878"/>
    <w:rsid w:val="00EA5060"/>
    <w:rsid w:val="00EA51F0"/>
    <w:rsid w:val="00EA5B21"/>
    <w:rsid w:val="00EA5BDB"/>
    <w:rsid w:val="00EA5F8F"/>
    <w:rsid w:val="00EA6030"/>
    <w:rsid w:val="00EA6AD5"/>
    <w:rsid w:val="00EA6DF4"/>
    <w:rsid w:val="00EA71AA"/>
    <w:rsid w:val="00EA7E06"/>
    <w:rsid w:val="00EA7E0B"/>
    <w:rsid w:val="00EA7FBE"/>
    <w:rsid w:val="00EB12A2"/>
    <w:rsid w:val="00EB1643"/>
    <w:rsid w:val="00EB1905"/>
    <w:rsid w:val="00EB1F97"/>
    <w:rsid w:val="00EB3A65"/>
    <w:rsid w:val="00EB4191"/>
    <w:rsid w:val="00EB4676"/>
    <w:rsid w:val="00EB4BCC"/>
    <w:rsid w:val="00EB5352"/>
    <w:rsid w:val="00EB6157"/>
    <w:rsid w:val="00EB64D2"/>
    <w:rsid w:val="00EB65F5"/>
    <w:rsid w:val="00EB6BC6"/>
    <w:rsid w:val="00EC0CAD"/>
    <w:rsid w:val="00EC0DA1"/>
    <w:rsid w:val="00EC0E9A"/>
    <w:rsid w:val="00EC1EA8"/>
    <w:rsid w:val="00EC1FC2"/>
    <w:rsid w:val="00EC2538"/>
    <w:rsid w:val="00EC29B4"/>
    <w:rsid w:val="00EC3093"/>
    <w:rsid w:val="00EC3976"/>
    <w:rsid w:val="00EC3F89"/>
    <w:rsid w:val="00EC43D3"/>
    <w:rsid w:val="00EC44A8"/>
    <w:rsid w:val="00EC4584"/>
    <w:rsid w:val="00EC489B"/>
    <w:rsid w:val="00EC4C7A"/>
    <w:rsid w:val="00EC4EF6"/>
    <w:rsid w:val="00EC52AA"/>
    <w:rsid w:val="00EC5317"/>
    <w:rsid w:val="00EC5ED3"/>
    <w:rsid w:val="00EC5F1F"/>
    <w:rsid w:val="00EC5F5B"/>
    <w:rsid w:val="00EC6447"/>
    <w:rsid w:val="00EC70D7"/>
    <w:rsid w:val="00EC725C"/>
    <w:rsid w:val="00EC771A"/>
    <w:rsid w:val="00EC7834"/>
    <w:rsid w:val="00EC78C8"/>
    <w:rsid w:val="00EC7BCD"/>
    <w:rsid w:val="00ED04E8"/>
    <w:rsid w:val="00ED07C8"/>
    <w:rsid w:val="00ED0922"/>
    <w:rsid w:val="00ED0F5D"/>
    <w:rsid w:val="00ED180C"/>
    <w:rsid w:val="00ED18EB"/>
    <w:rsid w:val="00ED19E1"/>
    <w:rsid w:val="00ED1D35"/>
    <w:rsid w:val="00ED1FC3"/>
    <w:rsid w:val="00ED20BF"/>
    <w:rsid w:val="00ED23A9"/>
    <w:rsid w:val="00ED29A5"/>
    <w:rsid w:val="00ED33D6"/>
    <w:rsid w:val="00ED3650"/>
    <w:rsid w:val="00ED37F9"/>
    <w:rsid w:val="00ED3A0E"/>
    <w:rsid w:val="00ED3BE9"/>
    <w:rsid w:val="00ED428D"/>
    <w:rsid w:val="00ED462B"/>
    <w:rsid w:val="00ED491E"/>
    <w:rsid w:val="00ED4BE4"/>
    <w:rsid w:val="00ED4ED8"/>
    <w:rsid w:val="00ED4F2F"/>
    <w:rsid w:val="00ED4FFF"/>
    <w:rsid w:val="00ED50F5"/>
    <w:rsid w:val="00ED5A23"/>
    <w:rsid w:val="00ED5F45"/>
    <w:rsid w:val="00ED631A"/>
    <w:rsid w:val="00ED6422"/>
    <w:rsid w:val="00ED65A9"/>
    <w:rsid w:val="00ED6E6C"/>
    <w:rsid w:val="00ED704A"/>
    <w:rsid w:val="00ED7249"/>
    <w:rsid w:val="00ED76D0"/>
    <w:rsid w:val="00ED7DA2"/>
    <w:rsid w:val="00EE0223"/>
    <w:rsid w:val="00EE0C51"/>
    <w:rsid w:val="00EE16E1"/>
    <w:rsid w:val="00EE226F"/>
    <w:rsid w:val="00EE2584"/>
    <w:rsid w:val="00EE27F7"/>
    <w:rsid w:val="00EE2A2A"/>
    <w:rsid w:val="00EE36C4"/>
    <w:rsid w:val="00EE3B93"/>
    <w:rsid w:val="00EE3C23"/>
    <w:rsid w:val="00EE49D1"/>
    <w:rsid w:val="00EE548C"/>
    <w:rsid w:val="00EE58BE"/>
    <w:rsid w:val="00EE5A26"/>
    <w:rsid w:val="00EE5C07"/>
    <w:rsid w:val="00EE6808"/>
    <w:rsid w:val="00EE6ABC"/>
    <w:rsid w:val="00EE6BB6"/>
    <w:rsid w:val="00EE6C2E"/>
    <w:rsid w:val="00EE7661"/>
    <w:rsid w:val="00EF045D"/>
    <w:rsid w:val="00EF0FD6"/>
    <w:rsid w:val="00EF130F"/>
    <w:rsid w:val="00EF14CC"/>
    <w:rsid w:val="00EF1A60"/>
    <w:rsid w:val="00EF1CA6"/>
    <w:rsid w:val="00EF1E33"/>
    <w:rsid w:val="00EF2243"/>
    <w:rsid w:val="00EF25DF"/>
    <w:rsid w:val="00EF27EF"/>
    <w:rsid w:val="00EF29DC"/>
    <w:rsid w:val="00EF315B"/>
    <w:rsid w:val="00EF3383"/>
    <w:rsid w:val="00EF392A"/>
    <w:rsid w:val="00EF39A7"/>
    <w:rsid w:val="00EF4DEF"/>
    <w:rsid w:val="00EF518D"/>
    <w:rsid w:val="00EF5265"/>
    <w:rsid w:val="00EF5EAF"/>
    <w:rsid w:val="00EF6E9A"/>
    <w:rsid w:val="00EF70B1"/>
    <w:rsid w:val="00EF7500"/>
    <w:rsid w:val="00EF7C43"/>
    <w:rsid w:val="00EF7C94"/>
    <w:rsid w:val="00F00BA2"/>
    <w:rsid w:val="00F00BAA"/>
    <w:rsid w:val="00F01565"/>
    <w:rsid w:val="00F0240D"/>
    <w:rsid w:val="00F031C9"/>
    <w:rsid w:val="00F03523"/>
    <w:rsid w:val="00F05070"/>
    <w:rsid w:val="00F061B9"/>
    <w:rsid w:val="00F067FA"/>
    <w:rsid w:val="00F06A2D"/>
    <w:rsid w:val="00F0737D"/>
    <w:rsid w:val="00F0766D"/>
    <w:rsid w:val="00F077BF"/>
    <w:rsid w:val="00F07B74"/>
    <w:rsid w:val="00F07BA8"/>
    <w:rsid w:val="00F07CC0"/>
    <w:rsid w:val="00F1007B"/>
    <w:rsid w:val="00F102CD"/>
    <w:rsid w:val="00F10C8A"/>
    <w:rsid w:val="00F11E29"/>
    <w:rsid w:val="00F11FFD"/>
    <w:rsid w:val="00F12070"/>
    <w:rsid w:val="00F12112"/>
    <w:rsid w:val="00F123D4"/>
    <w:rsid w:val="00F12434"/>
    <w:rsid w:val="00F12769"/>
    <w:rsid w:val="00F1289E"/>
    <w:rsid w:val="00F13507"/>
    <w:rsid w:val="00F1380E"/>
    <w:rsid w:val="00F13A75"/>
    <w:rsid w:val="00F13FE7"/>
    <w:rsid w:val="00F14BCF"/>
    <w:rsid w:val="00F14D96"/>
    <w:rsid w:val="00F15219"/>
    <w:rsid w:val="00F153AA"/>
    <w:rsid w:val="00F15B11"/>
    <w:rsid w:val="00F1649F"/>
    <w:rsid w:val="00F1687C"/>
    <w:rsid w:val="00F16D65"/>
    <w:rsid w:val="00F17495"/>
    <w:rsid w:val="00F17882"/>
    <w:rsid w:val="00F17B61"/>
    <w:rsid w:val="00F20074"/>
    <w:rsid w:val="00F20851"/>
    <w:rsid w:val="00F20EFA"/>
    <w:rsid w:val="00F2120E"/>
    <w:rsid w:val="00F2159B"/>
    <w:rsid w:val="00F21943"/>
    <w:rsid w:val="00F21CB9"/>
    <w:rsid w:val="00F22C03"/>
    <w:rsid w:val="00F23B68"/>
    <w:rsid w:val="00F23BBA"/>
    <w:rsid w:val="00F245A3"/>
    <w:rsid w:val="00F247FB"/>
    <w:rsid w:val="00F24A84"/>
    <w:rsid w:val="00F2516F"/>
    <w:rsid w:val="00F25BE8"/>
    <w:rsid w:val="00F25E92"/>
    <w:rsid w:val="00F260BF"/>
    <w:rsid w:val="00F278B9"/>
    <w:rsid w:val="00F27AEF"/>
    <w:rsid w:val="00F27E2D"/>
    <w:rsid w:val="00F27F45"/>
    <w:rsid w:val="00F3003A"/>
    <w:rsid w:val="00F304B0"/>
    <w:rsid w:val="00F3070E"/>
    <w:rsid w:val="00F30FC4"/>
    <w:rsid w:val="00F31CEE"/>
    <w:rsid w:val="00F32C15"/>
    <w:rsid w:val="00F32F7E"/>
    <w:rsid w:val="00F331BA"/>
    <w:rsid w:val="00F33721"/>
    <w:rsid w:val="00F33742"/>
    <w:rsid w:val="00F3392A"/>
    <w:rsid w:val="00F340E2"/>
    <w:rsid w:val="00F349EB"/>
    <w:rsid w:val="00F34DCE"/>
    <w:rsid w:val="00F35AB4"/>
    <w:rsid w:val="00F3603D"/>
    <w:rsid w:val="00F36282"/>
    <w:rsid w:val="00F36775"/>
    <w:rsid w:val="00F36915"/>
    <w:rsid w:val="00F403D1"/>
    <w:rsid w:val="00F40B7D"/>
    <w:rsid w:val="00F40DB0"/>
    <w:rsid w:val="00F41C96"/>
    <w:rsid w:val="00F43456"/>
    <w:rsid w:val="00F439ED"/>
    <w:rsid w:val="00F43E4A"/>
    <w:rsid w:val="00F443F1"/>
    <w:rsid w:val="00F44B0D"/>
    <w:rsid w:val="00F4501B"/>
    <w:rsid w:val="00F450F4"/>
    <w:rsid w:val="00F45542"/>
    <w:rsid w:val="00F45C74"/>
    <w:rsid w:val="00F46AE1"/>
    <w:rsid w:val="00F472C2"/>
    <w:rsid w:val="00F474D2"/>
    <w:rsid w:val="00F478AB"/>
    <w:rsid w:val="00F4792D"/>
    <w:rsid w:val="00F50388"/>
    <w:rsid w:val="00F504A5"/>
    <w:rsid w:val="00F505F2"/>
    <w:rsid w:val="00F506A7"/>
    <w:rsid w:val="00F509AE"/>
    <w:rsid w:val="00F51F03"/>
    <w:rsid w:val="00F52748"/>
    <w:rsid w:val="00F5295E"/>
    <w:rsid w:val="00F52DF6"/>
    <w:rsid w:val="00F53058"/>
    <w:rsid w:val="00F53C32"/>
    <w:rsid w:val="00F54EEF"/>
    <w:rsid w:val="00F55015"/>
    <w:rsid w:val="00F5527B"/>
    <w:rsid w:val="00F555B0"/>
    <w:rsid w:val="00F55A9B"/>
    <w:rsid w:val="00F56192"/>
    <w:rsid w:val="00F56223"/>
    <w:rsid w:val="00F56692"/>
    <w:rsid w:val="00F57185"/>
    <w:rsid w:val="00F572EC"/>
    <w:rsid w:val="00F57460"/>
    <w:rsid w:val="00F579DB"/>
    <w:rsid w:val="00F57A24"/>
    <w:rsid w:val="00F60064"/>
    <w:rsid w:val="00F6067D"/>
    <w:rsid w:val="00F60F66"/>
    <w:rsid w:val="00F6127F"/>
    <w:rsid w:val="00F612B1"/>
    <w:rsid w:val="00F61657"/>
    <w:rsid w:val="00F6177C"/>
    <w:rsid w:val="00F61A95"/>
    <w:rsid w:val="00F61AF3"/>
    <w:rsid w:val="00F61ED4"/>
    <w:rsid w:val="00F628FD"/>
    <w:rsid w:val="00F62A39"/>
    <w:rsid w:val="00F62AF3"/>
    <w:rsid w:val="00F62C4F"/>
    <w:rsid w:val="00F6323A"/>
    <w:rsid w:val="00F633F2"/>
    <w:rsid w:val="00F634DA"/>
    <w:rsid w:val="00F63DC4"/>
    <w:rsid w:val="00F6409F"/>
    <w:rsid w:val="00F6464B"/>
    <w:rsid w:val="00F6485C"/>
    <w:rsid w:val="00F648A2"/>
    <w:rsid w:val="00F64A0B"/>
    <w:rsid w:val="00F65698"/>
    <w:rsid w:val="00F65C61"/>
    <w:rsid w:val="00F65EC0"/>
    <w:rsid w:val="00F677FE"/>
    <w:rsid w:val="00F67CFF"/>
    <w:rsid w:val="00F70C35"/>
    <w:rsid w:val="00F70D56"/>
    <w:rsid w:val="00F7112B"/>
    <w:rsid w:val="00F7198A"/>
    <w:rsid w:val="00F72052"/>
    <w:rsid w:val="00F72172"/>
    <w:rsid w:val="00F72485"/>
    <w:rsid w:val="00F725D7"/>
    <w:rsid w:val="00F72CE4"/>
    <w:rsid w:val="00F72EE1"/>
    <w:rsid w:val="00F72FB7"/>
    <w:rsid w:val="00F7346B"/>
    <w:rsid w:val="00F734B7"/>
    <w:rsid w:val="00F73A60"/>
    <w:rsid w:val="00F73BE3"/>
    <w:rsid w:val="00F73E21"/>
    <w:rsid w:val="00F73F2A"/>
    <w:rsid w:val="00F73FA0"/>
    <w:rsid w:val="00F7444E"/>
    <w:rsid w:val="00F74AEE"/>
    <w:rsid w:val="00F755C9"/>
    <w:rsid w:val="00F755DC"/>
    <w:rsid w:val="00F7577F"/>
    <w:rsid w:val="00F7615C"/>
    <w:rsid w:val="00F76644"/>
    <w:rsid w:val="00F767F0"/>
    <w:rsid w:val="00F76D00"/>
    <w:rsid w:val="00F7716F"/>
    <w:rsid w:val="00F7745C"/>
    <w:rsid w:val="00F7761A"/>
    <w:rsid w:val="00F77729"/>
    <w:rsid w:val="00F77AEE"/>
    <w:rsid w:val="00F77F58"/>
    <w:rsid w:val="00F800AF"/>
    <w:rsid w:val="00F805D2"/>
    <w:rsid w:val="00F80641"/>
    <w:rsid w:val="00F80781"/>
    <w:rsid w:val="00F81123"/>
    <w:rsid w:val="00F814AC"/>
    <w:rsid w:val="00F81594"/>
    <w:rsid w:val="00F81638"/>
    <w:rsid w:val="00F81AB1"/>
    <w:rsid w:val="00F81FB2"/>
    <w:rsid w:val="00F824DC"/>
    <w:rsid w:val="00F82716"/>
    <w:rsid w:val="00F82F3B"/>
    <w:rsid w:val="00F836E4"/>
    <w:rsid w:val="00F8384B"/>
    <w:rsid w:val="00F8391A"/>
    <w:rsid w:val="00F83D06"/>
    <w:rsid w:val="00F84108"/>
    <w:rsid w:val="00F84651"/>
    <w:rsid w:val="00F858EA"/>
    <w:rsid w:val="00F85B04"/>
    <w:rsid w:val="00F85E1B"/>
    <w:rsid w:val="00F861E5"/>
    <w:rsid w:val="00F87169"/>
    <w:rsid w:val="00F87173"/>
    <w:rsid w:val="00F873C0"/>
    <w:rsid w:val="00F8780E"/>
    <w:rsid w:val="00F8F5D5"/>
    <w:rsid w:val="00F9060A"/>
    <w:rsid w:val="00F90663"/>
    <w:rsid w:val="00F90CA8"/>
    <w:rsid w:val="00F91603"/>
    <w:rsid w:val="00F91A06"/>
    <w:rsid w:val="00F92015"/>
    <w:rsid w:val="00F92658"/>
    <w:rsid w:val="00F9278B"/>
    <w:rsid w:val="00F93004"/>
    <w:rsid w:val="00F93D45"/>
    <w:rsid w:val="00F94275"/>
    <w:rsid w:val="00F94AE9"/>
    <w:rsid w:val="00F94CC3"/>
    <w:rsid w:val="00F9594D"/>
    <w:rsid w:val="00F959D1"/>
    <w:rsid w:val="00F95A36"/>
    <w:rsid w:val="00F96313"/>
    <w:rsid w:val="00F97535"/>
    <w:rsid w:val="00F9780B"/>
    <w:rsid w:val="00FA019C"/>
    <w:rsid w:val="00FA01FB"/>
    <w:rsid w:val="00FA0258"/>
    <w:rsid w:val="00FA058D"/>
    <w:rsid w:val="00FA0A5F"/>
    <w:rsid w:val="00FA13DE"/>
    <w:rsid w:val="00FA218A"/>
    <w:rsid w:val="00FA219F"/>
    <w:rsid w:val="00FA325A"/>
    <w:rsid w:val="00FA372F"/>
    <w:rsid w:val="00FA4D25"/>
    <w:rsid w:val="00FA4E3F"/>
    <w:rsid w:val="00FA5ACC"/>
    <w:rsid w:val="00FA5B58"/>
    <w:rsid w:val="00FA5D76"/>
    <w:rsid w:val="00FA5F8E"/>
    <w:rsid w:val="00FA6191"/>
    <w:rsid w:val="00FA6474"/>
    <w:rsid w:val="00FA68C3"/>
    <w:rsid w:val="00FA690F"/>
    <w:rsid w:val="00FA6BB6"/>
    <w:rsid w:val="00FA7311"/>
    <w:rsid w:val="00FA743F"/>
    <w:rsid w:val="00FA7558"/>
    <w:rsid w:val="00FB0001"/>
    <w:rsid w:val="00FB0015"/>
    <w:rsid w:val="00FB0351"/>
    <w:rsid w:val="00FB03DD"/>
    <w:rsid w:val="00FB10F4"/>
    <w:rsid w:val="00FB2A67"/>
    <w:rsid w:val="00FB2AD5"/>
    <w:rsid w:val="00FB2CE1"/>
    <w:rsid w:val="00FB2E74"/>
    <w:rsid w:val="00FB2F68"/>
    <w:rsid w:val="00FB339E"/>
    <w:rsid w:val="00FB33AD"/>
    <w:rsid w:val="00FB3759"/>
    <w:rsid w:val="00FB397F"/>
    <w:rsid w:val="00FB3F00"/>
    <w:rsid w:val="00FB411F"/>
    <w:rsid w:val="00FB46FB"/>
    <w:rsid w:val="00FB47CC"/>
    <w:rsid w:val="00FB56E4"/>
    <w:rsid w:val="00FB5A9C"/>
    <w:rsid w:val="00FB5F42"/>
    <w:rsid w:val="00FB605E"/>
    <w:rsid w:val="00FB611F"/>
    <w:rsid w:val="00FB6298"/>
    <w:rsid w:val="00FB6F85"/>
    <w:rsid w:val="00FB7530"/>
    <w:rsid w:val="00FB7832"/>
    <w:rsid w:val="00FC0B73"/>
    <w:rsid w:val="00FC0D07"/>
    <w:rsid w:val="00FC118C"/>
    <w:rsid w:val="00FC13E7"/>
    <w:rsid w:val="00FC170F"/>
    <w:rsid w:val="00FC1D1C"/>
    <w:rsid w:val="00FC1EB9"/>
    <w:rsid w:val="00FC2258"/>
    <w:rsid w:val="00FC23BA"/>
    <w:rsid w:val="00FC2AF7"/>
    <w:rsid w:val="00FC3595"/>
    <w:rsid w:val="00FC3734"/>
    <w:rsid w:val="00FC43BB"/>
    <w:rsid w:val="00FC4966"/>
    <w:rsid w:val="00FC4987"/>
    <w:rsid w:val="00FC4AFD"/>
    <w:rsid w:val="00FC4C8D"/>
    <w:rsid w:val="00FC51D1"/>
    <w:rsid w:val="00FC5A31"/>
    <w:rsid w:val="00FC6117"/>
    <w:rsid w:val="00FC61B3"/>
    <w:rsid w:val="00FC6200"/>
    <w:rsid w:val="00FC634B"/>
    <w:rsid w:val="00FC6374"/>
    <w:rsid w:val="00FC6B01"/>
    <w:rsid w:val="00FC6B31"/>
    <w:rsid w:val="00FC6B99"/>
    <w:rsid w:val="00FD02B1"/>
    <w:rsid w:val="00FD05C3"/>
    <w:rsid w:val="00FD0A67"/>
    <w:rsid w:val="00FD0D00"/>
    <w:rsid w:val="00FD136D"/>
    <w:rsid w:val="00FD1716"/>
    <w:rsid w:val="00FD17D5"/>
    <w:rsid w:val="00FD1B24"/>
    <w:rsid w:val="00FD2799"/>
    <w:rsid w:val="00FD3096"/>
    <w:rsid w:val="00FD31F8"/>
    <w:rsid w:val="00FD3A50"/>
    <w:rsid w:val="00FD4D36"/>
    <w:rsid w:val="00FD4DBA"/>
    <w:rsid w:val="00FD644C"/>
    <w:rsid w:val="00FD6823"/>
    <w:rsid w:val="00FD6F42"/>
    <w:rsid w:val="00FD7352"/>
    <w:rsid w:val="00FD7551"/>
    <w:rsid w:val="00FD75A0"/>
    <w:rsid w:val="00FE04C3"/>
    <w:rsid w:val="00FE06C7"/>
    <w:rsid w:val="00FE09ED"/>
    <w:rsid w:val="00FE0C48"/>
    <w:rsid w:val="00FE167D"/>
    <w:rsid w:val="00FE1DA3"/>
    <w:rsid w:val="00FE29C4"/>
    <w:rsid w:val="00FE2A53"/>
    <w:rsid w:val="00FE2E20"/>
    <w:rsid w:val="00FE34E8"/>
    <w:rsid w:val="00FE3A62"/>
    <w:rsid w:val="00FE3C27"/>
    <w:rsid w:val="00FE417E"/>
    <w:rsid w:val="00FE4540"/>
    <w:rsid w:val="00FE45E8"/>
    <w:rsid w:val="00FE462F"/>
    <w:rsid w:val="00FE4FD9"/>
    <w:rsid w:val="00FE5010"/>
    <w:rsid w:val="00FE5294"/>
    <w:rsid w:val="00FE5C31"/>
    <w:rsid w:val="00FE70A6"/>
    <w:rsid w:val="00FE7756"/>
    <w:rsid w:val="00FE7919"/>
    <w:rsid w:val="00FE7A0B"/>
    <w:rsid w:val="00FE7B39"/>
    <w:rsid w:val="00FF03FB"/>
    <w:rsid w:val="00FF0692"/>
    <w:rsid w:val="00FF075D"/>
    <w:rsid w:val="00FF0940"/>
    <w:rsid w:val="00FF0C88"/>
    <w:rsid w:val="00FF10D0"/>
    <w:rsid w:val="00FF15FD"/>
    <w:rsid w:val="00FF1881"/>
    <w:rsid w:val="00FF1EA9"/>
    <w:rsid w:val="00FF2342"/>
    <w:rsid w:val="00FF2456"/>
    <w:rsid w:val="00FF2EA1"/>
    <w:rsid w:val="00FF2F02"/>
    <w:rsid w:val="00FF3595"/>
    <w:rsid w:val="00FF3617"/>
    <w:rsid w:val="00FF3979"/>
    <w:rsid w:val="00FF3F3B"/>
    <w:rsid w:val="00FF4265"/>
    <w:rsid w:val="00FF4D21"/>
    <w:rsid w:val="00FF531A"/>
    <w:rsid w:val="00FF5667"/>
    <w:rsid w:val="00FF5A46"/>
    <w:rsid w:val="00FF5F9E"/>
    <w:rsid w:val="00FF62EA"/>
    <w:rsid w:val="00FF6B15"/>
    <w:rsid w:val="00FF6B2C"/>
    <w:rsid w:val="00FF6FD0"/>
    <w:rsid w:val="00FF7349"/>
    <w:rsid w:val="00FF7C8F"/>
    <w:rsid w:val="00FF7D76"/>
    <w:rsid w:val="012B9DA9"/>
    <w:rsid w:val="01B85CB4"/>
    <w:rsid w:val="01DBD779"/>
    <w:rsid w:val="02DB320D"/>
    <w:rsid w:val="03046D1C"/>
    <w:rsid w:val="036ABD21"/>
    <w:rsid w:val="046BA441"/>
    <w:rsid w:val="04904772"/>
    <w:rsid w:val="049890D3"/>
    <w:rsid w:val="04A817AA"/>
    <w:rsid w:val="053C67B4"/>
    <w:rsid w:val="054E10A9"/>
    <w:rsid w:val="05AC6DBF"/>
    <w:rsid w:val="05AEB43B"/>
    <w:rsid w:val="05EEDC2E"/>
    <w:rsid w:val="06317C33"/>
    <w:rsid w:val="06EA40A2"/>
    <w:rsid w:val="074115F8"/>
    <w:rsid w:val="0762328C"/>
    <w:rsid w:val="07A5E502"/>
    <w:rsid w:val="07D8E51C"/>
    <w:rsid w:val="082FF387"/>
    <w:rsid w:val="083E6747"/>
    <w:rsid w:val="088DA2A6"/>
    <w:rsid w:val="089DC008"/>
    <w:rsid w:val="08BE32E0"/>
    <w:rsid w:val="091B6B3D"/>
    <w:rsid w:val="09692594"/>
    <w:rsid w:val="098143C3"/>
    <w:rsid w:val="098B88B9"/>
    <w:rsid w:val="09A3387D"/>
    <w:rsid w:val="09A6B47C"/>
    <w:rsid w:val="09A79B98"/>
    <w:rsid w:val="09B3448B"/>
    <w:rsid w:val="0A08269E"/>
    <w:rsid w:val="0A399069"/>
    <w:rsid w:val="0A62BE56"/>
    <w:rsid w:val="0A6C8785"/>
    <w:rsid w:val="0B669093"/>
    <w:rsid w:val="0B96BC9D"/>
    <w:rsid w:val="0BF5E8D2"/>
    <w:rsid w:val="0C6D92B0"/>
    <w:rsid w:val="0C6EF391"/>
    <w:rsid w:val="0C9861A0"/>
    <w:rsid w:val="0CD2A5B7"/>
    <w:rsid w:val="0CE59EA3"/>
    <w:rsid w:val="0D4ADC4E"/>
    <w:rsid w:val="0D7C505D"/>
    <w:rsid w:val="0E32A45F"/>
    <w:rsid w:val="0E72A555"/>
    <w:rsid w:val="0ED749E8"/>
    <w:rsid w:val="0ED99F83"/>
    <w:rsid w:val="0F2DABD8"/>
    <w:rsid w:val="0FAFCF51"/>
    <w:rsid w:val="0FD2980D"/>
    <w:rsid w:val="10353CA6"/>
    <w:rsid w:val="1038EEF3"/>
    <w:rsid w:val="10526881"/>
    <w:rsid w:val="10628258"/>
    <w:rsid w:val="10AAD0D4"/>
    <w:rsid w:val="1131EB70"/>
    <w:rsid w:val="11719C9A"/>
    <w:rsid w:val="1180C60B"/>
    <w:rsid w:val="11AD383F"/>
    <w:rsid w:val="11BCE553"/>
    <w:rsid w:val="11C2CB94"/>
    <w:rsid w:val="11C6FBA2"/>
    <w:rsid w:val="123EC0C1"/>
    <w:rsid w:val="125907B8"/>
    <w:rsid w:val="127070E0"/>
    <w:rsid w:val="127EEF5A"/>
    <w:rsid w:val="12B7B987"/>
    <w:rsid w:val="12DE4996"/>
    <w:rsid w:val="12E53A54"/>
    <w:rsid w:val="12EC1668"/>
    <w:rsid w:val="130B64A9"/>
    <w:rsid w:val="131C0B1E"/>
    <w:rsid w:val="133A0423"/>
    <w:rsid w:val="143CC000"/>
    <w:rsid w:val="145052B1"/>
    <w:rsid w:val="14D9543F"/>
    <w:rsid w:val="14E2E394"/>
    <w:rsid w:val="150FD106"/>
    <w:rsid w:val="153B99D0"/>
    <w:rsid w:val="154F7069"/>
    <w:rsid w:val="156EFE6E"/>
    <w:rsid w:val="15769E0E"/>
    <w:rsid w:val="15883A96"/>
    <w:rsid w:val="15897BC0"/>
    <w:rsid w:val="15921C06"/>
    <w:rsid w:val="15B018E7"/>
    <w:rsid w:val="160E6D76"/>
    <w:rsid w:val="1658B8E4"/>
    <w:rsid w:val="1660E298"/>
    <w:rsid w:val="166E2E88"/>
    <w:rsid w:val="170B1D56"/>
    <w:rsid w:val="17259326"/>
    <w:rsid w:val="1727EBAA"/>
    <w:rsid w:val="178DAFA6"/>
    <w:rsid w:val="17B23A12"/>
    <w:rsid w:val="17CCF0EE"/>
    <w:rsid w:val="18383C6E"/>
    <w:rsid w:val="1857349E"/>
    <w:rsid w:val="18A25CA9"/>
    <w:rsid w:val="18A45168"/>
    <w:rsid w:val="18F49079"/>
    <w:rsid w:val="19192560"/>
    <w:rsid w:val="1965CC6C"/>
    <w:rsid w:val="1A281A87"/>
    <w:rsid w:val="1A502E0D"/>
    <w:rsid w:val="1A825966"/>
    <w:rsid w:val="1AB84C8A"/>
    <w:rsid w:val="1AC86EB3"/>
    <w:rsid w:val="1B3F40A1"/>
    <w:rsid w:val="1B914CAD"/>
    <w:rsid w:val="1BC76EDC"/>
    <w:rsid w:val="1BC862EB"/>
    <w:rsid w:val="1BD9F9B6"/>
    <w:rsid w:val="1C744A83"/>
    <w:rsid w:val="1D43CA75"/>
    <w:rsid w:val="1D56ECF5"/>
    <w:rsid w:val="1D883986"/>
    <w:rsid w:val="1DCC744E"/>
    <w:rsid w:val="1DD422BE"/>
    <w:rsid w:val="1E12E3ED"/>
    <w:rsid w:val="1E34C43B"/>
    <w:rsid w:val="1EC79238"/>
    <w:rsid w:val="1F263F58"/>
    <w:rsid w:val="1F8875E2"/>
    <w:rsid w:val="1FCB702D"/>
    <w:rsid w:val="1FE38640"/>
    <w:rsid w:val="203CA2AA"/>
    <w:rsid w:val="2083C7E6"/>
    <w:rsid w:val="20BB5DAB"/>
    <w:rsid w:val="20CCDF29"/>
    <w:rsid w:val="21162F89"/>
    <w:rsid w:val="2124FB13"/>
    <w:rsid w:val="217E09FE"/>
    <w:rsid w:val="222DBC80"/>
    <w:rsid w:val="22A39D2E"/>
    <w:rsid w:val="22E30ABA"/>
    <w:rsid w:val="22F38655"/>
    <w:rsid w:val="2333C722"/>
    <w:rsid w:val="23556F65"/>
    <w:rsid w:val="235EC5E5"/>
    <w:rsid w:val="237101AB"/>
    <w:rsid w:val="2398FDA3"/>
    <w:rsid w:val="247CB6BB"/>
    <w:rsid w:val="24B99FCE"/>
    <w:rsid w:val="258C42F6"/>
    <w:rsid w:val="260A6960"/>
    <w:rsid w:val="26BB807D"/>
    <w:rsid w:val="26F81E2C"/>
    <w:rsid w:val="2710C03E"/>
    <w:rsid w:val="27D4B8C8"/>
    <w:rsid w:val="2806238F"/>
    <w:rsid w:val="2808751D"/>
    <w:rsid w:val="2866517F"/>
    <w:rsid w:val="286676D1"/>
    <w:rsid w:val="288396B5"/>
    <w:rsid w:val="28932EFF"/>
    <w:rsid w:val="28B1A988"/>
    <w:rsid w:val="28D046DF"/>
    <w:rsid w:val="28D49AB9"/>
    <w:rsid w:val="28D6351F"/>
    <w:rsid w:val="28F1BF88"/>
    <w:rsid w:val="297D2343"/>
    <w:rsid w:val="29E6EF86"/>
    <w:rsid w:val="2A125DAB"/>
    <w:rsid w:val="2A142393"/>
    <w:rsid w:val="2A58BDF1"/>
    <w:rsid w:val="2A71BB9D"/>
    <w:rsid w:val="2A98648B"/>
    <w:rsid w:val="2AB8C223"/>
    <w:rsid w:val="2AC305C2"/>
    <w:rsid w:val="2ACFD8B0"/>
    <w:rsid w:val="2B772308"/>
    <w:rsid w:val="2B82A106"/>
    <w:rsid w:val="2BD2B99F"/>
    <w:rsid w:val="2BE13422"/>
    <w:rsid w:val="2C0F9F61"/>
    <w:rsid w:val="2C3C38B8"/>
    <w:rsid w:val="2CB1E0BB"/>
    <w:rsid w:val="2CC14DB1"/>
    <w:rsid w:val="2CCDCAA4"/>
    <w:rsid w:val="2CF9E2A1"/>
    <w:rsid w:val="2D0F28D6"/>
    <w:rsid w:val="2D7632A7"/>
    <w:rsid w:val="2DC0C34E"/>
    <w:rsid w:val="2E0B7304"/>
    <w:rsid w:val="2E3AC0B4"/>
    <w:rsid w:val="2E6C8FE8"/>
    <w:rsid w:val="2E80B0BF"/>
    <w:rsid w:val="2E8E6818"/>
    <w:rsid w:val="2EA79FAD"/>
    <w:rsid w:val="2EB47902"/>
    <w:rsid w:val="2F2918DD"/>
    <w:rsid w:val="2F482712"/>
    <w:rsid w:val="2F484FED"/>
    <w:rsid w:val="2F7CB983"/>
    <w:rsid w:val="300C098A"/>
    <w:rsid w:val="3019650A"/>
    <w:rsid w:val="303F38C3"/>
    <w:rsid w:val="308042A7"/>
    <w:rsid w:val="308A2ECB"/>
    <w:rsid w:val="30932AF2"/>
    <w:rsid w:val="30EBA695"/>
    <w:rsid w:val="3105CE1C"/>
    <w:rsid w:val="31D0727F"/>
    <w:rsid w:val="31E4EE21"/>
    <w:rsid w:val="3272CDEC"/>
    <w:rsid w:val="32865399"/>
    <w:rsid w:val="329B13CA"/>
    <w:rsid w:val="32C0EE0F"/>
    <w:rsid w:val="32D0C489"/>
    <w:rsid w:val="3321223F"/>
    <w:rsid w:val="3366CDFA"/>
    <w:rsid w:val="33CD1617"/>
    <w:rsid w:val="33D84AD8"/>
    <w:rsid w:val="340B51E8"/>
    <w:rsid w:val="3426FE9E"/>
    <w:rsid w:val="34322FE1"/>
    <w:rsid w:val="343B9D08"/>
    <w:rsid w:val="349096E6"/>
    <w:rsid w:val="34A1E109"/>
    <w:rsid w:val="35362696"/>
    <w:rsid w:val="3570507C"/>
    <w:rsid w:val="36676BC4"/>
    <w:rsid w:val="36EC4E2D"/>
    <w:rsid w:val="3729365D"/>
    <w:rsid w:val="375C2644"/>
    <w:rsid w:val="37B435CA"/>
    <w:rsid w:val="380FE700"/>
    <w:rsid w:val="3908E55E"/>
    <w:rsid w:val="3947F298"/>
    <w:rsid w:val="394BFD32"/>
    <w:rsid w:val="39A7B54E"/>
    <w:rsid w:val="3A249860"/>
    <w:rsid w:val="3A6769DF"/>
    <w:rsid w:val="3A7470E6"/>
    <w:rsid w:val="3AEDDE2F"/>
    <w:rsid w:val="3B334553"/>
    <w:rsid w:val="3B3A5CBF"/>
    <w:rsid w:val="3B7BFAE8"/>
    <w:rsid w:val="3B811322"/>
    <w:rsid w:val="3BA1E04B"/>
    <w:rsid w:val="3BD79084"/>
    <w:rsid w:val="3C1BA0F9"/>
    <w:rsid w:val="3C468316"/>
    <w:rsid w:val="3C900EF5"/>
    <w:rsid w:val="3CACB0CB"/>
    <w:rsid w:val="3CAFF349"/>
    <w:rsid w:val="3CD40D25"/>
    <w:rsid w:val="3CD71E82"/>
    <w:rsid w:val="3D30BA5A"/>
    <w:rsid w:val="3D569CF6"/>
    <w:rsid w:val="3DDD2028"/>
    <w:rsid w:val="3DF68FA7"/>
    <w:rsid w:val="3E434C69"/>
    <w:rsid w:val="3E884083"/>
    <w:rsid w:val="3E90239F"/>
    <w:rsid w:val="3EC07154"/>
    <w:rsid w:val="3EC268DD"/>
    <w:rsid w:val="3EF3C1A9"/>
    <w:rsid w:val="3EF6B184"/>
    <w:rsid w:val="3EF9D29C"/>
    <w:rsid w:val="3F8B4BCD"/>
    <w:rsid w:val="3F8ECA89"/>
    <w:rsid w:val="3FEA380D"/>
    <w:rsid w:val="40EE691C"/>
    <w:rsid w:val="413616F3"/>
    <w:rsid w:val="41593E3E"/>
    <w:rsid w:val="4170A43E"/>
    <w:rsid w:val="41B14C77"/>
    <w:rsid w:val="41E4DD69"/>
    <w:rsid w:val="41F19E6B"/>
    <w:rsid w:val="42359A62"/>
    <w:rsid w:val="4247F37C"/>
    <w:rsid w:val="428102E4"/>
    <w:rsid w:val="42FC4677"/>
    <w:rsid w:val="432C3F61"/>
    <w:rsid w:val="43347F2C"/>
    <w:rsid w:val="434D83A6"/>
    <w:rsid w:val="435CA172"/>
    <w:rsid w:val="4386CAF4"/>
    <w:rsid w:val="442C086C"/>
    <w:rsid w:val="448D75F5"/>
    <w:rsid w:val="44910269"/>
    <w:rsid w:val="44DC0360"/>
    <w:rsid w:val="45470B69"/>
    <w:rsid w:val="45B60DC5"/>
    <w:rsid w:val="45EA3F97"/>
    <w:rsid w:val="461E6BA9"/>
    <w:rsid w:val="46280B19"/>
    <w:rsid w:val="466B9C82"/>
    <w:rsid w:val="46849ACC"/>
    <w:rsid w:val="46AB4EAA"/>
    <w:rsid w:val="47756FC0"/>
    <w:rsid w:val="47B4108B"/>
    <w:rsid w:val="4808DFB1"/>
    <w:rsid w:val="48168EEC"/>
    <w:rsid w:val="487A0642"/>
    <w:rsid w:val="48BAD95E"/>
    <w:rsid w:val="49002191"/>
    <w:rsid w:val="4975E547"/>
    <w:rsid w:val="4979365B"/>
    <w:rsid w:val="49AF7483"/>
    <w:rsid w:val="49E6B649"/>
    <w:rsid w:val="4A4416AE"/>
    <w:rsid w:val="4A4E734E"/>
    <w:rsid w:val="4AB9767A"/>
    <w:rsid w:val="4B0FF566"/>
    <w:rsid w:val="4B35DF39"/>
    <w:rsid w:val="4B4B4CCE"/>
    <w:rsid w:val="4B73CF1C"/>
    <w:rsid w:val="4BB4BA2F"/>
    <w:rsid w:val="4BC3D9C5"/>
    <w:rsid w:val="4BEDD2FA"/>
    <w:rsid w:val="4C2B5C31"/>
    <w:rsid w:val="4C84D3FC"/>
    <w:rsid w:val="4CE51092"/>
    <w:rsid w:val="4D213261"/>
    <w:rsid w:val="4D9C8985"/>
    <w:rsid w:val="4DD10ACE"/>
    <w:rsid w:val="4E1219FE"/>
    <w:rsid w:val="4E53E5A5"/>
    <w:rsid w:val="4E8543D7"/>
    <w:rsid w:val="4E9A607B"/>
    <w:rsid w:val="4F3859E6"/>
    <w:rsid w:val="4F399E92"/>
    <w:rsid w:val="4F43C7AE"/>
    <w:rsid w:val="4F8653B8"/>
    <w:rsid w:val="5028C1FF"/>
    <w:rsid w:val="5096591C"/>
    <w:rsid w:val="51C3D068"/>
    <w:rsid w:val="51FA3134"/>
    <w:rsid w:val="527FBD52"/>
    <w:rsid w:val="52815BB9"/>
    <w:rsid w:val="52889BF2"/>
    <w:rsid w:val="53023CF7"/>
    <w:rsid w:val="530EECF7"/>
    <w:rsid w:val="5377F147"/>
    <w:rsid w:val="541065EA"/>
    <w:rsid w:val="544E3F11"/>
    <w:rsid w:val="5460F94A"/>
    <w:rsid w:val="54791AFA"/>
    <w:rsid w:val="54A592BE"/>
    <w:rsid w:val="54BE9C78"/>
    <w:rsid w:val="54DFED99"/>
    <w:rsid w:val="55717E50"/>
    <w:rsid w:val="55848217"/>
    <w:rsid w:val="560FE3AC"/>
    <w:rsid w:val="56E19FE7"/>
    <w:rsid w:val="56E7FE3E"/>
    <w:rsid w:val="570474AE"/>
    <w:rsid w:val="576E12E3"/>
    <w:rsid w:val="57A9E79A"/>
    <w:rsid w:val="57DA2334"/>
    <w:rsid w:val="57E73529"/>
    <w:rsid w:val="5811BCF4"/>
    <w:rsid w:val="582FEEA2"/>
    <w:rsid w:val="588CFAAF"/>
    <w:rsid w:val="589E741D"/>
    <w:rsid w:val="58AB1DCB"/>
    <w:rsid w:val="58C44158"/>
    <w:rsid w:val="5903D496"/>
    <w:rsid w:val="59130362"/>
    <w:rsid w:val="591313D9"/>
    <w:rsid w:val="5960E0A3"/>
    <w:rsid w:val="596EA385"/>
    <w:rsid w:val="5A129CA8"/>
    <w:rsid w:val="5A3167FE"/>
    <w:rsid w:val="5A7B18A6"/>
    <w:rsid w:val="5AAD838A"/>
    <w:rsid w:val="5AADA517"/>
    <w:rsid w:val="5AC7DD25"/>
    <w:rsid w:val="5AFECFB6"/>
    <w:rsid w:val="5B4B7169"/>
    <w:rsid w:val="5B686F07"/>
    <w:rsid w:val="5B970987"/>
    <w:rsid w:val="5BA6A63F"/>
    <w:rsid w:val="5BCB940C"/>
    <w:rsid w:val="5C2BD46F"/>
    <w:rsid w:val="5C3145D4"/>
    <w:rsid w:val="5C378142"/>
    <w:rsid w:val="5C7630AA"/>
    <w:rsid w:val="5C91300C"/>
    <w:rsid w:val="5CC4C1B5"/>
    <w:rsid w:val="5D0A1DC8"/>
    <w:rsid w:val="5D4812C0"/>
    <w:rsid w:val="5D7E8EC1"/>
    <w:rsid w:val="5DAE693F"/>
    <w:rsid w:val="5E88C66C"/>
    <w:rsid w:val="5E928FD5"/>
    <w:rsid w:val="5F57E5F3"/>
    <w:rsid w:val="5F694AB7"/>
    <w:rsid w:val="5F73A406"/>
    <w:rsid w:val="5FE81949"/>
    <w:rsid w:val="6035A1B8"/>
    <w:rsid w:val="605AD324"/>
    <w:rsid w:val="60762DB6"/>
    <w:rsid w:val="609BBAD6"/>
    <w:rsid w:val="60B71736"/>
    <w:rsid w:val="60C185EA"/>
    <w:rsid w:val="60E6ADAA"/>
    <w:rsid w:val="61E07FF7"/>
    <w:rsid w:val="6210D05E"/>
    <w:rsid w:val="6290C2EC"/>
    <w:rsid w:val="62BE68F9"/>
    <w:rsid w:val="62DBFC71"/>
    <w:rsid w:val="62EB2A93"/>
    <w:rsid w:val="63108A06"/>
    <w:rsid w:val="63D3A68F"/>
    <w:rsid w:val="63F44245"/>
    <w:rsid w:val="6448FD88"/>
    <w:rsid w:val="64BE971A"/>
    <w:rsid w:val="64F4BD29"/>
    <w:rsid w:val="650EAB9C"/>
    <w:rsid w:val="65273633"/>
    <w:rsid w:val="65EB2804"/>
    <w:rsid w:val="65F6EAA4"/>
    <w:rsid w:val="660C41A6"/>
    <w:rsid w:val="660C73AE"/>
    <w:rsid w:val="66A03125"/>
    <w:rsid w:val="676351E2"/>
    <w:rsid w:val="6784C7AA"/>
    <w:rsid w:val="679BC3E3"/>
    <w:rsid w:val="67C0441B"/>
    <w:rsid w:val="67D32648"/>
    <w:rsid w:val="6837C6D1"/>
    <w:rsid w:val="68E0029B"/>
    <w:rsid w:val="68F878B0"/>
    <w:rsid w:val="69016D07"/>
    <w:rsid w:val="6A41C428"/>
    <w:rsid w:val="6A69E3D9"/>
    <w:rsid w:val="6A88D988"/>
    <w:rsid w:val="6AB9E792"/>
    <w:rsid w:val="6AD00CA0"/>
    <w:rsid w:val="6ADFF6DF"/>
    <w:rsid w:val="6B0EAE56"/>
    <w:rsid w:val="6B9EAE20"/>
    <w:rsid w:val="6BCF63B4"/>
    <w:rsid w:val="6C092897"/>
    <w:rsid w:val="6C38F8FD"/>
    <w:rsid w:val="6C38FEB1"/>
    <w:rsid w:val="6CB6291C"/>
    <w:rsid w:val="6CD573C8"/>
    <w:rsid w:val="6D4A466B"/>
    <w:rsid w:val="6D7C5CC0"/>
    <w:rsid w:val="6D8106A2"/>
    <w:rsid w:val="6D8DFCB8"/>
    <w:rsid w:val="6D9551C4"/>
    <w:rsid w:val="6E829013"/>
    <w:rsid w:val="6EB121B2"/>
    <w:rsid w:val="6EC51582"/>
    <w:rsid w:val="6EE4B051"/>
    <w:rsid w:val="6F1E0A25"/>
    <w:rsid w:val="6F2E61C5"/>
    <w:rsid w:val="6F8D8436"/>
    <w:rsid w:val="6FEDEEF9"/>
    <w:rsid w:val="7076B25B"/>
    <w:rsid w:val="70778C35"/>
    <w:rsid w:val="708C2545"/>
    <w:rsid w:val="70C2FFC5"/>
    <w:rsid w:val="710D54F3"/>
    <w:rsid w:val="71376925"/>
    <w:rsid w:val="715F3D08"/>
    <w:rsid w:val="71994CE3"/>
    <w:rsid w:val="71ACB582"/>
    <w:rsid w:val="71D98523"/>
    <w:rsid w:val="71ECE0AF"/>
    <w:rsid w:val="7241CE16"/>
    <w:rsid w:val="727E1C1E"/>
    <w:rsid w:val="72E634DC"/>
    <w:rsid w:val="7303837E"/>
    <w:rsid w:val="740C6B49"/>
    <w:rsid w:val="741FA77B"/>
    <w:rsid w:val="74AB7FE0"/>
    <w:rsid w:val="752F3D75"/>
    <w:rsid w:val="7535F728"/>
    <w:rsid w:val="758972A4"/>
    <w:rsid w:val="75B2696F"/>
    <w:rsid w:val="7606547C"/>
    <w:rsid w:val="760A542A"/>
    <w:rsid w:val="7617C7A3"/>
    <w:rsid w:val="767165EC"/>
    <w:rsid w:val="76771F09"/>
    <w:rsid w:val="777075E7"/>
    <w:rsid w:val="77757C51"/>
    <w:rsid w:val="7780B0F8"/>
    <w:rsid w:val="77FF0513"/>
    <w:rsid w:val="78695A99"/>
    <w:rsid w:val="788403F5"/>
    <w:rsid w:val="78A9C96C"/>
    <w:rsid w:val="78ECA1DE"/>
    <w:rsid w:val="78F9F5EB"/>
    <w:rsid w:val="795C7FD8"/>
    <w:rsid w:val="7A04482E"/>
    <w:rsid w:val="7A3571BE"/>
    <w:rsid w:val="7A43E75A"/>
    <w:rsid w:val="7A69999D"/>
    <w:rsid w:val="7A863F39"/>
    <w:rsid w:val="7A925F70"/>
    <w:rsid w:val="7A9635E9"/>
    <w:rsid w:val="7B3E025B"/>
    <w:rsid w:val="7B5F6647"/>
    <w:rsid w:val="7B6948A2"/>
    <w:rsid w:val="7B9454E7"/>
    <w:rsid w:val="7BFF3B3C"/>
    <w:rsid w:val="7C899544"/>
    <w:rsid w:val="7CA87104"/>
    <w:rsid w:val="7CBFAEC5"/>
    <w:rsid w:val="7CEF013C"/>
    <w:rsid w:val="7D7D291D"/>
    <w:rsid w:val="7E57F1AC"/>
    <w:rsid w:val="7EAC0CCD"/>
    <w:rsid w:val="7F2C1A0B"/>
    <w:rsid w:val="7F44EB36"/>
    <w:rsid w:val="7F5E6089"/>
    <w:rsid w:val="7FDE20A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2DAF546"/>
  <w15:docId w15:val="{9E8E4226-8884-45E3-9F6E-F74A11FE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456C"/>
  </w:style>
  <w:style w:type="paragraph" w:styleId="Nadpis1">
    <w:name w:val="heading 1"/>
    <w:basedOn w:val="Normln"/>
    <w:next w:val="Normln"/>
    <w:link w:val="Nadpis1Char"/>
    <w:uiPriority w:val="9"/>
    <w:qFormat/>
    <w:rsid w:val="00A91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C7B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7B32"/>
    <w:pPr>
      <w:keepNext/>
      <w:keepLines/>
      <w:spacing w:before="200" w:after="0"/>
      <w:jc w:val="both"/>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5819"/>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A91767"/>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A91767"/>
    <w:pPr>
      <w:outlineLvl w:val="9"/>
    </w:pPr>
    <w:rPr>
      <w:lang w:eastAsia="cs-CZ"/>
    </w:rPr>
  </w:style>
  <w:style w:type="paragraph" w:styleId="Textbubliny">
    <w:name w:val="Balloon Text"/>
    <w:basedOn w:val="Normln"/>
    <w:link w:val="TextbublinyChar"/>
    <w:uiPriority w:val="99"/>
    <w:semiHidden/>
    <w:unhideWhenUsed/>
    <w:rsid w:val="00A917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1767"/>
    <w:rPr>
      <w:rFonts w:ascii="Tahoma" w:hAnsi="Tahoma" w:cs="Tahoma"/>
      <w:sz w:val="16"/>
      <w:szCs w:val="16"/>
    </w:rPr>
  </w:style>
  <w:style w:type="paragraph" w:styleId="Obsah1">
    <w:name w:val="toc 1"/>
    <w:basedOn w:val="Normln"/>
    <w:next w:val="Normln"/>
    <w:autoRedefine/>
    <w:uiPriority w:val="39"/>
    <w:unhideWhenUsed/>
    <w:rsid w:val="0036086D"/>
    <w:pPr>
      <w:tabs>
        <w:tab w:val="left" w:pos="440"/>
        <w:tab w:val="right" w:leader="dot" w:pos="9062"/>
      </w:tabs>
      <w:spacing w:after="100"/>
      <w:jc w:val="center"/>
    </w:pPr>
  </w:style>
  <w:style w:type="character" w:styleId="Hypertextovodkaz">
    <w:name w:val="Hyperlink"/>
    <w:basedOn w:val="Standardnpsmoodstavce"/>
    <w:uiPriority w:val="99"/>
    <w:unhideWhenUsed/>
    <w:rsid w:val="00A91767"/>
    <w:rPr>
      <w:color w:val="0000FF" w:themeColor="hyperlink"/>
      <w:u w:val="single"/>
    </w:rPr>
  </w:style>
  <w:style w:type="paragraph" w:styleId="Obsah2">
    <w:name w:val="toc 2"/>
    <w:basedOn w:val="Normln"/>
    <w:next w:val="Normln"/>
    <w:autoRedefine/>
    <w:uiPriority w:val="39"/>
    <w:unhideWhenUsed/>
    <w:rsid w:val="00300157"/>
    <w:pPr>
      <w:tabs>
        <w:tab w:val="left" w:pos="1100"/>
        <w:tab w:val="right" w:leader="dot" w:pos="9062"/>
      </w:tabs>
      <w:spacing w:after="100"/>
      <w:ind w:left="142"/>
    </w:pPr>
    <w:rPr>
      <w:noProof/>
    </w:rPr>
  </w:style>
  <w:style w:type="paragraph" w:styleId="Odstavecseseznamem">
    <w:name w:val="List Paragraph"/>
    <w:aliases w:val="Nad,Odstavec cíl se seznamem,Odstavec se seznamem5,Odstavec_muj,Odrážky,Odstavec se seznamem1,List Paragraph"/>
    <w:basedOn w:val="Normln"/>
    <w:link w:val="OdstavecseseznamemChar"/>
    <w:uiPriority w:val="99"/>
    <w:qFormat/>
    <w:rsid w:val="000F7520"/>
    <w:pPr>
      <w:ind w:left="720"/>
      <w:contextualSpacing/>
    </w:pPr>
  </w:style>
  <w:style w:type="paragraph" w:customStyle="1" w:styleId="MPnadpis1">
    <w:name w:val="MP_nadpis 1"/>
    <w:basedOn w:val="Nadpis1"/>
    <w:next w:val="Normln"/>
    <w:link w:val="MPnadpis1Char"/>
    <w:qFormat/>
    <w:rsid w:val="00A9635E"/>
    <w:pPr>
      <w:pageBreakBefore/>
      <w:spacing w:before="240" w:after="240" w:line="312" w:lineRule="auto"/>
    </w:pPr>
    <w:rPr>
      <w:rFonts w:ascii="Arial" w:hAnsi="Arial"/>
      <w:smallCaps/>
      <w:sz w:val="36"/>
    </w:rPr>
  </w:style>
  <w:style w:type="character" w:customStyle="1" w:styleId="MPnadpis1Char">
    <w:name w:val="MP_nadpis 1 Char"/>
    <w:basedOn w:val="Nadpis1Char"/>
    <w:link w:val="MPnadpis1"/>
    <w:rsid w:val="00191E62"/>
    <w:rPr>
      <w:rFonts w:ascii="Arial" w:eastAsiaTheme="majorEastAsia" w:hAnsi="Arial" w:cstheme="majorBidi"/>
      <w:b/>
      <w:bCs/>
      <w:smallCaps/>
      <w:color w:val="365F91" w:themeColor="accent1" w:themeShade="BF"/>
      <w:sz w:val="36"/>
      <w:szCs w:val="28"/>
    </w:rPr>
  </w:style>
  <w:style w:type="character" w:customStyle="1" w:styleId="Nadpis3Char">
    <w:name w:val="Nadpis 3 Char"/>
    <w:basedOn w:val="Standardnpsmoodstavce"/>
    <w:link w:val="Nadpis3"/>
    <w:uiPriority w:val="9"/>
    <w:rsid w:val="00C57B32"/>
    <w:rPr>
      <w:rFonts w:asciiTheme="majorHAnsi" w:eastAsiaTheme="majorEastAsia" w:hAnsiTheme="majorHAnsi" w:cstheme="majorBidi"/>
      <w:b/>
      <w:bCs/>
      <w:color w:val="4F81BD" w:themeColor="accent1"/>
    </w:rPr>
  </w:style>
  <w:style w:type="paragraph" w:styleId="Bezmezer">
    <w:name w:val="No Spacing"/>
    <w:uiPriority w:val="1"/>
    <w:qFormat/>
    <w:rsid w:val="00C57B32"/>
    <w:pPr>
      <w:spacing w:after="0" w:line="240" w:lineRule="auto"/>
      <w:jc w:val="both"/>
    </w:pPr>
  </w:style>
  <w:style w:type="paragraph" w:styleId="Normlnweb">
    <w:name w:val="Normal (Web)"/>
    <w:basedOn w:val="Normln"/>
    <w:uiPriority w:val="99"/>
    <w:semiHidden/>
    <w:unhideWhenUsed/>
    <w:rsid w:val="00CC7B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2">
    <w:name w:val="MP_nadpis 2"/>
    <w:basedOn w:val="Nadpis2"/>
    <w:next w:val="Normln"/>
    <w:link w:val="MPnadpis2Char"/>
    <w:qFormat/>
    <w:rsid w:val="00CC7BF9"/>
    <w:pPr>
      <w:spacing w:before="360" w:after="120" w:line="312" w:lineRule="auto"/>
      <w:ind w:left="6530"/>
    </w:pPr>
    <w:rPr>
      <w:rFonts w:ascii="Arial" w:hAnsi="Arial"/>
      <w:color w:val="365F91" w:themeColor="accent1" w:themeShade="BF"/>
      <w:sz w:val="32"/>
    </w:rPr>
  </w:style>
  <w:style w:type="character" w:customStyle="1" w:styleId="MPnadpis2Char">
    <w:name w:val="MP_nadpis 2 Char"/>
    <w:basedOn w:val="Nadpis2Char"/>
    <w:link w:val="MPnadpis2"/>
    <w:rsid w:val="00CC7BF9"/>
    <w:rPr>
      <w:rFonts w:ascii="Arial" w:eastAsiaTheme="majorEastAsia" w:hAnsi="Arial" w:cstheme="majorBidi"/>
      <w:b/>
      <w:bCs/>
      <w:color w:val="365F91" w:themeColor="accent1" w:themeShade="BF"/>
      <w:sz w:val="32"/>
      <w:szCs w:val="26"/>
    </w:rPr>
  </w:style>
  <w:style w:type="character" w:customStyle="1" w:styleId="Nadpis2Char">
    <w:name w:val="Nadpis 2 Char"/>
    <w:basedOn w:val="Standardnpsmoodstavce"/>
    <w:link w:val="Nadpis2"/>
    <w:uiPriority w:val="9"/>
    <w:semiHidden/>
    <w:rsid w:val="00CC7BF9"/>
    <w:rPr>
      <w:rFonts w:asciiTheme="majorHAnsi" w:eastAsiaTheme="majorEastAsia" w:hAnsiTheme="majorHAnsi" w:cstheme="majorBidi"/>
      <w:b/>
      <w:bCs/>
      <w:color w:val="4F81BD" w:themeColor="accent1"/>
      <w:sz w:val="26"/>
      <w:szCs w:val="26"/>
    </w:rPr>
  </w:style>
  <w:style w:type="character" w:customStyle="1" w:styleId="controllabel">
    <w:name w:val="control_label"/>
    <w:basedOn w:val="Standardnpsmoodstavce"/>
    <w:rsid w:val="0028675D"/>
  </w:style>
  <w:style w:type="character" w:customStyle="1" w:styleId="st1">
    <w:name w:val="st1"/>
    <w:basedOn w:val="Standardnpsmoodstavce"/>
    <w:rsid w:val="002D6957"/>
  </w:style>
  <w:style w:type="character" w:styleId="Odkaznakoment">
    <w:name w:val="annotation reference"/>
    <w:aliases w:val="Značka poznámky"/>
    <w:basedOn w:val="Standardnpsmoodstavce"/>
    <w:semiHidden/>
    <w:unhideWhenUsed/>
    <w:rsid w:val="00B904A3"/>
    <w:rPr>
      <w:sz w:val="16"/>
      <w:szCs w:val="16"/>
    </w:rPr>
  </w:style>
  <w:style w:type="paragraph" w:styleId="Textkomente">
    <w:name w:val="annotation text"/>
    <w:aliases w:val="Text poznámky"/>
    <w:basedOn w:val="Normln"/>
    <w:link w:val="TextkomenteChar"/>
    <w:uiPriority w:val="99"/>
    <w:unhideWhenUsed/>
    <w:rsid w:val="00B904A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B904A3"/>
    <w:rPr>
      <w:sz w:val="20"/>
      <w:szCs w:val="20"/>
    </w:rPr>
  </w:style>
  <w:style w:type="paragraph" w:styleId="Pedmtkomente">
    <w:name w:val="annotation subject"/>
    <w:basedOn w:val="Textkomente"/>
    <w:next w:val="Textkomente"/>
    <w:link w:val="PedmtkomenteChar"/>
    <w:uiPriority w:val="99"/>
    <w:semiHidden/>
    <w:unhideWhenUsed/>
    <w:rsid w:val="00B904A3"/>
    <w:rPr>
      <w:b/>
      <w:bCs/>
    </w:rPr>
  </w:style>
  <w:style w:type="character" w:customStyle="1" w:styleId="PedmtkomenteChar">
    <w:name w:val="Předmět komentáře Char"/>
    <w:basedOn w:val="TextkomenteChar"/>
    <w:link w:val="Pedmtkomente"/>
    <w:uiPriority w:val="99"/>
    <w:semiHidden/>
    <w:rsid w:val="00B904A3"/>
    <w:rPr>
      <w:b/>
      <w:bCs/>
      <w:sz w:val="20"/>
      <w:szCs w:val="20"/>
    </w:rPr>
  </w:style>
  <w:style w:type="paragraph" w:styleId="Zhlav">
    <w:name w:val="header"/>
    <w:basedOn w:val="Normln"/>
    <w:link w:val="ZhlavChar"/>
    <w:uiPriority w:val="99"/>
    <w:unhideWhenUsed/>
    <w:rsid w:val="00B561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61BD"/>
  </w:style>
  <w:style w:type="paragraph" w:styleId="Zpat">
    <w:name w:val="footer"/>
    <w:basedOn w:val="Normln"/>
    <w:link w:val="ZpatChar"/>
    <w:uiPriority w:val="99"/>
    <w:unhideWhenUsed/>
    <w:rsid w:val="00B561BD"/>
    <w:pPr>
      <w:tabs>
        <w:tab w:val="center" w:pos="4536"/>
        <w:tab w:val="right" w:pos="9072"/>
      </w:tabs>
      <w:spacing w:after="0" w:line="240" w:lineRule="auto"/>
    </w:pPr>
  </w:style>
  <w:style w:type="character" w:customStyle="1" w:styleId="ZpatChar">
    <w:name w:val="Zápatí Char"/>
    <w:basedOn w:val="Standardnpsmoodstavce"/>
    <w:link w:val="Zpat"/>
    <w:uiPriority w:val="99"/>
    <w:rsid w:val="00B561BD"/>
  </w:style>
  <w:style w:type="paragraph" w:customStyle="1" w:styleId="TextNOK">
    <w:name w:val="Text NOK"/>
    <w:basedOn w:val="Normln"/>
    <w:link w:val="TextNOKChar"/>
    <w:qFormat/>
    <w:rsid w:val="00C3524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C35248"/>
    <w:rPr>
      <w:rFonts w:ascii="Arial" w:eastAsia="Times New Roman" w:hAnsi="Arial" w:cs="Times New Roman"/>
      <w:sz w:val="20"/>
      <w:lang w:eastAsia="cs-CZ"/>
    </w:rPr>
  </w:style>
  <w:style w:type="paragraph" w:customStyle="1" w:styleId="MPtext">
    <w:name w:val="MP_text"/>
    <w:basedOn w:val="Normln"/>
    <w:link w:val="MPtextChar"/>
    <w:qFormat/>
    <w:rsid w:val="00C35248"/>
    <w:pPr>
      <w:spacing w:after="120" w:line="312" w:lineRule="auto"/>
      <w:jc w:val="both"/>
    </w:pPr>
    <w:rPr>
      <w:rFonts w:ascii="Arial" w:eastAsia="Times New Roman" w:hAnsi="Arial" w:cs="Times New Roman"/>
      <w:sz w:val="20"/>
      <w:szCs w:val="20"/>
      <w:lang w:bidi="en-US"/>
    </w:rPr>
  </w:style>
  <w:style w:type="character" w:customStyle="1" w:styleId="MPtextChar">
    <w:name w:val="MP_text Char"/>
    <w:basedOn w:val="Standardnpsmoodstavce"/>
    <w:link w:val="MPtext"/>
    <w:rsid w:val="00C35248"/>
    <w:rPr>
      <w:rFonts w:ascii="Arial" w:eastAsia="Times New Roman" w:hAnsi="Arial" w:cs="Times New Roman"/>
      <w:sz w:val="20"/>
      <w:szCs w:val="20"/>
      <w:lang w:bidi="en-US"/>
    </w:rPr>
  </w:style>
  <w:style w:type="paragraph" w:customStyle="1" w:styleId="MPnadpis3">
    <w:name w:val="MP_nadpis 3"/>
    <w:basedOn w:val="Nadpis3"/>
    <w:next w:val="Normln"/>
    <w:link w:val="MPnadpis3Char"/>
    <w:qFormat/>
    <w:rsid w:val="00387730"/>
    <w:pPr>
      <w:spacing w:before="360" w:after="120" w:line="312" w:lineRule="auto"/>
      <w:jc w:val="left"/>
    </w:pPr>
    <w:rPr>
      <w:rFonts w:ascii="Arial" w:hAnsi="Arial"/>
      <w:color w:val="365F91" w:themeColor="accent1" w:themeShade="BF"/>
      <w:sz w:val="24"/>
    </w:rPr>
  </w:style>
  <w:style w:type="character" w:customStyle="1" w:styleId="MPnadpis3Char">
    <w:name w:val="MP_nadpis 3 Char"/>
    <w:basedOn w:val="Nadpis3Char"/>
    <w:link w:val="MPnadpis3"/>
    <w:rsid w:val="00387730"/>
    <w:rPr>
      <w:rFonts w:ascii="Arial" w:eastAsiaTheme="majorEastAsia" w:hAnsi="Arial" w:cstheme="majorBidi"/>
      <w:b/>
      <w:bCs/>
      <w:color w:val="365F91" w:themeColor="accent1" w:themeShade="BF"/>
      <w:sz w:val="24"/>
    </w:rPr>
  </w:style>
  <w:style w:type="paragraph" w:styleId="Obsah3">
    <w:name w:val="toc 3"/>
    <w:basedOn w:val="Normln"/>
    <w:next w:val="Normln"/>
    <w:autoRedefine/>
    <w:uiPriority w:val="39"/>
    <w:unhideWhenUsed/>
    <w:rsid w:val="00905B0D"/>
    <w:pPr>
      <w:spacing w:after="100"/>
      <w:ind w:left="440"/>
    </w:pPr>
  </w:style>
  <w:style w:type="paragraph" w:customStyle="1" w:styleId="Pruky-Nadpis3">
    <w:name w:val="Příručky - Nadpis 3"/>
    <w:basedOn w:val="Normln"/>
    <w:next w:val="Normln"/>
    <w:rsid w:val="00966E9B"/>
    <w:pPr>
      <w:keepNext/>
      <w:spacing w:before="240" w:after="240" w:line="240" w:lineRule="auto"/>
      <w:outlineLvl w:val="2"/>
    </w:pPr>
    <w:rPr>
      <w:rFonts w:ascii="Tahoma" w:eastAsia="Times New Roman" w:hAnsi="Tahoma" w:cs="Times New Roman"/>
      <w:b/>
      <w:sz w:val="24"/>
      <w:szCs w:val="20"/>
      <w:lang w:val="sk-SK" w:eastAsia="cs-CZ"/>
    </w:rPr>
  </w:style>
  <w:style w:type="paragraph" w:customStyle="1" w:styleId="CharCharCharCharChar2CharCharChar">
    <w:name w:val="Char Char Char Char Char2 Char Char Char"/>
    <w:basedOn w:val="Normln"/>
    <w:rsid w:val="00CA7B4B"/>
    <w:pPr>
      <w:spacing w:after="160" w:line="240" w:lineRule="exact"/>
    </w:pPr>
    <w:rPr>
      <w:rFonts w:ascii="Tahoma" w:eastAsia="Times New Roman" w:hAnsi="Tahoma" w:cs="Times New Roman"/>
      <w:sz w:val="20"/>
      <w:szCs w:val="20"/>
      <w:lang w:val="en-US"/>
    </w:rPr>
  </w:style>
  <w:style w:type="character" w:customStyle="1" w:styleId="rbtext">
    <w:name w:val="rbtext"/>
    <w:basedOn w:val="Standardnpsmoodstavce"/>
    <w:rsid w:val="00FE09ED"/>
  </w:style>
  <w:style w:type="paragraph" w:customStyle="1" w:styleId="Pruka-ZkladnstylCharChar1Char">
    <w:name w:val="Příručka - Základní styl Char Char1 Char"/>
    <w:basedOn w:val="Normln"/>
    <w:rsid w:val="0073260D"/>
    <w:pPr>
      <w:spacing w:after="120" w:line="240" w:lineRule="auto"/>
      <w:jc w:val="both"/>
    </w:pPr>
    <w:rPr>
      <w:rFonts w:ascii="Times New Roman" w:eastAsia="Times New Roman" w:hAnsi="Times New Roman" w:cs="Times New Roman"/>
      <w:sz w:val="24"/>
      <w:szCs w:val="20"/>
      <w:lang w:eastAsia="cs-CZ"/>
    </w:rPr>
  </w:style>
  <w:style w:type="paragraph" w:customStyle="1" w:styleId="PPZPtext">
    <w:name w:val="PPZP text"/>
    <w:basedOn w:val="Normln"/>
    <w:link w:val="PPZPtextChar"/>
    <w:rsid w:val="00664998"/>
    <w:pPr>
      <w:spacing w:before="120" w:after="0" w:line="240" w:lineRule="auto"/>
      <w:jc w:val="both"/>
    </w:pPr>
    <w:rPr>
      <w:rFonts w:ascii="Times New Roman" w:eastAsia="Times New Roman" w:hAnsi="Times New Roman" w:cs="Times New Roman"/>
      <w:sz w:val="24"/>
      <w:szCs w:val="24"/>
      <w:lang w:eastAsia="cs-CZ"/>
    </w:rPr>
  </w:style>
  <w:style w:type="character" w:customStyle="1" w:styleId="PPZPtextChar">
    <w:name w:val="PPZP text Char"/>
    <w:link w:val="PPZPtext"/>
    <w:rsid w:val="00664998"/>
    <w:rPr>
      <w:rFonts w:ascii="Times New Roman" w:eastAsia="Times New Roman" w:hAnsi="Times New Roman" w:cs="Times New Roman"/>
      <w:sz w:val="24"/>
      <w:szCs w:val="24"/>
      <w:lang w:eastAsia="cs-CZ"/>
    </w:rPr>
  </w:style>
  <w:style w:type="character" w:customStyle="1" w:styleId="label">
    <w:name w:val="label"/>
    <w:basedOn w:val="Standardnpsmoodstavce"/>
    <w:rsid w:val="0093759B"/>
  </w:style>
  <w:style w:type="paragraph" w:styleId="FormtovanvHTML">
    <w:name w:val="HTML Preformatted"/>
    <w:basedOn w:val="Normln"/>
    <w:link w:val="FormtovanvHTMLChar"/>
    <w:uiPriority w:val="99"/>
    <w:unhideWhenUsed/>
    <w:rsid w:val="00D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D94882"/>
    <w:rPr>
      <w:rFonts w:ascii="Courier New" w:eastAsia="Times New Roman" w:hAnsi="Courier New" w:cs="Courier New"/>
      <w:sz w:val="20"/>
      <w:szCs w:val="20"/>
      <w:lang w:eastAsia="cs-CZ"/>
    </w:rPr>
  </w:style>
  <w:style w:type="paragraph" w:customStyle="1" w:styleId="textPP">
    <w:name w:val="text PPŽ"/>
    <w:link w:val="textPPChar"/>
    <w:rsid w:val="00867644"/>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867644"/>
    <w:rPr>
      <w:rFonts w:ascii="Arial" w:eastAsia="Times New Roman" w:hAnsi="Arial" w:cs="Arial"/>
      <w:bCs/>
      <w:iCs/>
      <w:sz w:val="24"/>
      <w:szCs w:val="28"/>
      <w:lang w:eastAsia="cs-CZ"/>
    </w:rPr>
  </w:style>
  <w:style w:type="paragraph" w:customStyle="1" w:styleId="MPtabtext">
    <w:name w:val="MP_tab_text"/>
    <w:basedOn w:val="MPtext"/>
    <w:link w:val="MPtabtextChar"/>
    <w:qFormat/>
    <w:rsid w:val="00862C85"/>
    <w:pPr>
      <w:spacing w:after="0" w:line="240" w:lineRule="auto"/>
    </w:pPr>
    <w:rPr>
      <w:rFonts w:eastAsiaTheme="minorEastAsia"/>
    </w:rPr>
  </w:style>
  <w:style w:type="character" w:customStyle="1" w:styleId="MPtabtextChar">
    <w:name w:val="MP_tab_text Char"/>
    <w:basedOn w:val="MPtextChar"/>
    <w:link w:val="MPtabtext"/>
    <w:rsid w:val="00862C85"/>
    <w:rPr>
      <w:rFonts w:ascii="Arial" w:eastAsiaTheme="minorEastAsia" w:hAnsi="Arial" w:cs="Times New Roman"/>
      <w:sz w:val="20"/>
      <w:szCs w:val="20"/>
      <w:lang w:bidi="en-US"/>
    </w:rPr>
  </w:style>
  <w:style w:type="character" w:customStyle="1" w:styleId="listframecaption">
    <w:name w:val="listframe_caption"/>
    <w:basedOn w:val="Standardnpsmoodstavce"/>
    <w:rsid w:val="007F1A18"/>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semiHidden/>
    <w:rsid w:val="007079D5"/>
    <w:pPr>
      <w:spacing w:before="120" w:after="0" w:line="240" w:lineRule="auto"/>
      <w:jc w:val="both"/>
    </w:pPr>
    <w:rPr>
      <w:rFonts w:ascii="Arial" w:eastAsia="Times New Roman" w:hAnsi="Arial" w:cs="Arial"/>
      <w:sz w:val="20"/>
      <w:szCs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semiHidden/>
    <w:rsid w:val="007079D5"/>
    <w:rPr>
      <w:rFonts w:ascii="Arial" w:eastAsia="Times New Roman" w:hAnsi="Arial" w:cs="Arial"/>
      <w:sz w:val="20"/>
      <w:szCs w:val="20"/>
      <w:lang w:eastAsia="cs-CZ"/>
    </w:rPr>
  </w:style>
  <w:style w:type="character" w:styleId="Znakapoznpodarou">
    <w:name w:val="footnote reference"/>
    <w:aliases w:val="PGI Fußnote Ziffer"/>
    <w:basedOn w:val="Standardnpsmoodstavce"/>
    <w:uiPriority w:val="99"/>
    <w:semiHidden/>
    <w:rsid w:val="007079D5"/>
    <w:rPr>
      <w:vertAlign w:val="superscript"/>
    </w:rPr>
  </w:style>
  <w:style w:type="paragraph" w:customStyle="1" w:styleId="Zkladnodstavec">
    <w:name w:val="[Základní odstavec]"/>
    <w:basedOn w:val="Normln"/>
    <w:uiPriority w:val="99"/>
    <w:rsid w:val="004C3570"/>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Titulek">
    <w:name w:val="caption"/>
    <w:basedOn w:val="Normln"/>
    <w:next w:val="Normln"/>
    <w:uiPriority w:val="35"/>
    <w:unhideWhenUsed/>
    <w:qFormat/>
    <w:rsid w:val="001E346F"/>
    <w:pPr>
      <w:spacing w:before="60" w:after="120" w:line="240" w:lineRule="auto"/>
      <w:jc w:val="both"/>
    </w:pPr>
    <w:rPr>
      <w:b/>
      <w:bCs/>
      <w:color w:val="4F81BD" w:themeColor="accent1"/>
      <w:sz w:val="18"/>
      <w:szCs w:val="18"/>
    </w:rPr>
  </w:style>
  <w:style w:type="paragraph" w:customStyle="1" w:styleId="CharCharCharCharChar2CharCharChar0">
    <w:name w:val="Char Char Char Char Char2 Char Char Char0"/>
    <w:basedOn w:val="Normln"/>
    <w:rsid w:val="00094AE2"/>
    <w:pPr>
      <w:spacing w:after="160" w:line="240" w:lineRule="exact"/>
    </w:pPr>
    <w:rPr>
      <w:rFonts w:ascii="Tahoma" w:eastAsia="Times New Roman" w:hAnsi="Tahoma" w:cs="Times New Roman"/>
      <w:sz w:val="20"/>
      <w:szCs w:val="20"/>
      <w:lang w:val="en-US"/>
    </w:rPr>
  </w:style>
  <w:style w:type="table" w:styleId="Mkatabulky">
    <w:name w:val="Table Grid"/>
    <w:basedOn w:val="Normlntabulka"/>
    <w:uiPriority w:val="39"/>
    <w:rsid w:val="00A26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Normln"/>
    <w:link w:val="MPtabprvniradekChar"/>
    <w:qFormat/>
    <w:rsid w:val="00A26E54"/>
    <w:pPr>
      <w:spacing w:before="120" w:after="120" w:line="312" w:lineRule="auto"/>
      <w:jc w:val="both"/>
    </w:pPr>
    <w:rPr>
      <w:rFonts w:ascii="Arial" w:eastAsiaTheme="minorEastAsia" w:hAnsi="Arial"/>
      <w:b/>
      <w:color w:val="365F91" w:themeColor="accent1" w:themeShade="BF"/>
      <w:sz w:val="20"/>
      <w:szCs w:val="20"/>
      <w:lang w:bidi="en-US"/>
    </w:rPr>
  </w:style>
  <w:style w:type="character" w:customStyle="1" w:styleId="MPtabprvniradekChar">
    <w:name w:val="MP_tab_prvni radek Char"/>
    <w:basedOn w:val="Standardnpsmoodstavce"/>
    <w:link w:val="MPtabprvniradek"/>
    <w:rsid w:val="00A26E54"/>
    <w:rPr>
      <w:rFonts w:ascii="Arial" w:eastAsiaTheme="minorEastAsia" w:hAnsi="Arial"/>
      <w:b/>
      <w:color w:val="365F91" w:themeColor="accent1" w:themeShade="BF"/>
      <w:sz w:val="20"/>
      <w:szCs w:val="20"/>
      <w:lang w:bidi="en-US"/>
    </w:rPr>
  </w:style>
  <w:style w:type="character" w:styleId="slostrnky">
    <w:name w:val="page number"/>
    <w:basedOn w:val="Standardnpsmoodstavce"/>
    <w:rsid w:val="008122D3"/>
    <w:rPr>
      <w:rFonts w:cs="Times New Roman"/>
    </w:rPr>
  </w:style>
  <w:style w:type="paragraph" w:styleId="Prosttext">
    <w:name w:val="Plain Text"/>
    <w:basedOn w:val="Normln"/>
    <w:link w:val="ProsttextChar"/>
    <w:uiPriority w:val="99"/>
    <w:semiHidden/>
    <w:unhideWhenUsed/>
    <w:rsid w:val="0030380B"/>
    <w:pPr>
      <w:spacing w:after="0" w:line="240" w:lineRule="auto"/>
    </w:pPr>
    <w:rPr>
      <w:rFonts w:ascii="Arial" w:hAnsi="Arial" w:cs="Arial"/>
      <w:sz w:val="20"/>
      <w:szCs w:val="20"/>
    </w:rPr>
  </w:style>
  <w:style w:type="character" w:customStyle="1" w:styleId="ProsttextChar">
    <w:name w:val="Prostý text Char"/>
    <w:basedOn w:val="Standardnpsmoodstavce"/>
    <w:link w:val="Prosttext"/>
    <w:uiPriority w:val="99"/>
    <w:semiHidden/>
    <w:rsid w:val="0030380B"/>
    <w:rPr>
      <w:rFonts w:ascii="Arial" w:hAnsi="Arial" w:cs="Arial"/>
      <w:sz w:val="20"/>
      <w:szCs w:val="20"/>
    </w:rPr>
  </w:style>
  <w:style w:type="paragraph" w:styleId="Revize">
    <w:name w:val="Revision"/>
    <w:hidden/>
    <w:uiPriority w:val="99"/>
    <w:semiHidden/>
    <w:rsid w:val="00F509AE"/>
    <w:pPr>
      <w:spacing w:after="0" w:line="240" w:lineRule="auto"/>
    </w:pPr>
  </w:style>
  <w:style w:type="character" w:customStyle="1" w:styleId="radbutton">
    <w:name w:val="radbutton"/>
    <w:basedOn w:val="Standardnpsmoodstavce"/>
    <w:rsid w:val="00F509AE"/>
  </w:style>
  <w:style w:type="character" w:customStyle="1" w:styleId="OdstavecseseznamemChar">
    <w:name w:val="Odstavec se seznamem Char"/>
    <w:aliases w:val="Nad Char,Odstavec cíl se seznamem Char,Odstavec se seznamem5 Char,Odstavec_muj Char,Odrážky Char,Odstavec se seznamem1 Char,List Paragraph Char"/>
    <w:basedOn w:val="Standardnpsmoodstavce"/>
    <w:link w:val="Odstavecseseznamem"/>
    <w:uiPriority w:val="99"/>
    <w:locked/>
    <w:rsid w:val="00F509AE"/>
  </w:style>
  <w:style w:type="paragraph" w:styleId="Zkladntext3">
    <w:name w:val="Body Text 3"/>
    <w:basedOn w:val="Normln"/>
    <w:link w:val="Zkladntext3Char"/>
    <w:uiPriority w:val="99"/>
    <w:rsid w:val="00F509AE"/>
    <w:pPr>
      <w:spacing w:after="0" w:line="240" w:lineRule="auto"/>
      <w:jc w:val="both"/>
    </w:pPr>
    <w:rPr>
      <w:rFonts w:ascii="Times New Roman" w:eastAsia="Times New Roman" w:hAnsi="Times New Roman" w:cs="Times New Roman"/>
      <w:szCs w:val="24"/>
      <w:lang w:eastAsia="cs-CZ"/>
    </w:rPr>
  </w:style>
  <w:style w:type="character" w:customStyle="1" w:styleId="Zkladntext3Char">
    <w:name w:val="Základní text 3 Char"/>
    <w:basedOn w:val="Standardnpsmoodstavce"/>
    <w:link w:val="Zkladntext3"/>
    <w:uiPriority w:val="99"/>
    <w:rsid w:val="00F509AE"/>
    <w:rPr>
      <w:rFonts w:ascii="Times New Roman" w:eastAsia="Times New Roman" w:hAnsi="Times New Roman" w:cs="Times New Roman"/>
      <w:szCs w:val="24"/>
      <w:lang w:eastAsia="cs-CZ"/>
    </w:rPr>
  </w:style>
  <w:style w:type="character" w:styleId="Siln">
    <w:name w:val="Strong"/>
    <w:basedOn w:val="Standardnpsmoodstavce"/>
    <w:uiPriority w:val="22"/>
    <w:qFormat/>
    <w:rPr>
      <w:b/>
      <w:bCs/>
    </w:rPr>
  </w:style>
  <w:style w:type="character" w:customStyle="1" w:styleId="normaltextrun">
    <w:name w:val="normaltextrun"/>
    <w:basedOn w:val="Standardnpsmoodstavce"/>
    <w:rsid w:val="00A93FCF"/>
  </w:style>
  <w:style w:type="character" w:customStyle="1" w:styleId="contextualspellingandgrammarerror">
    <w:name w:val="contextualspellingandgrammarerror"/>
    <w:basedOn w:val="Standardnpsmoodstavce"/>
    <w:rsid w:val="00A93FCF"/>
  </w:style>
  <w:style w:type="paragraph" w:customStyle="1" w:styleId="paragraph">
    <w:name w:val="paragraph"/>
    <w:basedOn w:val="Normln"/>
    <w:rsid w:val="00077F7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op">
    <w:name w:val="eop"/>
    <w:basedOn w:val="Standardnpsmoodstavce"/>
    <w:rsid w:val="00077F71"/>
  </w:style>
  <w:style w:type="character" w:styleId="Sledovanodkaz">
    <w:name w:val="FollowedHyperlink"/>
    <w:basedOn w:val="Standardnpsmoodstavce"/>
    <w:uiPriority w:val="99"/>
    <w:semiHidden/>
    <w:unhideWhenUsed/>
    <w:rsid w:val="005B4136"/>
    <w:rPr>
      <w:color w:val="800080" w:themeColor="followedHyperlink"/>
      <w:u w:val="single"/>
    </w:rPr>
  </w:style>
  <w:style w:type="character" w:customStyle="1" w:styleId="Nevyeenzmnka1">
    <w:name w:val="Nevyřešená zmínka1"/>
    <w:basedOn w:val="Standardnpsmoodstavce"/>
    <w:uiPriority w:val="99"/>
    <w:semiHidden/>
    <w:unhideWhenUsed/>
    <w:rsid w:val="00AB3616"/>
    <w:rPr>
      <w:color w:val="605E5C"/>
      <w:shd w:val="clear" w:color="auto" w:fill="E1DFDD"/>
    </w:rPr>
  </w:style>
  <w:style w:type="character" w:styleId="Odkazjemn">
    <w:name w:val="Subtle Reference"/>
    <w:basedOn w:val="Standardnpsmoodstavce"/>
    <w:uiPriority w:val="31"/>
    <w:qFormat/>
    <w:rsid w:val="002B65F0"/>
    <w:rPr>
      <w:smallCaps/>
      <w:color w:val="5A5A5A" w:themeColor="text1" w:themeTint="A5"/>
    </w:rPr>
  </w:style>
  <w:style w:type="character" w:customStyle="1" w:styleId="findhit">
    <w:name w:val="findhit"/>
    <w:basedOn w:val="Standardnpsmoodstavce"/>
    <w:rsid w:val="00BF3A91"/>
  </w:style>
  <w:style w:type="character" w:customStyle="1" w:styleId="spellingerror">
    <w:name w:val="spellingerror"/>
    <w:basedOn w:val="Standardnpsmoodstavce"/>
    <w:rsid w:val="00BF3A91"/>
  </w:style>
  <w:style w:type="paragraph" w:customStyle="1" w:styleId="normlntext">
    <w:name w:val="normální text"/>
    <w:basedOn w:val="Normln"/>
    <w:link w:val="normlntextChar"/>
    <w:qFormat/>
    <w:rsid w:val="00FD75A0"/>
    <w:pPr>
      <w:spacing w:after="0"/>
      <w:jc w:val="both"/>
    </w:pPr>
    <w:rPr>
      <w:rFonts w:ascii="Cambria" w:eastAsia="Times New Roman" w:hAnsi="Cambria" w:cs="Times New Roman"/>
      <w:lang w:eastAsia="cs-CZ"/>
    </w:rPr>
  </w:style>
  <w:style w:type="character" w:customStyle="1" w:styleId="normlntextChar">
    <w:name w:val="normální text Char"/>
    <w:basedOn w:val="Standardnpsmoodstavce"/>
    <w:link w:val="normlntext"/>
    <w:rsid w:val="00FD75A0"/>
    <w:rPr>
      <w:rFonts w:ascii="Cambria" w:eastAsia="Times New Roman" w:hAnsi="Cambria" w:cs="Times New Roman"/>
      <w:lang w:eastAsia="cs-CZ"/>
    </w:rPr>
  </w:style>
  <w:style w:type="character" w:styleId="Nevyeenzmnka">
    <w:name w:val="Unresolved Mention"/>
    <w:basedOn w:val="Standardnpsmoodstavce"/>
    <w:uiPriority w:val="99"/>
    <w:semiHidden/>
    <w:unhideWhenUsed/>
    <w:rsid w:val="002244BE"/>
    <w:rPr>
      <w:color w:val="605E5C"/>
      <w:shd w:val="clear" w:color="auto" w:fill="E1DFDD"/>
    </w:rPr>
  </w:style>
  <w:style w:type="paragraph" w:styleId="Obsah4">
    <w:name w:val="toc 4"/>
    <w:basedOn w:val="Normln"/>
    <w:next w:val="Normln"/>
    <w:autoRedefine/>
    <w:uiPriority w:val="39"/>
    <w:unhideWhenUsed/>
    <w:rsid w:val="008135B6"/>
    <w:pPr>
      <w:spacing w:after="100" w:line="259" w:lineRule="auto"/>
      <w:ind w:left="660"/>
    </w:pPr>
    <w:rPr>
      <w:rFonts w:eastAsiaTheme="minorEastAsia"/>
      <w:lang w:eastAsia="cs-CZ"/>
    </w:rPr>
  </w:style>
  <w:style w:type="paragraph" w:styleId="Obsah5">
    <w:name w:val="toc 5"/>
    <w:basedOn w:val="Normln"/>
    <w:next w:val="Normln"/>
    <w:autoRedefine/>
    <w:uiPriority w:val="39"/>
    <w:unhideWhenUsed/>
    <w:rsid w:val="008135B6"/>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8135B6"/>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8135B6"/>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8135B6"/>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8135B6"/>
    <w:pPr>
      <w:spacing w:after="100" w:line="259" w:lineRule="auto"/>
      <w:ind w:left="1760"/>
    </w:pPr>
    <w:rPr>
      <w:rFonts w:eastAsiaTheme="minorEastAsia"/>
      <w:lang w:eastAsia="cs-CZ"/>
    </w:rPr>
  </w:style>
  <w:style w:type="paragraph" w:styleId="Zkladntext">
    <w:name w:val="Body Text"/>
    <w:basedOn w:val="Normln"/>
    <w:link w:val="ZkladntextChar"/>
    <w:uiPriority w:val="99"/>
    <w:semiHidden/>
    <w:unhideWhenUsed/>
    <w:rsid w:val="00300157"/>
    <w:pPr>
      <w:spacing w:after="120"/>
    </w:pPr>
  </w:style>
  <w:style w:type="character" w:customStyle="1" w:styleId="ZkladntextChar">
    <w:name w:val="Základní text Char"/>
    <w:basedOn w:val="Standardnpsmoodstavce"/>
    <w:link w:val="Zkladntext"/>
    <w:uiPriority w:val="99"/>
    <w:semiHidden/>
    <w:rsid w:val="00300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059">
      <w:bodyDiv w:val="1"/>
      <w:marLeft w:val="0"/>
      <w:marRight w:val="0"/>
      <w:marTop w:val="0"/>
      <w:marBottom w:val="0"/>
      <w:divBdr>
        <w:top w:val="none" w:sz="0" w:space="0" w:color="auto"/>
        <w:left w:val="none" w:sz="0" w:space="0" w:color="auto"/>
        <w:bottom w:val="none" w:sz="0" w:space="0" w:color="auto"/>
        <w:right w:val="none" w:sz="0" w:space="0" w:color="auto"/>
      </w:divBdr>
    </w:div>
    <w:div w:id="66419636">
      <w:bodyDiv w:val="1"/>
      <w:marLeft w:val="0"/>
      <w:marRight w:val="0"/>
      <w:marTop w:val="0"/>
      <w:marBottom w:val="0"/>
      <w:divBdr>
        <w:top w:val="none" w:sz="0" w:space="0" w:color="auto"/>
        <w:left w:val="none" w:sz="0" w:space="0" w:color="auto"/>
        <w:bottom w:val="none" w:sz="0" w:space="0" w:color="auto"/>
        <w:right w:val="none" w:sz="0" w:space="0" w:color="auto"/>
      </w:divBdr>
    </w:div>
    <w:div w:id="88165828">
      <w:bodyDiv w:val="1"/>
      <w:marLeft w:val="0"/>
      <w:marRight w:val="0"/>
      <w:marTop w:val="0"/>
      <w:marBottom w:val="0"/>
      <w:divBdr>
        <w:top w:val="none" w:sz="0" w:space="0" w:color="auto"/>
        <w:left w:val="none" w:sz="0" w:space="0" w:color="auto"/>
        <w:bottom w:val="none" w:sz="0" w:space="0" w:color="auto"/>
        <w:right w:val="none" w:sz="0" w:space="0" w:color="auto"/>
      </w:divBdr>
    </w:div>
    <w:div w:id="104619704">
      <w:bodyDiv w:val="1"/>
      <w:marLeft w:val="0"/>
      <w:marRight w:val="0"/>
      <w:marTop w:val="0"/>
      <w:marBottom w:val="0"/>
      <w:divBdr>
        <w:top w:val="none" w:sz="0" w:space="0" w:color="auto"/>
        <w:left w:val="none" w:sz="0" w:space="0" w:color="auto"/>
        <w:bottom w:val="none" w:sz="0" w:space="0" w:color="auto"/>
        <w:right w:val="none" w:sz="0" w:space="0" w:color="auto"/>
      </w:divBdr>
    </w:div>
    <w:div w:id="139661920">
      <w:bodyDiv w:val="1"/>
      <w:marLeft w:val="0"/>
      <w:marRight w:val="0"/>
      <w:marTop w:val="0"/>
      <w:marBottom w:val="0"/>
      <w:divBdr>
        <w:top w:val="none" w:sz="0" w:space="0" w:color="auto"/>
        <w:left w:val="none" w:sz="0" w:space="0" w:color="auto"/>
        <w:bottom w:val="none" w:sz="0" w:space="0" w:color="auto"/>
        <w:right w:val="none" w:sz="0" w:space="0" w:color="auto"/>
      </w:divBdr>
    </w:div>
    <w:div w:id="145435719">
      <w:bodyDiv w:val="1"/>
      <w:marLeft w:val="0"/>
      <w:marRight w:val="0"/>
      <w:marTop w:val="0"/>
      <w:marBottom w:val="0"/>
      <w:divBdr>
        <w:top w:val="none" w:sz="0" w:space="0" w:color="auto"/>
        <w:left w:val="none" w:sz="0" w:space="0" w:color="auto"/>
        <w:bottom w:val="none" w:sz="0" w:space="0" w:color="auto"/>
        <w:right w:val="none" w:sz="0" w:space="0" w:color="auto"/>
      </w:divBdr>
    </w:div>
    <w:div w:id="229733662">
      <w:bodyDiv w:val="1"/>
      <w:marLeft w:val="0"/>
      <w:marRight w:val="0"/>
      <w:marTop w:val="0"/>
      <w:marBottom w:val="0"/>
      <w:divBdr>
        <w:top w:val="none" w:sz="0" w:space="0" w:color="auto"/>
        <w:left w:val="none" w:sz="0" w:space="0" w:color="auto"/>
        <w:bottom w:val="none" w:sz="0" w:space="0" w:color="auto"/>
        <w:right w:val="none" w:sz="0" w:space="0" w:color="auto"/>
      </w:divBdr>
    </w:div>
    <w:div w:id="243145747">
      <w:bodyDiv w:val="1"/>
      <w:marLeft w:val="0"/>
      <w:marRight w:val="0"/>
      <w:marTop w:val="0"/>
      <w:marBottom w:val="0"/>
      <w:divBdr>
        <w:top w:val="none" w:sz="0" w:space="0" w:color="auto"/>
        <w:left w:val="none" w:sz="0" w:space="0" w:color="auto"/>
        <w:bottom w:val="none" w:sz="0" w:space="0" w:color="auto"/>
        <w:right w:val="none" w:sz="0" w:space="0" w:color="auto"/>
      </w:divBdr>
    </w:div>
    <w:div w:id="272592979">
      <w:bodyDiv w:val="1"/>
      <w:marLeft w:val="0"/>
      <w:marRight w:val="0"/>
      <w:marTop w:val="0"/>
      <w:marBottom w:val="0"/>
      <w:divBdr>
        <w:top w:val="none" w:sz="0" w:space="0" w:color="auto"/>
        <w:left w:val="none" w:sz="0" w:space="0" w:color="auto"/>
        <w:bottom w:val="none" w:sz="0" w:space="0" w:color="auto"/>
        <w:right w:val="none" w:sz="0" w:space="0" w:color="auto"/>
      </w:divBdr>
    </w:div>
    <w:div w:id="275912632">
      <w:bodyDiv w:val="1"/>
      <w:marLeft w:val="0"/>
      <w:marRight w:val="0"/>
      <w:marTop w:val="0"/>
      <w:marBottom w:val="0"/>
      <w:divBdr>
        <w:top w:val="none" w:sz="0" w:space="0" w:color="auto"/>
        <w:left w:val="none" w:sz="0" w:space="0" w:color="auto"/>
        <w:bottom w:val="none" w:sz="0" w:space="0" w:color="auto"/>
        <w:right w:val="none" w:sz="0" w:space="0" w:color="auto"/>
      </w:divBdr>
      <w:divsChild>
        <w:div w:id="399524053">
          <w:marLeft w:val="720"/>
          <w:marRight w:val="0"/>
          <w:marTop w:val="200"/>
          <w:marBottom w:val="200"/>
          <w:divBdr>
            <w:top w:val="none" w:sz="0" w:space="0" w:color="auto"/>
            <w:left w:val="none" w:sz="0" w:space="0" w:color="auto"/>
            <w:bottom w:val="none" w:sz="0" w:space="0" w:color="auto"/>
            <w:right w:val="none" w:sz="0" w:space="0" w:color="auto"/>
          </w:divBdr>
        </w:div>
        <w:div w:id="445122701">
          <w:marLeft w:val="720"/>
          <w:marRight w:val="0"/>
          <w:marTop w:val="200"/>
          <w:marBottom w:val="200"/>
          <w:divBdr>
            <w:top w:val="none" w:sz="0" w:space="0" w:color="auto"/>
            <w:left w:val="none" w:sz="0" w:space="0" w:color="auto"/>
            <w:bottom w:val="none" w:sz="0" w:space="0" w:color="auto"/>
            <w:right w:val="none" w:sz="0" w:space="0" w:color="auto"/>
          </w:divBdr>
        </w:div>
        <w:div w:id="867379713">
          <w:marLeft w:val="720"/>
          <w:marRight w:val="0"/>
          <w:marTop w:val="200"/>
          <w:marBottom w:val="200"/>
          <w:divBdr>
            <w:top w:val="none" w:sz="0" w:space="0" w:color="auto"/>
            <w:left w:val="none" w:sz="0" w:space="0" w:color="auto"/>
            <w:bottom w:val="none" w:sz="0" w:space="0" w:color="auto"/>
            <w:right w:val="none" w:sz="0" w:space="0" w:color="auto"/>
          </w:divBdr>
        </w:div>
      </w:divsChild>
    </w:div>
    <w:div w:id="283192952">
      <w:bodyDiv w:val="1"/>
      <w:marLeft w:val="0"/>
      <w:marRight w:val="0"/>
      <w:marTop w:val="0"/>
      <w:marBottom w:val="0"/>
      <w:divBdr>
        <w:top w:val="none" w:sz="0" w:space="0" w:color="auto"/>
        <w:left w:val="none" w:sz="0" w:space="0" w:color="auto"/>
        <w:bottom w:val="none" w:sz="0" w:space="0" w:color="auto"/>
        <w:right w:val="none" w:sz="0" w:space="0" w:color="auto"/>
      </w:divBdr>
      <w:divsChild>
        <w:div w:id="567109733">
          <w:marLeft w:val="0"/>
          <w:marRight w:val="0"/>
          <w:marTop w:val="0"/>
          <w:marBottom w:val="0"/>
          <w:divBdr>
            <w:top w:val="none" w:sz="0" w:space="0" w:color="auto"/>
            <w:left w:val="none" w:sz="0" w:space="0" w:color="auto"/>
            <w:bottom w:val="none" w:sz="0" w:space="0" w:color="auto"/>
            <w:right w:val="none" w:sz="0" w:space="0" w:color="auto"/>
          </w:divBdr>
          <w:divsChild>
            <w:div w:id="207766573">
              <w:marLeft w:val="0"/>
              <w:marRight w:val="0"/>
              <w:marTop w:val="0"/>
              <w:marBottom w:val="0"/>
              <w:divBdr>
                <w:top w:val="none" w:sz="0" w:space="0" w:color="auto"/>
                <w:left w:val="none" w:sz="0" w:space="0" w:color="auto"/>
                <w:bottom w:val="none" w:sz="0" w:space="0" w:color="auto"/>
                <w:right w:val="none" w:sz="0" w:space="0" w:color="auto"/>
              </w:divBdr>
            </w:div>
          </w:divsChild>
        </w:div>
        <w:div w:id="2013949461">
          <w:marLeft w:val="0"/>
          <w:marRight w:val="0"/>
          <w:marTop w:val="0"/>
          <w:marBottom w:val="0"/>
          <w:divBdr>
            <w:top w:val="none" w:sz="0" w:space="0" w:color="auto"/>
            <w:left w:val="none" w:sz="0" w:space="0" w:color="auto"/>
            <w:bottom w:val="none" w:sz="0" w:space="0" w:color="auto"/>
            <w:right w:val="none" w:sz="0" w:space="0" w:color="auto"/>
          </w:divBdr>
          <w:divsChild>
            <w:div w:id="156726203">
              <w:marLeft w:val="0"/>
              <w:marRight w:val="0"/>
              <w:marTop w:val="0"/>
              <w:marBottom w:val="0"/>
              <w:divBdr>
                <w:top w:val="none" w:sz="0" w:space="0" w:color="auto"/>
                <w:left w:val="none" w:sz="0" w:space="0" w:color="auto"/>
                <w:bottom w:val="none" w:sz="0" w:space="0" w:color="auto"/>
                <w:right w:val="none" w:sz="0" w:space="0" w:color="auto"/>
              </w:divBdr>
            </w:div>
            <w:div w:id="19799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8921">
      <w:bodyDiv w:val="1"/>
      <w:marLeft w:val="0"/>
      <w:marRight w:val="0"/>
      <w:marTop w:val="0"/>
      <w:marBottom w:val="0"/>
      <w:divBdr>
        <w:top w:val="none" w:sz="0" w:space="0" w:color="auto"/>
        <w:left w:val="none" w:sz="0" w:space="0" w:color="auto"/>
        <w:bottom w:val="none" w:sz="0" w:space="0" w:color="auto"/>
        <w:right w:val="none" w:sz="0" w:space="0" w:color="auto"/>
      </w:divBdr>
    </w:div>
    <w:div w:id="325204759">
      <w:bodyDiv w:val="1"/>
      <w:marLeft w:val="0"/>
      <w:marRight w:val="0"/>
      <w:marTop w:val="0"/>
      <w:marBottom w:val="0"/>
      <w:divBdr>
        <w:top w:val="none" w:sz="0" w:space="0" w:color="auto"/>
        <w:left w:val="none" w:sz="0" w:space="0" w:color="auto"/>
        <w:bottom w:val="none" w:sz="0" w:space="0" w:color="auto"/>
        <w:right w:val="none" w:sz="0" w:space="0" w:color="auto"/>
      </w:divBdr>
    </w:div>
    <w:div w:id="334765059">
      <w:bodyDiv w:val="1"/>
      <w:marLeft w:val="0"/>
      <w:marRight w:val="0"/>
      <w:marTop w:val="0"/>
      <w:marBottom w:val="0"/>
      <w:divBdr>
        <w:top w:val="none" w:sz="0" w:space="0" w:color="auto"/>
        <w:left w:val="none" w:sz="0" w:space="0" w:color="auto"/>
        <w:bottom w:val="none" w:sz="0" w:space="0" w:color="auto"/>
        <w:right w:val="none" w:sz="0" w:space="0" w:color="auto"/>
      </w:divBdr>
    </w:div>
    <w:div w:id="358354138">
      <w:bodyDiv w:val="1"/>
      <w:marLeft w:val="0"/>
      <w:marRight w:val="0"/>
      <w:marTop w:val="0"/>
      <w:marBottom w:val="0"/>
      <w:divBdr>
        <w:top w:val="none" w:sz="0" w:space="0" w:color="auto"/>
        <w:left w:val="none" w:sz="0" w:space="0" w:color="auto"/>
        <w:bottom w:val="none" w:sz="0" w:space="0" w:color="auto"/>
        <w:right w:val="none" w:sz="0" w:space="0" w:color="auto"/>
      </w:divBdr>
    </w:div>
    <w:div w:id="368914343">
      <w:bodyDiv w:val="1"/>
      <w:marLeft w:val="0"/>
      <w:marRight w:val="0"/>
      <w:marTop w:val="0"/>
      <w:marBottom w:val="0"/>
      <w:divBdr>
        <w:top w:val="none" w:sz="0" w:space="0" w:color="auto"/>
        <w:left w:val="none" w:sz="0" w:space="0" w:color="auto"/>
        <w:bottom w:val="none" w:sz="0" w:space="0" w:color="auto"/>
        <w:right w:val="none" w:sz="0" w:space="0" w:color="auto"/>
      </w:divBdr>
    </w:div>
    <w:div w:id="376898394">
      <w:bodyDiv w:val="1"/>
      <w:marLeft w:val="0"/>
      <w:marRight w:val="0"/>
      <w:marTop w:val="0"/>
      <w:marBottom w:val="0"/>
      <w:divBdr>
        <w:top w:val="none" w:sz="0" w:space="0" w:color="auto"/>
        <w:left w:val="none" w:sz="0" w:space="0" w:color="auto"/>
        <w:bottom w:val="none" w:sz="0" w:space="0" w:color="auto"/>
        <w:right w:val="none" w:sz="0" w:space="0" w:color="auto"/>
      </w:divBdr>
    </w:div>
    <w:div w:id="379943328">
      <w:bodyDiv w:val="1"/>
      <w:marLeft w:val="0"/>
      <w:marRight w:val="0"/>
      <w:marTop w:val="0"/>
      <w:marBottom w:val="0"/>
      <w:divBdr>
        <w:top w:val="none" w:sz="0" w:space="0" w:color="auto"/>
        <w:left w:val="none" w:sz="0" w:space="0" w:color="auto"/>
        <w:bottom w:val="none" w:sz="0" w:space="0" w:color="auto"/>
        <w:right w:val="none" w:sz="0" w:space="0" w:color="auto"/>
      </w:divBdr>
    </w:div>
    <w:div w:id="385879422">
      <w:bodyDiv w:val="1"/>
      <w:marLeft w:val="0"/>
      <w:marRight w:val="0"/>
      <w:marTop w:val="0"/>
      <w:marBottom w:val="0"/>
      <w:divBdr>
        <w:top w:val="none" w:sz="0" w:space="0" w:color="auto"/>
        <w:left w:val="none" w:sz="0" w:space="0" w:color="auto"/>
        <w:bottom w:val="none" w:sz="0" w:space="0" w:color="auto"/>
        <w:right w:val="none" w:sz="0" w:space="0" w:color="auto"/>
      </w:divBdr>
    </w:div>
    <w:div w:id="398985587">
      <w:bodyDiv w:val="1"/>
      <w:marLeft w:val="0"/>
      <w:marRight w:val="0"/>
      <w:marTop w:val="0"/>
      <w:marBottom w:val="0"/>
      <w:divBdr>
        <w:top w:val="none" w:sz="0" w:space="0" w:color="auto"/>
        <w:left w:val="none" w:sz="0" w:space="0" w:color="auto"/>
        <w:bottom w:val="none" w:sz="0" w:space="0" w:color="auto"/>
        <w:right w:val="none" w:sz="0" w:space="0" w:color="auto"/>
      </w:divBdr>
    </w:div>
    <w:div w:id="409356618">
      <w:bodyDiv w:val="1"/>
      <w:marLeft w:val="0"/>
      <w:marRight w:val="0"/>
      <w:marTop w:val="0"/>
      <w:marBottom w:val="0"/>
      <w:divBdr>
        <w:top w:val="none" w:sz="0" w:space="0" w:color="auto"/>
        <w:left w:val="none" w:sz="0" w:space="0" w:color="auto"/>
        <w:bottom w:val="none" w:sz="0" w:space="0" w:color="auto"/>
        <w:right w:val="none" w:sz="0" w:space="0" w:color="auto"/>
      </w:divBdr>
    </w:div>
    <w:div w:id="427653249">
      <w:bodyDiv w:val="1"/>
      <w:marLeft w:val="0"/>
      <w:marRight w:val="0"/>
      <w:marTop w:val="0"/>
      <w:marBottom w:val="0"/>
      <w:divBdr>
        <w:top w:val="none" w:sz="0" w:space="0" w:color="auto"/>
        <w:left w:val="none" w:sz="0" w:space="0" w:color="auto"/>
        <w:bottom w:val="none" w:sz="0" w:space="0" w:color="auto"/>
        <w:right w:val="none" w:sz="0" w:space="0" w:color="auto"/>
      </w:divBdr>
    </w:div>
    <w:div w:id="495609967">
      <w:bodyDiv w:val="1"/>
      <w:marLeft w:val="0"/>
      <w:marRight w:val="0"/>
      <w:marTop w:val="0"/>
      <w:marBottom w:val="0"/>
      <w:divBdr>
        <w:top w:val="none" w:sz="0" w:space="0" w:color="auto"/>
        <w:left w:val="none" w:sz="0" w:space="0" w:color="auto"/>
        <w:bottom w:val="none" w:sz="0" w:space="0" w:color="auto"/>
        <w:right w:val="none" w:sz="0" w:space="0" w:color="auto"/>
      </w:divBdr>
    </w:div>
    <w:div w:id="508637904">
      <w:bodyDiv w:val="1"/>
      <w:marLeft w:val="0"/>
      <w:marRight w:val="0"/>
      <w:marTop w:val="0"/>
      <w:marBottom w:val="0"/>
      <w:divBdr>
        <w:top w:val="none" w:sz="0" w:space="0" w:color="auto"/>
        <w:left w:val="none" w:sz="0" w:space="0" w:color="auto"/>
        <w:bottom w:val="none" w:sz="0" w:space="0" w:color="auto"/>
        <w:right w:val="none" w:sz="0" w:space="0" w:color="auto"/>
      </w:divBdr>
    </w:div>
    <w:div w:id="526217757">
      <w:bodyDiv w:val="1"/>
      <w:marLeft w:val="0"/>
      <w:marRight w:val="0"/>
      <w:marTop w:val="0"/>
      <w:marBottom w:val="0"/>
      <w:divBdr>
        <w:top w:val="none" w:sz="0" w:space="0" w:color="auto"/>
        <w:left w:val="none" w:sz="0" w:space="0" w:color="auto"/>
        <w:bottom w:val="none" w:sz="0" w:space="0" w:color="auto"/>
        <w:right w:val="none" w:sz="0" w:space="0" w:color="auto"/>
      </w:divBdr>
    </w:div>
    <w:div w:id="526257901">
      <w:bodyDiv w:val="1"/>
      <w:marLeft w:val="0"/>
      <w:marRight w:val="0"/>
      <w:marTop w:val="0"/>
      <w:marBottom w:val="0"/>
      <w:divBdr>
        <w:top w:val="none" w:sz="0" w:space="0" w:color="auto"/>
        <w:left w:val="none" w:sz="0" w:space="0" w:color="auto"/>
        <w:bottom w:val="none" w:sz="0" w:space="0" w:color="auto"/>
        <w:right w:val="none" w:sz="0" w:space="0" w:color="auto"/>
      </w:divBdr>
    </w:div>
    <w:div w:id="585505357">
      <w:bodyDiv w:val="1"/>
      <w:marLeft w:val="0"/>
      <w:marRight w:val="0"/>
      <w:marTop w:val="0"/>
      <w:marBottom w:val="0"/>
      <w:divBdr>
        <w:top w:val="none" w:sz="0" w:space="0" w:color="auto"/>
        <w:left w:val="none" w:sz="0" w:space="0" w:color="auto"/>
        <w:bottom w:val="none" w:sz="0" w:space="0" w:color="auto"/>
        <w:right w:val="none" w:sz="0" w:space="0" w:color="auto"/>
      </w:divBdr>
    </w:div>
    <w:div w:id="619845194">
      <w:bodyDiv w:val="1"/>
      <w:marLeft w:val="0"/>
      <w:marRight w:val="0"/>
      <w:marTop w:val="0"/>
      <w:marBottom w:val="0"/>
      <w:divBdr>
        <w:top w:val="none" w:sz="0" w:space="0" w:color="auto"/>
        <w:left w:val="none" w:sz="0" w:space="0" w:color="auto"/>
        <w:bottom w:val="none" w:sz="0" w:space="0" w:color="auto"/>
        <w:right w:val="none" w:sz="0" w:space="0" w:color="auto"/>
      </w:divBdr>
      <w:divsChild>
        <w:div w:id="1410425300">
          <w:marLeft w:val="0"/>
          <w:marRight w:val="0"/>
          <w:marTop w:val="0"/>
          <w:marBottom w:val="0"/>
          <w:divBdr>
            <w:top w:val="none" w:sz="0" w:space="0" w:color="auto"/>
            <w:left w:val="none" w:sz="0" w:space="0" w:color="auto"/>
            <w:bottom w:val="none" w:sz="0" w:space="0" w:color="auto"/>
            <w:right w:val="none" w:sz="0" w:space="0" w:color="auto"/>
          </w:divBdr>
          <w:divsChild>
            <w:div w:id="1877423150">
              <w:marLeft w:val="0"/>
              <w:marRight w:val="0"/>
              <w:marTop w:val="0"/>
              <w:marBottom w:val="0"/>
              <w:divBdr>
                <w:top w:val="none" w:sz="0" w:space="0" w:color="auto"/>
                <w:left w:val="none" w:sz="0" w:space="0" w:color="auto"/>
                <w:bottom w:val="none" w:sz="0" w:space="0" w:color="auto"/>
                <w:right w:val="none" w:sz="0" w:space="0" w:color="auto"/>
              </w:divBdr>
              <w:divsChild>
                <w:div w:id="588082413">
                  <w:marLeft w:val="0"/>
                  <w:marRight w:val="0"/>
                  <w:marTop w:val="0"/>
                  <w:marBottom w:val="0"/>
                  <w:divBdr>
                    <w:top w:val="none" w:sz="0" w:space="0" w:color="auto"/>
                    <w:left w:val="none" w:sz="0" w:space="0" w:color="auto"/>
                    <w:bottom w:val="none" w:sz="0" w:space="0" w:color="auto"/>
                    <w:right w:val="none" w:sz="0" w:space="0" w:color="auto"/>
                  </w:divBdr>
                  <w:divsChild>
                    <w:div w:id="1025519617">
                      <w:marLeft w:val="0"/>
                      <w:marRight w:val="0"/>
                      <w:marTop w:val="0"/>
                      <w:marBottom w:val="0"/>
                      <w:divBdr>
                        <w:top w:val="none" w:sz="0" w:space="0" w:color="auto"/>
                        <w:left w:val="none" w:sz="0" w:space="0" w:color="auto"/>
                        <w:bottom w:val="none" w:sz="0" w:space="0" w:color="auto"/>
                        <w:right w:val="none" w:sz="0" w:space="0" w:color="auto"/>
                      </w:divBdr>
                      <w:divsChild>
                        <w:div w:id="1917081724">
                          <w:marLeft w:val="0"/>
                          <w:marRight w:val="0"/>
                          <w:marTop w:val="0"/>
                          <w:marBottom w:val="0"/>
                          <w:divBdr>
                            <w:top w:val="none" w:sz="0" w:space="0" w:color="auto"/>
                            <w:left w:val="none" w:sz="0" w:space="0" w:color="auto"/>
                            <w:bottom w:val="none" w:sz="0" w:space="0" w:color="auto"/>
                            <w:right w:val="none" w:sz="0" w:space="0" w:color="auto"/>
                          </w:divBdr>
                          <w:divsChild>
                            <w:div w:id="1161853623">
                              <w:marLeft w:val="0"/>
                              <w:marRight w:val="0"/>
                              <w:marTop w:val="0"/>
                              <w:marBottom w:val="0"/>
                              <w:divBdr>
                                <w:top w:val="none" w:sz="0" w:space="0" w:color="auto"/>
                                <w:left w:val="none" w:sz="0" w:space="0" w:color="auto"/>
                                <w:bottom w:val="none" w:sz="0" w:space="0" w:color="auto"/>
                                <w:right w:val="none" w:sz="0" w:space="0" w:color="auto"/>
                              </w:divBdr>
                              <w:divsChild>
                                <w:div w:id="2141268276">
                                  <w:marLeft w:val="0"/>
                                  <w:marRight w:val="0"/>
                                  <w:marTop w:val="0"/>
                                  <w:marBottom w:val="0"/>
                                  <w:divBdr>
                                    <w:top w:val="none" w:sz="0" w:space="0" w:color="auto"/>
                                    <w:left w:val="none" w:sz="0" w:space="0" w:color="auto"/>
                                    <w:bottom w:val="none" w:sz="0" w:space="0" w:color="auto"/>
                                    <w:right w:val="none" w:sz="0" w:space="0" w:color="auto"/>
                                  </w:divBdr>
                                  <w:divsChild>
                                    <w:div w:id="711149246">
                                      <w:marLeft w:val="0"/>
                                      <w:marRight w:val="0"/>
                                      <w:marTop w:val="0"/>
                                      <w:marBottom w:val="0"/>
                                      <w:divBdr>
                                        <w:top w:val="none" w:sz="0" w:space="0" w:color="auto"/>
                                        <w:left w:val="none" w:sz="0" w:space="0" w:color="auto"/>
                                        <w:bottom w:val="none" w:sz="0" w:space="0" w:color="auto"/>
                                        <w:right w:val="none" w:sz="0" w:space="0" w:color="auto"/>
                                      </w:divBdr>
                                      <w:divsChild>
                                        <w:div w:id="669598295">
                                          <w:marLeft w:val="0"/>
                                          <w:marRight w:val="0"/>
                                          <w:marTop w:val="0"/>
                                          <w:marBottom w:val="0"/>
                                          <w:divBdr>
                                            <w:top w:val="none" w:sz="0" w:space="0" w:color="auto"/>
                                            <w:left w:val="none" w:sz="0" w:space="0" w:color="auto"/>
                                            <w:bottom w:val="none" w:sz="0" w:space="0" w:color="auto"/>
                                            <w:right w:val="none" w:sz="0" w:space="0" w:color="auto"/>
                                          </w:divBdr>
                                          <w:divsChild>
                                            <w:div w:id="577401892">
                                              <w:marLeft w:val="0"/>
                                              <w:marRight w:val="0"/>
                                              <w:marTop w:val="0"/>
                                              <w:marBottom w:val="0"/>
                                              <w:divBdr>
                                                <w:top w:val="none" w:sz="0" w:space="0" w:color="auto"/>
                                                <w:left w:val="none" w:sz="0" w:space="0" w:color="auto"/>
                                                <w:bottom w:val="none" w:sz="0" w:space="0" w:color="auto"/>
                                                <w:right w:val="none" w:sz="0" w:space="0" w:color="auto"/>
                                              </w:divBdr>
                                              <w:divsChild>
                                                <w:div w:id="765463106">
                                                  <w:marLeft w:val="0"/>
                                                  <w:marRight w:val="0"/>
                                                  <w:marTop w:val="0"/>
                                                  <w:marBottom w:val="0"/>
                                                  <w:divBdr>
                                                    <w:top w:val="none" w:sz="0" w:space="0" w:color="auto"/>
                                                    <w:left w:val="none" w:sz="0" w:space="0" w:color="auto"/>
                                                    <w:bottom w:val="none" w:sz="0" w:space="0" w:color="auto"/>
                                                    <w:right w:val="none" w:sz="0" w:space="0" w:color="auto"/>
                                                  </w:divBdr>
                                                  <w:divsChild>
                                                    <w:div w:id="1838037491">
                                                      <w:marLeft w:val="0"/>
                                                      <w:marRight w:val="0"/>
                                                      <w:marTop w:val="0"/>
                                                      <w:marBottom w:val="0"/>
                                                      <w:divBdr>
                                                        <w:top w:val="none" w:sz="0" w:space="0" w:color="auto"/>
                                                        <w:left w:val="none" w:sz="0" w:space="0" w:color="auto"/>
                                                        <w:bottom w:val="none" w:sz="0" w:space="0" w:color="auto"/>
                                                        <w:right w:val="none" w:sz="0" w:space="0" w:color="auto"/>
                                                      </w:divBdr>
                                                      <w:divsChild>
                                                        <w:div w:id="1581326601">
                                                          <w:marLeft w:val="0"/>
                                                          <w:marRight w:val="0"/>
                                                          <w:marTop w:val="0"/>
                                                          <w:marBottom w:val="0"/>
                                                          <w:divBdr>
                                                            <w:top w:val="none" w:sz="0" w:space="0" w:color="auto"/>
                                                            <w:left w:val="none" w:sz="0" w:space="0" w:color="auto"/>
                                                            <w:bottom w:val="none" w:sz="0" w:space="0" w:color="auto"/>
                                                            <w:right w:val="none" w:sz="0" w:space="0" w:color="auto"/>
                                                          </w:divBdr>
                                                          <w:divsChild>
                                                            <w:div w:id="6535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2247880">
      <w:bodyDiv w:val="1"/>
      <w:marLeft w:val="0"/>
      <w:marRight w:val="0"/>
      <w:marTop w:val="0"/>
      <w:marBottom w:val="0"/>
      <w:divBdr>
        <w:top w:val="none" w:sz="0" w:space="0" w:color="auto"/>
        <w:left w:val="none" w:sz="0" w:space="0" w:color="auto"/>
        <w:bottom w:val="none" w:sz="0" w:space="0" w:color="auto"/>
        <w:right w:val="none" w:sz="0" w:space="0" w:color="auto"/>
      </w:divBdr>
      <w:divsChild>
        <w:div w:id="827749840">
          <w:marLeft w:val="0"/>
          <w:marRight w:val="0"/>
          <w:marTop w:val="0"/>
          <w:marBottom w:val="0"/>
          <w:divBdr>
            <w:top w:val="none" w:sz="0" w:space="0" w:color="auto"/>
            <w:left w:val="none" w:sz="0" w:space="0" w:color="auto"/>
            <w:bottom w:val="none" w:sz="0" w:space="0" w:color="auto"/>
            <w:right w:val="none" w:sz="0" w:space="0" w:color="auto"/>
          </w:divBdr>
        </w:div>
        <w:div w:id="1197429768">
          <w:marLeft w:val="0"/>
          <w:marRight w:val="0"/>
          <w:marTop w:val="0"/>
          <w:marBottom w:val="0"/>
          <w:divBdr>
            <w:top w:val="none" w:sz="0" w:space="0" w:color="auto"/>
            <w:left w:val="none" w:sz="0" w:space="0" w:color="auto"/>
            <w:bottom w:val="none" w:sz="0" w:space="0" w:color="auto"/>
            <w:right w:val="none" w:sz="0" w:space="0" w:color="auto"/>
          </w:divBdr>
        </w:div>
        <w:div w:id="1792744985">
          <w:marLeft w:val="0"/>
          <w:marRight w:val="0"/>
          <w:marTop w:val="0"/>
          <w:marBottom w:val="0"/>
          <w:divBdr>
            <w:top w:val="none" w:sz="0" w:space="0" w:color="auto"/>
            <w:left w:val="none" w:sz="0" w:space="0" w:color="auto"/>
            <w:bottom w:val="none" w:sz="0" w:space="0" w:color="auto"/>
            <w:right w:val="none" w:sz="0" w:space="0" w:color="auto"/>
          </w:divBdr>
        </w:div>
      </w:divsChild>
    </w:div>
    <w:div w:id="677542966">
      <w:bodyDiv w:val="1"/>
      <w:marLeft w:val="0"/>
      <w:marRight w:val="0"/>
      <w:marTop w:val="0"/>
      <w:marBottom w:val="0"/>
      <w:divBdr>
        <w:top w:val="none" w:sz="0" w:space="0" w:color="auto"/>
        <w:left w:val="none" w:sz="0" w:space="0" w:color="auto"/>
        <w:bottom w:val="none" w:sz="0" w:space="0" w:color="auto"/>
        <w:right w:val="none" w:sz="0" w:space="0" w:color="auto"/>
      </w:divBdr>
    </w:div>
    <w:div w:id="677656957">
      <w:bodyDiv w:val="1"/>
      <w:marLeft w:val="0"/>
      <w:marRight w:val="0"/>
      <w:marTop w:val="0"/>
      <w:marBottom w:val="0"/>
      <w:divBdr>
        <w:top w:val="none" w:sz="0" w:space="0" w:color="auto"/>
        <w:left w:val="none" w:sz="0" w:space="0" w:color="auto"/>
        <w:bottom w:val="none" w:sz="0" w:space="0" w:color="auto"/>
        <w:right w:val="none" w:sz="0" w:space="0" w:color="auto"/>
      </w:divBdr>
    </w:div>
    <w:div w:id="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678236406">
          <w:marLeft w:val="0"/>
          <w:marRight w:val="0"/>
          <w:marTop w:val="0"/>
          <w:marBottom w:val="0"/>
          <w:divBdr>
            <w:top w:val="none" w:sz="0" w:space="0" w:color="auto"/>
            <w:left w:val="none" w:sz="0" w:space="0" w:color="auto"/>
            <w:bottom w:val="none" w:sz="0" w:space="0" w:color="auto"/>
            <w:right w:val="none" w:sz="0" w:space="0" w:color="auto"/>
          </w:divBdr>
          <w:divsChild>
            <w:div w:id="669525753">
              <w:marLeft w:val="0"/>
              <w:marRight w:val="0"/>
              <w:marTop w:val="0"/>
              <w:marBottom w:val="0"/>
              <w:divBdr>
                <w:top w:val="none" w:sz="0" w:space="0" w:color="auto"/>
                <w:left w:val="none" w:sz="0" w:space="0" w:color="auto"/>
                <w:bottom w:val="none" w:sz="0" w:space="0" w:color="auto"/>
                <w:right w:val="none" w:sz="0" w:space="0" w:color="auto"/>
              </w:divBdr>
              <w:divsChild>
                <w:div w:id="1563908787">
                  <w:marLeft w:val="0"/>
                  <w:marRight w:val="0"/>
                  <w:marTop w:val="0"/>
                  <w:marBottom w:val="0"/>
                  <w:divBdr>
                    <w:top w:val="none" w:sz="0" w:space="0" w:color="auto"/>
                    <w:left w:val="none" w:sz="0" w:space="0" w:color="auto"/>
                    <w:bottom w:val="none" w:sz="0" w:space="0" w:color="auto"/>
                    <w:right w:val="none" w:sz="0" w:space="0" w:color="auto"/>
                  </w:divBdr>
                  <w:divsChild>
                    <w:div w:id="98910675">
                      <w:marLeft w:val="0"/>
                      <w:marRight w:val="0"/>
                      <w:marTop w:val="0"/>
                      <w:marBottom w:val="0"/>
                      <w:divBdr>
                        <w:top w:val="none" w:sz="0" w:space="0" w:color="auto"/>
                        <w:left w:val="none" w:sz="0" w:space="0" w:color="auto"/>
                        <w:bottom w:val="none" w:sz="0" w:space="0" w:color="auto"/>
                        <w:right w:val="none" w:sz="0" w:space="0" w:color="auto"/>
                      </w:divBdr>
                      <w:divsChild>
                        <w:div w:id="327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80108">
      <w:bodyDiv w:val="1"/>
      <w:marLeft w:val="0"/>
      <w:marRight w:val="0"/>
      <w:marTop w:val="0"/>
      <w:marBottom w:val="0"/>
      <w:divBdr>
        <w:top w:val="none" w:sz="0" w:space="0" w:color="auto"/>
        <w:left w:val="none" w:sz="0" w:space="0" w:color="auto"/>
        <w:bottom w:val="none" w:sz="0" w:space="0" w:color="auto"/>
        <w:right w:val="none" w:sz="0" w:space="0" w:color="auto"/>
      </w:divBdr>
    </w:div>
    <w:div w:id="712847632">
      <w:bodyDiv w:val="1"/>
      <w:marLeft w:val="0"/>
      <w:marRight w:val="0"/>
      <w:marTop w:val="0"/>
      <w:marBottom w:val="0"/>
      <w:divBdr>
        <w:top w:val="none" w:sz="0" w:space="0" w:color="auto"/>
        <w:left w:val="none" w:sz="0" w:space="0" w:color="auto"/>
        <w:bottom w:val="none" w:sz="0" w:space="0" w:color="auto"/>
        <w:right w:val="none" w:sz="0" w:space="0" w:color="auto"/>
      </w:divBdr>
    </w:div>
    <w:div w:id="718939571">
      <w:bodyDiv w:val="1"/>
      <w:marLeft w:val="0"/>
      <w:marRight w:val="0"/>
      <w:marTop w:val="0"/>
      <w:marBottom w:val="0"/>
      <w:divBdr>
        <w:top w:val="none" w:sz="0" w:space="0" w:color="auto"/>
        <w:left w:val="none" w:sz="0" w:space="0" w:color="auto"/>
        <w:bottom w:val="none" w:sz="0" w:space="0" w:color="auto"/>
        <w:right w:val="none" w:sz="0" w:space="0" w:color="auto"/>
      </w:divBdr>
    </w:div>
    <w:div w:id="723410213">
      <w:bodyDiv w:val="1"/>
      <w:marLeft w:val="0"/>
      <w:marRight w:val="0"/>
      <w:marTop w:val="0"/>
      <w:marBottom w:val="0"/>
      <w:divBdr>
        <w:top w:val="none" w:sz="0" w:space="0" w:color="auto"/>
        <w:left w:val="none" w:sz="0" w:space="0" w:color="auto"/>
        <w:bottom w:val="none" w:sz="0" w:space="0" w:color="auto"/>
        <w:right w:val="none" w:sz="0" w:space="0" w:color="auto"/>
      </w:divBdr>
    </w:div>
    <w:div w:id="733550453">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819880653">
      <w:bodyDiv w:val="1"/>
      <w:marLeft w:val="0"/>
      <w:marRight w:val="0"/>
      <w:marTop w:val="0"/>
      <w:marBottom w:val="0"/>
      <w:divBdr>
        <w:top w:val="none" w:sz="0" w:space="0" w:color="auto"/>
        <w:left w:val="none" w:sz="0" w:space="0" w:color="auto"/>
        <w:bottom w:val="none" w:sz="0" w:space="0" w:color="auto"/>
        <w:right w:val="none" w:sz="0" w:space="0" w:color="auto"/>
      </w:divBdr>
    </w:div>
    <w:div w:id="830103464">
      <w:bodyDiv w:val="1"/>
      <w:marLeft w:val="0"/>
      <w:marRight w:val="0"/>
      <w:marTop w:val="0"/>
      <w:marBottom w:val="0"/>
      <w:divBdr>
        <w:top w:val="none" w:sz="0" w:space="0" w:color="auto"/>
        <w:left w:val="none" w:sz="0" w:space="0" w:color="auto"/>
        <w:bottom w:val="none" w:sz="0" w:space="0" w:color="auto"/>
        <w:right w:val="none" w:sz="0" w:space="0" w:color="auto"/>
      </w:divBdr>
    </w:div>
    <w:div w:id="859709993">
      <w:bodyDiv w:val="1"/>
      <w:marLeft w:val="0"/>
      <w:marRight w:val="0"/>
      <w:marTop w:val="0"/>
      <w:marBottom w:val="0"/>
      <w:divBdr>
        <w:top w:val="none" w:sz="0" w:space="0" w:color="auto"/>
        <w:left w:val="none" w:sz="0" w:space="0" w:color="auto"/>
        <w:bottom w:val="none" w:sz="0" w:space="0" w:color="auto"/>
        <w:right w:val="none" w:sz="0" w:space="0" w:color="auto"/>
      </w:divBdr>
    </w:div>
    <w:div w:id="869536052">
      <w:bodyDiv w:val="1"/>
      <w:marLeft w:val="0"/>
      <w:marRight w:val="0"/>
      <w:marTop w:val="0"/>
      <w:marBottom w:val="0"/>
      <w:divBdr>
        <w:top w:val="none" w:sz="0" w:space="0" w:color="auto"/>
        <w:left w:val="none" w:sz="0" w:space="0" w:color="auto"/>
        <w:bottom w:val="none" w:sz="0" w:space="0" w:color="auto"/>
        <w:right w:val="none" w:sz="0" w:space="0" w:color="auto"/>
      </w:divBdr>
      <w:divsChild>
        <w:div w:id="772091999">
          <w:marLeft w:val="0"/>
          <w:marRight w:val="0"/>
          <w:marTop w:val="0"/>
          <w:marBottom w:val="0"/>
          <w:divBdr>
            <w:top w:val="none" w:sz="0" w:space="0" w:color="auto"/>
            <w:left w:val="none" w:sz="0" w:space="0" w:color="auto"/>
            <w:bottom w:val="none" w:sz="0" w:space="0" w:color="auto"/>
            <w:right w:val="none" w:sz="0" w:space="0" w:color="auto"/>
          </w:divBdr>
          <w:divsChild>
            <w:div w:id="1157307372">
              <w:marLeft w:val="0"/>
              <w:marRight w:val="0"/>
              <w:marTop w:val="0"/>
              <w:marBottom w:val="0"/>
              <w:divBdr>
                <w:top w:val="none" w:sz="0" w:space="0" w:color="auto"/>
                <w:left w:val="none" w:sz="0" w:space="0" w:color="auto"/>
                <w:bottom w:val="none" w:sz="0" w:space="0" w:color="auto"/>
                <w:right w:val="none" w:sz="0" w:space="0" w:color="auto"/>
              </w:divBdr>
              <w:divsChild>
                <w:div w:id="1253274567">
                  <w:marLeft w:val="0"/>
                  <w:marRight w:val="0"/>
                  <w:marTop w:val="0"/>
                  <w:marBottom w:val="0"/>
                  <w:divBdr>
                    <w:top w:val="none" w:sz="0" w:space="0" w:color="auto"/>
                    <w:left w:val="none" w:sz="0" w:space="0" w:color="auto"/>
                    <w:bottom w:val="none" w:sz="0" w:space="0" w:color="auto"/>
                    <w:right w:val="none" w:sz="0" w:space="0" w:color="auto"/>
                  </w:divBdr>
                  <w:divsChild>
                    <w:div w:id="1415855924">
                      <w:marLeft w:val="0"/>
                      <w:marRight w:val="0"/>
                      <w:marTop w:val="0"/>
                      <w:marBottom w:val="0"/>
                      <w:divBdr>
                        <w:top w:val="none" w:sz="0" w:space="0" w:color="auto"/>
                        <w:left w:val="none" w:sz="0" w:space="0" w:color="auto"/>
                        <w:bottom w:val="none" w:sz="0" w:space="0" w:color="auto"/>
                        <w:right w:val="none" w:sz="0" w:space="0" w:color="auto"/>
                      </w:divBdr>
                      <w:divsChild>
                        <w:div w:id="908223360">
                          <w:marLeft w:val="0"/>
                          <w:marRight w:val="0"/>
                          <w:marTop w:val="0"/>
                          <w:marBottom w:val="0"/>
                          <w:divBdr>
                            <w:top w:val="none" w:sz="0" w:space="0" w:color="auto"/>
                            <w:left w:val="none" w:sz="0" w:space="0" w:color="auto"/>
                            <w:bottom w:val="none" w:sz="0" w:space="0" w:color="auto"/>
                            <w:right w:val="none" w:sz="0" w:space="0" w:color="auto"/>
                          </w:divBdr>
                          <w:divsChild>
                            <w:div w:id="1655794243">
                              <w:marLeft w:val="0"/>
                              <w:marRight w:val="0"/>
                              <w:marTop w:val="0"/>
                              <w:marBottom w:val="0"/>
                              <w:divBdr>
                                <w:top w:val="none" w:sz="0" w:space="0" w:color="auto"/>
                                <w:left w:val="none" w:sz="0" w:space="0" w:color="auto"/>
                                <w:bottom w:val="none" w:sz="0" w:space="0" w:color="auto"/>
                                <w:right w:val="none" w:sz="0" w:space="0" w:color="auto"/>
                              </w:divBdr>
                              <w:divsChild>
                                <w:div w:id="160586144">
                                  <w:marLeft w:val="0"/>
                                  <w:marRight w:val="0"/>
                                  <w:marTop w:val="0"/>
                                  <w:marBottom w:val="0"/>
                                  <w:divBdr>
                                    <w:top w:val="none" w:sz="0" w:space="0" w:color="auto"/>
                                    <w:left w:val="none" w:sz="0" w:space="0" w:color="auto"/>
                                    <w:bottom w:val="none" w:sz="0" w:space="0" w:color="auto"/>
                                    <w:right w:val="none" w:sz="0" w:space="0" w:color="auto"/>
                                  </w:divBdr>
                                  <w:divsChild>
                                    <w:div w:id="473521832">
                                      <w:marLeft w:val="0"/>
                                      <w:marRight w:val="0"/>
                                      <w:marTop w:val="0"/>
                                      <w:marBottom w:val="0"/>
                                      <w:divBdr>
                                        <w:top w:val="none" w:sz="0" w:space="0" w:color="auto"/>
                                        <w:left w:val="none" w:sz="0" w:space="0" w:color="auto"/>
                                        <w:bottom w:val="none" w:sz="0" w:space="0" w:color="auto"/>
                                        <w:right w:val="none" w:sz="0" w:space="0" w:color="auto"/>
                                      </w:divBdr>
                                      <w:divsChild>
                                        <w:div w:id="786393830">
                                          <w:marLeft w:val="0"/>
                                          <w:marRight w:val="0"/>
                                          <w:marTop w:val="0"/>
                                          <w:marBottom w:val="0"/>
                                          <w:divBdr>
                                            <w:top w:val="none" w:sz="0" w:space="0" w:color="auto"/>
                                            <w:left w:val="none" w:sz="0" w:space="0" w:color="auto"/>
                                            <w:bottom w:val="none" w:sz="0" w:space="0" w:color="auto"/>
                                            <w:right w:val="none" w:sz="0" w:space="0" w:color="auto"/>
                                          </w:divBdr>
                                          <w:divsChild>
                                            <w:div w:id="275257964">
                                              <w:marLeft w:val="0"/>
                                              <w:marRight w:val="0"/>
                                              <w:marTop w:val="0"/>
                                              <w:marBottom w:val="0"/>
                                              <w:divBdr>
                                                <w:top w:val="none" w:sz="0" w:space="0" w:color="auto"/>
                                                <w:left w:val="none" w:sz="0" w:space="0" w:color="auto"/>
                                                <w:bottom w:val="none" w:sz="0" w:space="0" w:color="auto"/>
                                                <w:right w:val="none" w:sz="0" w:space="0" w:color="auto"/>
                                              </w:divBdr>
                                              <w:divsChild>
                                                <w:div w:id="1314329495">
                                                  <w:marLeft w:val="0"/>
                                                  <w:marRight w:val="0"/>
                                                  <w:marTop w:val="0"/>
                                                  <w:marBottom w:val="0"/>
                                                  <w:divBdr>
                                                    <w:top w:val="none" w:sz="0" w:space="0" w:color="auto"/>
                                                    <w:left w:val="none" w:sz="0" w:space="0" w:color="auto"/>
                                                    <w:bottom w:val="none" w:sz="0" w:space="0" w:color="auto"/>
                                                    <w:right w:val="none" w:sz="0" w:space="0" w:color="auto"/>
                                                  </w:divBdr>
                                                  <w:divsChild>
                                                    <w:div w:id="1557859838">
                                                      <w:marLeft w:val="0"/>
                                                      <w:marRight w:val="0"/>
                                                      <w:marTop w:val="0"/>
                                                      <w:marBottom w:val="0"/>
                                                      <w:divBdr>
                                                        <w:top w:val="none" w:sz="0" w:space="0" w:color="auto"/>
                                                        <w:left w:val="none" w:sz="0" w:space="0" w:color="auto"/>
                                                        <w:bottom w:val="none" w:sz="0" w:space="0" w:color="auto"/>
                                                        <w:right w:val="none" w:sz="0" w:space="0" w:color="auto"/>
                                                      </w:divBdr>
                                                      <w:divsChild>
                                                        <w:div w:id="2106489196">
                                                          <w:marLeft w:val="0"/>
                                                          <w:marRight w:val="0"/>
                                                          <w:marTop w:val="0"/>
                                                          <w:marBottom w:val="0"/>
                                                          <w:divBdr>
                                                            <w:top w:val="none" w:sz="0" w:space="0" w:color="auto"/>
                                                            <w:left w:val="none" w:sz="0" w:space="0" w:color="auto"/>
                                                            <w:bottom w:val="none" w:sz="0" w:space="0" w:color="auto"/>
                                                            <w:right w:val="none" w:sz="0" w:space="0" w:color="auto"/>
                                                          </w:divBdr>
                                                          <w:divsChild>
                                                            <w:div w:id="427123769">
                                                              <w:marLeft w:val="0"/>
                                                              <w:marRight w:val="0"/>
                                                              <w:marTop w:val="0"/>
                                                              <w:marBottom w:val="0"/>
                                                              <w:divBdr>
                                                                <w:top w:val="none" w:sz="0" w:space="0" w:color="auto"/>
                                                                <w:left w:val="none" w:sz="0" w:space="0" w:color="auto"/>
                                                                <w:bottom w:val="none" w:sz="0" w:space="0" w:color="auto"/>
                                                                <w:right w:val="none" w:sz="0" w:space="0" w:color="auto"/>
                                                              </w:divBdr>
                                                              <w:divsChild>
                                                                <w:div w:id="2034647512">
                                                                  <w:marLeft w:val="0"/>
                                                                  <w:marRight w:val="0"/>
                                                                  <w:marTop w:val="0"/>
                                                                  <w:marBottom w:val="0"/>
                                                                  <w:divBdr>
                                                                    <w:top w:val="none" w:sz="0" w:space="0" w:color="auto"/>
                                                                    <w:left w:val="none" w:sz="0" w:space="0" w:color="auto"/>
                                                                    <w:bottom w:val="none" w:sz="0" w:space="0" w:color="auto"/>
                                                                    <w:right w:val="none" w:sz="0" w:space="0" w:color="auto"/>
                                                                  </w:divBdr>
                                                                </w:div>
                                                              </w:divsChild>
                                                            </w:div>
                                                            <w:div w:id="1642032225">
                                                              <w:marLeft w:val="0"/>
                                                              <w:marRight w:val="0"/>
                                                              <w:marTop w:val="0"/>
                                                              <w:marBottom w:val="0"/>
                                                              <w:divBdr>
                                                                <w:top w:val="none" w:sz="0" w:space="0" w:color="auto"/>
                                                                <w:left w:val="none" w:sz="0" w:space="0" w:color="auto"/>
                                                                <w:bottom w:val="none" w:sz="0" w:space="0" w:color="auto"/>
                                                                <w:right w:val="none" w:sz="0" w:space="0" w:color="auto"/>
                                                              </w:divBdr>
                                                              <w:divsChild>
                                                                <w:div w:id="184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5339525">
      <w:bodyDiv w:val="1"/>
      <w:marLeft w:val="0"/>
      <w:marRight w:val="0"/>
      <w:marTop w:val="0"/>
      <w:marBottom w:val="0"/>
      <w:divBdr>
        <w:top w:val="none" w:sz="0" w:space="0" w:color="auto"/>
        <w:left w:val="none" w:sz="0" w:space="0" w:color="auto"/>
        <w:bottom w:val="none" w:sz="0" w:space="0" w:color="auto"/>
        <w:right w:val="none" w:sz="0" w:space="0" w:color="auto"/>
      </w:divBdr>
    </w:div>
    <w:div w:id="931737731">
      <w:bodyDiv w:val="1"/>
      <w:marLeft w:val="0"/>
      <w:marRight w:val="0"/>
      <w:marTop w:val="0"/>
      <w:marBottom w:val="0"/>
      <w:divBdr>
        <w:top w:val="none" w:sz="0" w:space="0" w:color="auto"/>
        <w:left w:val="none" w:sz="0" w:space="0" w:color="auto"/>
        <w:bottom w:val="none" w:sz="0" w:space="0" w:color="auto"/>
        <w:right w:val="none" w:sz="0" w:space="0" w:color="auto"/>
      </w:divBdr>
    </w:div>
    <w:div w:id="947852128">
      <w:bodyDiv w:val="1"/>
      <w:marLeft w:val="0"/>
      <w:marRight w:val="0"/>
      <w:marTop w:val="0"/>
      <w:marBottom w:val="0"/>
      <w:divBdr>
        <w:top w:val="none" w:sz="0" w:space="0" w:color="auto"/>
        <w:left w:val="none" w:sz="0" w:space="0" w:color="auto"/>
        <w:bottom w:val="none" w:sz="0" w:space="0" w:color="auto"/>
        <w:right w:val="none" w:sz="0" w:space="0" w:color="auto"/>
      </w:divBdr>
    </w:div>
    <w:div w:id="967975276">
      <w:bodyDiv w:val="1"/>
      <w:marLeft w:val="0"/>
      <w:marRight w:val="0"/>
      <w:marTop w:val="0"/>
      <w:marBottom w:val="0"/>
      <w:divBdr>
        <w:top w:val="none" w:sz="0" w:space="0" w:color="auto"/>
        <w:left w:val="none" w:sz="0" w:space="0" w:color="auto"/>
        <w:bottom w:val="none" w:sz="0" w:space="0" w:color="auto"/>
        <w:right w:val="none" w:sz="0" w:space="0" w:color="auto"/>
      </w:divBdr>
    </w:div>
    <w:div w:id="996150328">
      <w:bodyDiv w:val="1"/>
      <w:marLeft w:val="0"/>
      <w:marRight w:val="0"/>
      <w:marTop w:val="0"/>
      <w:marBottom w:val="0"/>
      <w:divBdr>
        <w:top w:val="none" w:sz="0" w:space="0" w:color="auto"/>
        <w:left w:val="none" w:sz="0" w:space="0" w:color="auto"/>
        <w:bottom w:val="none" w:sz="0" w:space="0" w:color="auto"/>
        <w:right w:val="none" w:sz="0" w:space="0" w:color="auto"/>
      </w:divBdr>
    </w:div>
    <w:div w:id="1033648525">
      <w:bodyDiv w:val="1"/>
      <w:marLeft w:val="0"/>
      <w:marRight w:val="0"/>
      <w:marTop w:val="0"/>
      <w:marBottom w:val="0"/>
      <w:divBdr>
        <w:top w:val="none" w:sz="0" w:space="0" w:color="auto"/>
        <w:left w:val="none" w:sz="0" w:space="0" w:color="auto"/>
        <w:bottom w:val="none" w:sz="0" w:space="0" w:color="auto"/>
        <w:right w:val="none" w:sz="0" w:space="0" w:color="auto"/>
      </w:divBdr>
    </w:div>
    <w:div w:id="1062288838">
      <w:bodyDiv w:val="1"/>
      <w:marLeft w:val="0"/>
      <w:marRight w:val="0"/>
      <w:marTop w:val="0"/>
      <w:marBottom w:val="0"/>
      <w:divBdr>
        <w:top w:val="none" w:sz="0" w:space="0" w:color="auto"/>
        <w:left w:val="none" w:sz="0" w:space="0" w:color="auto"/>
        <w:bottom w:val="none" w:sz="0" w:space="0" w:color="auto"/>
        <w:right w:val="none" w:sz="0" w:space="0" w:color="auto"/>
      </w:divBdr>
    </w:div>
    <w:div w:id="1112895779">
      <w:bodyDiv w:val="1"/>
      <w:marLeft w:val="0"/>
      <w:marRight w:val="0"/>
      <w:marTop w:val="0"/>
      <w:marBottom w:val="0"/>
      <w:divBdr>
        <w:top w:val="none" w:sz="0" w:space="0" w:color="auto"/>
        <w:left w:val="none" w:sz="0" w:space="0" w:color="auto"/>
        <w:bottom w:val="none" w:sz="0" w:space="0" w:color="auto"/>
        <w:right w:val="none" w:sz="0" w:space="0" w:color="auto"/>
      </w:divBdr>
    </w:div>
    <w:div w:id="1152719204">
      <w:bodyDiv w:val="1"/>
      <w:marLeft w:val="0"/>
      <w:marRight w:val="0"/>
      <w:marTop w:val="0"/>
      <w:marBottom w:val="0"/>
      <w:divBdr>
        <w:top w:val="none" w:sz="0" w:space="0" w:color="auto"/>
        <w:left w:val="none" w:sz="0" w:space="0" w:color="auto"/>
        <w:bottom w:val="none" w:sz="0" w:space="0" w:color="auto"/>
        <w:right w:val="none" w:sz="0" w:space="0" w:color="auto"/>
      </w:divBdr>
    </w:div>
    <w:div w:id="1154486417">
      <w:bodyDiv w:val="1"/>
      <w:marLeft w:val="0"/>
      <w:marRight w:val="0"/>
      <w:marTop w:val="0"/>
      <w:marBottom w:val="0"/>
      <w:divBdr>
        <w:top w:val="none" w:sz="0" w:space="0" w:color="auto"/>
        <w:left w:val="none" w:sz="0" w:space="0" w:color="auto"/>
        <w:bottom w:val="none" w:sz="0" w:space="0" w:color="auto"/>
        <w:right w:val="none" w:sz="0" w:space="0" w:color="auto"/>
      </w:divBdr>
    </w:div>
    <w:div w:id="1155603453">
      <w:bodyDiv w:val="1"/>
      <w:marLeft w:val="0"/>
      <w:marRight w:val="0"/>
      <w:marTop w:val="0"/>
      <w:marBottom w:val="0"/>
      <w:divBdr>
        <w:top w:val="none" w:sz="0" w:space="0" w:color="auto"/>
        <w:left w:val="none" w:sz="0" w:space="0" w:color="auto"/>
        <w:bottom w:val="none" w:sz="0" w:space="0" w:color="auto"/>
        <w:right w:val="none" w:sz="0" w:space="0" w:color="auto"/>
      </w:divBdr>
    </w:div>
    <w:div w:id="1176964257">
      <w:bodyDiv w:val="1"/>
      <w:marLeft w:val="0"/>
      <w:marRight w:val="0"/>
      <w:marTop w:val="0"/>
      <w:marBottom w:val="0"/>
      <w:divBdr>
        <w:top w:val="none" w:sz="0" w:space="0" w:color="auto"/>
        <w:left w:val="none" w:sz="0" w:space="0" w:color="auto"/>
        <w:bottom w:val="none" w:sz="0" w:space="0" w:color="auto"/>
        <w:right w:val="none" w:sz="0" w:space="0" w:color="auto"/>
      </w:divBdr>
    </w:div>
    <w:div w:id="1176964950">
      <w:bodyDiv w:val="1"/>
      <w:marLeft w:val="0"/>
      <w:marRight w:val="0"/>
      <w:marTop w:val="0"/>
      <w:marBottom w:val="0"/>
      <w:divBdr>
        <w:top w:val="none" w:sz="0" w:space="0" w:color="auto"/>
        <w:left w:val="none" w:sz="0" w:space="0" w:color="auto"/>
        <w:bottom w:val="none" w:sz="0" w:space="0" w:color="auto"/>
        <w:right w:val="none" w:sz="0" w:space="0" w:color="auto"/>
      </w:divBdr>
    </w:div>
    <w:div w:id="1207065034">
      <w:bodyDiv w:val="1"/>
      <w:marLeft w:val="0"/>
      <w:marRight w:val="0"/>
      <w:marTop w:val="0"/>
      <w:marBottom w:val="0"/>
      <w:divBdr>
        <w:top w:val="none" w:sz="0" w:space="0" w:color="auto"/>
        <w:left w:val="none" w:sz="0" w:space="0" w:color="auto"/>
        <w:bottom w:val="none" w:sz="0" w:space="0" w:color="auto"/>
        <w:right w:val="none" w:sz="0" w:space="0" w:color="auto"/>
      </w:divBdr>
    </w:div>
    <w:div w:id="1212880549">
      <w:bodyDiv w:val="1"/>
      <w:marLeft w:val="0"/>
      <w:marRight w:val="0"/>
      <w:marTop w:val="0"/>
      <w:marBottom w:val="0"/>
      <w:divBdr>
        <w:top w:val="none" w:sz="0" w:space="0" w:color="auto"/>
        <w:left w:val="none" w:sz="0" w:space="0" w:color="auto"/>
        <w:bottom w:val="none" w:sz="0" w:space="0" w:color="auto"/>
        <w:right w:val="none" w:sz="0" w:space="0" w:color="auto"/>
      </w:divBdr>
    </w:div>
    <w:div w:id="1214192035">
      <w:bodyDiv w:val="1"/>
      <w:marLeft w:val="0"/>
      <w:marRight w:val="0"/>
      <w:marTop w:val="0"/>
      <w:marBottom w:val="0"/>
      <w:divBdr>
        <w:top w:val="none" w:sz="0" w:space="0" w:color="auto"/>
        <w:left w:val="none" w:sz="0" w:space="0" w:color="auto"/>
        <w:bottom w:val="none" w:sz="0" w:space="0" w:color="auto"/>
        <w:right w:val="none" w:sz="0" w:space="0" w:color="auto"/>
      </w:divBdr>
    </w:div>
    <w:div w:id="1244529619">
      <w:bodyDiv w:val="1"/>
      <w:marLeft w:val="0"/>
      <w:marRight w:val="0"/>
      <w:marTop w:val="0"/>
      <w:marBottom w:val="0"/>
      <w:divBdr>
        <w:top w:val="none" w:sz="0" w:space="0" w:color="auto"/>
        <w:left w:val="none" w:sz="0" w:space="0" w:color="auto"/>
        <w:bottom w:val="none" w:sz="0" w:space="0" w:color="auto"/>
        <w:right w:val="none" w:sz="0" w:space="0" w:color="auto"/>
      </w:divBdr>
    </w:div>
    <w:div w:id="1261985149">
      <w:bodyDiv w:val="1"/>
      <w:marLeft w:val="0"/>
      <w:marRight w:val="0"/>
      <w:marTop w:val="0"/>
      <w:marBottom w:val="0"/>
      <w:divBdr>
        <w:top w:val="none" w:sz="0" w:space="0" w:color="auto"/>
        <w:left w:val="none" w:sz="0" w:space="0" w:color="auto"/>
        <w:bottom w:val="none" w:sz="0" w:space="0" w:color="auto"/>
        <w:right w:val="none" w:sz="0" w:space="0" w:color="auto"/>
      </w:divBdr>
    </w:div>
    <w:div w:id="1278953266">
      <w:bodyDiv w:val="1"/>
      <w:marLeft w:val="0"/>
      <w:marRight w:val="0"/>
      <w:marTop w:val="0"/>
      <w:marBottom w:val="0"/>
      <w:divBdr>
        <w:top w:val="none" w:sz="0" w:space="0" w:color="auto"/>
        <w:left w:val="none" w:sz="0" w:space="0" w:color="auto"/>
        <w:bottom w:val="none" w:sz="0" w:space="0" w:color="auto"/>
        <w:right w:val="none" w:sz="0" w:space="0" w:color="auto"/>
      </w:divBdr>
    </w:div>
    <w:div w:id="1330526344">
      <w:bodyDiv w:val="1"/>
      <w:marLeft w:val="0"/>
      <w:marRight w:val="0"/>
      <w:marTop w:val="0"/>
      <w:marBottom w:val="0"/>
      <w:divBdr>
        <w:top w:val="none" w:sz="0" w:space="0" w:color="auto"/>
        <w:left w:val="none" w:sz="0" w:space="0" w:color="auto"/>
        <w:bottom w:val="none" w:sz="0" w:space="0" w:color="auto"/>
        <w:right w:val="none" w:sz="0" w:space="0" w:color="auto"/>
      </w:divBdr>
    </w:div>
    <w:div w:id="1351761174">
      <w:bodyDiv w:val="1"/>
      <w:marLeft w:val="0"/>
      <w:marRight w:val="0"/>
      <w:marTop w:val="0"/>
      <w:marBottom w:val="0"/>
      <w:divBdr>
        <w:top w:val="none" w:sz="0" w:space="0" w:color="auto"/>
        <w:left w:val="none" w:sz="0" w:space="0" w:color="auto"/>
        <w:bottom w:val="none" w:sz="0" w:space="0" w:color="auto"/>
        <w:right w:val="none" w:sz="0" w:space="0" w:color="auto"/>
      </w:divBdr>
    </w:div>
    <w:div w:id="1368024034">
      <w:bodyDiv w:val="1"/>
      <w:marLeft w:val="0"/>
      <w:marRight w:val="0"/>
      <w:marTop w:val="0"/>
      <w:marBottom w:val="0"/>
      <w:divBdr>
        <w:top w:val="none" w:sz="0" w:space="0" w:color="auto"/>
        <w:left w:val="none" w:sz="0" w:space="0" w:color="auto"/>
        <w:bottom w:val="none" w:sz="0" w:space="0" w:color="auto"/>
        <w:right w:val="none" w:sz="0" w:space="0" w:color="auto"/>
      </w:divBdr>
    </w:div>
    <w:div w:id="1386220571">
      <w:bodyDiv w:val="1"/>
      <w:marLeft w:val="0"/>
      <w:marRight w:val="0"/>
      <w:marTop w:val="0"/>
      <w:marBottom w:val="0"/>
      <w:divBdr>
        <w:top w:val="none" w:sz="0" w:space="0" w:color="auto"/>
        <w:left w:val="none" w:sz="0" w:space="0" w:color="auto"/>
        <w:bottom w:val="none" w:sz="0" w:space="0" w:color="auto"/>
        <w:right w:val="none" w:sz="0" w:space="0" w:color="auto"/>
      </w:divBdr>
    </w:div>
    <w:div w:id="1396009597">
      <w:bodyDiv w:val="1"/>
      <w:marLeft w:val="0"/>
      <w:marRight w:val="0"/>
      <w:marTop w:val="0"/>
      <w:marBottom w:val="0"/>
      <w:divBdr>
        <w:top w:val="none" w:sz="0" w:space="0" w:color="auto"/>
        <w:left w:val="none" w:sz="0" w:space="0" w:color="auto"/>
        <w:bottom w:val="none" w:sz="0" w:space="0" w:color="auto"/>
        <w:right w:val="none" w:sz="0" w:space="0" w:color="auto"/>
      </w:divBdr>
      <w:divsChild>
        <w:div w:id="2056465056">
          <w:marLeft w:val="0"/>
          <w:marRight w:val="0"/>
          <w:marTop w:val="0"/>
          <w:marBottom w:val="0"/>
          <w:divBdr>
            <w:top w:val="none" w:sz="0" w:space="0" w:color="auto"/>
            <w:left w:val="none" w:sz="0" w:space="0" w:color="auto"/>
            <w:bottom w:val="none" w:sz="0" w:space="0" w:color="auto"/>
            <w:right w:val="none" w:sz="0" w:space="0" w:color="auto"/>
          </w:divBdr>
          <w:divsChild>
            <w:div w:id="101606450">
              <w:marLeft w:val="0"/>
              <w:marRight w:val="0"/>
              <w:marTop w:val="0"/>
              <w:marBottom w:val="0"/>
              <w:divBdr>
                <w:top w:val="none" w:sz="0" w:space="0" w:color="auto"/>
                <w:left w:val="none" w:sz="0" w:space="0" w:color="auto"/>
                <w:bottom w:val="none" w:sz="0" w:space="0" w:color="auto"/>
                <w:right w:val="none" w:sz="0" w:space="0" w:color="auto"/>
              </w:divBdr>
              <w:divsChild>
                <w:div w:id="203370219">
                  <w:marLeft w:val="0"/>
                  <w:marRight w:val="0"/>
                  <w:marTop w:val="0"/>
                  <w:marBottom w:val="0"/>
                  <w:divBdr>
                    <w:top w:val="none" w:sz="0" w:space="0" w:color="auto"/>
                    <w:left w:val="none" w:sz="0" w:space="0" w:color="auto"/>
                    <w:bottom w:val="none" w:sz="0" w:space="0" w:color="auto"/>
                    <w:right w:val="none" w:sz="0" w:space="0" w:color="auto"/>
                  </w:divBdr>
                  <w:divsChild>
                    <w:div w:id="1426613732">
                      <w:marLeft w:val="0"/>
                      <w:marRight w:val="0"/>
                      <w:marTop w:val="0"/>
                      <w:marBottom w:val="0"/>
                      <w:divBdr>
                        <w:top w:val="none" w:sz="0" w:space="0" w:color="auto"/>
                        <w:left w:val="none" w:sz="0" w:space="0" w:color="auto"/>
                        <w:bottom w:val="none" w:sz="0" w:space="0" w:color="auto"/>
                        <w:right w:val="none" w:sz="0" w:space="0" w:color="auto"/>
                      </w:divBdr>
                      <w:divsChild>
                        <w:div w:id="1221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9784">
      <w:bodyDiv w:val="1"/>
      <w:marLeft w:val="0"/>
      <w:marRight w:val="0"/>
      <w:marTop w:val="0"/>
      <w:marBottom w:val="0"/>
      <w:divBdr>
        <w:top w:val="none" w:sz="0" w:space="0" w:color="auto"/>
        <w:left w:val="none" w:sz="0" w:space="0" w:color="auto"/>
        <w:bottom w:val="none" w:sz="0" w:space="0" w:color="auto"/>
        <w:right w:val="none" w:sz="0" w:space="0" w:color="auto"/>
      </w:divBdr>
    </w:div>
    <w:div w:id="1424376777">
      <w:bodyDiv w:val="1"/>
      <w:marLeft w:val="0"/>
      <w:marRight w:val="0"/>
      <w:marTop w:val="0"/>
      <w:marBottom w:val="0"/>
      <w:divBdr>
        <w:top w:val="none" w:sz="0" w:space="0" w:color="auto"/>
        <w:left w:val="none" w:sz="0" w:space="0" w:color="auto"/>
        <w:bottom w:val="none" w:sz="0" w:space="0" w:color="auto"/>
        <w:right w:val="none" w:sz="0" w:space="0" w:color="auto"/>
      </w:divBdr>
    </w:div>
    <w:div w:id="1460757177">
      <w:bodyDiv w:val="1"/>
      <w:marLeft w:val="0"/>
      <w:marRight w:val="0"/>
      <w:marTop w:val="0"/>
      <w:marBottom w:val="0"/>
      <w:divBdr>
        <w:top w:val="none" w:sz="0" w:space="0" w:color="auto"/>
        <w:left w:val="none" w:sz="0" w:space="0" w:color="auto"/>
        <w:bottom w:val="none" w:sz="0" w:space="0" w:color="auto"/>
        <w:right w:val="none" w:sz="0" w:space="0" w:color="auto"/>
      </w:divBdr>
    </w:div>
    <w:div w:id="1462311187">
      <w:bodyDiv w:val="1"/>
      <w:marLeft w:val="0"/>
      <w:marRight w:val="0"/>
      <w:marTop w:val="0"/>
      <w:marBottom w:val="0"/>
      <w:divBdr>
        <w:top w:val="none" w:sz="0" w:space="0" w:color="auto"/>
        <w:left w:val="none" w:sz="0" w:space="0" w:color="auto"/>
        <w:bottom w:val="none" w:sz="0" w:space="0" w:color="auto"/>
        <w:right w:val="none" w:sz="0" w:space="0" w:color="auto"/>
      </w:divBdr>
    </w:div>
    <w:div w:id="1476411916">
      <w:bodyDiv w:val="1"/>
      <w:marLeft w:val="0"/>
      <w:marRight w:val="0"/>
      <w:marTop w:val="0"/>
      <w:marBottom w:val="0"/>
      <w:divBdr>
        <w:top w:val="none" w:sz="0" w:space="0" w:color="auto"/>
        <w:left w:val="none" w:sz="0" w:space="0" w:color="auto"/>
        <w:bottom w:val="none" w:sz="0" w:space="0" w:color="auto"/>
        <w:right w:val="none" w:sz="0" w:space="0" w:color="auto"/>
      </w:divBdr>
    </w:div>
    <w:div w:id="1495219039">
      <w:bodyDiv w:val="1"/>
      <w:marLeft w:val="0"/>
      <w:marRight w:val="0"/>
      <w:marTop w:val="0"/>
      <w:marBottom w:val="0"/>
      <w:divBdr>
        <w:top w:val="none" w:sz="0" w:space="0" w:color="auto"/>
        <w:left w:val="none" w:sz="0" w:space="0" w:color="auto"/>
        <w:bottom w:val="none" w:sz="0" w:space="0" w:color="auto"/>
        <w:right w:val="none" w:sz="0" w:space="0" w:color="auto"/>
      </w:divBdr>
    </w:div>
    <w:div w:id="1504976650">
      <w:bodyDiv w:val="1"/>
      <w:marLeft w:val="0"/>
      <w:marRight w:val="0"/>
      <w:marTop w:val="0"/>
      <w:marBottom w:val="0"/>
      <w:divBdr>
        <w:top w:val="none" w:sz="0" w:space="0" w:color="auto"/>
        <w:left w:val="none" w:sz="0" w:space="0" w:color="auto"/>
        <w:bottom w:val="none" w:sz="0" w:space="0" w:color="auto"/>
        <w:right w:val="none" w:sz="0" w:space="0" w:color="auto"/>
      </w:divBdr>
    </w:div>
    <w:div w:id="1509783583">
      <w:bodyDiv w:val="1"/>
      <w:marLeft w:val="0"/>
      <w:marRight w:val="0"/>
      <w:marTop w:val="0"/>
      <w:marBottom w:val="0"/>
      <w:divBdr>
        <w:top w:val="none" w:sz="0" w:space="0" w:color="auto"/>
        <w:left w:val="none" w:sz="0" w:space="0" w:color="auto"/>
        <w:bottom w:val="none" w:sz="0" w:space="0" w:color="auto"/>
        <w:right w:val="none" w:sz="0" w:space="0" w:color="auto"/>
      </w:divBdr>
      <w:divsChild>
        <w:div w:id="37055191">
          <w:marLeft w:val="0"/>
          <w:marRight w:val="0"/>
          <w:marTop w:val="0"/>
          <w:marBottom w:val="0"/>
          <w:divBdr>
            <w:top w:val="none" w:sz="0" w:space="0" w:color="auto"/>
            <w:left w:val="none" w:sz="0" w:space="0" w:color="auto"/>
            <w:bottom w:val="none" w:sz="0" w:space="0" w:color="auto"/>
            <w:right w:val="none" w:sz="0" w:space="0" w:color="auto"/>
          </w:divBdr>
          <w:divsChild>
            <w:div w:id="1887983095">
              <w:marLeft w:val="0"/>
              <w:marRight w:val="0"/>
              <w:marTop w:val="0"/>
              <w:marBottom w:val="0"/>
              <w:divBdr>
                <w:top w:val="none" w:sz="0" w:space="0" w:color="auto"/>
                <w:left w:val="none" w:sz="0" w:space="0" w:color="auto"/>
                <w:bottom w:val="none" w:sz="0" w:space="0" w:color="auto"/>
                <w:right w:val="none" w:sz="0" w:space="0" w:color="auto"/>
              </w:divBdr>
              <w:divsChild>
                <w:div w:id="192887903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889486923">
                          <w:marLeft w:val="0"/>
                          <w:marRight w:val="0"/>
                          <w:marTop w:val="0"/>
                          <w:marBottom w:val="0"/>
                          <w:divBdr>
                            <w:top w:val="none" w:sz="0" w:space="0" w:color="auto"/>
                            <w:left w:val="none" w:sz="0" w:space="0" w:color="auto"/>
                            <w:bottom w:val="none" w:sz="0" w:space="0" w:color="auto"/>
                            <w:right w:val="none" w:sz="0" w:space="0" w:color="auto"/>
                          </w:divBdr>
                          <w:divsChild>
                            <w:div w:id="36780656">
                              <w:marLeft w:val="0"/>
                              <w:marRight w:val="0"/>
                              <w:marTop w:val="0"/>
                              <w:marBottom w:val="0"/>
                              <w:divBdr>
                                <w:top w:val="none" w:sz="0" w:space="0" w:color="auto"/>
                                <w:left w:val="none" w:sz="0" w:space="0" w:color="auto"/>
                                <w:bottom w:val="none" w:sz="0" w:space="0" w:color="auto"/>
                                <w:right w:val="none" w:sz="0" w:space="0" w:color="auto"/>
                              </w:divBdr>
                              <w:divsChild>
                                <w:div w:id="943851424">
                                  <w:marLeft w:val="0"/>
                                  <w:marRight w:val="0"/>
                                  <w:marTop w:val="0"/>
                                  <w:marBottom w:val="0"/>
                                  <w:divBdr>
                                    <w:top w:val="none" w:sz="0" w:space="0" w:color="auto"/>
                                    <w:left w:val="none" w:sz="0" w:space="0" w:color="auto"/>
                                    <w:bottom w:val="none" w:sz="0" w:space="0" w:color="auto"/>
                                    <w:right w:val="none" w:sz="0" w:space="0" w:color="auto"/>
                                  </w:divBdr>
                                  <w:divsChild>
                                    <w:div w:id="231624197">
                                      <w:marLeft w:val="0"/>
                                      <w:marRight w:val="0"/>
                                      <w:marTop w:val="0"/>
                                      <w:marBottom w:val="0"/>
                                      <w:divBdr>
                                        <w:top w:val="none" w:sz="0" w:space="0" w:color="auto"/>
                                        <w:left w:val="none" w:sz="0" w:space="0" w:color="auto"/>
                                        <w:bottom w:val="none" w:sz="0" w:space="0" w:color="auto"/>
                                        <w:right w:val="none" w:sz="0" w:space="0" w:color="auto"/>
                                      </w:divBdr>
                                      <w:divsChild>
                                        <w:div w:id="1822848015">
                                          <w:marLeft w:val="0"/>
                                          <w:marRight w:val="0"/>
                                          <w:marTop w:val="0"/>
                                          <w:marBottom w:val="0"/>
                                          <w:divBdr>
                                            <w:top w:val="none" w:sz="0" w:space="0" w:color="auto"/>
                                            <w:left w:val="none" w:sz="0" w:space="0" w:color="auto"/>
                                            <w:bottom w:val="none" w:sz="0" w:space="0" w:color="auto"/>
                                            <w:right w:val="none" w:sz="0" w:space="0" w:color="auto"/>
                                          </w:divBdr>
                                          <w:divsChild>
                                            <w:div w:id="1000279921">
                                              <w:marLeft w:val="0"/>
                                              <w:marRight w:val="0"/>
                                              <w:marTop w:val="0"/>
                                              <w:marBottom w:val="0"/>
                                              <w:divBdr>
                                                <w:top w:val="none" w:sz="0" w:space="0" w:color="auto"/>
                                                <w:left w:val="none" w:sz="0" w:space="0" w:color="auto"/>
                                                <w:bottom w:val="none" w:sz="0" w:space="0" w:color="auto"/>
                                                <w:right w:val="none" w:sz="0" w:space="0" w:color="auto"/>
                                              </w:divBdr>
                                              <w:divsChild>
                                                <w:div w:id="632056704">
                                                  <w:marLeft w:val="0"/>
                                                  <w:marRight w:val="0"/>
                                                  <w:marTop w:val="0"/>
                                                  <w:marBottom w:val="0"/>
                                                  <w:divBdr>
                                                    <w:top w:val="none" w:sz="0" w:space="0" w:color="auto"/>
                                                    <w:left w:val="none" w:sz="0" w:space="0" w:color="auto"/>
                                                    <w:bottom w:val="none" w:sz="0" w:space="0" w:color="auto"/>
                                                    <w:right w:val="none" w:sz="0" w:space="0" w:color="auto"/>
                                                  </w:divBdr>
                                                  <w:divsChild>
                                                    <w:div w:id="50618179">
                                                      <w:marLeft w:val="0"/>
                                                      <w:marRight w:val="0"/>
                                                      <w:marTop w:val="0"/>
                                                      <w:marBottom w:val="0"/>
                                                      <w:divBdr>
                                                        <w:top w:val="none" w:sz="0" w:space="0" w:color="auto"/>
                                                        <w:left w:val="none" w:sz="0" w:space="0" w:color="auto"/>
                                                        <w:bottom w:val="none" w:sz="0" w:space="0" w:color="auto"/>
                                                        <w:right w:val="none" w:sz="0" w:space="0" w:color="auto"/>
                                                      </w:divBdr>
                                                      <w:divsChild>
                                                        <w:div w:id="2064870451">
                                                          <w:marLeft w:val="0"/>
                                                          <w:marRight w:val="0"/>
                                                          <w:marTop w:val="0"/>
                                                          <w:marBottom w:val="0"/>
                                                          <w:divBdr>
                                                            <w:top w:val="none" w:sz="0" w:space="0" w:color="auto"/>
                                                            <w:left w:val="none" w:sz="0" w:space="0" w:color="auto"/>
                                                            <w:bottom w:val="none" w:sz="0" w:space="0" w:color="auto"/>
                                                            <w:right w:val="none" w:sz="0" w:space="0" w:color="auto"/>
                                                          </w:divBdr>
                                                          <w:divsChild>
                                                            <w:div w:id="1314288641">
                                                              <w:marLeft w:val="0"/>
                                                              <w:marRight w:val="0"/>
                                                              <w:marTop w:val="0"/>
                                                              <w:marBottom w:val="0"/>
                                                              <w:divBdr>
                                                                <w:top w:val="none" w:sz="0" w:space="0" w:color="auto"/>
                                                                <w:left w:val="none" w:sz="0" w:space="0" w:color="auto"/>
                                                                <w:bottom w:val="none" w:sz="0" w:space="0" w:color="auto"/>
                                                                <w:right w:val="none" w:sz="0" w:space="0" w:color="auto"/>
                                                              </w:divBdr>
                                                              <w:divsChild>
                                                                <w:div w:id="2145076184">
                                                                  <w:marLeft w:val="0"/>
                                                                  <w:marRight w:val="0"/>
                                                                  <w:marTop w:val="0"/>
                                                                  <w:marBottom w:val="0"/>
                                                                  <w:divBdr>
                                                                    <w:top w:val="none" w:sz="0" w:space="0" w:color="auto"/>
                                                                    <w:left w:val="none" w:sz="0" w:space="0" w:color="auto"/>
                                                                    <w:bottom w:val="none" w:sz="0" w:space="0" w:color="auto"/>
                                                                    <w:right w:val="none" w:sz="0" w:space="0" w:color="auto"/>
                                                                  </w:divBdr>
                                                                </w:div>
                                                              </w:divsChild>
                                                            </w:div>
                                                            <w:div w:id="1378159593">
                                                              <w:marLeft w:val="0"/>
                                                              <w:marRight w:val="0"/>
                                                              <w:marTop w:val="0"/>
                                                              <w:marBottom w:val="0"/>
                                                              <w:divBdr>
                                                                <w:top w:val="none" w:sz="0" w:space="0" w:color="auto"/>
                                                                <w:left w:val="none" w:sz="0" w:space="0" w:color="auto"/>
                                                                <w:bottom w:val="none" w:sz="0" w:space="0" w:color="auto"/>
                                                                <w:right w:val="none" w:sz="0" w:space="0" w:color="auto"/>
                                                              </w:divBdr>
                                                              <w:divsChild>
                                                                <w:div w:id="18735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07506">
      <w:bodyDiv w:val="1"/>
      <w:marLeft w:val="0"/>
      <w:marRight w:val="0"/>
      <w:marTop w:val="0"/>
      <w:marBottom w:val="0"/>
      <w:divBdr>
        <w:top w:val="none" w:sz="0" w:space="0" w:color="auto"/>
        <w:left w:val="none" w:sz="0" w:space="0" w:color="auto"/>
        <w:bottom w:val="none" w:sz="0" w:space="0" w:color="auto"/>
        <w:right w:val="none" w:sz="0" w:space="0" w:color="auto"/>
      </w:divBdr>
    </w:div>
    <w:div w:id="1540820212">
      <w:bodyDiv w:val="1"/>
      <w:marLeft w:val="0"/>
      <w:marRight w:val="0"/>
      <w:marTop w:val="0"/>
      <w:marBottom w:val="0"/>
      <w:divBdr>
        <w:top w:val="none" w:sz="0" w:space="0" w:color="auto"/>
        <w:left w:val="none" w:sz="0" w:space="0" w:color="auto"/>
        <w:bottom w:val="none" w:sz="0" w:space="0" w:color="auto"/>
        <w:right w:val="none" w:sz="0" w:space="0" w:color="auto"/>
      </w:divBdr>
    </w:div>
    <w:div w:id="1553273045">
      <w:bodyDiv w:val="1"/>
      <w:marLeft w:val="0"/>
      <w:marRight w:val="0"/>
      <w:marTop w:val="0"/>
      <w:marBottom w:val="0"/>
      <w:divBdr>
        <w:top w:val="none" w:sz="0" w:space="0" w:color="auto"/>
        <w:left w:val="none" w:sz="0" w:space="0" w:color="auto"/>
        <w:bottom w:val="none" w:sz="0" w:space="0" w:color="auto"/>
        <w:right w:val="none" w:sz="0" w:space="0" w:color="auto"/>
      </w:divBdr>
    </w:div>
    <w:div w:id="1600679254">
      <w:bodyDiv w:val="1"/>
      <w:marLeft w:val="0"/>
      <w:marRight w:val="0"/>
      <w:marTop w:val="0"/>
      <w:marBottom w:val="0"/>
      <w:divBdr>
        <w:top w:val="none" w:sz="0" w:space="0" w:color="auto"/>
        <w:left w:val="none" w:sz="0" w:space="0" w:color="auto"/>
        <w:bottom w:val="none" w:sz="0" w:space="0" w:color="auto"/>
        <w:right w:val="none" w:sz="0" w:space="0" w:color="auto"/>
      </w:divBdr>
    </w:div>
    <w:div w:id="1611278571">
      <w:bodyDiv w:val="1"/>
      <w:marLeft w:val="0"/>
      <w:marRight w:val="0"/>
      <w:marTop w:val="0"/>
      <w:marBottom w:val="0"/>
      <w:divBdr>
        <w:top w:val="none" w:sz="0" w:space="0" w:color="auto"/>
        <w:left w:val="none" w:sz="0" w:space="0" w:color="auto"/>
        <w:bottom w:val="none" w:sz="0" w:space="0" w:color="auto"/>
        <w:right w:val="none" w:sz="0" w:space="0" w:color="auto"/>
      </w:divBdr>
    </w:div>
    <w:div w:id="1613903365">
      <w:bodyDiv w:val="1"/>
      <w:marLeft w:val="0"/>
      <w:marRight w:val="0"/>
      <w:marTop w:val="0"/>
      <w:marBottom w:val="0"/>
      <w:divBdr>
        <w:top w:val="none" w:sz="0" w:space="0" w:color="auto"/>
        <w:left w:val="none" w:sz="0" w:space="0" w:color="auto"/>
        <w:bottom w:val="none" w:sz="0" w:space="0" w:color="auto"/>
        <w:right w:val="none" w:sz="0" w:space="0" w:color="auto"/>
      </w:divBdr>
    </w:div>
    <w:div w:id="1619801836">
      <w:bodyDiv w:val="1"/>
      <w:marLeft w:val="0"/>
      <w:marRight w:val="0"/>
      <w:marTop w:val="0"/>
      <w:marBottom w:val="0"/>
      <w:divBdr>
        <w:top w:val="none" w:sz="0" w:space="0" w:color="auto"/>
        <w:left w:val="none" w:sz="0" w:space="0" w:color="auto"/>
        <w:bottom w:val="none" w:sz="0" w:space="0" w:color="auto"/>
        <w:right w:val="none" w:sz="0" w:space="0" w:color="auto"/>
      </w:divBdr>
    </w:div>
    <w:div w:id="1645236861">
      <w:bodyDiv w:val="1"/>
      <w:marLeft w:val="0"/>
      <w:marRight w:val="0"/>
      <w:marTop w:val="0"/>
      <w:marBottom w:val="0"/>
      <w:divBdr>
        <w:top w:val="none" w:sz="0" w:space="0" w:color="auto"/>
        <w:left w:val="none" w:sz="0" w:space="0" w:color="auto"/>
        <w:bottom w:val="none" w:sz="0" w:space="0" w:color="auto"/>
        <w:right w:val="none" w:sz="0" w:space="0" w:color="auto"/>
      </w:divBdr>
    </w:div>
    <w:div w:id="1649162608">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sChild>
        <w:div w:id="340814561">
          <w:marLeft w:val="0"/>
          <w:marRight w:val="0"/>
          <w:marTop w:val="0"/>
          <w:marBottom w:val="0"/>
          <w:divBdr>
            <w:top w:val="none" w:sz="0" w:space="0" w:color="auto"/>
            <w:left w:val="none" w:sz="0" w:space="0" w:color="auto"/>
            <w:bottom w:val="none" w:sz="0" w:space="0" w:color="auto"/>
            <w:right w:val="none" w:sz="0" w:space="0" w:color="auto"/>
          </w:divBdr>
          <w:divsChild>
            <w:div w:id="1333407955">
              <w:marLeft w:val="0"/>
              <w:marRight w:val="0"/>
              <w:marTop w:val="0"/>
              <w:marBottom w:val="0"/>
              <w:divBdr>
                <w:top w:val="none" w:sz="0" w:space="0" w:color="auto"/>
                <w:left w:val="none" w:sz="0" w:space="0" w:color="auto"/>
                <w:bottom w:val="none" w:sz="0" w:space="0" w:color="auto"/>
                <w:right w:val="none" w:sz="0" w:space="0" w:color="auto"/>
              </w:divBdr>
              <w:divsChild>
                <w:div w:id="371686678">
                  <w:marLeft w:val="0"/>
                  <w:marRight w:val="0"/>
                  <w:marTop w:val="0"/>
                  <w:marBottom w:val="0"/>
                  <w:divBdr>
                    <w:top w:val="none" w:sz="0" w:space="0" w:color="auto"/>
                    <w:left w:val="none" w:sz="0" w:space="0" w:color="auto"/>
                    <w:bottom w:val="none" w:sz="0" w:space="0" w:color="auto"/>
                    <w:right w:val="none" w:sz="0" w:space="0" w:color="auto"/>
                  </w:divBdr>
                  <w:divsChild>
                    <w:div w:id="742340402">
                      <w:marLeft w:val="0"/>
                      <w:marRight w:val="0"/>
                      <w:marTop w:val="0"/>
                      <w:marBottom w:val="0"/>
                      <w:divBdr>
                        <w:top w:val="none" w:sz="0" w:space="0" w:color="auto"/>
                        <w:left w:val="none" w:sz="0" w:space="0" w:color="auto"/>
                        <w:bottom w:val="none" w:sz="0" w:space="0" w:color="auto"/>
                        <w:right w:val="none" w:sz="0" w:space="0" w:color="auto"/>
                      </w:divBdr>
                      <w:divsChild>
                        <w:div w:id="989945467">
                          <w:marLeft w:val="0"/>
                          <w:marRight w:val="0"/>
                          <w:marTop w:val="0"/>
                          <w:marBottom w:val="0"/>
                          <w:divBdr>
                            <w:top w:val="none" w:sz="0" w:space="0" w:color="auto"/>
                            <w:left w:val="none" w:sz="0" w:space="0" w:color="auto"/>
                            <w:bottom w:val="none" w:sz="0" w:space="0" w:color="auto"/>
                            <w:right w:val="none" w:sz="0" w:space="0" w:color="auto"/>
                          </w:divBdr>
                          <w:divsChild>
                            <w:div w:id="775827230">
                              <w:marLeft w:val="0"/>
                              <w:marRight w:val="0"/>
                              <w:marTop w:val="0"/>
                              <w:marBottom w:val="0"/>
                              <w:divBdr>
                                <w:top w:val="none" w:sz="0" w:space="0" w:color="auto"/>
                                <w:left w:val="none" w:sz="0" w:space="0" w:color="auto"/>
                                <w:bottom w:val="none" w:sz="0" w:space="0" w:color="auto"/>
                                <w:right w:val="none" w:sz="0" w:space="0" w:color="auto"/>
                              </w:divBdr>
                              <w:divsChild>
                                <w:div w:id="63256925">
                                  <w:marLeft w:val="0"/>
                                  <w:marRight w:val="0"/>
                                  <w:marTop w:val="0"/>
                                  <w:marBottom w:val="0"/>
                                  <w:divBdr>
                                    <w:top w:val="none" w:sz="0" w:space="0" w:color="auto"/>
                                    <w:left w:val="none" w:sz="0" w:space="0" w:color="auto"/>
                                    <w:bottom w:val="none" w:sz="0" w:space="0" w:color="auto"/>
                                    <w:right w:val="none" w:sz="0" w:space="0" w:color="auto"/>
                                  </w:divBdr>
                                  <w:divsChild>
                                    <w:div w:id="1349405524">
                                      <w:marLeft w:val="0"/>
                                      <w:marRight w:val="0"/>
                                      <w:marTop w:val="0"/>
                                      <w:marBottom w:val="0"/>
                                      <w:divBdr>
                                        <w:top w:val="none" w:sz="0" w:space="0" w:color="auto"/>
                                        <w:left w:val="none" w:sz="0" w:space="0" w:color="auto"/>
                                        <w:bottom w:val="none" w:sz="0" w:space="0" w:color="auto"/>
                                        <w:right w:val="none" w:sz="0" w:space="0" w:color="auto"/>
                                      </w:divBdr>
                                      <w:divsChild>
                                        <w:div w:id="324624673">
                                          <w:marLeft w:val="0"/>
                                          <w:marRight w:val="0"/>
                                          <w:marTop w:val="0"/>
                                          <w:marBottom w:val="0"/>
                                          <w:divBdr>
                                            <w:top w:val="none" w:sz="0" w:space="0" w:color="auto"/>
                                            <w:left w:val="none" w:sz="0" w:space="0" w:color="auto"/>
                                            <w:bottom w:val="none" w:sz="0" w:space="0" w:color="auto"/>
                                            <w:right w:val="none" w:sz="0" w:space="0" w:color="auto"/>
                                          </w:divBdr>
                                          <w:divsChild>
                                            <w:div w:id="1944074982">
                                              <w:marLeft w:val="0"/>
                                              <w:marRight w:val="0"/>
                                              <w:marTop w:val="0"/>
                                              <w:marBottom w:val="0"/>
                                              <w:divBdr>
                                                <w:top w:val="none" w:sz="0" w:space="0" w:color="auto"/>
                                                <w:left w:val="none" w:sz="0" w:space="0" w:color="auto"/>
                                                <w:bottom w:val="none" w:sz="0" w:space="0" w:color="auto"/>
                                                <w:right w:val="none" w:sz="0" w:space="0" w:color="auto"/>
                                              </w:divBdr>
                                              <w:divsChild>
                                                <w:div w:id="234054149">
                                                  <w:marLeft w:val="0"/>
                                                  <w:marRight w:val="0"/>
                                                  <w:marTop w:val="0"/>
                                                  <w:marBottom w:val="0"/>
                                                  <w:divBdr>
                                                    <w:top w:val="none" w:sz="0" w:space="0" w:color="auto"/>
                                                    <w:left w:val="none" w:sz="0" w:space="0" w:color="auto"/>
                                                    <w:bottom w:val="none" w:sz="0" w:space="0" w:color="auto"/>
                                                    <w:right w:val="none" w:sz="0" w:space="0" w:color="auto"/>
                                                  </w:divBdr>
                                                  <w:divsChild>
                                                    <w:div w:id="300425669">
                                                      <w:marLeft w:val="0"/>
                                                      <w:marRight w:val="0"/>
                                                      <w:marTop w:val="0"/>
                                                      <w:marBottom w:val="0"/>
                                                      <w:divBdr>
                                                        <w:top w:val="none" w:sz="0" w:space="0" w:color="auto"/>
                                                        <w:left w:val="none" w:sz="0" w:space="0" w:color="auto"/>
                                                        <w:bottom w:val="none" w:sz="0" w:space="0" w:color="auto"/>
                                                        <w:right w:val="none" w:sz="0" w:space="0" w:color="auto"/>
                                                      </w:divBdr>
                                                      <w:divsChild>
                                                        <w:div w:id="1463889503">
                                                          <w:marLeft w:val="0"/>
                                                          <w:marRight w:val="0"/>
                                                          <w:marTop w:val="0"/>
                                                          <w:marBottom w:val="0"/>
                                                          <w:divBdr>
                                                            <w:top w:val="none" w:sz="0" w:space="0" w:color="auto"/>
                                                            <w:left w:val="none" w:sz="0" w:space="0" w:color="auto"/>
                                                            <w:bottom w:val="none" w:sz="0" w:space="0" w:color="auto"/>
                                                            <w:right w:val="none" w:sz="0" w:space="0" w:color="auto"/>
                                                          </w:divBdr>
                                                          <w:divsChild>
                                                            <w:div w:id="305401365">
                                                              <w:marLeft w:val="0"/>
                                                              <w:marRight w:val="0"/>
                                                              <w:marTop w:val="0"/>
                                                              <w:marBottom w:val="0"/>
                                                              <w:divBdr>
                                                                <w:top w:val="none" w:sz="0" w:space="0" w:color="auto"/>
                                                                <w:left w:val="none" w:sz="0" w:space="0" w:color="auto"/>
                                                                <w:bottom w:val="none" w:sz="0" w:space="0" w:color="auto"/>
                                                                <w:right w:val="none" w:sz="0" w:space="0" w:color="auto"/>
                                                              </w:divBdr>
                                                              <w:divsChild>
                                                                <w:div w:id="1964574811">
                                                                  <w:marLeft w:val="0"/>
                                                                  <w:marRight w:val="0"/>
                                                                  <w:marTop w:val="0"/>
                                                                  <w:marBottom w:val="0"/>
                                                                  <w:divBdr>
                                                                    <w:top w:val="none" w:sz="0" w:space="0" w:color="auto"/>
                                                                    <w:left w:val="none" w:sz="0" w:space="0" w:color="auto"/>
                                                                    <w:bottom w:val="none" w:sz="0" w:space="0" w:color="auto"/>
                                                                    <w:right w:val="none" w:sz="0" w:space="0" w:color="auto"/>
                                                                  </w:divBdr>
                                                                </w:div>
                                                              </w:divsChild>
                                                            </w:div>
                                                            <w:div w:id="1763185491">
                                                              <w:marLeft w:val="0"/>
                                                              <w:marRight w:val="0"/>
                                                              <w:marTop w:val="0"/>
                                                              <w:marBottom w:val="0"/>
                                                              <w:divBdr>
                                                                <w:top w:val="none" w:sz="0" w:space="0" w:color="auto"/>
                                                                <w:left w:val="none" w:sz="0" w:space="0" w:color="auto"/>
                                                                <w:bottom w:val="none" w:sz="0" w:space="0" w:color="auto"/>
                                                                <w:right w:val="none" w:sz="0" w:space="0" w:color="auto"/>
                                                              </w:divBdr>
                                                              <w:divsChild>
                                                                <w:div w:id="92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2945129">
      <w:bodyDiv w:val="1"/>
      <w:marLeft w:val="0"/>
      <w:marRight w:val="0"/>
      <w:marTop w:val="0"/>
      <w:marBottom w:val="0"/>
      <w:divBdr>
        <w:top w:val="none" w:sz="0" w:space="0" w:color="auto"/>
        <w:left w:val="none" w:sz="0" w:space="0" w:color="auto"/>
        <w:bottom w:val="none" w:sz="0" w:space="0" w:color="auto"/>
        <w:right w:val="none" w:sz="0" w:space="0" w:color="auto"/>
      </w:divBdr>
    </w:div>
    <w:div w:id="1673022481">
      <w:bodyDiv w:val="1"/>
      <w:marLeft w:val="0"/>
      <w:marRight w:val="0"/>
      <w:marTop w:val="0"/>
      <w:marBottom w:val="0"/>
      <w:divBdr>
        <w:top w:val="none" w:sz="0" w:space="0" w:color="auto"/>
        <w:left w:val="none" w:sz="0" w:space="0" w:color="auto"/>
        <w:bottom w:val="none" w:sz="0" w:space="0" w:color="auto"/>
        <w:right w:val="none" w:sz="0" w:space="0" w:color="auto"/>
      </w:divBdr>
    </w:div>
    <w:div w:id="1675961059">
      <w:bodyDiv w:val="1"/>
      <w:marLeft w:val="0"/>
      <w:marRight w:val="0"/>
      <w:marTop w:val="0"/>
      <w:marBottom w:val="0"/>
      <w:divBdr>
        <w:top w:val="none" w:sz="0" w:space="0" w:color="auto"/>
        <w:left w:val="none" w:sz="0" w:space="0" w:color="auto"/>
        <w:bottom w:val="none" w:sz="0" w:space="0" w:color="auto"/>
        <w:right w:val="none" w:sz="0" w:space="0" w:color="auto"/>
      </w:divBdr>
    </w:div>
    <w:div w:id="1717504297">
      <w:bodyDiv w:val="1"/>
      <w:marLeft w:val="0"/>
      <w:marRight w:val="0"/>
      <w:marTop w:val="0"/>
      <w:marBottom w:val="0"/>
      <w:divBdr>
        <w:top w:val="none" w:sz="0" w:space="0" w:color="auto"/>
        <w:left w:val="none" w:sz="0" w:space="0" w:color="auto"/>
        <w:bottom w:val="none" w:sz="0" w:space="0" w:color="auto"/>
        <w:right w:val="none" w:sz="0" w:space="0" w:color="auto"/>
      </w:divBdr>
    </w:div>
    <w:div w:id="1724984786">
      <w:bodyDiv w:val="1"/>
      <w:marLeft w:val="0"/>
      <w:marRight w:val="0"/>
      <w:marTop w:val="0"/>
      <w:marBottom w:val="0"/>
      <w:divBdr>
        <w:top w:val="none" w:sz="0" w:space="0" w:color="auto"/>
        <w:left w:val="none" w:sz="0" w:space="0" w:color="auto"/>
        <w:bottom w:val="none" w:sz="0" w:space="0" w:color="auto"/>
        <w:right w:val="none" w:sz="0" w:space="0" w:color="auto"/>
      </w:divBdr>
    </w:div>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 w:id="1814831265">
      <w:bodyDiv w:val="1"/>
      <w:marLeft w:val="0"/>
      <w:marRight w:val="0"/>
      <w:marTop w:val="0"/>
      <w:marBottom w:val="0"/>
      <w:divBdr>
        <w:top w:val="none" w:sz="0" w:space="0" w:color="auto"/>
        <w:left w:val="none" w:sz="0" w:space="0" w:color="auto"/>
        <w:bottom w:val="none" w:sz="0" w:space="0" w:color="auto"/>
        <w:right w:val="none" w:sz="0" w:space="0" w:color="auto"/>
      </w:divBdr>
    </w:div>
    <w:div w:id="1837959680">
      <w:bodyDiv w:val="1"/>
      <w:marLeft w:val="0"/>
      <w:marRight w:val="0"/>
      <w:marTop w:val="0"/>
      <w:marBottom w:val="0"/>
      <w:divBdr>
        <w:top w:val="none" w:sz="0" w:space="0" w:color="auto"/>
        <w:left w:val="none" w:sz="0" w:space="0" w:color="auto"/>
        <w:bottom w:val="none" w:sz="0" w:space="0" w:color="auto"/>
        <w:right w:val="none" w:sz="0" w:space="0" w:color="auto"/>
      </w:divBdr>
      <w:divsChild>
        <w:div w:id="533268904">
          <w:marLeft w:val="0"/>
          <w:marRight w:val="0"/>
          <w:marTop w:val="0"/>
          <w:marBottom w:val="0"/>
          <w:divBdr>
            <w:top w:val="none" w:sz="0" w:space="0" w:color="auto"/>
            <w:left w:val="none" w:sz="0" w:space="0" w:color="auto"/>
            <w:bottom w:val="none" w:sz="0" w:space="0" w:color="auto"/>
            <w:right w:val="none" w:sz="0" w:space="0" w:color="auto"/>
          </w:divBdr>
          <w:divsChild>
            <w:div w:id="787624594">
              <w:marLeft w:val="0"/>
              <w:marRight w:val="0"/>
              <w:marTop w:val="0"/>
              <w:marBottom w:val="0"/>
              <w:divBdr>
                <w:top w:val="none" w:sz="0" w:space="0" w:color="auto"/>
                <w:left w:val="none" w:sz="0" w:space="0" w:color="auto"/>
                <w:bottom w:val="none" w:sz="0" w:space="0" w:color="auto"/>
                <w:right w:val="none" w:sz="0" w:space="0" w:color="auto"/>
              </w:divBdr>
              <w:divsChild>
                <w:div w:id="1399552440">
                  <w:marLeft w:val="0"/>
                  <w:marRight w:val="0"/>
                  <w:marTop w:val="0"/>
                  <w:marBottom w:val="0"/>
                  <w:divBdr>
                    <w:top w:val="none" w:sz="0" w:space="0" w:color="auto"/>
                    <w:left w:val="none" w:sz="0" w:space="0" w:color="auto"/>
                    <w:bottom w:val="none" w:sz="0" w:space="0" w:color="auto"/>
                    <w:right w:val="none" w:sz="0" w:space="0" w:color="auto"/>
                  </w:divBdr>
                  <w:divsChild>
                    <w:div w:id="1856189085">
                      <w:marLeft w:val="0"/>
                      <w:marRight w:val="0"/>
                      <w:marTop w:val="0"/>
                      <w:marBottom w:val="0"/>
                      <w:divBdr>
                        <w:top w:val="none" w:sz="0" w:space="0" w:color="auto"/>
                        <w:left w:val="none" w:sz="0" w:space="0" w:color="auto"/>
                        <w:bottom w:val="none" w:sz="0" w:space="0" w:color="auto"/>
                        <w:right w:val="none" w:sz="0" w:space="0" w:color="auto"/>
                      </w:divBdr>
                      <w:divsChild>
                        <w:div w:id="1055161058">
                          <w:marLeft w:val="0"/>
                          <w:marRight w:val="0"/>
                          <w:marTop w:val="0"/>
                          <w:marBottom w:val="0"/>
                          <w:divBdr>
                            <w:top w:val="none" w:sz="0" w:space="0" w:color="auto"/>
                            <w:left w:val="none" w:sz="0" w:space="0" w:color="auto"/>
                            <w:bottom w:val="none" w:sz="0" w:space="0" w:color="auto"/>
                            <w:right w:val="none" w:sz="0" w:space="0" w:color="auto"/>
                          </w:divBdr>
                          <w:divsChild>
                            <w:div w:id="1998025978">
                              <w:marLeft w:val="0"/>
                              <w:marRight w:val="0"/>
                              <w:marTop w:val="0"/>
                              <w:marBottom w:val="0"/>
                              <w:divBdr>
                                <w:top w:val="none" w:sz="0" w:space="0" w:color="auto"/>
                                <w:left w:val="none" w:sz="0" w:space="0" w:color="auto"/>
                                <w:bottom w:val="none" w:sz="0" w:space="0" w:color="auto"/>
                                <w:right w:val="none" w:sz="0" w:space="0" w:color="auto"/>
                              </w:divBdr>
                              <w:divsChild>
                                <w:div w:id="1767725112">
                                  <w:marLeft w:val="0"/>
                                  <w:marRight w:val="0"/>
                                  <w:marTop w:val="0"/>
                                  <w:marBottom w:val="0"/>
                                  <w:divBdr>
                                    <w:top w:val="none" w:sz="0" w:space="0" w:color="auto"/>
                                    <w:left w:val="none" w:sz="0" w:space="0" w:color="auto"/>
                                    <w:bottom w:val="none" w:sz="0" w:space="0" w:color="auto"/>
                                    <w:right w:val="none" w:sz="0" w:space="0" w:color="auto"/>
                                  </w:divBdr>
                                  <w:divsChild>
                                    <w:div w:id="1430855832">
                                      <w:marLeft w:val="0"/>
                                      <w:marRight w:val="0"/>
                                      <w:marTop w:val="0"/>
                                      <w:marBottom w:val="0"/>
                                      <w:divBdr>
                                        <w:top w:val="none" w:sz="0" w:space="0" w:color="auto"/>
                                        <w:left w:val="none" w:sz="0" w:space="0" w:color="auto"/>
                                        <w:bottom w:val="none" w:sz="0" w:space="0" w:color="auto"/>
                                        <w:right w:val="none" w:sz="0" w:space="0" w:color="auto"/>
                                      </w:divBdr>
                                      <w:divsChild>
                                        <w:div w:id="299385105">
                                          <w:marLeft w:val="0"/>
                                          <w:marRight w:val="0"/>
                                          <w:marTop w:val="0"/>
                                          <w:marBottom w:val="0"/>
                                          <w:divBdr>
                                            <w:top w:val="none" w:sz="0" w:space="0" w:color="auto"/>
                                            <w:left w:val="none" w:sz="0" w:space="0" w:color="auto"/>
                                            <w:bottom w:val="none" w:sz="0" w:space="0" w:color="auto"/>
                                            <w:right w:val="none" w:sz="0" w:space="0" w:color="auto"/>
                                          </w:divBdr>
                                          <w:divsChild>
                                            <w:div w:id="1611162184">
                                              <w:marLeft w:val="0"/>
                                              <w:marRight w:val="0"/>
                                              <w:marTop w:val="0"/>
                                              <w:marBottom w:val="0"/>
                                              <w:divBdr>
                                                <w:top w:val="none" w:sz="0" w:space="0" w:color="auto"/>
                                                <w:left w:val="none" w:sz="0" w:space="0" w:color="auto"/>
                                                <w:bottom w:val="none" w:sz="0" w:space="0" w:color="auto"/>
                                                <w:right w:val="none" w:sz="0" w:space="0" w:color="auto"/>
                                              </w:divBdr>
                                              <w:divsChild>
                                                <w:div w:id="1597909237">
                                                  <w:marLeft w:val="0"/>
                                                  <w:marRight w:val="0"/>
                                                  <w:marTop w:val="0"/>
                                                  <w:marBottom w:val="0"/>
                                                  <w:divBdr>
                                                    <w:top w:val="none" w:sz="0" w:space="0" w:color="auto"/>
                                                    <w:left w:val="none" w:sz="0" w:space="0" w:color="auto"/>
                                                    <w:bottom w:val="none" w:sz="0" w:space="0" w:color="auto"/>
                                                    <w:right w:val="none" w:sz="0" w:space="0" w:color="auto"/>
                                                  </w:divBdr>
                                                  <w:divsChild>
                                                    <w:div w:id="1673483479">
                                                      <w:marLeft w:val="0"/>
                                                      <w:marRight w:val="0"/>
                                                      <w:marTop w:val="0"/>
                                                      <w:marBottom w:val="0"/>
                                                      <w:divBdr>
                                                        <w:top w:val="none" w:sz="0" w:space="0" w:color="auto"/>
                                                        <w:left w:val="none" w:sz="0" w:space="0" w:color="auto"/>
                                                        <w:bottom w:val="none" w:sz="0" w:space="0" w:color="auto"/>
                                                        <w:right w:val="none" w:sz="0" w:space="0" w:color="auto"/>
                                                      </w:divBdr>
                                                      <w:divsChild>
                                                        <w:div w:id="2054763753">
                                                          <w:marLeft w:val="0"/>
                                                          <w:marRight w:val="0"/>
                                                          <w:marTop w:val="0"/>
                                                          <w:marBottom w:val="0"/>
                                                          <w:divBdr>
                                                            <w:top w:val="none" w:sz="0" w:space="0" w:color="auto"/>
                                                            <w:left w:val="none" w:sz="0" w:space="0" w:color="auto"/>
                                                            <w:bottom w:val="none" w:sz="0" w:space="0" w:color="auto"/>
                                                            <w:right w:val="none" w:sz="0" w:space="0" w:color="auto"/>
                                                          </w:divBdr>
                                                          <w:divsChild>
                                                            <w:div w:id="85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4145">
      <w:bodyDiv w:val="1"/>
      <w:marLeft w:val="0"/>
      <w:marRight w:val="0"/>
      <w:marTop w:val="0"/>
      <w:marBottom w:val="0"/>
      <w:divBdr>
        <w:top w:val="none" w:sz="0" w:space="0" w:color="auto"/>
        <w:left w:val="none" w:sz="0" w:space="0" w:color="auto"/>
        <w:bottom w:val="none" w:sz="0" w:space="0" w:color="auto"/>
        <w:right w:val="none" w:sz="0" w:space="0" w:color="auto"/>
      </w:divBdr>
      <w:divsChild>
        <w:div w:id="543295815">
          <w:marLeft w:val="0"/>
          <w:marRight w:val="0"/>
          <w:marTop w:val="0"/>
          <w:marBottom w:val="0"/>
          <w:divBdr>
            <w:top w:val="none" w:sz="0" w:space="0" w:color="auto"/>
            <w:left w:val="none" w:sz="0" w:space="0" w:color="auto"/>
            <w:bottom w:val="none" w:sz="0" w:space="0" w:color="auto"/>
            <w:right w:val="none" w:sz="0" w:space="0" w:color="auto"/>
          </w:divBdr>
          <w:divsChild>
            <w:div w:id="317343082">
              <w:marLeft w:val="0"/>
              <w:marRight w:val="0"/>
              <w:marTop w:val="0"/>
              <w:marBottom w:val="0"/>
              <w:divBdr>
                <w:top w:val="none" w:sz="0" w:space="0" w:color="auto"/>
                <w:left w:val="none" w:sz="0" w:space="0" w:color="auto"/>
                <w:bottom w:val="none" w:sz="0" w:space="0" w:color="auto"/>
                <w:right w:val="none" w:sz="0" w:space="0" w:color="auto"/>
              </w:divBdr>
              <w:divsChild>
                <w:div w:id="525677665">
                  <w:marLeft w:val="0"/>
                  <w:marRight w:val="0"/>
                  <w:marTop w:val="0"/>
                  <w:marBottom w:val="0"/>
                  <w:divBdr>
                    <w:top w:val="none" w:sz="0" w:space="0" w:color="auto"/>
                    <w:left w:val="none" w:sz="0" w:space="0" w:color="auto"/>
                    <w:bottom w:val="none" w:sz="0" w:space="0" w:color="auto"/>
                    <w:right w:val="none" w:sz="0" w:space="0" w:color="auto"/>
                  </w:divBdr>
                  <w:divsChild>
                    <w:div w:id="1775317526">
                      <w:marLeft w:val="0"/>
                      <w:marRight w:val="0"/>
                      <w:marTop w:val="0"/>
                      <w:marBottom w:val="0"/>
                      <w:divBdr>
                        <w:top w:val="none" w:sz="0" w:space="0" w:color="auto"/>
                        <w:left w:val="none" w:sz="0" w:space="0" w:color="auto"/>
                        <w:bottom w:val="none" w:sz="0" w:space="0" w:color="auto"/>
                        <w:right w:val="none" w:sz="0" w:space="0" w:color="auto"/>
                      </w:divBdr>
                      <w:divsChild>
                        <w:div w:id="765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2472">
      <w:bodyDiv w:val="1"/>
      <w:marLeft w:val="0"/>
      <w:marRight w:val="0"/>
      <w:marTop w:val="0"/>
      <w:marBottom w:val="0"/>
      <w:divBdr>
        <w:top w:val="none" w:sz="0" w:space="0" w:color="auto"/>
        <w:left w:val="none" w:sz="0" w:space="0" w:color="auto"/>
        <w:bottom w:val="none" w:sz="0" w:space="0" w:color="auto"/>
        <w:right w:val="none" w:sz="0" w:space="0" w:color="auto"/>
      </w:divBdr>
    </w:div>
    <w:div w:id="1918009272">
      <w:bodyDiv w:val="1"/>
      <w:marLeft w:val="0"/>
      <w:marRight w:val="0"/>
      <w:marTop w:val="0"/>
      <w:marBottom w:val="0"/>
      <w:divBdr>
        <w:top w:val="none" w:sz="0" w:space="0" w:color="auto"/>
        <w:left w:val="none" w:sz="0" w:space="0" w:color="auto"/>
        <w:bottom w:val="none" w:sz="0" w:space="0" w:color="auto"/>
        <w:right w:val="none" w:sz="0" w:space="0" w:color="auto"/>
      </w:divBdr>
    </w:div>
    <w:div w:id="1937059129">
      <w:bodyDiv w:val="1"/>
      <w:marLeft w:val="0"/>
      <w:marRight w:val="0"/>
      <w:marTop w:val="0"/>
      <w:marBottom w:val="0"/>
      <w:divBdr>
        <w:top w:val="none" w:sz="0" w:space="0" w:color="auto"/>
        <w:left w:val="none" w:sz="0" w:space="0" w:color="auto"/>
        <w:bottom w:val="none" w:sz="0" w:space="0" w:color="auto"/>
        <w:right w:val="none" w:sz="0" w:space="0" w:color="auto"/>
      </w:divBdr>
    </w:div>
    <w:div w:id="1946502498">
      <w:bodyDiv w:val="1"/>
      <w:marLeft w:val="0"/>
      <w:marRight w:val="0"/>
      <w:marTop w:val="0"/>
      <w:marBottom w:val="0"/>
      <w:divBdr>
        <w:top w:val="none" w:sz="0" w:space="0" w:color="auto"/>
        <w:left w:val="none" w:sz="0" w:space="0" w:color="auto"/>
        <w:bottom w:val="none" w:sz="0" w:space="0" w:color="auto"/>
        <w:right w:val="none" w:sz="0" w:space="0" w:color="auto"/>
      </w:divBdr>
    </w:div>
    <w:div w:id="1954508446">
      <w:bodyDiv w:val="1"/>
      <w:marLeft w:val="0"/>
      <w:marRight w:val="0"/>
      <w:marTop w:val="0"/>
      <w:marBottom w:val="0"/>
      <w:divBdr>
        <w:top w:val="none" w:sz="0" w:space="0" w:color="auto"/>
        <w:left w:val="none" w:sz="0" w:space="0" w:color="auto"/>
        <w:bottom w:val="none" w:sz="0" w:space="0" w:color="auto"/>
        <w:right w:val="none" w:sz="0" w:space="0" w:color="auto"/>
      </w:divBdr>
    </w:div>
    <w:div w:id="1983728344">
      <w:bodyDiv w:val="1"/>
      <w:marLeft w:val="0"/>
      <w:marRight w:val="0"/>
      <w:marTop w:val="0"/>
      <w:marBottom w:val="0"/>
      <w:divBdr>
        <w:top w:val="none" w:sz="0" w:space="0" w:color="auto"/>
        <w:left w:val="none" w:sz="0" w:space="0" w:color="auto"/>
        <w:bottom w:val="none" w:sz="0" w:space="0" w:color="auto"/>
        <w:right w:val="none" w:sz="0" w:space="0" w:color="auto"/>
      </w:divBdr>
    </w:div>
    <w:div w:id="2002390774">
      <w:bodyDiv w:val="1"/>
      <w:marLeft w:val="0"/>
      <w:marRight w:val="0"/>
      <w:marTop w:val="0"/>
      <w:marBottom w:val="0"/>
      <w:divBdr>
        <w:top w:val="none" w:sz="0" w:space="0" w:color="auto"/>
        <w:left w:val="none" w:sz="0" w:space="0" w:color="auto"/>
        <w:bottom w:val="none" w:sz="0" w:space="0" w:color="auto"/>
        <w:right w:val="none" w:sz="0" w:space="0" w:color="auto"/>
      </w:divBdr>
    </w:div>
    <w:div w:id="2003049137">
      <w:bodyDiv w:val="1"/>
      <w:marLeft w:val="0"/>
      <w:marRight w:val="0"/>
      <w:marTop w:val="0"/>
      <w:marBottom w:val="0"/>
      <w:divBdr>
        <w:top w:val="none" w:sz="0" w:space="0" w:color="auto"/>
        <w:left w:val="none" w:sz="0" w:space="0" w:color="auto"/>
        <w:bottom w:val="none" w:sz="0" w:space="0" w:color="auto"/>
        <w:right w:val="none" w:sz="0" w:space="0" w:color="auto"/>
      </w:divBdr>
    </w:div>
    <w:div w:id="2030254550">
      <w:bodyDiv w:val="1"/>
      <w:marLeft w:val="0"/>
      <w:marRight w:val="0"/>
      <w:marTop w:val="0"/>
      <w:marBottom w:val="0"/>
      <w:divBdr>
        <w:top w:val="none" w:sz="0" w:space="0" w:color="auto"/>
        <w:left w:val="none" w:sz="0" w:space="0" w:color="auto"/>
        <w:bottom w:val="none" w:sz="0" w:space="0" w:color="auto"/>
        <w:right w:val="none" w:sz="0" w:space="0" w:color="auto"/>
      </w:divBdr>
    </w:div>
    <w:div w:id="2086562180">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45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emf"/><Relationship Id="rId63" Type="http://schemas.openxmlformats.org/officeDocument/2006/relationships/image" Target="media/image48.png"/><Relationship Id="rId159" Type="http://schemas.openxmlformats.org/officeDocument/2006/relationships/image" Target="media/image143.png"/><Relationship Id="rId170" Type="http://schemas.openxmlformats.org/officeDocument/2006/relationships/image" Target="media/image154.png"/><Relationship Id="rId226" Type="http://schemas.openxmlformats.org/officeDocument/2006/relationships/image" Target="media/image208.png"/><Relationship Id="rId268" Type="http://schemas.openxmlformats.org/officeDocument/2006/relationships/image" Target="media/image248.jpg"/><Relationship Id="rId32" Type="http://schemas.openxmlformats.org/officeDocument/2006/relationships/image" Target="media/image17.png"/><Relationship Id="rId74" Type="http://schemas.openxmlformats.org/officeDocument/2006/relationships/image" Target="media/image59.png"/><Relationship Id="rId128" Type="http://schemas.openxmlformats.org/officeDocument/2006/relationships/image" Target="media/image113.jpg"/><Relationship Id="rId5" Type="http://schemas.openxmlformats.org/officeDocument/2006/relationships/numbering" Target="numbering.xml"/><Relationship Id="rId181" Type="http://schemas.openxmlformats.org/officeDocument/2006/relationships/image" Target="media/image164.png"/><Relationship Id="rId237" Type="http://schemas.openxmlformats.org/officeDocument/2006/relationships/image" Target="media/image219.png"/><Relationship Id="rId279" Type="http://schemas.openxmlformats.org/officeDocument/2006/relationships/image" Target="media/image259.png"/><Relationship Id="rId43" Type="http://schemas.openxmlformats.org/officeDocument/2006/relationships/image" Target="media/image28.png"/><Relationship Id="rId139" Type="http://schemas.openxmlformats.org/officeDocument/2006/relationships/image" Target="media/image124.jpg"/><Relationship Id="rId290" Type="http://schemas.openxmlformats.org/officeDocument/2006/relationships/image" Target="media/image270.png"/><Relationship Id="rId85" Type="http://schemas.openxmlformats.org/officeDocument/2006/relationships/image" Target="media/image70.png"/><Relationship Id="rId150" Type="http://schemas.openxmlformats.org/officeDocument/2006/relationships/image" Target="media/image135.jpg"/><Relationship Id="rId192" Type="http://schemas.openxmlformats.org/officeDocument/2006/relationships/image" Target="media/image175.png"/><Relationship Id="rId206" Type="http://schemas.openxmlformats.org/officeDocument/2006/relationships/image" Target="media/image189.png"/><Relationship Id="rId248" Type="http://schemas.openxmlformats.org/officeDocument/2006/relationships/image" Target="media/image229.png"/><Relationship Id="rId12" Type="http://schemas.openxmlformats.org/officeDocument/2006/relationships/footer" Target="footer1.xml"/><Relationship Id="rId33" Type="http://schemas.openxmlformats.org/officeDocument/2006/relationships/image" Target="media/image18.png"/><Relationship Id="rId108" Type="http://schemas.openxmlformats.org/officeDocument/2006/relationships/image" Target="media/image93.png"/><Relationship Id="rId129" Type="http://schemas.openxmlformats.org/officeDocument/2006/relationships/image" Target="media/image114.jpg"/><Relationship Id="rId280" Type="http://schemas.openxmlformats.org/officeDocument/2006/relationships/image" Target="media/image260.png"/><Relationship Id="rId54" Type="http://schemas.openxmlformats.org/officeDocument/2006/relationships/image" Target="media/image39.png"/><Relationship Id="rId75" Type="http://schemas.openxmlformats.org/officeDocument/2006/relationships/image" Target="media/image60.png"/><Relationship Id="rId96" Type="http://schemas.openxmlformats.org/officeDocument/2006/relationships/image" Target="media/image81.png"/><Relationship Id="rId140" Type="http://schemas.openxmlformats.org/officeDocument/2006/relationships/image" Target="media/image125.jpg"/><Relationship Id="rId161" Type="http://schemas.openxmlformats.org/officeDocument/2006/relationships/image" Target="media/image145.png"/><Relationship Id="rId182" Type="http://schemas.openxmlformats.org/officeDocument/2006/relationships/image" Target="media/image165.png"/><Relationship Id="rId217" Type="http://schemas.openxmlformats.org/officeDocument/2006/relationships/image" Target="media/image200.png"/><Relationship Id="rId6" Type="http://schemas.openxmlformats.org/officeDocument/2006/relationships/styles" Target="styles.xml"/><Relationship Id="rId238" Type="http://schemas.openxmlformats.org/officeDocument/2006/relationships/image" Target="media/image220.png"/><Relationship Id="rId259" Type="http://schemas.openxmlformats.org/officeDocument/2006/relationships/image" Target="media/image239.png"/><Relationship Id="rId23" Type="http://schemas.openxmlformats.org/officeDocument/2006/relationships/image" Target="media/image8.emf"/><Relationship Id="rId119" Type="http://schemas.openxmlformats.org/officeDocument/2006/relationships/image" Target="media/image104.png"/><Relationship Id="rId270" Type="http://schemas.openxmlformats.org/officeDocument/2006/relationships/image" Target="media/image250.png"/><Relationship Id="rId291" Type="http://schemas.openxmlformats.org/officeDocument/2006/relationships/image" Target="media/image271.png"/><Relationship Id="rId44" Type="http://schemas.openxmlformats.org/officeDocument/2006/relationships/image" Target="media/image29.png"/><Relationship Id="rId65" Type="http://schemas.openxmlformats.org/officeDocument/2006/relationships/image" Target="media/image50.png"/><Relationship Id="rId86" Type="http://schemas.openxmlformats.org/officeDocument/2006/relationships/image" Target="media/image71.png"/><Relationship Id="rId130" Type="http://schemas.openxmlformats.org/officeDocument/2006/relationships/image" Target="media/image115.jpg"/><Relationship Id="rId151" Type="http://schemas.openxmlformats.org/officeDocument/2006/relationships/header" Target="header3.xml"/><Relationship Id="rId172" Type="http://schemas.openxmlformats.org/officeDocument/2006/relationships/image" Target="media/image156.png"/><Relationship Id="rId193" Type="http://schemas.openxmlformats.org/officeDocument/2006/relationships/image" Target="media/image176.png"/><Relationship Id="rId207" Type="http://schemas.openxmlformats.org/officeDocument/2006/relationships/image" Target="media/image190.png"/><Relationship Id="rId228" Type="http://schemas.openxmlformats.org/officeDocument/2006/relationships/image" Target="media/image210.png"/><Relationship Id="rId249" Type="http://schemas.openxmlformats.org/officeDocument/2006/relationships/image" Target="media/image230.png"/><Relationship Id="rId13" Type="http://schemas.openxmlformats.org/officeDocument/2006/relationships/header" Target="header2.xml"/><Relationship Id="rId109" Type="http://schemas.openxmlformats.org/officeDocument/2006/relationships/image" Target="media/image94.png"/><Relationship Id="rId260" Type="http://schemas.openxmlformats.org/officeDocument/2006/relationships/image" Target="media/image240.png"/><Relationship Id="rId281" Type="http://schemas.openxmlformats.org/officeDocument/2006/relationships/image" Target="media/image261.png"/><Relationship Id="rId34" Type="http://schemas.openxmlformats.org/officeDocument/2006/relationships/image" Target="media/image19.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20" Type="http://schemas.openxmlformats.org/officeDocument/2006/relationships/image" Target="media/image105.png"/><Relationship Id="rId141" Type="http://schemas.openxmlformats.org/officeDocument/2006/relationships/image" Target="media/image126.jpg"/><Relationship Id="rId7" Type="http://schemas.openxmlformats.org/officeDocument/2006/relationships/settings" Target="settings.xml"/><Relationship Id="rId162" Type="http://schemas.openxmlformats.org/officeDocument/2006/relationships/image" Target="media/image146.png"/><Relationship Id="rId183" Type="http://schemas.openxmlformats.org/officeDocument/2006/relationships/image" Target="media/image166.png"/><Relationship Id="rId218" Type="http://schemas.openxmlformats.org/officeDocument/2006/relationships/image" Target="media/image201.png"/><Relationship Id="rId239" Type="http://schemas.openxmlformats.org/officeDocument/2006/relationships/image" Target="media/image221.png"/><Relationship Id="rId250" Type="http://schemas.openxmlformats.org/officeDocument/2006/relationships/image" Target="media/image231.png"/><Relationship Id="rId271" Type="http://schemas.openxmlformats.org/officeDocument/2006/relationships/image" Target="media/image251.png"/><Relationship Id="rId292" Type="http://schemas.openxmlformats.org/officeDocument/2006/relationships/image" Target="media/image272.png"/><Relationship Id="rId24" Type="http://schemas.openxmlformats.org/officeDocument/2006/relationships/image" Target="media/image9.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31" Type="http://schemas.openxmlformats.org/officeDocument/2006/relationships/image" Target="media/image116.jpg"/><Relationship Id="rId152" Type="http://schemas.openxmlformats.org/officeDocument/2006/relationships/footer" Target="footer3.xml"/><Relationship Id="rId173" Type="http://schemas.openxmlformats.org/officeDocument/2006/relationships/image" Target="media/image157.png"/><Relationship Id="rId194" Type="http://schemas.openxmlformats.org/officeDocument/2006/relationships/image" Target="media/image177.png"/><Relationship Id="rId208" Type="http://schemas.openxmlformats.org/officeDocument/2006/relationships/image" Target="media/image191.png"/><Relationship Id="rId229" Type="http://schemas.openxmlformats.org/officeDocument/2006/relationships/image" Target="media/image211.png"/><Relationship Id="rId240" Type="http://schemas.openxmlformats.org/officeDocument/2006/relationships/image" Target="media/image222.png"/><Relationship Id="rId261" Type="http://schemas.openxmlformats.org/officeDocument/2006/relationships/image" Target="media/image241.png"/><Relationship Id="rId14" Type="http://schemas.openxmlformats.org/officeDocument/2006/relationships/footer" Target="footer2.xml"/><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282" Type="http://schemas.openxmlformats.org/officeDocument/2006/relationships/image" Target="media/image262.png"/><Relationship Id="rId8" Type="http://schemas.openxmlformats.org/officeDocument/2006/relationships/webSettings" Target="webSettings.xml"/><Relationship Id="rId98" Type="http://schemas.openxmlformats.org/officeDocument/2006/relationships/image" Target="media/image83.png"/><Relationship Id="rId121" Type="http://schemas.openxmlformats.org/officeDocument/2006/relationships/image" Target="media/image106.jpg"/><Relationship Id="rId142" Type="http://schemas.openxmlformats.org/officeDocument/2006/relationships/image" Target="media/image127.jpg"/><Relationship Id="rId163" Type="http://schemas.openxmlformats.org/officeDocument/2006/relationships/image" Target="media/image147.png"/><Relationship Id="rId184" Type="http://schemas.openxmlformats.org/officeDocument/2006/relationships/image" Target="media/image167.png"/><Relationship Id="rId219" Type="http://schemas.openxmlformats.org/officeDocument/2006/relationships/image" Target="media/image202.png"/><Relationship Id="rId230" Type="http://schemas.openxmlformats.org/officeDocument/2006/relationships/image" Target="media/image212.png"/><Relationship Id="rId251" Type="http://schemas.openxmlformats.org/officeDocument/2006/relationships/image" Target="media/image232.png"/><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272" Type="http://schemas.openxmlformats.org/officeDocument/2006/relationships/image" Target="media/image252.png"/><Relationship Id="rId293" Type="http://schemas.openxmlformats.org/officeDocument/2006/relationships/fontTable" Target="fontTable.xml"/><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jpg"/><Relationship Id="rId153" Type="http://schemas.openxmlformats.org/officeDocument/2006/relationships/image" Target="media/image137.png"/><Relationship Id="rId174" Type="http://schemas.openxmlformats.org/officeDocument/2006/relationships/image" Target="media/image158.jpeg"/><Relationship Id="rId195" Type="http://schemas.openxmlformats.org/officeDocument/2006/relationships/image" Target="media/image178.png"/><Relationship Id="rId209" Type="http://schemas.openxmlformats.org/officeDocument/2006/relationships/image" Target="media/image192.png"/><Relationship Id="rId220" Type="http://schemas.openxmlformats.org/officeDocument/2006/relationships/image" Target="media/image203.png"/><Relationship Id="rId241" Type="http://schemas.openxmlformats.org/officeDocument/2006/relationships/image" Target="media/image223.png"/><Relationship Id="rId15" Type="http://schemas.openxmlformats.org/officeDocument/2006/relationships/hyperlink" Target="https://mseu.mssf.cz" TargetMode="External"/><Relationship Id="rId36" Type="http://schemas.openxmlformats.org/officeDocument/2006/relationships/image" Target="media/image21.png"/><Relationship Id="rId57" Type="http://schemas.openxmlformats.org/officeDocument/2006/relationships/image" Target="media/image42.png"/><Relationship Id="rId262" Type="http://schemas.openxmlformats.org/officeDocument/2006/relationships/image" Target="media/image242.png"/><Relationship Id="rId283" Type="http://schemas.openxmlformats.org/officeDocument/2006/relationships/image" Target="media/image263.png"/><Relationship Id="rId78" Type="http://schemas.openxmlformats.org/officeDocument/2006/relationships/image" Target="media/image63.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jpg"/><Relationship Id="rId143" Type="http://schemas.openxmlformats.org/officeDocument/2006/relationships/image" Target="media/image128.jpg"/><Relationship Id="rId164" Type="http://schemas.openxmlformats.org/officeDocument/2006/relationships/image" Target="media/image148.png"/><Relationship Id="rId185" Type="http://schemas.openxmlformats.org/officeDocument/2006/relationships/image" Target="media/image168.png"/><Relationship Id="rId9" Type="http://schemas.openxmlformats.org/officeDocument/2006/relationships/footnotes" Target="footnotes.xml"/><Relationship Id="rId210" Type="http://schemas.openxmlformats.org/officeDocument/2006/relationships/image" Target="media/image193.png"/><Relationship Id="rId26" Type="http://schemas.openxmlformats.org/officeDocument/2006/relationships/image" Target="media/image11.emf"/><Relationship Id="rId231" Type="http://schemas.openxmlformats.org/officeDocument/2006/relationships/image" Target="media/image213.png"/><Relationship Id="rId252" Type="http://schemas.openxmlformats.org/officeDocument/2006/relationships/image" Target="media/image233.png"/><Relationship Id="rId273" Type="http://schemas.openxmlformats.org/officeDocument/2006/relationships/image" Target="media/image253.png"/><Relationship Id="rId294" Type="http://schemas.openxmlformats.org/officeDocument/2006/relationships/theme" Target="theme/theme1.xml"/><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jpg"/><Relationship Id="rId154" Type="http://schemas.openxmlformats.org/officeDocument/2006/relationships/image" Target="media/image138.png"/><Relationship Id="rId175" Type="http://schemas.openxmlformats.org/officeDocument/2006/relationships/image" Target="cid:image003.jpg@01D31CD3.EE269720" TargetMode="External"/><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hyperlink" Target="https://www.adobe.com/" TargetMode="External"/><Relationship Id="rId221" Type="http://schemas.openxmlformats.org/officeDocument/2006/relationships/image" Target="cid:image002.png@01D23053.E1E621A0" TargetMode="External"/><Relationship Id="rId242" Type="http://schemas.openxmlformats.org/officeDocument/2006/relationships/image" Target="media/image224.png"/><Relationship Id="rId263" Type="http://schemas.openxmlformats.org/officeDocument/2006/relationships/image" Target="media/image243.png"/><Relationship Id="rId284" Type="http://schemas.openxmlformats.org/officeDocument/2006/relationships/image" Target="media/image264.png"/><Relationship Id="rId37" Type="http://schemas.openxmlformats.org/officeDocument/2006/relationships/image" Target="media/image22.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jpg"/><Relationship Id="rId144" Type="http://schemas.openxmlformats.org/officeDocument/2006/relationships/image" Target="media/image129.jpg"/><Relationship Id="rId90" Type="http://schemas.openxmlformats.org/officeDocument/2006/relationships/image" Target="media/image75.png"/><Relationship Id="rId165" Type="http://schemas.openxmlformats.org/officeDocument/2006/relationships/image" Target="media/image149.png"/><Relationship Id="rId186" Type="http://schemas.openxmlformats.org/officeDocument/2006/relationships/image" Target="media/image169.png"/><Relationship Id="rId211" Type="http://schemas.openxmlformats.org/officeDocument/2006/relationships/image" Target="media/image194.png"/><Relationship Id="rId232" Type="http://schemas.openxmlformats.org/officeDocument/2006/relationships/image" Target="media/image214.png"/><Relationship Id="rId253" Type="http://schemas.openxmlformats.org/officeDocument/2006/relationships/oleObject" Target="embeddings/oleObject2.bin"/><Relationship Id="rId274" Type="http://schemas.openxmlformats.org/officeDocument/2006/relationships/image" Target="media/image254.png"/><Relationship Id="rId27" Type="http://schemas.openxmlformats.org/officeDocument/2006/relationships/image" Target="media/image12.emf"/><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8.png"/><Relationship Id="rId134" Type="http://schemas.openxmlformats.org/officeDocument/2006/relationships/image" Target="media/image119.jpg"/><Relationship Id="rId80" Type="http://schemas.openxmlformats.org/officeDocument/2006/relationships/image" Target="media/image65.png"/><Relationship Id="rId155" Type="http://schemas.openxmlformats.org/officeDocument/2006/relationships/image" Target="media/image139.png"/><Relationship Id="rId176" Type="http://schemas.openxmlformats.org/officeDocument/2006/relationships/image" Target="media/image159.png"/><Relationship Id="rId197" Type="http://schemas.openxmlformats.org/officeDocument/2006/relationships/image" Target="media/image180.png"/><Relationship Id="rId201" Type="http://schemas.openxmlformats.org/officeDocument/2006/relationships/image" Target="media/image184.png"/><Relationship Id="rId222" Type="http://schemas.openxmlformats.org/officeDocument/2006/relationships/image" Target="media/image204.png"/><Relationship Id="rId243" Type="http://schemas.openxmlformats.org/officeDocument/2006/relationships/image" Target="media/image225.png"/><Relationship Id="rId264" Type="http://schemas.openxmlformats.org/officeDocument/2006/relationships/image" Target="media/image244.png"/><Relationship Id="rId285" Type="http://schemas.openxmlformats.org/officeDocument/2006/relationships/image" Target="media/image265.png"/><Relationship Id="rId17" Type="http://schemas.openxmlformats.org/officeDocument/2006/relationships/image" Target="media/image2.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24" Type="http://schemas.openxmlformats.org/officeDocument/2006/relationships/image" Target="media/image109.jpg"/><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30.jpg"/><Relationship Id="rId166" Type="http://schemas.openxmlformats.org/officeDocument/2006/relationships/image" Target="media/image150.png"/><Relationship Id="rId187" Type="http://schemas.openxmlformats.org/officeDocument/2006/relationships/image" Target="media/image170.png"/><Relationship Id="rId1" Type="http://schemas.openxmlformats.org/officeDocument/2006/relationships/customXml" Target="../customXml/item1.xml"/><Relationship Id="rId212" Type="http://schemas.openxmlformats.org/officeDocument/2006/relationships/image" Target="media/image195.png"/><Relationship Id="rId233" Type="http://schemas.openxmlformats.org/officeDocument/2006/relationships/image" Target="media/image215.png"/><Relationship Id="rId254" Type="http://schemas.openxmlformats.org/officeDocument/2006/relationships/image" Target="media/image234.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275" Type="http://schemas.openxmlformats.org/officeDocument/2006/relationships/image" Target="media/image255.png"/><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image" Target="media/image120.jpg"/><Relationship Id="rId156" Type="http://schemas.openxmlformats.org/officeDocument/2006/relationships/image" Target="media/image140.png"/><Relationship Id="rId177" Type="http://schemas.openxmlformats.org/officeDocument/2006/relationships/image" Target="media/image160.png"/><Relationship Id="rId198" Type="http://schemas.openxmlformats.org/officeDocument/2006/relationships/image" Target="media/image181.png"/><Relationship Id="rId202" Type="http://schemas.openxmlformats.org/officeDocument/2006/relationships/image" Target="media/image185.png"/><Relationship Id="rId223" Type="http://schemas.openxmlformats.org/officeDocument/2006/relationships/image" Target="media/image205.png"/><Relationship Id="rId244" Type="http://schemas.openxmlformats.org/officeDocument/2006/relationships/image" Target="media/image226.png"/><Relationship Id="rId18" Type="http://schemas.openxmlformats.org/officeDocument/2006/relationships/image" Target="media/image3.png"/><Relationship Id="rId39" Type="http://schemas.openxmlformats.org/officeDocument/2006/relationships/image" Target="media/image24.png"/><Relationship Id="rId265" Type="http://schemas.openxmlformats.org/officeDocument/2006/relationships/image" Target="media/image245.png"/><Relationship Id="rId286" Type="http://schemas.openxmlformats.org/officeDocument/2006/relationships/image" Target="media/image266.png"/><Relationship Id="rId50" Type="http://schemas.openxmlformats.org/officeDocument/2006/relationships/image" Target="media/image35.png"/><Relationship Id="rId104" Type="http://schemas.openxmlformats.org/officeDocument/2006/relationships/image" Target="media/image89.png"/><Relationship Id="rId125" Type="http://schemas.openxmlformats.org/officeDocument/2006/relationships/image" Target="media/image110.jpg"/><Relationship Id="rId146" Type="http://schemas.openxmlformats.org/officeDocument/2006/relationships/image" Target="media/image131.jpg"/><Relationship Id="rId167" Type="http://schemas.openxmlformats.org/officeDocument/2006/relationships/image" Target="media/image151.png"/><Relationship Id="rId188" Type="http://schemas.openxmlformats.org/officeDocument/2006/relationships/image" Target="media/image171.png"/><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image" Target="media/image196.png"/><Relationship Id="rId234" Type="http://schemas.openxmlformats.org/officeDocument/2006/relationships/image" Target="media/image216.png"/><Relationship Id="rId2" Type="http://schemas.openxmlformats.org/officeDocument/2006/relationships/customXml" Target="../customXml/item2.xml"/><Relationship Id="rId29" Type="http://schemas.openxmlformats.org/officeDocument/2006/relationships/image" Target="media/image14.png"/><Relationship Id="rId255" Type="http://schemas.openxmlformats.org/officeDocument/2006/relationships/image" Target="media/image235.png"/><Relationship Id="rId276" Type="http://schemas.openxmlformats.org/officeDocument/2006/relationships/image" Target="media/image256.png"/><Relationship Id="rId40" Type="http://schemas.openxmlformats.org/officeDocument/2006/relationships/image" Target="media/image25.png"/><Relationship Id="rId115" Type="http://schemas.openxmlformats.org/officeDocument/2006/relationships/image" Target="media/image100.png"/><Relationship Id="rId136" Type="http://schemas.openxmlformats.org/officeDocument/2006/relationships/image" Target="media/image121.jpg"/><Relationship Id="rId157" Type="http://schemas.openxmlformats.org/officeDocument/2006/relationships/image" Target="media/image141.png"/><Relationship Id="rId178" Type="http://schemas.openxmlformats.org/officeDocument/2006/relationships/image" Target="media/image161.png"/><Relationship Id="rId61" Type="http://schemas.openxmlformats.org/officeDocument/2006/relationships/image" Target="media/image46.png"/><Relationship Id="rId82" Type="http://schemas.openxmlformats.org/officeDocument/2006/relationships/image" Target="media/image67.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image" Target="media/image4.png"/><Relationship Id="rId224" Type="http://schemas.openxmlformats.org/officeDocument/2006/relationships/image" Target="media/image206.png"/><Relationship Id="rId245" Type="http://schemas.openxmlformats.org/officeDocument/2006/relationships/oleObject" Target="embeddings/oleObject1.bin"/><Relationship Id="rId266" Type="http://schemas.openxmlformats.org/officeDocument/2006/relationships/image" Target="media/image246.png"/><Relationship Id="rId287" Type="http://schemas.openxmlformats.org/officeDocument/2006/relationships/image" Target="media/image267.png"/><Relationship Id="rId30" Type="http://schemas.openxmlformats.org/officeDocument/2006/relationships/image" Target="media/image15.png"/><Relationship Id="rId105" Type="http://schemas.openxmlformats.org/officeDocument/2006/relationships/image" Target="media/image90.png"/><Relationship Id="rId126" Type="http://schemas.openxmlformats.org/officeDocument/2006/relationships/image" Target="media/image111.jpg"/><Relationship Id="rId147" Type="http://schemas.openxmlformats.org/officeDocument/2006/relationships/image" Target="media/image132.jpg"/><Relationship Id="rId168" Type="http://schemas.openxmlformats.org/officeDocument/2006/relationships/image" Target="media/image152.pn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189" Type="http://schemas.openxmlformats.org/officeDocument/2006/relationships/image" Target="media/image172.png"/><Relationship Id="rId3" Type="http://schemas.openxmlformats.org/officeDocument/2006/relationships/customXml" Target="../customXml/item3.xml"/><Relationship Id="rId214" Type="http://schemas.openxmlformats.org/officeDocument/2006/relationships/image" Target="media/image197.png"/><Relationship Id="rId235" Type="http://schemas.openxmlformats.org/officeDocument/2006/relationships/image" Target="media/image217.png"/><Relationship Id="rId256" Type="http://schemas.openxmlformats.org/officeDocument/2006/relationships/image" Target="media/image236.png"/><Relationship Id="rId277" Type="http://schemas.openxmlformats.org/officeDocument/2006/relationships/image" Target="media/image257.png"/><Relationship Id="rId116" Type="http://schemas.openxmlformats.org/officeDocument/2006/relationships/image" Target="media/image101.png"/><Relationship Id="rId137" Type="http://schemas.openxmlformats.org/officeDocument/2006/relationships/image" Target="media/image122.jpg"/><Relationship Id="rId158" Type="http://schemas.openxmlformats.org/officeDocument/2006/relationships/image" Target="media/image142.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179" Type="http://schemas.openxmlformats.org/officeDocument/2006/relationships/image" Target="media/image162.png"/><Relationship Id="rId190" Type="http://schemas.openxmlformats.org/officeDocument/2006/relationships/image" Target="media/image173.png"/><Relationship Id="rId204" Type="http://schemas.openxmlformats.org/officeDocument/2006/relationships/image" Target="media/image187.png"/><Relationship Id="rId225" Type="http://schemas.openxmlformats.org/officeDocument/2006/relationships/image" Target="media/image207.png"/><Relationship Id="rId246" Type="http://schemas.openxmlformats.org/officeDocument/2006/relationships/image" Target="media/image227.png"/><Relationship Id="rId267" Type="http://schemas.openxmlformats.org/officeDocument/2006/relationships/image" Target="media/image247.png"/><Relationship Id="rId288" Type="http://schemas.openxmlformats.org/officeDocument/2006/relationships/image" Target="media/image268.png"/><Relationship Id="rId106" Type="http://schemas.openxmlformats.org/officeDocument/2006/relationships/image" Target="media/image91.png"/><Relationship Id="rId127" Type="http://schemas.openxmlformats.org/officeDocument/2006/relationships/image" Target="media/image112.jp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94" Type="http://schemas.openxmlformats.org/officeDocument/2006/relationships/image" Target="media/image79.png"/><Relationship Id="rId148" Type="http://schemas.openxmlformats.org/officeDocument/2006/relationships/image" Target="media/image133.jpg"/><Relationship Id="rId169" Type="http://schemas.openxmlformats.org/officeDocument/2006/relationships/image" Target="media/image153.png"/><Relationship Id="rId4" Type="http://schemas.openxmlformats.org/officeDocument/2006/relationships/customXml" Target="../customXml/item4.xml"/><Relationship Id="rId180" Type="http://schemas.openxmlformats.org/officeDocument/2006/relationships/image" Target="media/image163.png"/><Relationship Id="rId215" Type="http://schemas.openxmlformats.org/officeDocument/2006/relationships/image" Target="media/image198.png"/><Relationship Id="rId236" Type="http://schemas.openxmlformats.org/officeDocument/2006/relationships/image" Target="media/image218.png"/><Relationship Id="rId257" Type="http://schemas.openxmlformats.org/officeDocument/2006/relationships/image" Target="media/image237.png"/><Relationship Id="rId278" Type="http://schemas.openxmlformats.org/officeDocument/2006/relationships/image" Target="media/image258.png"/><Relationship Id="rId42" Type="http://schemas.openxmlformats.org/officeDocument/2006/relationships/image" Target="media/image27.png"/><Relationship Id="rId84" Type="http://schemas.openxmlformats.org/officeDocument/2006/relationships/image" Target="media/image69.png"/><Relationship Id="rId138" Type="http://schemas.openxmlformats.org/officeDocument/2006/relationships/image" Target="media/image123.jp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28.png"/><Relationship Id="rId107" Type="http://schemas.openxmlformats.org/officeDocument/2006/relationships/image" Target="media/image92.png"/><Relationship Id="rId289" Type="http://schemas.openxmlformats.org/officeDocument/2006/relationships/image" Target="media/image269.png"/><Relationship Id="rId11" Type="http://schemas.openxmlformats.org/officeDocument/2006/relationships/header" Target="header1.xml"/><Relationship Id="rId53" Type="http://schemas.openxmlformats.org/officeDocument/2006/relationships/image" Target="media/image38.png"/><Relationship Id="rId149" Type="http://schemas.openxmlformats.org/officeDocument/2006/relationships/image" Target="media/image134.jpg"/><Relationship Id="rId95" Type="http://schemas.openxmlformats.org/officeDocument/2006/relationships/image" Target="media/image80.png"/><Relationship Id="rId160" Type="http://schemas.openxmlformats.org/officeDocument/2006/relationships/image" Target="media/image144.png"/><Relationship Id="rId216" Type="http://schemas.openxmlformats.org/officeDocument/2006/relationships/image" Target="media/image199.png"/><Relationship Id="rId258" Type="http://schemas.openxmlformats.org/officeDocument/2006/relationships/image" Target="media/image238.png"/><Relationship Id="rId22" Type="http://schemas.openxmlformats.org/officeDocument/2006/relationships/image" Target="media/image7.emf"/><Relationship Id="rId64" Type="http://schemas.openxmlformats.org/officeDocument/2006/relationships/image" Target="media/image49.png"/><Relationship Id="rId118" Type="http://schemas.openxmlformats.org/officeDocument/2006/relationships/image" Target="media/image103.png"/><Relationship Id="rId171" Type="http://schemas.openxmlformats.org/officeDocument/2006/relationships/image" Target="media/image155.png"/><Relationship Id="rId227" Type="http://schemas.openxmlformats.org/officeDocument/2006/relationships/image" Target="media/image209.png"/><Relationship Id="rId269" Type="http://schemas.openxmlformats.org/officeDocument/2006/relationships/image" Target="media/image249.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36.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6E8BCA80-29DF-4EC1-B184-4E3DE7A5DC8C}">
  <ds:schemaRefs>
    <ds:schemaRef ds:uri="http://schemas.openxmlformats.org/officeDocument/2006/bibliography"/>
  </ds:schemaRefs>
</ds:datastoreItem>
</file>

<file path=customXml/itemProps2.xml><?xml version="1.0" encoding="utf-8"?>
<ds:datastoreItem xmlns:ds="http://schemas.openxmlformats.org/officeDocument/2006/customXml" ds:itemID="{CE59D0D9-E6E5-446C-AD19-AEB56ADAE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1B31E2-9FB5-416E-94D6-A66174847A6B}">
  <ds:schemaRefs>
    <ds:schemaRef ds:uri="http://schemas.microsoft.com/sharepoint/v3/contenttype/forms"/>
  </ds:schemaRefs>
</ds:datastoreItem>
</file>

<file path=customXml/itemProps4.xml><?xml version="1.0" encoding="utf-8"?>
<ds:datastoreItem xmlns:ds="http://schemas.openxmlformats.org/officeDocument/2006/customXml" ds:itemID="{D37CCA67-4CB0-44E0-89F7-1F2D3153285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194</Pages>
  <Words>19778</Words>
  <Characters>116695</Characters>
  <Application>Microsoft Office Word</Application>
  <DocSecurity>0</DocSecurity>
  <Lines>972</Lines>
  <Paragraphs>272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136201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Budařová Karolína</cp:lastModifiedBy>
  <cp:revision>58</cp:revision>
  <cp:lastPrinted>2016-08-09T13:08:00Z</cp:lastPrinted>
  <dcterms:created xsi:type="dcterms:W3CDTF">2022-11-24T09:46:00Z</dcterms:created>
  <dcterms:modified xsi:type="dcterms:W3CDTF">2023-11-20T10:55:00Z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