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BA534D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A534D">
        <w:rPr>
          <w:rFonts w:ascii="Arial" w:eastAsia="Calibri" w:hAnsi="Arial" w:cs="Arial"/>
          <w:sz w:val="20"/>
          <w:szCs w:val="20"/>
        </w:rPr>
        <w:t>MINISTERSTVO PRO MÍSTNÍ ROZVOJ</w:t>
      </w:r>
    </w:p>
    <w:p w:rsidR="00D75C8F" w:rsidRPr="00D75C8F" w:rsidRDefault="00D75C8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A534D">
        <w:rPr>
          <w:rFonts w:ascii="Arial" w:eastAsia="Calibri" w:hAnsi="Arial" w:cs="Arial"/>
          <w:sz w:val="20"/>
          <w:szCs w:val="20"/>
        </w:rPr>
        <w:t xml:space="preserve">Č.j. </w:t>
      </w:r>
      <w:r w:rsidR="00BA534D" w:rsidRPr="00BA534D">
        <w:rPr>
          <w:rFonts w:ascii="Arial" w:eastAsia="Calibri" w:hAnsi="Arial" w:cs="Arial"/>
          <w:sz w:val="20"/>
          <w:szCs w:val="20"/>
        </w:rPr>
        <w:t>71628</w:t>
      </w:r>
      <w:r w:rsidRPr="00BA534D">
        <w:rPr>
          <w:rFonts w:ascii="Arial" w:eastAsia="Calibri" w:hAnsi="Arial" w:cs="Arial"/>
          <w:sz w:val="20"/>
          <w:szCs w:val="20"/>
        </w:rPr>
        <w:t>/2021-94</w:t>
      </w:r>
    </w:p>
    <w:p w:rsidR="006C6B41" w:rsidRPr="00D75C8F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D75C8F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D75C8F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D75C8F">
        <w:rPr>
          <w:rFonts w:ascii="Arial" w:eastAsia="Calibri" w:hAnsi="Arial" w:cs="Arial"/>
          <w:b/>
          <w:sz w:val="20"/>
          <w:szCs w:val="20"/>
        </w:rPr>
        <w:t>č</w:t>
      </w:r>
      <w:r w:rsidR="00D80E3E" w:rsidRPr="00BA534D">
        <w:rPr>
          <w:rFonts w:ascii="Arial" w:eastAsia="Calibri" w:hAnsi="Arial" w:cs="Arial"/>
          <w:b/>
          <w:sz w:val="20"/>
          <w:szCs w:val="20"/>
        </w:rPr>
        <w:t xml:space="preserve">. </w:t>
      </w:r>
      <w:r w:rsidR="00BA534D" w:rsidRPr="00BA534D">
        <w:rPr>
          <w:rFonts w:ascii="Arial" w:eastAsia="Calibri" w:hAnsi="Arial" w:cs="Arial"/>
          <w:b/>
          <w:sz w:val="20"/>
          <w:szCs w:val="20"/>
        </w:rPr>
        <w:t>5</w:t>
      </w:r>
      <w:r w:rsidR="002C0E4D" w:rsidRPr="00BA534D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BA534D">
        <w:rPr>
          <w:rFonts w:ascii="Arial" w:eastAsia="Calibri" w:hAnsi="Arial" w:cs="Arial"/>
          <w:b/>
          <w:sz w:val="20"/>
          <w:szCs w:val="20"/>
        </w:rPr>
        <w:t>2</w:t>
      </w:r>
      <w:r w:rsidR="00D75C8F" w:rsidRPr="00BA534D">
        <w:rPr>
          <w:rFonts w:ascii="Arial" w:eastAsia="Calibri" w:hAnsi="Arial" w:cs="Arial"/>
          <w:b/>
          <w:sz w:val="20"/>
          <w:szCs w:val="20"/>
        </w:rPr>
        <w:t>1</w:t>
      </w:r>
    </w:p>
    <w:p w:rsidR="008972D6" w:rsidRPr="00D75C8F" w:rsidRDefault="003F0C57" w:rsidP="00E6264A">
      <w:pPr>
        <w:jc w:val="center"/>
        <w:rPr>
          <w:rFonts w:ascii="Arial" w:eastAsia="Calibri" w:hAnsi="Arial" w:cs="Arial"/>
          <w:b/>
        </w:rPr>
      </w:pPr>
      <w:r w:rsidRPr="00D75C8F">
        <w:rPr>
          <w:rFonts w:ascii="Arial" w:eastAsia="Calibri" w:hAnsi="Arial" w:cs="Arial"/>
          <w:b/>
        </w:rPr>
        <w:t>státní tajemnice</w:t>
      </w:r>
    </w:p>
    <w:p w:rsidR="008972D6" w:rsidRPr="00D75C8F" w:rsidRDefault="008972D6" w:rsidP="00E6264A">
      <w:pPr>
        <w:jc w:val="center"/>
        <w:rPr>
          <w:rFonts w:ascii="Arial" w:eastAsia="Calibri" w:hAnsi="Arial" w:cs="Arial"/>
        </w:rPr>
      </w:pPr>
      <w:r w:rsidRPr="00D75C8F">
        <w:rPr>
          <w:rFonts w:ascii="Arial" w:eastAsia="Calibri" w:hAnsi="Arial" w:cs="Arial"/>
        </w:rPr>
        <w:t xml:space="preserve">ze dne </w:t>
      </w:r>
      <w:r w:rsidR="00BA534D">
        <w:rPr>
          <w:rFonts w:ascii="Arial" w:eastAsia="Calibri" w:hAnsi="Arial" w:cs="Arial"/>
        </w:rPr>
        <w:t>7. září 2021</w:t>
      </w:r>
    </w:p>
    <w:p w:rsidR="008972D6" w:rsidRPr="00D75C8F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75C8F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75C8F">
        <w:rPr>
          <w:rFonts w:ascii="Arial" w:eastAsia="Calibri" w:hAnsi="Arial" w:cs="Arial"/>
          <w:b/>
        </w:rPr>
        <w:t>a ve služebním úřadu</w:t>
      </w:r>
      <w:bookmarkStart w:id="0" w:name="_GoBack"/>
      <w:bookmarkEnd w:id="0"/>
    </w:p>
    <w:p w:rsidR="002C0E4D" w:rsidRPr="00D75C8F" w:rsidRDefault="008972D6" w:rsidP="008354AC">
      <w:pPr>
        <w:jc w:val="both"/>
        <w:rPr>
          <w:rFonts w:ascii="Arial" w:eastAsia="Calibri" w:hAnsi="Arial" w:cs="Arial"/>
          <w:b/>
        </w:rPr>
      </w:pPr>
      <w:r w:rsidRPr="00D75C8F">
        <w:rPr>
          <w:rFonts w:ascii="Arial" w:eastAsia="Calibri" w:hAnsi="Arial" w:cs="Arial"/>
          <w:b/>
        </w:rPr>
        <w:t xml:space="preserve">S účinností od </w:t>
      </w:r>
      <w:r w:rsidR="00BA534D" w:rsidRPr="00BA534D">
        <w:rPr>
          <w:rFonts w:ascii="Arial" w:eastAsia="Calibri" w:hAnsi="Arial" w:cs="Arial"/>
          <w:b/>
        </w:rPr>
        <w:t>7. září</w:t>
      </w:r>
      <w:r w:rsidR="007619AE" w:rsidRPr="00BA534D">
        <w:rPr>
          <w:rFonts w:ascii="Arial" w:eastAsia="Calibri" w:hAnsi="Arial" w:cs="Arial"/>
          <w:b/>
        </w:rPr>
        <w:t xml:space="preserve"> </w:t>
      </w:r>
      <w:r w:rsidR="001A2212" w:rsidRPr="00BA534D">
        <w:rPr>
          <w:rFonts w:ascii="Arial" w:eastAsia="Calibri" w:hAnsi="Arial" w:cs="Arial"/>
          <w:b/>
        </w:rPr>
        <w:t>202</w:t>
      </w:r>
      <w:r w:rsidR="00D75C8F" w:rsidRPr="00BA534D">
        <w:rPr>
          <w:rFonts w:ascii="Arial" w:eastAsia="Calibri" w:hAnsi="Arial" w:cs="Arial"/>
          <w:b/>
        </w:rPr>
        <w:t>1</w:t>
      </w:r>
    </w:p>
    <w:p w:rsidR="002C0E4D" w:rsidRPr="00D75C8F" w:rsidRDefault="002C0E4D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  <w:highlight w:val="yellow"/>
        </w:rPr>
      </w:pPr>
    </w:p>
    <w:p w:rsidR="008722A1" w:rsidRPr="00FC1428" w:rsidRDefault="008722A1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35262B" w:rsidRDefault="0035262B" w:rsidP="0035262B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:rsidR="0035262B" w:rsidRDefault="0035262B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 xml:space="preserve">Zrušuji </w:t>
      </w:r>
    </w:p>
    <w:p w:rsidR="0035262B" w:rsidRDefault="0035262B" w:rsidP="0035262B">
      <w:pPr>
        <w:spacing w:after="0" w:line="240" w:lineRule="auto"/>
        <w:jc w:val="both"/>
        <w:rPr>
          <w:rFonts w:ascii="Arial" w:hAnsi="Arial" w:cs="Arial"/>
        </w:rPr>
      </w:pPr>
    </w:p>
    <w:p w:rsidR="0035262B" w:rsidRPr="004D3E62" w:rsidRDefault="00A956E4" w:rsidP="0035262B">
      <w:pPr>
        <w:pStyle w:val="Odstavecseseznamem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40"/>
        </w:rPr>
      </w:pPr>
      <w:r w:rsidRPr="004D3E62">
        <w:rPr>
          <w:rFonts w:ascii="Arial" w:hAnsi="Arial" w:cs="Arial"/>
        </w:rPr>
        <w:t>v</w:t>
      </w:r>
      <w:r w:rsidR="0035262B" w:rsidRPr="004D3E62">
        <w:rPr>
          <w:rFonts w:ascii="Arial" w:hAnsi="Arial" w:cs="Arial"/>
        </w:rPr>
        <w:t xml:space="preserve"> čl. 1 v bodě 2 písm. a) služebního předpisu č. 6/2020 ze dne 1. června 2020, </w:t>
      </w:r>
      <w:r w:rsidR="0035262B" w:rsidRPr="004D3E62">
        <w:rPr>
          <w:rFonts w:ascii="Arial" w:hAnsi="Arial" w:cs="Arial"/>
        </w:rPr>
        <w:br/>
        <w:t xml:space="preserve">č.j.: 2907/2020, </w:t>
      </w:r>
      <w:r w:rsidR="00BA534D" w:rsidRPr="004D3E62">
        <w:rPr>
          <w:rFonts w:ascii="Arial" w:hAnsi="Arial" w:cs="Arial"/>
        </w:rPr>
        <w:t xml:space="preserve">pro služební místo </w:t>
      </w:r>
      <w:r w:rsidR="005E4069" w:rsidRPr="004D3E62">
        <w:rPr>
          <w:rFonts w:ascii="Arial" w:hAnsi="Arial" w:cs="Arial"/>
        </w:rPr>
        <w:t xml:space="preserve">č. č. MMR_402, </w:t>
      </w:r>
      <w:r w:rsidR="00BA534D" w:rsidRPr="004D3E62">
        <w:rPr>
          <w:rFonts w:ascii="Arial" w:hAnsi="Arial" w:cs="Arial"/>
        </w:rPr>
        <w:t>vrchního ministerského rady analytika/analytičky v oddělení analýz a koncepce bydlení</w:t>
      </w:r>
      <w:r w:rsidR="00BA6108" w:rsidRPr="004D3E62">
        <w:rPr>
          <w:rFonts w:ascii="Arial" w:hAnsi="Arial" w:cs="Arial"/>
        </w:rPr>
        <w:t>,</w:t>
      </w:r>
      <w:r w:rsidR="00BA534D" w:rsidRPr="004D3E62">
        <w:rPr>
          <w:rFonts w:ascii="Arial" w:hAnsi="Arial" w:cs="Arial"/>
        </w:rPr>
        <w:t xml:space="preserve"> v odboru politiky bydlení, </w:t>
      </w:r>
      <w:r w:rsidR="0035262B" w:rsidRPr="004D3E62">
        <w:rPr>
          <w:rFonts w:ascii="Arial" w:hAnsi="Arial" w:cs="Arial"/>
        </w:rPr>
        <w:t>požadavek odborného zaměření vzdělání, a to vysokoškolské vzdělání v magisterském studijním programu, zaměření ekonomické nebo technické</w:t>
      </w:r>
      <w:r w:rsidR="005E4069" w:rsidRPr="004D3E62">
        <w:rPr>
          <w:rFonts w:ascii="Arial" w:hAnsi="Arial" w:cs="Arial"/>
        </w:rPr>
        <w:t>.</w:t>
      </w:r>
      <w:r w:rsidR="0035262B" w:rsidRPr="004D3E62">
        <w:rPr>
          <w:rFonts w:ascii="Arial" w:hAnsi="Arial" w:cs="Arial"/>
        </w:rPr>
        <w:t xml:space="preserve"> </w:t>
      </w:r>
    </w:p>
    <w:p w:rsidR="005E4069" w:rsidRPr="004D3E62" w:rsidRDefault="005E4069" w:rsidP="005E4069">
      <w:pPr>
        <w:pStyle w:val="Odstavecseseznamem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40"/>
        </w:rPr>
      </w:pPr>
    </w:p>
    <w:p w:rsidR="00BA534D" w:rsidRPr="004D3E62" w:rsidRDefault="00BA534D" w:rsidP="00BA534D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4D3E62">
        <w:rPr>
          <w:rFonts w:ascii="Arial" w:hAnsi="Arial" w:cs="Arial"/>
        </w:rPr>
        <w:t xml:space="preserve">v čl. 1 v bodě 9 písm. a) služebního předpisu č. 21/2016 ze dne 20. června 2016, </w:t>
      </w:r>
      <w:r w:rsidRPr="004D3E62">
        <w:rPr>
          <w:rFonts w:ascii="Arial" w:hAnsi="Arial" w:cs="Arial"/>
        </w:rPr>
        <w:br/>
        <w:t>č.j.: 26311/2016, pro služební místo</w:t>
      </w:r>
      <w:r w:rsidR="005E4069" w:rsidRPr="004D3E62">
        <w:rPr>
          <w:rFonts w:ascii="Arial" w:hAnsi="Arial" w:cs="Arial"/>
        </w:rPr>
        <w:t xml:space="preserve"> č. MMR_177,</w:t>
      </w:r>
      <w:r w:rsidRPr="004D3E62">
        <w:rPr>
          <w:rFonts w:ascii="Arial" w:hAnsi="Arial" w:cs="Arial"/>
        </w:rPr>
        <w:t xml:space="preserve"> vedoucí</w:t>
      </w:r>
      <w:r w:rsidR="005E4069" w:rsidRPr="004D3E62">
        <w:rPr>
          <w:rFonts w:ascii="Arial" w:hAnsi="Arial" w:cs="Arial"/>
        </w:rPr>
        <w:t>ho</w:t>
      </w:r>
      <w:r w:rsidRPr="004D3E62">
        <w:rPr>
          <w:rFonts w:ascii="Arial" w:hAnsi="Arial" w:cs="Arial"/>
        </w:rPr>
        <w:t xml:space="preserve"> oddělení pro mezinárodní spolupráci v odboru evropských záležitostí požadavek způsobilosti seznamovat </w:t>
      </w:r>
      <w:r w:rsidRPr="004D3E62">
        <w:rPr>
          <w:rFonts w:ascii="Arial" w:hAnsi="Arial" w:cs="Arial"/>
        </w:rPr>
        <w:br/>
        <w:t xml:space="preserve">se s utajovanými informacemi stupně utajení „Důvěrné“ v souladu se zákonem </w:t>
      </w:r>
      <w:r w:rsidRPr="004D3E62">
        <w:rPr>
          <w:rFonts w:ascii="Arial" w:hAnsi="Arial" w:cs="Arial"/>
        </w:rPr>
        <w:br/>
        <w:t xml:space="preserve">č. 412/2005 Sb., o ochraně utajovaných informací a o bezpečnostní způsobilosti, </w:t>
      </w:r>
      <w:r w:rsidR="00BA6108" w:rsidRPr="004D3E62">
        <w:rPr>
          <w:rFonts w:ascii="Arial" w:hAnsi="Arial" w:cs="Arial"/>
        </w:rPr>
        <w:br/>
      </w:r>
      <w:r w:rsidRPr="004D3E62">
        <w:rPr>
          <w:rFonts w:ascii="Arial" w:hAnsi="Arial" w:cs="Arial"/>
        </w:rPr>
        <w:t xml:space="preserve">ve znění pozdějších předpisů. </w:t>
      </w:r>
    </w:p>
    <w:p w:rsidR="00775046" w:rsidRPr="00D75C8F" w:rsidRDefault="00775046" w:rsidP="00BA53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775046" w:rsidRPr="00D75C8F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D75C8F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0077FF" w:rsidRPr="00FC1428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8972D6" w:rsidRPr="00FC142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FC1428">
        <w:rPr>
          <w:rFonts w:ascii="Arial" w:eastAsia="Calibri" w:hAnsi="Arial" w:cs="Arial"/>
        </w:rPr>
        <w:tab/>
      </w:r>
      <w:r w:rsidR="003F0C57" w:rsidRPr="00FC1428">
        <w:rPr>
          <w:rFonts w:ascii="Arial" w:eastAsia="Calibri" w:hAnsi="Arial" w:cs="Arial"/>
        </w:rPr>
        <w:t xml:space="preserve"> </w:t>
      </w:r>
      <w:r w:rsidR="003F0C57" w:rsidRPr="00FC1428">
        <w:rPr>
          <w:rFonts w:ascii="Arial" w:eastAsia="Calibri" w:hAnsi="Arial" w:cs="Arial"/>
        </w:rPr>
        <w:tab/>
      </w:r>
      <w:r w:rsidR="003F0C57" w:rsidRPr="00FC1428">
        <w:rPr>
          <w:rFonts w:ascii="Arial" w:eastAsia="Calibri" w:hAnsi="Arial" w:cs="Arial"/>
        </w:rPr>
        <w:tab/>
      </w:r>
      <w:r w:rsidR="00E944BA" w:rsidRPr="00FC1428">
        <w:rPr>
          <w:rFonts w:ascii="Arial" w:eastAsia="Calibri" w:hAnsi="Arial" w:cs="Arial"/>
        </w:rPr>
        <w:t xml:space="preserve">       </w:t>
      </w:r>
      <w:r w:rsidR="00561FDF" w:rsidRPr="00FC1428">
        <w:rPr>
          <w:rFonts w:ascii="Arial" w:eastAsia="Calibri" w:hAnsi="Arial" w:cs="Arial"/>
        </w:rPr>
        <w:t xml:space="preserve">                       </w:t>
      </w:r>
      <w:r w:rsidR="00E944BA" w:rsidRPr="00FC1428">
        <w:rPr>
          <w:rFonts w:ascii="Arial" w:eastAsia="Calibri" w:hAnsi="Arial" w:cs="Arial"/>
        </w:rPr>
        <w:t xml:space="preserve"> </w:t>
      </w:r>
      <w:r w:rsidR="003F0C57" w:rsidRPr="00FC1428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FC1428">
        <w:rPr>
          <w:rFonts w:ascii="Arial" w:eastAsia="Calibri" w:hAnsi="Arial" w:cs="Arial"/>
        </w:rPr>
        <w:t xml:space="preserve">          </w:t>
      </w:r>
      <w:r w:rsidR="003F0C57" w:rsidRPr="00FC1428">
        <w:rPr>
          <w:rFonts w:ascii="Arial" w:eastAsia="Calibri" w:hAnsi="Arial" w:cs="Arial"/>
        </w:rPr>
        <w:t xml:space="preserve">                            </w:t>
      </w:r>
      <w:r w:rsidR="00E152E5" w:rsidRPr="00FC1428">
        <w:rPr>
          <w:rFonts w:ascii="Arial" w:eastAsia="Calibri" w:hAnsi="Arial" w:cs="Arial"/>
        </w:rPr>
        <w:t xml:space="preserve">        </w:t>
      </w:r>
      <w:r w:rsidR="00E944BA" w:rsidRPr="00FC1428">
        <w:rPr>
          <w:rFonts w:ascii="Arial" w:eastAsia="Calibri" w:hAnsi="Arial" w:cs="Arial"/>
        </w:rPr>
        <w:t xml:space="preserve"> </w:t>
      </w:r>
      <w:r w:rsidR="003F0C57" w:rsidRPr="00FC1428">
        <w:rPr>
          <w:rFonts w:ascii="Arial" w:eastAsia="Calibri" w:hAnsi="Arial" w:cs="Arial"/>
        </w:rPr>
        <w:t>státní tajemnice</w:t>
      </w:r>
      <w:r w:rsidR="00E152E5" w:rsidRPr="00FC1428">
        <w:rPr>
          <w:rFonts w:ascii="Arial" w:eastAsia="Calibri" w:hAnsi="Arial" w:cs="Arial"/>
        </w:rPr>
        <w:t xml:space="preserve"> Ministerstva pro místní rozvoj</w:t>
      </w: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D932F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:rsidR="00BA6108" w:rsidRDefault="00BA6108" w:rsidP="00D932F3">
      <w:pPr>
        <w:spacing w:after="0"/>
        <w:jc w:val="both"/>
        <w:rPr>
          <w:rFonts w:ascii="Arial" w:eastAsia="Calibri" w:hAnsi="Arial" w:cs="Arial"/>
        </w:rPr>
      </w:pPr>
    </w:p>
    <w:p w:rsidR="00BA6108" w:rsidRDefault="00BA6108" w:rsidP="00D932F3">
      <w:pPr>
        <w:spacing w:after="0"/>
        <w:jc w:val="both"/>
        <w:rPr>
          <w:rFonts w:ascii="Arial" w:eastAsia="Calibri" w:hAnsi="Arial" w:cs="Arial"/>
        </w:rPr>
      </w:pPr>
    </w:p>
    <w:p w:rsidR="00BA6108" w:rsidRDefault="00BA6108" w:rsidP="00D932F3">
      <w:pPr>
        <w:spacing w:after="0"/>
        <w:jc w:val="both"/>
        <w:rPr>
          <w:rFonts w:ascii="Arial" w:eastAsia="Calibri" w:hAnsi="Arial" w:cs="Arial"/>
        </w:rPr>
      </w:pPr>
    </w:p>
    <w:p w:rsidR="00BA534D" w:rsidRDefault="00BA534D" w:rsidP="00D932F3">
      <w:pPr>
        <w:spacing w:after="0"/>
        <w:jc w:val="both"/>
        <w:rPr>
          <w:rFonts w:ascii="Arial" w:eastAsia="Calibri" w:hAnsi="Arial" w:cs="Arial"/>
        </w:rPr>
      </w:pPr>
    </w:p>
    <w:p w:rsidR="00BA534D" w:rsidRDefault="00BA534D" w:rsidP="00D932F3">
      <w:pPr>
        <w:spacing w:after="0"/>
        <w:jc w:val="both"/>
        <w:rPr>
          <w:rFonts w:ascii="Arial" w:eastAsia="Calibri" w:hAnsi="Arial" w:cs="Arial"/>
        </w:rPr>
      </w:pPr>
    </w:p>
    <w:p w:rsidR="00BA534D" w:rsidRDefault="00BA534D" w:rsidP="00D932F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</w:t>
      </w:r>
      <w:r w:rsidR="00BA6108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>v zastoupení</w:t>
      </w:r>
    </w:p>
    <w:p w:rsidR="00BA534D" w:rsidRDefault="00BA6108" w:rsidP="00BA534D">
      <w:pPr>
        <w:spacing w:after="0"/>
        <w:ind w:left="566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="00BA534D">
        <w:rPr>
          <w:rFonts w:ascii="Arial" w:eastAsia="Calibri" w:hAnsi="Arial" w:cs="Arial"/>
        </w:rPr>
        <w:t>JUDr. Pavel Dvořák</w:t>
      </w:r>
    </w:p>
    <w:p w:rsidR="00BA534D" w:rsidRPr="00862DCF" w:rsidRDefault="00BA534D" w:rsidP="00BA534D">
      <w:pPr>
        <w:spacing w:after="0"/>
        <w:ind w:left="566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ředitel odboru personálního</w:t>
      </w:r>
    </w:p>
    <w:sectPr w:rsidR="00BA534D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F30" w:rsidRDefault="00690F30" w:rsidP="00295B8A">
      <w:pPr>
        <w:spacing w:after="0" w:line="240" w:lineRule="auto"/>
      </w:pPr>
      <w:r>
        <w:separator/>
      </w:r>
    </w:p>
  </w:endnote>
  <w:endnote w:type="continuationSeparator" w:id="0">
    <w:p w:rsidR="00690F30" w:rsidRDefault="00690F30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F30" w:rsidRDefault="00690F30" w:rsidP="00295B8A">
      <w:pPr>
        <w:spacing w:after="0" w:line="240" w:lineRule="auto"/>
      </w:pPr>
      <w:r>
        <w:separator/>
      </w:r>
    </w:p>
  </w:footnote>
  <w:footnote w:type="continuationSeparator" w:id="0">
    <w:p w:rsidR="00690F30" w:rsidRDefault="00690F30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39705F"/>
    <w:multiLevelType w:val="hybridMultilevel"/>
    <w:tmpl w:val="4E928952"/>
    <w:lvl w:ilvl="0" w:tplc="3E3C1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7422"/>
    <w:multiLevelType w:val="hybridMultilevel"/>
    <w:tmpl w:val="FD10F6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ACB493E"/>
    <w:multiLevelType w:val="hybridMultilevel"/>
    <w:tmpl w:val="CBEE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9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71665B9"/>
    <w:multiLevelType w:val="hybridMultilevel"/>
    <w:tmpl w:val="796CB53E"/>
    <w:lvl w:ilvl="0" w:tplc="B49C64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6B15625"/>
    <w:multiLevelType w:val="hybridMultilevel"/>
    <w:tmpl w:val="F4122004"/>
    <w:lvl w:ilvl="0" w:tplc="1C08E70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 w15:restartNumberingAfterBreak="0">
    <w:nsid w:val="66C71A30"/>
    <w:multiLevelType w:val="hybridMultilevel"/>
    <w:tmpl w:val="C8785310"/>
    <w:lvl w:ilvl="0" w:tplc="D2D0F1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1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6BFC5E8C"/>
    <w:multiLevelType w:val="hybridMultilevel"/>
    <w:tmpl w:val="D700C6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6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5"/>
  </w:num>
  <w:num w:numId="4">
    <w:abstractNumId w:val="14"/>
  </w:num>
  <w:num w:numId="5">
    <w:abstractNumId w:val="19"/>
  </w:num>
  <w:num w:numId="6">
    <w:abstractNumId w:val="31"/>
  </w:num>
  <w:num w:numId="7">
    <w:abstractNumId w:val="21"/>
  </w:num>
  <w:num w:numId="8">
    <w:abstractNumId w:val="8"/>
  </w:num>
  <w:num w:numId="9">
    <w:abstractNumId w:val="22"/>
  </w:num>
  <w:num w:numId="10">
    <w:abstractNumId w:val="4"/>
  </w:num>
  <w:num w:numId="11">
    <w:abstractNumId w:val="36"/>
  </w:num>
  <w:num w:numId="12">
    <w:abstractNumId w:val="30"/>
  </w:num>
  <w:num w:numId="13">
    <w:abstractNumId w:val="25"/>
  </w:num>
  <w:num w:numId="14">
    <w:abstractNumId w:val="26"/>
  </w:num>
  <w:num w:numId="15">
    <w:abstractNumId w:val="23"/>
  </w:num>
  <w:num w:numId="16">
    <w:abstractNumId w:val="15"/>
  </w:num>
  <w:num w:numId="17">
    <w:abstractNumId w:val="6"/>
  </w:num>
  <w:num w:numId="18">
    <w:abstractNumId w:val="29"/>
  </w:num>
  <w:num w:numId="19">
    <w:abstractNumId w:val="3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7"/>
  </w:num>
  <w:num w:numId="25">
    <w:abstractNumId w:val="11"/>
  </w:num>
  <w:num w:numId="26">
    <w:abstractNumId w:val="5"/>
  </w:num>
  <w:num w:numId="27">
    <w:abstractNumId w:val="33"/>
  </w:num>
  <w:num w:numId="28">
    <w:abstractNumId w:val="39"/>
  </w:num>
  <w:num w:numId="29">
    <w:abstractNumId w:val="13"/>
  </w:num>
  <w:num w:numId="30">
    <w:abstractNumId w:val="38"/>
  </w:num>
  <w:num w:numId="31">
    <w:abstractNumId w:val="9"/>
  </w:num>
  <w:num w:numId="32">
    <w:abstractNumId w:val="37"/>
  </w:num>
  <w:num w:numId="33">
    <w:abstractNumId w:val="18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7"/>
  </w:num>
  <w:num w:numId="38">
    <w:abstractNumId w:val="32"/>
  </w:num>
  <w:num w:numId="39">
    <w:abstractNumId w:val="1"/>
  </w:num>
  <w:num w:numId="40">
    <w:abstractNumId w:val="20"/>
  </w:num>
  <w:num w:numId="41">
    <w:abstractNumId w:val="28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433A7"/>
    <w:rsid w:val="00050728"/>
    <w:rsid w:val="000654B8"/>
    <w:rsid w:val="00077240"/>
    <w:rsid w:val="000850AC"/>
    <w:rsid w:val="000B458F"/>
    <w:rsid w:val="000B7448"/>
    <w:rsid w:val="000D354B"/>
    <w:rsid w:val="00100E58"/>
    <w:rsid w:val="0012459F"/>
    <w:rsid w:val="0013450D"/>
    <w:rsid w:val="001568A1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512C"/>
    <w:rsid w:val="00267DDC"/>
    <w:rsid w:val="002720A0"/>
    <w:rsid w:val="00280C1D"/>
    <w:rsid w:val="0028265F"/>
    <w:rsid w:val="00285FBF"/>
    <w:rsid w:val="00292FDC"/>
    <w:rsid w:val="00295B8A"/>
    <w:rsid w:val="002B4C0E"/>
    <w:rsid w:val="002C0E4D"/>
    <w:rsid w:val="002C5D73"/>
    <w:rsid w:val="002F21C7"/>
    <w:rsid w:val="002F25B5"/>
    <w:rsid w:val="0035262B"/>
    <w:rsid w:val="00370296"/>
    <w:rsid w:val="003A446D"/>
    <w:rsid w:val="003A472C"/>
    <w:rsid w:val="003B11D9"/>
    <w:rsid w:val="003E70DF"/>
    <w:rsid w:val="003F0C57"/>
    <w:rsid w:val="0040782D"/>
    <w:rsid w:val="004135A7"/>
    <w:rsid w:val="00431A63"/>
    <w:rsid w:val="00461B95"/>
    <w:rsid w:val="00493187"/>
    <w:rsid w:val="004A3667"/>
    <w:rsid w:val="004C3099"/>
    <w:rsid w:val="004C3A15"/>
    <w:rsid w:val="004D3E62"/>
    <w:rsid w:val="004F2013"/>
    <w:rsid w:val="004F45E1"/>
    <w:rsid w:val="004F7B47"/>
    <w:rsid w:val="0050280B"/>
    <w:rsid w:val="00513BC6"/>
    <w:rsid w:val="0052231C"/>
    <w:rsid w:val="00524FDB"/>
    <w:rsid w:val="00561FDF"/>
    <w:rsid w:val="00593B3E"/>
    <w:rsid w:val="005A1DE1"/>
    <w:rsid w:val="005B1271"/>
    <w:rsid w:val="005E4069"/>
    <w:rsid w:val="00602C4C"/>
    <w:rsid w:val="0065175C"/>
    <w:rsid w:val="00657E7D"/>
    <w:rsid w:val="006605F6"/>
    <w:rsid w:val="006613F0"/>
    <w:rsid w:val="006744AF"/>
    <w:rsid w:val="00677639"/>
    <w:rsid w:val="0068096B"/>
    <w:rsid w:val="00684069"/>
    <w:rsid w:val="00690F30"/>
    <w:rsid w:val="006A7DD0"/>
    <w:rsid w:val="006C5FA0"/>
    <w:rsid w:val="006C6B41"/>
    <w:rsid w:val="00731ED6"/>
    <w:rsid w:val="00735C3A"/>
    <w:rsid w:val="00747A27"/>
    <w:rsid w:val="007577AA"/>
    <w:rsid w:val="007619AE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7F5FDB"/>
    <w:rsid w:val="008321C3"/>
    <w:rsid w:val="008354AC"/>
    <w:rsid w:val="008364CD"/>
    <w:rsid w:val="00837273"/>
    <w:rsid w:val="00853D55"/>
    <w:rsid w:val="00862DCF"/>
    <w:rsid w:val="008650E0"/>
    <w:rsid w:val="008722A1"/>
    <w:rsid w:val="00882E2D"/>
    <w:rsid w:val="0089187F"/>
    <w:rsid w:val="008972D6"/>
    <w:rsid w:val="008B3FBF"/>
    <w:rsid w:val="008B5FCF"/>
    <w:rsid w:val="008B7951"/>
    <w:rsid w:val="008F0C52"/>
    <w:rsid w:val="009111E1"/>
    <w:rsid w:val="00914255"/>
    <w:rsid w:val="00930FAE"/>
    <w:rsid w:val="00974DAF"/>
    <w:rsid w:val="009873BF"/>
    <w:rsid w:val="009901AE"/>
    <w:rsid w:val="009D2934"/>
    <w:rsid w:val="009E549F"/>
    <w:rsid w:val="009F6C24"/>
    <w:rsid w:val="00A06E27"/>
    <w:rsid w:val="00A2459D"/>
    <w:rsid w:val="00A3749E"/>
    <w:rsid w:val="00A5087A"/>
    <w:rsid w:val="00A53E5B"/>
    <w:rsid w:val="00A602FB"/>
    <w:rsid w:val="00A859CB"/>
    <w:rsid w:val="00A956E4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47821"/>
    <w:rsid w:val="00B857B8"/>
    <w:rsid w:val="00B95683"/>
    <w:rsid w:val="00BA534D"/>
    <w:rsid w:val="00BA6108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5C8F"/>
    <w:rsid w:val="00D7630E"/>
    <w:rsid w:val="00D77D78"/>
    <w:rsid w:val="00D80E3E"/>
    <w:rsid w:val="00D932F3"/>
    <w:rsid w:val="00DA59F6"/>
    <w:rsid w:val="00DD2272"/>
    <w:rsid w:val="00DE6D78"/>
    <w:rsid w:val="00DE75C4"/>
    <w:rsid w:val="00DF4820"/>
    <w:rsid w:val="00E0082B"/>
    <w:rsid w:val="00E04863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1428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91EE-EBDE-40BE-8540-E7F412AC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25</cp:revision>
  <cp:lastPrinted>2021-09-07T06:33:00Z</cp:lastPrinted>
  <dcterms:created xsi:type="dcterms:W3CDTF">2020-05-28T12:37:00Z</dcterms:created>
  <dcterms:modified xsi:type="dcterms:W3CDTF">2021-09-07T06:34:00Z</dcterms:modified>
</cp:coreProperties>
</file>