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F45B41C" w14:textId="77777777" w:rsidR="00CC6AFB" w:rsidRPr="00CC6AFB" w:rsidRDefault="000655B2" w:rsidP="00CC6AFB">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DD56CE" w:rsidRPr="00CC6AFB">
        <w:rPr>
          <w:rFonts w:ascii="Arial" w:eastAsia="Arial" w:hAnsi="Arial" w:cs="Arial"/>
          <w:b/>
          <w:bCs/>
          <w:sz w:val="32"/>
          <w:szCs w:val="32"/>
          <w:lang w:eastAsia="cs-CZ"/>
        </w:rPr>
        <w:t>ředitele/ředitelky odboru</w:t>
      </w:r>
      <w:r w:rsidR="00B40CD9" w:rsidRPr="00CC6AFB">
        <w:rPr>
          <w:rFonts w:ascii="Arial" w:eastAsia="Arial" w:hAnsi="Arial" w:cs="Arial"/>
          <w:b/>
          <w:bCs/>
          <w:sz w:val="32"/>
          <w:szCs w:val="32"/>
          <w:lang w:eastAsia="cs-CZ"/>
        </w:rPr>
        <w:t xml:space="preserve"> </w:t>
      </w:r>
    </w:p>
    <w:p w14:paraId="4123C88A" w14:textId="3C6348F0" w:rsidR="000655B2" w:rsidRDefault="007A2294" w:rsidP="00CC6AFB">
      <w:pPr>
        <w:autoSpaceDE w:val="0"/>
        <w:autoSpaceDN w:val="0"/>
        <w:adjustRightInd w:val="0"/>
        <w:spacing w:after="0" w:line="240" w:lineRule="auto"/>
        <w:jc w:val="center"/>
        <w:rPr>
          <w:rFonts w:ascii="Arial" w:eastAsia="Arial" w:hAnsi="Arial" w:cs="Arial"/>
          <w:b/>
          <w:bCs/>
          <w:sz w:val="32"/>
          <w:szCs w:val="32"/>
          <w:lang w:eastAsia="cs-CZ"/>
        </w:rPr>
      </w:pPr>
      <w:r>
        <w:rPr>
          <w:rFonts w:ascii="Arial" w:eastAsia="Arial" w:hAnsi="Arial" w:cs="Arial"/>
          <w:b/>
          <w:bCs/>
          <w:sz w:val="32"/>
          <w:szCs w:val="32"/>
          <w:lang w:eastAsia="cs-CZ"/>
        </w:rPr>
        <w:t>provozu a správy IT</w:t>
      </w:r>
      <w:r w:rsidR="00B317BA" w:rsidRPr="00CC6AFB">
        <w:rPr>
          <w:rFonts w:ascii="Arial" w:eastAsia="Arial" w:hAnsi="Arial" w:cs="Arial"/>
          <w:b/>
          <w:bCs/>
          <w:sz w:val="32"/>
          <w:szCs w:val="32"/>
          <w:lang w:eastAsia="cs-CZ"/>
        </w:rPr>
        <w:t>, MMR_</w:t>
      </w:r>
      <w:r>
        <w:rPr>
          <w:rFonts w:ascii="Arial" w:eastAsia="Arial" w:hAnsi="Arial" w:cs="Arial"/>
          <w:b/>
          <w:bCs/>
          <w:sz w:val="32"/>
          <w:szCs w:val="32"/>
          <w:lang w:eastAsia="cs-CZ"/>
        </w:rPr>
        <w:t>612</w:t>
      </w:r>
    </w:p>
    <w:p w14:paraId="315AAD43" w14:textId="627E68F6" w:rsidR="00A60F48" w:rsidRDefault="008B089D" w:rsidP="002F452E">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544F0258" w14:textId="3BB9B959" w:rsidR="00660F1A" w:rsidRPr="00C9540E" w:rsidRDefault="00DD56CE" w:rsidP="00CC6AFB">
      <w:pPr>
        <w:spacing w:after="0" w:line="240" w:lineRule="auto"/>
        <w:jc w:val="right"/>
        <w:rPr>
          <w:rFonts w:ascii="Arial" w:eastAsia="Arial" w:hAnsi="Arial" w:cs="Arial"/>
          <w:lang w:eastAsia="cs-CZ"/>
        </w:rPr>
      </w:pPr>
      <w:r>
        <w:rPr>
          <w:rFonts w:ascii="Arial" w:eastAsia="Arial" w:hAnsi="Arial" w:cs="Arial"/>
          <w:lang w:eastAsia="cs-CZ"/>
        </w:rPr>
        <w:t xml:space="preserve">                                                                                 </w:t>
      </w:r>
      <w:r w:rsidR="00660F1A" w:rsidRPr="00C9540E">
        <w:rPr>
          <w:rFonts w:ascii="Arial" w:eastAsia="Arial" w:hAnsi="Arial" w:cs="Arial"/>
          <w:lang w:eastAsia="cs-CZ"/>
        </w:rPr>
        <w:t xml:space="preserve">Č. j.: </w:t>
      </w:r>
      <w:r w:rsidR="004B40B3" w:rsidRPr="004B40B3">
        <w:rPr>
          <w:rFonts w:ascii="Arial" w:eastAsia="Arial" w:hAnsi="Arial" w:cs="Arial"/>
          <w:lang w:eastAsia="cs-CZ"/>
        </w:rPr>
        <w:t>MMR</w:t>
      </w:r>
      <w:r w:rsidR="004B40B3" w:rsidRPr="00684093">
        <w:rPr>
          <w:rFonts w:ascii="Arial" w:hAnsi="Arial" w:cs="Arial"/>
        </w:rPr>
        <w:t>-</w:t>
      </w:r>
      <w:r w:rsidR="00B27F20">
        <w:rPr>
          <w:rFonts w:ascii="Arial" w:hAnsi="Arial" w:cs="Arial"/>
        </w:rPr>
        <w:t>56797</w:t>
      </w:r>
      <w:r w:rsidR="00684093" w:rsidRPr="00684093">
        <w:rPr>
          <w:rFonts w:ascii="Arial" w:hAnsi="Arial" w:cs="Arial"/>
        </w:rPr>
        <w:t>/2025-94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24F98B4B"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1B30AF">
        <w:rPr>
          <w:rFonts w:ascii="Arial" w:hAnsi="Arial" w:cs="Arial"/>
        </w:rPr>
        <w:t>Státní tajemnice Ministerstva pro místní rozvoj</w:t>
      </w:r>
      <w:r w:rsidRPr="001B30AF">
        <w:rPr>
          <w:rFonts w:ascii="Arial" w:hAnsi="Arial" w:cs="Arial"/>
          <w:color w:val="FF0000"/>
        </w:rPr>
        <w:t xml:space="preserve"> </w:t>
      </w:r>
      <w:r w:rsidRPr="001B30AF">
        <w:rPr>
          <w:rFonts w:ascii="Arial" w:hAnsi="Arial" w:cs="Arial"/>
        </w:rPr>
        <w:t xml:space="preserve">jako služební orgán příslušný podle § 10 odst. 1 </w:t>
      </w:r>
      <w:r w:rsidRPr="001B30AF">
        <w:rPr>
          <w:rFonts w:ascii="Arial" w:eastAsia="Arial" w:hAnsi="Arial" w:cs="Arial"/>
          <w:lang w:eastAsia="cs-CZ"/>
        </w:rPr>
        <w:t>písm. f) zákona č.</w:t>
      </w:r>
      <w:r w:rsidRPr="001B30AF">
        <w:rPr>
          <w:rFonts w:ascii="Arial" w:hAnsi="Arial" w:cs="Arial"/>
        </w:rPr>
        <w:t xml:space="preserve"> 234/2014 Sb., o státní službě, </w:t>
      </w:r>
      <w:r w:rsidRPr="001B30AF">
        <w:rPr>
          <w:rFonts w:ascii="Arial" w:eastAsia="Arial" w:hAnsi="Arial" w:cs="Arial"/>
          <w:lang w:eastAsia="cs-CZ"/>
        </w:rPr>
        <w:t>ve znění pozdějších předpisů</w:t>
      </w:r>
      <w:r w:rsidRPr="001B30AF">
        <w:rPr>
          <w:rFonts w:ascii="Arial" w:hAnsi="Arial" w:cs="Arial"/>
        </w:rPr>
        <w:t xml:space="preserve"> (dále jen „zákon“)</w:t>
      </w:r>
      <w:r w:rsidRPr="001B30AF">
        <w:rPr>
          <w:rFonts w:ascii="Arial" w:eastAsia="Arial" w:hAnsi="Arial" w:cs="Arial"/>
          <w:lang w:eastAsia="cs-CZ"/>
        </w:rPr>
        <w:t xml:space="preserve">, vyhlašuje výběrové řízení na služební místo </w:t>
      </w:r>
      <w:r w:rsidRPr="001B30AF">
        <w:rPr>
          <w:rFonts w:ascii="Arial" w:hAnsi="Arial" w:cs="Arial"/>
        </w:rPr>
        <w:t>č. MMR_</w:t>
      </w:r>
      <w:r w:rsidR="00B27F20">
        <w:rPr>
          <w:rFonts w:ascii="Arial" w:hAnsi="Arial" w:cs="Arial"/>
        </w:rPr>
        <w:t>612</w:t>
      </w:r>
      <w:r w:rsidR="00EC7B36" w:rsidRPr="001B30AF">
        <w:rPr>
          <w:rFonts w:ascii="Arial" w:hAnsi="Arial" w:cs="Arial"/>
        </w:rPr>
        <w:t xml:space="preserve">, </w:t>
      </w:r>
      <w:r w:rsidR="00DD3288" w:rsidRPr="001B30AF">
        <w:rPr>
          <w:rFonts w:ascii="Arial" w:eastAsia="Arial" w:hAnsi="Arial" w:cs="Arial"/>
          <w:b/>
          <w:bCs/>
          <w:lang w:eastAsia="cs-CZ"/>
        </w:rPr>
        <w:t>ředitele/ředitelky odboru</w:t>
      </w:r>
      <w:r w:rsidR="00B40CD9" w:rsidRPr="001B30AF">
        <w:rPr>
          <w:rFonts w:ascii="Arial" w:eastAsia="Arial" w:hAnsi="Arial" w:cs="Arial"/>
          <w:b/>
          <w:bCs/>
          <w:lang w:eastAsia="cs-CZ"/>
        </w:rPr>
        <w:t xml:space="preserve"> </w:t>
      </w:r>
      <w:r w:rsidR="00B27F20">
        <w:rPr>
          <w:rFonts w:ascii="Arial" w:eastAsia="Arial" w:hAnsi="Arial" w:cs="Arial"/>
          <w:b/>
          <w:bCs/>
          <w:lang w:eastAsia="cs-CZ"/>
        </w:rPr>
        <w:t>provozu a správy IT</w:t>
      </w:r>
      <w:r w:rsidR="00CE0CDD" w:rsidRPr="001B30AF">
        <w:rPr>
          <w:rFonts w:ascii="Arial" w:eastAsia="Arial" w:hAnsi="Arial" w:cs="Arial"/>
          <w:lang w:eastAsia="cs-CZ"/>
        </w:rPr>
        <w:t>,</w:t>
      </w:r>
      <w:r w:rsidR="00B40CD9" w:rsidRPr="001B30AF">
        <w:rPr>
          <w:rFonts w:ascii="Arial" w:eastAsia="Arial" w:hAnsi="Arial" w:cs="Arial"/>
          <w:lang w:eastAsia="cs-CZ"/>
        </w:rPr>
        <w:t xml:space="preserve"> v</w:t>
      </w:r>
      <w:r w:rsidR="00B40CD9" w:rsidRPr="001B30AF">
        <w:rPr>
          <w:rFonts w:ascii="Arial" w:eastAsia="Arial" w:hAnsi="Arial" w:cs="Arial"/>
          <w:b/>
          <w:bCs/>
          <w:lang w:eastAsia="cs-CZ"/>
        </w:rPr>
        <w:t xml:space="preserve"> </w:t>
      </w:r>
      <w:r w:rsidR="002855C1" w:rsidRPr="001B30AF">
        <w:rPr>
          <w:rFonts w:ascii="Arial" w:eastAsia="Arial" w:hAnsi="Arial" w:cs="Arial"/>
          <w:lang w:eastAsia="cs-CZ"/>
        </w:rPr>
        <w:t>sekc</w:t>
      </w:r>
      <w:r w:rsidR="00B40CD9" w:rsidRPr="001B30AF">
        <w:rPr>
          <w:rFonts w:ascii="Arial" w:eastAsia="Arial" w:hAnsi="Arial" w:cs="Arial"/>
          <w:lang w:eastAsia="cs-CZ"/>
        </w:rPr>
        <w:t>i</w:t>
      </w:r>
      <w:r w:rsidR="002855C1" w:rsidRPr="001B30AF">
        <w:rPr>
          <w:rFonts w:ascii="Arial" w:eastAsia="Arial" w:hAnsi="Arial" w:cs="Arial"/>
          <w:lang w:eastAsia="cs-CZ"/>
        </w:rPr>
        <w:t xml:space="preserve"> </w:t>
      </w:r>
      <w:r w:rsidR="001B30AF">
        <w:rPr>
          <w:rFonts w:ascii="Arial" w:eastAsia="Arial" w:hAnsi="Arial" w:cs="Arial"/>
          <w:lang w:eastAsia="cs-CZ"/>
        </w:rPr>
        <w:t>IT</w:t>
      </w:r>
      <w:r w:rsidR="002855C1" w:rsidRPr="001B30AF">
        <w:rPr>
          <w:rFonts w:ascii="Arial" w:eastAsia="Arial" w:hAnsi="Arial" w:cs="Arial"/>
          <w:lang w:eastAsia="cs-CZ"/>
        </w:rPr>
        <w:t xml:space="preserve"> </w:t>
      </w:r>
      <w:r w:rsidRPr="001B30AF">
        <w:rPr>
          <w:rFonts w:ascii="Arial" w:eastAsia="Arial" w:hAnsi="Arial" w:cs="Arial"/>
          <w:lang w:eastAsia="cs-CZ"/>
        </w:rPr>
        <w:t>v Ministerstvu pro místní rozvoj,</w:t>
      </w:r>
      <w:r w:rsidR="00056E37" w:rsidRPr="001B30AF">
        <w:rPr>
          <w:rFonts w:ascii="Arial" w:eastAsia="Arial" w:hAnsi="Arial" w:cs="Arial"/>
          <w:lang w:eastAsia="cs-CZ"/>
        </w:rPr>
        <w:t xml:space="preserve"> </w:t>
      </w:r>
      <w:r w:rsidRPr="001B30AF">
        <w:rPr>
          <w:rFonts w:ascii="Arial" w:eastAsia="Arial" w:hAnsi="Arial" w:cs="Arial"/>
          <w:lang w:eastAsia="cs-CZ"/>
        </w:rPr>
        <w:t xml:space="preserve">se služebním působištěm v </w:t>
      </w:r>
      <w:r w:rsidR="00AA553D" w:rsidRPr="001B30AF">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7B4B1F46"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B40CD9">
        <w:rPr>
          <w:rFonts w:ascii="Arial" w:eastAsia="Arial" w:hAnsi="Arial" w:cs="Arial"/>
          <w:b/>
          <w:bCs/>
          <w:lang w:eastAsia="cs-CZ"/>
        </w:rPr>
        <w:t>obor</w:t>
      </w:r>
      <w:r w:rsidR="00DD3288">
        <w:rPr>
          <w:rFonts w:ascii="Arial" w:eastAsia="Arial" w:hAnsi="Arial" w:cs="Arial"/>
          <w:b/>
          <w:bCs/>
          <w:lang w:eastAsia="cs-CZ"/>
        </w:rPr>
        <w:t>u</w:t>
      </w:r>
      <w:r w:rsidRPr="00A75D37">
        <w:rPr>
          <w:rFonts w:ascii="Arial" w:eastAsia="Arial" w:hAnsi="Arial" w:cs="Arial"/>
          <w:b/>
          <w:bCs/>
          <w:lang w:eastAsia="cs-CZ"/>
        </w:rPr>
        <w:t xml:space="preserve"> služby</w:t>
      </w:r>
    </w:p>
    <w:p w14:paraId="1FFDC373" w14:textId="2BA98084" w:rsidR="00CE0BA8" w:rsidRPr="001B30AF" w:rsidRDefault="001B30AF" w:rsidP="001B30AF">
      <w:pPr>
        <w:spacing w:after="0" w:line="240" w:lineRule="auto"/>
        <w:rPr>
          <w:rFonts w:ascii="Arial CE" w:eastAsia="Times New Roman" w:hAnsi="Arial CE" w:cs="Arial CE"/>
          <w:color w:val="4F4F4F"/>
          <w:sz w:val="17"/>
          <w:szCs w:val="17"/>
          <w:lang w:eastAsia="cs-CZ"/>
        </w:rPr>
      </w:pPr>
      <w:r w:rsidRPr="001B30AF">
        <w:rPr>
          <w:rFonts w:ascii="Arial" w:eastAsia="Arial" w:hAnsi="Arial" w:cs="Arial"/>
          <w:lang w:eastAsia="cs-CZ"/>
        </w:rPr>
        <w:t xml:space="preserve">28 </w:t>
      </w:r>
      <w:hyperlink r:id="rId8" w:tooltip="ZO_28-ICT_2025_-_20241227.pdf" w:history="1">
        <w:r w:rsidRPr="001B30AF">
          <w:rPr>
            <w:rFonts w:ascii="Arial CE" w:hAnsi="Arial CE" w:cs="Arial CE"/>
            <w:b/>
            <w:bCs/>
            <w:color w:val="00599B"/>
            <w:sz w:val="17"/>
            <w:szCs w:val="17"/>
          </w:rPr>
          <w:t xml:space="preserve">- </w:t>
        </w:r>
        <w:r w:rsidRPr="001B30AF">
          <w:rPr>
            <w:rFonts w:ascii="Arial" w:eastAsia="Arial" w:hAnsi="Arial" w:cs="Arial"/>
            <w:lang w:eastAsia="cs-CZ"/>
          </w:rPr>
          <w:t>Informační a komunikační technologie</w:t>
        </w:r>
      </w:hyperlink>
    </w:p>
    <w:p w14:paraId="392DEBE2" w14:textId="77777777" w:rsidR="00B317BA" w:rsidRDefault="00B317BA" w:rsidP="00463335">
      <w:pPr>
        <w:autoSpaceDE w:val="0"/>
        <w:autoSpaceDN w:val="0"/>
        <w:adjustRightInd w:val="0"/>
        <w:spacing w:after="0" w:line="240" w:lineRule="auto"/>
        <w:rPr>
          <w:rFonts w:ascii="Arial" w:eastAsia="Arial" w:hAnsi="Arial" w:cs="Arial"/>
          <w:lang w:eastAsia="cs-CZ"/>
        </w:rPr>
      </w:pPr>
    </w:p>
    <w:p w14:paraId="7E23C308" w14:textId="77777777" w:rsidR="00B27F20" w:rsidRPr="00A75D37" w:rsidRDefault="00B27F20" w:rsidP="00463335">
      <w:pPr>
        <w:autoSpaceDE w:val="0"/>
        <w:autoSpaceDN w:val="0"/>
        <w:adjustRightInd w:val="0"/>
        <w:spacing w:after="0" w:line="240" w:lineRule="auto"/>
        <w:rPr>
          <w:rFonts w:ascii="Arial" w:eastAsia="Arial" w:hAnsi="Arial" w:cs="Arial"/>
          <w:lang w:eastAsia="cs-CZ"/>
        </w:rPr>
      </w:pPr>
    </w:p>
    <w:p w14:paraId="5D8F9E07" w14:textId="36076FD5" w:rsidR="00D50ADC" w:rsidRPr="00D50ADC" w:rsidRDefault="00463335" w:rsidP="00D50ADC">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48742B6F" w14:textId="32E173BC" w:rsidR="00B27F20" w:rsidRPr="00B27F20" w:rsidRDefault="00B27F20" w:rsidP="00B27F20">
      <w:pPr>
        <w:pStyle w:val="Odstavecseseznamem"/>
        <w:numPr>
          <w:ilvl w:val="0"/>
          <w:numId w:val="37"/>
        </w:numPr>
        <w:autoSpaceDE w:val="0"/>
        <w:autoSpaceDN w:val="0"/>
        <w:adjustRightInd w:val="0"/>
        <w:spacing w:after="0" w:line="240" w:lineRule="auto"/>
        <w:jc w:val="both"/>
        <w:rPr>
          <w:rFonts w:ascii="Arial" w:eastAsia="Arial" w:hAnsi="Arial" w:cs="Arial"/>
          <w:lang w:eastAsia="cs-CZ"/>
        </w:rPr>
      </w:pPr>
      <w:r w:rsidRPr="00B27F20">
        <w:rPr>
          <w:rFonts w:ascii="Arial" w:eastAsia="Arial" w:hAnsi="Arial" w:cs="Arial"/>
          <w:lang w:eastAsia="cs-CZ"/>
        </w:rPr>
        <w:t>Tvoří celostátní koncepci a strategii informační a komunikační politiky státu</w:t>
      </w:r>
      <w:r>
        <w:rPr>
          <w:rFonts w:ascii="Arial" w:eastAsia="Arial" w:hAnsi="Arial" w:cs="Arial"/>
          <w:lang w:eastAsia="cs-CZ"/>
        </w:rPr>
        <w:t>;</w:t>
      </w:r>
    </w:p>
    <w:p w14:paraId="2BB31CAA" w14:textId="08827410" w:rsidR="00B27F20" w:rsidRPr="00B27F20" w:rsidRDefault="00B27F20" w:rsidP="00B27F20">
      <w:pPr>
        <w:pStyle w:val="Odstavecseseznamem"/>
        <w:numPr>
          <w:ilvl w:val="0"/>
          <w:numId w:val="37"/>
        </w:numPr>
        <w:autoSpaceDE w:val="0"/>
        <w:autoSpaceDN w:val="0"/>
        <w:adjustRightInd w:val="0"/>
        <w:spacing w:after="0" w:line="240" w:lineRule="auto"/>
        <w:jc w:val="both"/>
        <w:rPr>
          <w:rFonts w:ascii="Arial" w:eastAsia="Arial" w:hAnsi="Arial" w:cs="Arial"/>
          <w:lang w:eastAsia="cs-CZ"/>
        </w:rPr>
      </w:pPr>
      <w:r w:rsidRPr="00B27F20">
        <w:rPr>
          <w:rFonts w:ascii="Arial" w:eastAsia="Arial" w:hAnsi="Arial" w:cs="Arial"/>
          <w:lang w:eastAsia="cs-CZ"/>
        </w:rPr>
        <w:t>Koordinuje komplexně projekty vývoje informačních systémů a komunikačních</w:t>
      </w:r>
    </w:p>
    <w:p w14:paraId="115F6959" w14:textId="77777777" w:rsidR="00B27F20" w:rsidRPr="00B27F20" w:rsidRDefault="00B27F20" w:rsidP="00B27F20">
      <w:pPr>
        <w:pStyle w:val="Odstavecseseznamem"/>
        <w:autoSpaceDE w:val="0"/>
        <w:autoSpaceDN w:val="0"/>
        <w:adjustRightInd w:val="0"/>
        <w:spacing w:after="0" w:line="240" w:lineRule="auto"/>
        <w:ind w:left="720"/>
        <w:jc w:val="both"/>
        <w:rPr>
          <w:rFonts w:ascii="Arial" w:eastAsia="Arial" w:hAnsi="Arial" w:cs="Arial"/>
          <w:lang w:eastAsia="cs-CZ"/>
        </w:rPr>
      </w:pPr>
      <w:r w:rsidRPr="00B27F20">
        <w:rPr>
          <w:rFonts w:ascii="Arial" w:eastAsia="Arial" w:hAnsi="Arial" w:cs="Arial"/>
          <w:lang w:eastAsia="cs-CZ"/>
        </w:rPr>
        <w:t>systémů, programového vybavení nebo informačních služeb, zpracovávání</w:t>
      </w:r>
    </w:p>
    <w:p w14:paraId="17CC4875" w14:textId="77777777" w:rsidR="00B27F20" w:rsidRDefault="00B27F20" w:rsidP="00B27F20">
      <w:pPr>
        <w:pStyle w:val="Odstavecseseznamem"/>
        <w:autoSpaceDE w:val="0"/>
        <w:autoSpaceDN w:val="0"/>
        <w:adjustRightInd w:val="0"/>
        <w:spacing w:after="0" w:line="240" w:lineRule="auto"/>
        <w:ind w:left="720"/>
        <w:jc w:val="both"/>
        <w:rPr>
          <w:rFonts w:ascii="Arial" w:eastAsia="Arial" w:hAnsi="Arial" w:cs="Arial"/>
          <w:lang w:eastAsia="cs-CZ"/>
        </w:rPr>
      </w:pPr>
      <w:r w:rsidRPr="00B27F20">
        <w:rPr>
          <w:rFonts w:ascii="Arial" w:eastAsia="Arial" w:hAnsi="Arial" w:cs="Arial"/>
          <w:lang w:eastAsia="cs-CZ"/>
        </w:rPr>
        <w:t xml:space="preserve">plánů, norem a postupů změn provozu a údržby, provozní testování, příprava </w:t>
      </w:r>
    </w:p>
    <w:p w14:paraId="3B79D77A" w14:textId="648F0008" w:rsidR="00B27F20" w:rsidRPr="00B27F20" w:rsidRDefault="00B27F20" w:rsidP="00B27F20">
      <w:pPr>
        <w:pStyle w:val="Odstavecseseznamem"/>
        <w:autoSpaceDE w:val="0"/>
        <w:autoSpaceDN w:val="0"/>
        <w:adjustRightInd w:val="0"/>
        <w:spacing w:after="0" w:line="240" w:lineRule="auto"/>
        <w:ind w:left="720"/>
        <w:jc w:val="both"/>
        <w:rPr>
          <w:rFonts w:ascii="Arial" w:eastAsia="Arial" w:hAnsi="Arial" w:cs="Arial"/>
          <w:lang w:eastAsia="cs-CZ"/>
        </w:rPr>
      </w:pPr>
      <w:r w:rsidRPr="00B27F20">
        <w:rPr>
          <w:rFonts w:ascii="Arial" w:eastAsia="Arial" w:hAnsi="Arial" w:cs="Arial"/>
          <w:lang w:eastAsia="cs-CZ"/>
        </w:rPr>
        <w:t>a</w:t>
      </w:r>
      <w:r>
        <w:rPr>
          <w:rFonts w:ascii="Arial" w:eastAsia="Arial" w:hAnsi="Arial" w:cs="Arial"/>
          <w:lang w:eastAsia="cs-CZ"/>
        </w:rPr>
        <w:t xml:space="preserve"> </w:t>
      </w:r>
      <w:r w:rsidRPr="00B27F20">
        <w:rPr>
          <w:rFonts w:ascii="Arial" w:eastAsia="Arial" w:hAnsi="Arial" w:cs="Arial"/>
          <w:lang w:eastAsia="cs-CZ"/>
        </w:rPr>
        <w:t>realizace modifikací a zajišťování jejich integrity a poskytování podpory</w:t>
      </w:r>
    </w:p>
    <w:p w14:paraId="4C4C355E" w14:textId="3E46B1BD" w:rsidR="00B27F20" w:rsidRPr="00B27F20" w:rsidRDefault="00B27F20" w:rsidP="00B27F20">
      <w:pPr>
        <w:pStyle w:val="Odstavecseseznamem"/>
        <w:autoSpaceDE w:val="0"/>
        <w:autoSpaceDN w:val="0"/>
        <w:adjustRightInd w:val="0"/>
        <w:spacing w:after="0" w:line="240" w:lineRule="auto"/>
        <w:ind w:left="720"/>
        <w:jc w:val="both"/>
        <w:rPr>
          <w:rFonts w:ascii="Arial" w:eastAsia="Arial" w:hAnsi="Arial" w:cs="Arial"/>
          <w:lang w:eastAsia="cs-CZ"/>
        </w:rPr>
      </w:pPr>
      <w:r w:rsidRPr="00B27F20">
        <w:rPr>
          <w:rFonts w:ascii="Arial" w:eastAsia="Arial" w:hAnsi="Arial" w:cs="Arial"/>
          <w:lang w:eastAsia="cs-CZ"/>
        </w:rPr>
        <w:t>uživatelům</w:t>
      </w:r>
      <w:r>
        <w:rPr>
          <w:rFonts w:ascii="Arial" w:eastAsia="Arial" w:hAnsi="Arial" w:cs="Arial"/>
          <w:lang w:eastAsia="cs-CZ"/>
        </w:rPr>
        <w:t>;</w:t>
      </w:r>
    </w:p>
    <w:p w14:paraId="22A82D05" w14:textId="5C5F4A00" w:rsidR="00B27F20" w:rsidRPr="00B27F20" w:rsidRDefault="00B27F20" w:rsidP="00B27F20">
      <w:pPr>
        <w:pStyle w:val="Odstavecseseznamem"/>
        <w:numPr>
          <w:ilvl w:val="0"/>
          <w:numId w:val="37"/>
        </w:numPr>
        <w:autoSpaceDE w:val="0"/>
        <w:autoSpaceDN w:val="0"/>
        <w:adjustRightInd w:val="0"/>
        <w:spacing w:after="0" w:line="240" w:lineRule="auto"/>
        <w:jc w:val="both"/>
        <w:rPr>
          <w:rFonts w:ascii="Arial" w:eastAsia="Arial" w:hAnsi="Arial" w:cs="Arial"/>
          <w:lang w:eastAsia="cs-CZ"/>
        </w:rPr>
      </w:pPr>
      <w:r w:rsidRPr="00B27F20">
        <w:rPr>
          <w:rFonts w:ascii="Arial" w:eastAsia="Arial" w:hAnsi="Arial" w:cs="Arial"/>
          <w:lang w:eastAsia="cs-CZ"/>
        </w:rPr>
        <w:t>Zajišťuje tvorbu a realizaci koncepce rozvoje informačních a komunikačních</w:t>
      </w:r>
    </w:p>
    <w:p w14:paraId="28D3D270" w14:textId="37F0D605" w:rsidR="00B27F20" w:rsidRPr="00B27F20" w:rsidRDefault="00B27F20" w:rsidP="00B27F20">
      <w:pPr>
        <w:pStyle w:val="Odstavecseseznamem"/>
        <w:autoSpaceDE w:val="0"/>
        <w:autoSpaceDN w:val="0"/>
        <w:adjustRightInd w:val="0"/>
        <w:spacing w:after="0" w:line="240" w:lineRule="auto"/>
        <w:ind w:left="720"/>
        <w:jc w:val="both"/>
        <w:rPr>
          <w:rFonts w:ascii="Arial" w:eastAsia="Arial" w:hAnsi="Arial" w:cs="Arial"/>
          <w:lang w:eastAsia="cs-CZ"/>
        </w:rPr>
      </w:pPr>
      <w:r w:rsidRPr="00B27F20">
        <w:rPr>
          <w:rFonts w:ascii="Arial" w:eastAsia="Arial" w:hAnsi="Arial" w:cs="Arial"/>
          <w:lang w:eastAsia="cs-CZ"/>
        </w:rPr>
        <w:t>technologií služebního úřadu, a to ve spolupráci s věcně příslušnými útvary</w:t>
      </w:r>
      <w:r>
        <w:rPr>
          <w:rFonts w:ascii="Arial" w:eastAsia="Arial" w:hAnsi="Arial" w:cs="Arial"/>
          <w:lang w:eastAsia="cs-CZ"/>
        </w:rPr>
        <w:t>;</w:t>
      </w:r>
    </w:p>
    <w:p w14:paraId="613CE050" w14:textId="18355CA2" w:rsidR="00B27F20" w:rsidRPr="00B27F20" w:rsidRDefault="00B27F20" w:rsidP="00B27F20">
      <w:pPr>
        <w:pStyle w:val="Odstavecseseznamem"/>
        <w:numPr>
          <w:ilvl w:val="0"/>
          <w:numId w:val="37"/>
        </w:numPr>
        <w:autoSpaceDE w:val="0"/>
        <w:autoSpaceDN w:val="0"/>
        <w:adjustRightInd w:val="0"/>
        <w:spacing w:after="0" w:line="240" w:lineRule="auto"/>
        <w:jc w:val="both"/>
        <w:rPr>
          <w:rFonts w:ascii="Arial" w:eastAsia="Arial" w:hAnsi="Arial" w:cs="Arial"/>
          <w:lang w:eastAsia="cs-CZ"/>
        </w:rPr>
      </w:pPr>
      <w:r w:rsidRPr="00B27F20">
        <w:rPr>
          <w:rFonts w:ascii="Arial" w:eastAsia="Arial" w:hAnsi="Arial" w:cs="Arial"/>
          <w:lang w:eastAsia="cs-CZ"/>
        </w:rPr>
        <w:t>Podílí se na zpracování návrhů řídících aktů a vnitřních organizačních předpisů</w:t>
      </w:r>
    </w:p>
    <w:p w14:paraId="77763DCB" w14:textId="77777777" w:rsidR="00B27F20" w:rsidRPr="00B27F20" w:rsidRDefault="00B27F20" w:rsidP="00B27F20">
      <w:pPr>
        <w:pStyle w:val="Odstavecseseznamem"/>
        <w:autoSpaceDE w:val="0"/>
        <w:autoSpaceDN w:val="0"/>
        <w:adjustRightInd w:val="0"/>
        <w:spacing w:after="0" w:line="240" w:lineRule="auto"/>
        <w:ind w:left="720"/>
        <w:jc w:val="both"/>
        <w:rPr>
          <w:rFonts w:ascii="Arial" w:eastAsia="Arial" w:hAnsi="Arial" w:cs="Arial"/>
          <w:lang w:eastAsia="cs-CZ"/>
        </w:rPr>
      </w:pPr>
      <w:r w:rsidRPr="00B27F20">
        <w:rPr>
          <w:rFonts w:ascii="Arial" w:eastAsia="Arial" w:hAnsi="Arial" w:cs="Arial"/>
          <w:lang w:eastAsia="cs-CZ"/>
        </w:rPr>
        <w:t>v oblasti užívání a ochrany prostředků ISM, bezpečnosti dat, bezpečnostní</w:t>
      </w:r>
    </w:p>
    <w:p w14:paraId="0E2D81B2" w14:textId="59750799" w:rsidR="00B27F20" w:rsidRPr="00B27F20" w:rsidRDefault="00B27F20" w:rsidP="00B27F20">
      <w:pPr>
        <w:pStyle w:val="Odstavecseseznamem"/>
        <w:autoSpaceDE w:val="0"/>
        <w:autoSpaceDN w:val="0"/>
        <w:adjustRightInd w:val="0"/>
        <w:spacing w:after="0" w:line="240" w:lineRule="auto"/>
        <w:ind w:left="720"/>
        <w:jc w:val="both"/>
        <w:rPr>
          <w:rFonts w:ascii="Arial" w:eastAsia="Arial" w:hAnsi="Arial" w:cs="Arial"/>
          <w:lang w:eastAsia="cs-CZ"/>
        </w:rPr>
      </w:pPr>
      <w:r w:rsidRPr="00B27F20">
        <w:rPr>
          <w:rFonts w:ascii="Arial" w:eastAsia="Arial" w:hAnsi="Arial" w:cs="Arial"/>
          <w:lang w:eastAsia="cs-CZ"/>
        </w:rPr>
        <w:t>politiky ISM</w:t>
      </w:r>
      <w:r>
        <w:rPr>
          <w:rFonts w:ascii="Arial" w:eastAsia="Arial" w:hAnsi="Arial" w:cs="Arial"/>
          <w:lang w:eastAsia="cs-CZ"/>
        </w:rPr>
        <w:t>;</w:t>
      </w:r>
    </w:p>
    <w:p w14:paraId="02D54157" w14:textId="21A1249D" w:rsidR="00B27F20" w:rsidRPr="00B27F20" w:rsidRDefault="00B27F20" w:rsidP="00B27F20">
      <w:pPr>
        <w:pStyle w:val="Odstavecseseznamem"/>
        <w:numPr>
          <w:ilvl w:val="0"/>
          <w:numId w:val="37"/>
        </w:numPr>
        <w:autoSpaceDE w:val="0"/>
        <w:autoSpaceDN w:val="0"/>
        <w:adjustRightInd w:val="0"/>
        <w:spacing w:after="0" w:line="240" w:lineRule="auto"/>
        <w:jc w:val="both"/>
        <w:rPr>
          <w:rFonts w:ascii="Arial" w:eastAsia="Arial" w:hAnsi="Arial" w:cs="Arial"/>
          <w:lang w:eastAsia="cs-CZ"/>
        </w:rPr>
      </w:pPr>
      <w:r w:rsidRPr="00B27F20">
        <w:rPr>
          <w:rFonts w:ascii="Arial" w:eastAsia="Arial" w:hAnsi="Arial" w:cs="Arial"/>
          <w:lang w:eastAsia="cs-CZ"/>
        </w:rPr>
        <w:t>Odpovídá za dodržování pravidel kybernetické bezpečnosti, ochrany osobních</w:t>
      </w:r>
    </w:p>
    <w:p w14:paraId="4A385882" w14:textId="22690E45" w:rsidR="00B27F20" w:rsidRPr="00B27F20" w:rsidRDefault="00B27F20" w:rsidP="00B27F20">
      <w:pPr>
        <w:pStyle w:val="Odstavecseseznamem"/>
        <w:autoSpaceDE w:val="0"/>
        <w:autoSpaceDN w:val="0"/>
        <w:adjustRightInd w:val="0"/>
        <w:spacing w:after="0" w:line="240" w:lineRule="auto"/>
        <w:ind w:left="720"/>
        <w:jc w:val="both"/>
        <w:rPr>
          <w:rFonts w:ascii="Arial" w:eastAsia="Arial" w:hAnsi="Arial" w:cs="Arial"/>
          <w:lang w:eastAsia="cs-CZ"/>
        </w:rPr>
      </w:pPr>
      <w:r w:rsidRPr="00B27F20">
        <w:rPr>
          <w:rFonts w:ascii="Arial" w:eastAsia="Arial" w:hAnsi="Arial" w:cs="Arial"/>
          <w:lang w:eastAsia="cs-CZ"/>
        </w:rPr>
        <w:t>údajů a dalších souvisejících právních předpisů</w:t>
      </w:r>
      <w:r>
        <w:rPr>
          <w:rFonts w:ascii="Arial" w:eastAsia="Arial" w:hAnsi="Arial" w:cs="Arial"/>
          <w:lang w:eastAsia="cs-CZ"/>
        </w:rPr>
        <w:t>;</w:t>
      </w:r>
    </w:p>
    <w:p w14:paraId="6EA84C04" w14:textId="6B84C88A" w:rsidR="00B27F20" w:rsidRPr="00B27F20" w:rsidRDefault="00B27F20" w:rsidP="00B27F20">
      <w:pPr>
        <w:pStyle w:val="Odstavecseseznamem"/>
        <w:numPr>
          <w:ilvl w:val="0"/>
          <w:numId w:val="37"/>
        </w:numPr>
        <w:autoSpaceDE w:val="0"/>
        <w:autoSpaceDN w:val="0"/>
        <w:adjustRightInd w:val="0"/>
        <w:spacing w:after="0" w:line="240" w:lineRule="auto"/>
        <w:jc w:val="both"/>
        <w:rPr>
          <w:rFonts w:ascii="Arial" w:eastAsia="Arial" w:hAnsi="Arial" w:cs="Arial"/>
          <w:lang w:eastAsia="cs-CZ"/>
        </w:rPr>
      </w:pPr>
      <w:r w:rsidRPr="00B27F20">
        <w:rPr>
          <w:rFonts w:ascii="Arial" w:eastAsia="Arial" w:hAnsi="Arial" w:cs="Arial"/>
          <w:lang w:eastAsia="cs-CZ"/>
        </w:rPr>
        <w:t>Odpovídá za provoz, údržbu a rozvoj informačních systémů včetně agendových</w:t>
      </w:r>
    </w:p>
    <w:p w14:paraId="49792FA9" w14:textId="684C126F" w:rsidR="00B27F20" w:rsidRPr="00B27F20" w:rsidRDefault="00B27F20" w:rsidP="00B27F20">
      <w:pPr>
        <w:pStyle w:val="Odstavecseseznamem"/>
        <w:autoSpaceDE w:val="0"/>
        <w:autoSpaceDN w:val="0"/>
        <w:adjustRightInd w:val="0"/>
        <w:spacing w:after="0" w:line="240" w:lineRule="auto"/>
        <w:ind w:left="720"/>
        <w:jc w:val="both"/>
        <w:rPr>
          <w:rFonts w:ascii="Arial" w:eastAsia="Arial" w:hAnsi="Arial" w:cs="Arial"/>
          <w:lang w:eastAsia="cs-CZ"/>
        </w:rPr>
      </w:pPr>
      <w:r w:rsidRPr="00B27F20">
        <w:rPr>
          <w:rFonts w:ascii="Arial" w:eastAsia="Arial" w:hAnsi="Arial" w:cs="Arial"/>
          <w:lang w:eastAsia="cs-CZ"/>
        </w:rPr>
        <w:t>systémů, datových sítí, serverové infrastruktury a uživatelských zařízení</w:t>
      </w:r>
      <w:r>
        <w:rPr>
          <w:rFonts w:ascii="Arial" w:eastAsia="Arial" w:hAnsi="Arial" w:cs="Arial"/>
          <w:lang w:eastAsia="cs-CZ"/>
        </w:rPr>
        <w:t>;</w:t>
      </w:r>
    </w:p>
    <w:p w14:paraId="49264A20" w14:textId="5611C76C" w:rsidR="00B27F20" w:rsidRPr="00B27F20" w:rsidRDefault="00B27F20" w:rsidP="00B27F20">
      <w:pPr>
        <w:pStyle w:val="Odstavecseseznamem"/>
        <w:numPr>
          <w:ilvl w:val="0"/>
          <w:numId w:val="37"/>
        </w:numPr>
        <w:autoSpaceDE w:val="0"/>
        <w:autoSpaceDN w:val="0"/>
        <w:adjustRightInd w:val="0"/>
        <w:spacing w:after="0" w:line="240" w:lineRule="auto"/>
        <w:jc w:val="both"/>
        <w:rPr>
          <w:rFonts w:ascii="Arial" w:eastAsia="Arial" w:hAnsi="Arial" w:cs="Arial"/>
          <w:lang w:eastAsia="cs-CZ"/>
        </w:rPr>
      </w:pPr>
      <w:r w:rsidRPr="00B27F20">
        <w:rPr>
          <w:rFonts w:ascii="Arial" w:eastAsia="Arial" w:hAnsi="Arial" w:cs="Arial"/>
          <w:lang w:eastAsia="cs-CZ"/>
        </w:rPr>
        <w:t>Řídí podporu uživatelů, koordinuje řešení incidentů a požadavků na IT služby</w:t>
      </w:r>
      <w:r>
        <w:rPr>
          <w:rFonts w:ascii="Arial" w:eastAsia="Arial" w:hAnsi="Arial" w:cs="Arial"/>
          <w:lang w:eastAsia="cs-CZ"/>
        </w:rPr>
        <w:t>;</w:t>
      </w:r>
    </w:p>
    <w:p w14:paraId="5CF67E65" w14:textId="7053B443" w:rsidR="00B27F20" w:rsidRPr="00B27F20" w:rsidRDefault="00B27F20" w:rsidP="00B27F20">
      <w:pPr>
        <w:pStyle w:val="Odstavecseseznamem"/>
        <w:numPr>
          <w:ilvl w:val="0"/>
          <w:numId w:val="37"/>
        </w:numPr>
        <w:autoSpaceDE w:val="0"/>
        <w:autoSpaceDN w:val="0"/>
        <w:adjustRightInd w:val="0"/>
        <w:spacing w:after="0" w:line="240" w:lineRule="auto"/>
        <w:jc w:val="both"/>
        <w:rPr>
          <w:rFonts w:ascii="Arial" w:eastAsia="Arial" w:hAnsi="Arial" w:cs="Arial"/>
          <w:lang w:eastAsia="cs-CZ"/>
        </w:rPr>
      </w:pPr>
      <w:r w:rsidRPr="00B27F20">
        <w:rPr>
          <w:rFonts w:ascii="Arial" w:eastAsia="Arial" w:hAnsi="Arial" w:cs="Arial"/>
          <w:lang w:eastAsia="cs-CZ"/>
        </w:rPr>
        <w:t>Spolupracuje na přípravě a realizaci projektů v oblasti IT</w:t>
      </w:r>
      <w:r>
        <w:rPr>
          <w:rFonts w:ascii="Arial" w:eastAsia="Arial" w:hAnsi="Arial" w:cs="Arial"/>
          <w:lang w:eastAsia="cs-CZ"/>
        </w:rPr>
        <w:t>;</w:t>
      </w:r>
    </w:p>
    <w:p w14:paraId="623BB4AA" w14:textId="25F5060E" w:rsidR="00D50ADC" w:rsidRPr="00B27F20" w:rsidRDefault="00B27F20" w:rsidP="00B27F20">
      <w:pPr>
        <w:pStyle w:val="Odstavecseseznamem"/>
        <w:numPr>
          <w:ilvl w:val="0"/>
          <w:numId w:val="37"/>
        </w:numPr>
        <w:autoSpaceDE w:val="0"/>
        <w:autoSpaceDN w:val="0"/>
        <w:adjustRightInd w:val="0"/>
        <w:spacing w:after="0" w:line="240" w:lineRule="auto"/>
        <w:jc w:val="both"/>
        <w:rPr>
          <w:rFonts w:ascii="Arial" w:eastAsia="Arial" w:hAnsi="Arial" w:cs="Arial"/>
          <w:lang w:eastAsia="cs-CZ"/>
        </w:rPr>
      </w:pPr>
      <w:r w:rsidRPr="00B27F20">
        <w:rPr>
          <w:rFonts w:ascii="Arial" w:eastAsia="Arial" w:hAnsi="Arial" w:cs="Arial"/>
          <w:lang w:eastAsia="cs-CZ"/>
        </w:rPr>
        <w:t>Zajišťuje podporu a koordinaci činností v oblasti IT napříč služebním úřadem</w:t>
      </w:r>
      <w:r>
        <w:rPr>
          <w:rFonts w:ascii="Arial" w:eastAsia="Arial" w:hAnsi="Arial" w:cs="Arial"/>
          <w:lang w:eastAsia="cs-CZ"/>
        </w:rPr>
        <w:t>;</w:t>
      </w:r>
    </w:p>
    <w:p w14:paraId="7B335339" w14:textId="69D5BA58" w:rsidR="00B27F20" w:rsidRPr="00B27F20" w:rsidRDefault="00B27F20" w:rsidP="00B27F20">
      <w:pPr>
        <w:pStyle w:val="Odstavecseseznamem"/>
        <w:numPr>
          <w:ilvl w:val="0"/>
          <w:numId w:val="37"/>
        </w:numPr>
        <w:autoSpaceDE w:val="0"/>
        <w:autoSpaceDN w:val="0"/>
        <w:adjustRightInd w:val="0"/>
        <w:spacing w:after="0" w:line="240" w:lineRule="auto"/>
        <w:jc w:val="both"/>
        <w:rPr>
          <w:rFonts w:ascii="Arial" w:eastAsia="Arial" w:hAnsi="Arial" w:cs="Arial"/>
          <w:lang w:eastAsia="cs-CZ"/>
        </w:rPr>
      </w:pPr>
      <w:r w:rsidRPr="00B27F20">
        <w:rPr>
          <w:rFonts w:ascii="Arial" w:eastAsia="Arial" w:hAnsi="Arial" w:cs="Arial"/>
          <w:lang w:eastAsia="cs-CZ"/>
        </w:rPr>
        <w:t>Připravuje podklady a odborná stanoviska pro vedení služebního úřadu v</w:t>
      </w:r>
      <w:r>
        <w:rPr>
          <w:rFonts w:ascii="Arial" w:eastAsia="Arial" w:hAnsi="Arial" w:cs="Arial"/>
          <w:lang w:eastAsia="cs-CZ"/>
        </w:rPr>
        <w:t> </w:t>
      </w:r>
      <w:r w:rsidRPr="00B27F20">
        <w:rPr>
          <w:rFonts w:ascii="Arial" w:eastAsia="Arial" w:hAnsi="Arial" w:cs="Arial"/>
          <w:lang w:eastAsia="cs-CZ"/>
        </w:rPr>
        <w:t>oblasti</w:t>
      </w:r>
      <w:r>
        <w:rPr>
          <w:rFonts w:ascii="Arial" w:eastAsia="Arial" w:hAnsi="Arial" w:cs="Arial"/>
          <w:lang w:eastAsia="cs-CZ"/>
        </w:rPr>
        <w:t xml:space="preserve"> </w:t>
      </w:r>
      <w:r w:rsidRPr="00B27F20">
        <w:rPr>
          <w:rFonts w:ascii="Arial" w:eastAsia="Arial" w:hAnsi="Arial" w:cs="Arial"/>
          <w:lang w:eastAsia="cs-CZ"/>
        </w:rPr>
        <w:t>informačních technologií</w:t>
      </w:r>
      <w:r>
        <w:rPr>
          <w:rFonts w:ascii="Arial" w:eastAsia="Arial" w:hAnsi="Arial" w:cs="Arial"/>
          <w:lang w:eastAsia="cs-CZ"/>
        </w:rPr>
        <w:t>;</w:t>
      </w:r>
    </w:p>
    <w:p w14:paraId="7B0CAAB7" w14:textId="232780AF" w:rsidR="00B27F20" w:rsidRPr="00B27F20" w:rsidRDefault="00B27F20" w:rsidP="00B27F20">
      <w:pPr>
        <w:pStyle w:val="Odstavecseseznamem"/>
        <w:numPr>
          <w:ilvl w:val="0"/>
          <w:numId w:val="37"/>
        </w:numPr>
        <w:autoSpaceDE w:val="0"/>
        <w:autoSpaceDN w:val="0"/>
        <w:adjustRightInd w:val="0"/>
        <w:spacing w:after="0" w:line="240" w:lineRule="auto"/>
        <w:jc w:val="both"/>
        <w:rPr>
          <w:rFonts w:ascii="Arial" w:eastAsia="Arial" w:hAnsi="Arial" w:cs="Arial"/>
          <w:lang w:eastAsia="cs-CZ"/>
        </w:rPr>
      </w:pPr>
      <w:r w:rsidRPr="00B27F20">
        <w:rPr>
          <w:rFonts w:ascii="Arial" w:eastAsia="Arial" w:hAnsi="Arial" w:cs="Arial"/>
          <w:lang w:eastAsia="cs-CZ"/>
        </w:rPr>
        <w:t>Plní další úkoly dle pokynu příslušného přímého představeného, které vyplývají</w:t>
      </w:r>
    </w:p>
    <w:p w14:paraId="6CD5F063" w14:textId="2FFE15CF" w:rsidR="00B27F20" w:rsidRPr="00B27F20" w:rsidRDefault="00B27F20" w:rsidP="00B27F20">
      <w:pPr>
        <w:pStyle w:val="Odstavecseseznamem"/>
        <w:autoSpaceDE w:val="0"/>
        <w:autoSpaceDN w:val="0"/>
        <w:adjustRightInd w:val="0"/>
        <w:spacing w:after="0" w:line="240" w:lineRule="auto"/>
        <w:ind w:left="720"/>
        <w:jc w:val="both"/>
        <w:rPr>
          <w:rFonts w:ascii="Arial" w:eastAsia="Arial" w:hAnsi="Arial" w:cs="Arial"/>
          <w:lang w:eastAsia="cs-CZ"/>
        </w:rPr>
      </w:pPr>
      <w:r w:rsidRPr="00B27F20">
        <w:rPr>
          <w:rFonts w:ascii="Arial" w:eastAsia="Arial" w:hAnsi="Arial" w:cs="Arial"/>
          <w:lang w:eastAsia="cs-CZ"/>
        </w:rPr>
        <w:t>z výše uvedených příkladů vykonávaných správních činností.</w:t>
      </w:r>
    </w:p>
    <w:p w14:paraId="3753D928" w14:textId="1EAAAAF7" w:rsidR="00DD56CE" w:rsidRPr="00CC6AFB" w:rsidRDefault="00DD56CE" w:rsidP="00CC6AFB">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5FE300B" w14:textId="77777777" w:rsidR="00DD56CE" w:rsidRPr="006E471E" w:rsidRDefault="00DD56CE" w:rsidP="00DD56CE">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1385E93F" w14:textId="77777777" w:rsidR="00DD56CE" w:rsidRPr="006E471E" w:rsidRDefault="00DD56CE" w:rsidP="00DD56CE">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Pr>
          <w:rFonts w:ascii="Arial" w:eastAsia="Arial" w:hAnsi="Arial" w:cs="Arial"/>
          <w:b/>
          <w:bCs/>
          <w:lang w:eastAsia="cs-CZ"/>
        </w:rPr>
        <w:t>5</w:t>
      </w:r>
      <w:r w:rsidRPr="006E471E">
        <w:rPr>
          <w:rFonts w:ascii="Arial" w:eastAsia="Arial" w:hAnsi="Arial" w:cs="Arial"/>
          <w:b/>
          <w:bCs/>
          <w:lang w:eastAsia="cs-CZ"/>
        </w:rPr>
        <w:t xml:space="preserve">. platové třídy. </w:t>
      </w:r>
    </w:p>
    <w:p w14:paraId="1C7C030F" w14:textId="77777777" w:rsidR="00AA6493" w:rsidRDefault="00AA6493" w:rsidP="00AA6493">
      <w:pPr>
        <w:autoSpaceDE w:val="0"/>
        <w:autoSpaceDN w:val="0"/>
        <w:adjustRightInd w:val="0"/>
        <w:spacing w:after="0" w:line="240" w:lineRule="auto"/>
        <w:jc w:val="both"/>
        <w:rPr>
          <w:rFonts w:ascii="Arial" w:eastAsia="Arial" w:hAnsi="Arial" w:cs="Arial"/>
          <w:b/>
          <w:bCs/>
          <w:lang w:eastAsia="cs-CZ"/>
        </w:rPr>
      </w:pPr>
    </w:p>
    <w:p w14:paraId="5C8E0D12" w14:textId="77777777" w:rsidR="00AA6493" w:rsidRPr="003E4602" w:rsidRDefault="00AA6493" w:rsidP="00AA6493">
      <w:pPr>
        <w:autoSpaceDE w:val="0"/>
        <w:autoSpaceDN w:val="0"/>
        <w:adjustRightInd w:val="0"/>
        <w:spacing w:after="0" w:line="240" w:lineRule="auto"/>
        <w:jc w:val="both"/>
        <w:rPr>
          <w:rFonts w:ascii="Arial" w:eastAsia="Arial" w:hAnsi="Arial" w:cs="Arial"/>
          <w:b/>
          <w:bCs/>
          <w:lang w:eastAsia="cs-CZ"/>
        </w:rPr>
      </w:pPr>
      <w:r w:rsidRPr="003E4602">
        <w:rPr>
          <w:rFonts w:ascii="Arial" w:eastAsia="Arial" w:hAnsi="Arial" w:cs="Arial"/>
          <w:b/>
          <w:bCs/>
          <w:lang w:eastAsia="cs-CZ"/>
        </w:rPr>
        <w:lastRenderedPageBreak/>
        <w:t xml:space="preserve">Toto služební místo je označeno za klíčové služební místo. </w:t>
      </w:r>
    </w:p>
    <w:p w14:paraId="7190BDBE" w14:textId="77777777" w:rsidR="00AA6493" w:rsidRDefault="00AA6493" w:rsidP="00AA6493">
      <w:pPr>
        <w:autoSpaceDE w:val="0"/>
        <w:autoSpaceDN w:val="0"/>
        <w:adjustRightInd w:val="0"/>
        <w:spacing w:after="0" w:line="240" w:lineRule="auto"/>
        <w:jc w:val="both"/>
        <w:rPr>
          <w:rFonts w:ascii="Arial" w:eastAsia="Arial" w:hAnsi="Arial" w:cs="Arial"/>
          <w:b/>
          <w:bCs/>
          <w:lang w:eastAsia="cs-CZ"/>
        </w:rPr>
      </w:pPr>
    </w:p>
    <w:p w14:paraId="58CC19D5" w14:textId="77777777" w:rsidR="00AA6493" w:rsidRPr="0087580A" w:rsidRDefault="00AA6493" w:rsidP="00AA6493">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2907EB4E" w14:textId="4AF3DBB4" w:rsidR="00AA6493" w:rsidRPr="002F0640" w:rsidRDefault="00AA6493" w:rsidP="00AA6493">
      <w:pPr>
        <w:spacing w:after="0" w:line="240" w:lineRule="auto"/>
        <w:jc w:val="both"/>
        <w:rPr>
          <w:rFonts w:ascii="Arial" w:hAnsi="Arial" w:cs="Arial"/>
        </w:rPr>
      </w:pPr>
      <w:r w:rsidRPr="003D41DC">
        <w:rPr>
          <w:rFonts w:ascii="Arial" w:hAnsi="Arial" w:cs="Arial"/>
        </w:rPr>
        <w:t xml:space="preserve">Státnímu zaměstnanci přísluší </w:t>
      </w:r>
      <w:r w:rsidRPr="003D41DC">
        <w:rPr>
          <w:rFonts w:ascii="Arial" w:hAnsi="Arial" w:cs="Arial"/>
          <w:b/>
          <w:bCs/>
        </w:rPr>
        <w:t xml:space="preserve">zvýšený platový tarif stanovený ve výši </w:t>
      </w:r>
      <w:r w:rsidR="00741907" w:rsidRPr="003D41DC">
        <w:rPr>
          <w:rFonts w:ascii="Arial" w:hAnsi="Arial" w:cs="Arial"/>
          <w:b/>
          <w:bCs/>
        </w:rPr>
        <w:t>1,1</w:t>
      </w:r>
      <w:r w:rsidR="00741907">
        <w:rPr>
          <w:rFonts w:ascii="Arial" w:hAnsi="Arial" w:cs="Arial"/>
          <w:b/>
          <w:bCs/>
        </w:rPr>
        <w:t>násobku</w:t>
      </w:r>
      <w:r w:rsidRPr="003D41DC">
        <w:rPr>
          <w:rFonts w:ascii="Arial" w:hAnsi="Arial" w:cs="Arial"/>
          <w:b/>
          <w:bCs/>
        </w:rPr>
        <w:t xml:space="preserve"> nejvyššího platového tarifu v</w:t>
      </w:r>
      <w:r>
        <w:rPr>
          <w:rFonts w:ascii="Arial" w:hAnsi="Arial" w:cs="Arial"/>
          <w:b/>
          <w:bCs/>
        </w:rPr>
        <w:t>e</w:t>
      </w:r>
      <w:r w:rsidRPr="003D41DC">
        <w:rPr>
          <w:rFonts w:ascii="Arial" w:hAnsi="Arial" w:cs="Arial"/>
          <w:b/>
          <w:bCs/>
        </w:rPr>
        <w:t> 1</w:t>
      </w:r>
      <w:r>
        <w:rPr>
          <w:rFonts w:ascii="Arial" w:hAnsi="Arial" w:cs="Arial"/>
          <w:b/>
          <w:bCs/>
        </w:rPr>
        <w:t>5</w:t>
      </w:r>
      <w:r w:rsidRPr="003D41DC">
        <w:rPr>
          <w:rFonts w:ascii="Arial" w:hAnsi="Arial" w:cs="Arial"/>
          <w:b/>
          <w:bCs/>
        </w:rPr>
        <w:t xml:space="preserve">. platové třídě ve výši </w:t>
      </w:r>
      <w:r>
        <w:rPr>
          <w:rFonts w:ascii="Arial" w:hAnsi="Arial" w:cs="Arial"/>
          <w:b/>
          <w:bCs/>
        </w:rPr>
        <w:t>66</w:t>
      </w:r>
      <w:r w:rsidRPr="003D41DC">
        <w:rPr>
          <w:rFonts w:ascii="Arial" w:hAnsi="Arial" w:cs="Arial"/>
          <w:b/>
          <w:bCs/>
        </w:rPr>
        <w:t>.</w:t>
      </w:r>
      <w:r>
        <w:rPr>
          <w:rFonts w:ascii="Arial" w:hAnsi="Arial" w:cs="Arial"/>
          <w:b/>
          <w:bCs/>
        </w:rPr>
        <w:t>460</w:t>
      </w:r>
      <w:r w:rsidRPr="003D41DC">
        <w:rPr>
          <w:rFonts w:ascii="Arial" w:hAnsi="Arial" w:cs="Arial"/>
          <w:b/>
          <w:bCs/>
        </w:rPr>
        <w:t xml:space="preserve"> Kč</w:t>
      </w:r>
      <w:r w:rsidRPr="003D41DC">
        <w:rPr>
          <w:rFonts w:ascii="Arial" w:hAnsi="Arial" w:cs="Arial"/>
        </w:rPr>
        <w:t>.</w:t>
      </w:r>
    </w:p>
    <w:p w14:paraId="22A22DF0" w14:textId="77777777" w:rsidR="00DD56CE" w:rsidRPr="00937B4A" w:rsidRDefault="00DD56CE" w:rsidP="00DD56CE">
      <w:pPr>
        <w:autoSpaceDE w:val="0"/>
        <w:autoSpaceDN w:val="0"/>
        <w:adjustRightInd w:val="0"/>
        <w:spacing w:after="0" w:line="240" w:lineRule="auto"/>
        <w:jc w:val="both"/>
        <w:rPr>
          <w:rFonts w:ascii="Arial" w:eastAsia="Arial" w:hAnsi="Arial" w:cs="Arial"/>
          <w:highlight w:val="yellow"/>
          <w:lang w:eastAsia="cs-CZ"/>
        </w:rPr>
      </w:pPr>
    </w:p>
    <w:p w14:paraId="42C9266E" w14:textId="77777777" w:rsidR="00DD56CE" w:rsidRPr="006E471E" w:rsidRDefault="00DD56CE" w:rsidP="00DD56CE">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9D4266C" w14:textId="77777777" w:rsidR="00DD56CE" w:rsidRPr="00937B4A" w:rsidRDefault="00DD56CE" w:rsidP="00DD56CE">
      <w:pPr>
        <w:autoSpaceDE w:val="0"/>
        <w:autoSpaceDN w:val="0"/>
        <w:adjustRightInd w:val="0"/>
        <w:spacing w:after="0" w:line="240" w:lineRule="auto"/>
        <w:rPr>
          <w:rFonts w:ascii="Arial" w:eastAsia="Arial" w:hAnsi="Arial" w:cs="Arial"/>
          <w:highlight w:val="yellow"/>
          <w:lang w:eastAsia="cs-CZ"/>
        </w:rPr>
      </w:pPr>
    </w:p>
    <w:p w14:paraId="1AD2DC9F" w14:textId="77777777" w:rsidR="00DD56CE" w:rsidRPr="009904C0" w:rsidRDefault="00DD56CE" w:rsidP="00DD56CE">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40FB3E12" w14:textId="7A8A67D3" w:rsidR="00D71286" w:rsidRPr="00D71286" w:rsidRDefault="00D71286" w:rsidP="00D71286">
      <w:pPr>
        <w:autoSpaceDE w:val="0"/>
        <w:autoSpaceDN w:val="0"/>
        <w:adjustRightInd w:val="0"/>
        <w:spacing w:after="0" w:line="240" w:lineRule="auto"/>
        <w:jc w:val="both"/>
        <w:rPr>
          <w:rFonts w:ascii="Arial" w:eastAsia="Arial" w:hAnsi="Arial" w:cs="Arial"/>
          <w:lang w:eastAsia="cs-CZ"/>
        </w:rPr>
      </w:pPr>
      <w:bookmarkStart w:id="0" w:name="_Hlk188368557"/>
      <w:r w:rsidRPr="00D71286">
        <w:rPr>
          <w:rFonts w:ascii="Arial" w:eastAsia="Arial" w:hAnsi="Arial" w:cs="Arial"/>
          <w:b/>
          <w:bCs/>
          <w:lang w:eastAsia="cs-CZ"/>
        </w:rPr>
        <w:t xml:space="preserve">Rozpětí 0 Kč – 60.420 Kč. </w:t>
      </w:r>
      <w:r w:rsidRPr="00D71286">
        <w:rPr>
          <w:rFonts w:ascii="Arial" w:eastAsia="Arial" w:hAnsi="Arial" w:cs="Arial"/>
          <w:lang w:eastAsia="cs-CZ"/>
        </w:rPr>
        <w:t>Jedná se o rozpětí osobního příplatku pro služební místa (15. platová třída).</w:t>
      </w:r>
    </w:p>
    <w:p w14:paraId="21F48FD2" w14:textId="77777777" w:rsidR="00DD56CE" w:rsidRPr="00937B4A" w:rsidRDefault="00DD56CE" w:rsidP="00DD56CE">
      <w:pPr>
        <w:autoSpaceDE w:val="0"/>
        <w:autoSpaceDN w:val="0"/>
        <w:adjustRightInd w:val="0"/>
        <w:spacing w:after="0" w:line="240" w:lineRule="auto"/>
        <w:rPr>
          <w:rFonts w:ascii="Cambria" w:eastAsia="Arial" w:hAnsi="Cambria"/>
          <w:sz w:val="24"/>
          <w:szCs w:val="24"/>
          <w:highlight w:val="yellow"/>
          <w:lang w:eastAsia="cs-CZ"/>
        </w:rPr>
      </w:pPr>
    </w:p>
    <w:p w14:paraId="3E3E2270" w14:textId="77777777" w:rsidR="00DD56CE" w:rsidRPr="006E471E" w:rsidRDefault="00DD56CE" w:rsidP="00DD56CE">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w:t>
      </w:r>
      <w:r w:rsidRPr="006E471E">
        <w:rPr>
          <w:rFonts w:ascii="Arial" w:eastAsia="Arial" w:hAnsi="Arial" w:cs="Arial"/>
          <w:lang w:eastAsia="cs-CZ"/>
        </w:rPr>
        <w:br/>
        <w:t>v platové třídě, do které je zařazeno služební místo, na kterém státní zaměstnanec vykonává službu.</w:t>
      </w:r>
    </w:p>
    <w:p w14:paraId="70BBF089" w14:textId="77777777" w:rsidR="00DD56CE" w:rsidRPr="00937B4A" w:rsidRDefault="00DD56CE" w:rsidP="00DD56CE">
      <w:pPr>
        <w:autoSpaceDE w:val="0"/>
        <w:autoSpaceDN w:val="0"/>
        <w:adjustRightInd w:val="0"/>
        <w:spacing w:after="0" w:line="240" w:lineRule="auto"/>
        <w:rPr>
          <w:rFonts w:ascii="Arial" w:eastAsia="Arial" w:hAnsi="Arial" w:cs="Arial"/>
          <w:highlight w:val="yellow"/>
          <w:lang w:eastAsia="cs-CZ"/>
        </w:rPr>
      </w:pPr>
    </w:p>
    <w:p w14:paraId="7507AD67" w14:textId="77777777" w:rsidR="00DD56CE" w:rsidRPr="008B0996" w:rsidRDefault="00DD56CE" w:rsidP="00DD56CE">
      <w:pPr>
        <w:spacing w:after="0" w:line="240" w:lineRule="auto"/>
        <w:jc w:val="both"/>
        <w:rPr>
          <w:rFonts w:ascii="Arial" w:hAnsi="Arial" w:cs="Arial"/>
          <w:b/>
          <w:bCs/>
        </w:rPr>
      </w:pPr>
      <w:r w:rsidRPr="008B0996">
        <w:rPr>
          <w:rFonts w:ascii="Arial" w:hAnsi="Arial" w:cs="Arial"/>
          <w:b/>
          <w:bCs/>
        </w:rPr>
        <w:t>2.3 Příplatek za vedení</w:t>
      </w:r>
    </w:p>
    <w:p w14:paraId="42944F84" w14:textId="7BFF3EBE" w:rsidR="00DD56CE" w:rsidRPr="008B0996" w:rsidRDefault="00DD56CE" w:rsidP="00DD56CE">
      <w:pPr>
        <w:spacing w:after="0" w:line="240" w:lineRule="auto"/>
        <w:jc w:val="both"/>
        <w:rPr>
          <w:rFonts w:ascii="Arial" w:hAnsi="Arial" w:cs="Arial"/>
          <w:b/>
          <w:bCs/>
        </w:rPr>
      </w:pPr>
      <w:r w:rsidRPr="008B0996">
        <w:rPr>
          <w:rFonts w:ascii="Arial" w:hAnsi="Arial" w:cs="Arial"/>
        </w:rPr>
        <w:t xml:space="preserve">Představenému přísluší příplatek za vedení </w:t>
      </w:r>
      <w:r>
        <w:rPr>
          <w:rFonts w:ascii="Arial" w:hAnsi="Arial" w:cs="Arial"/>
          <w:b/>
          <w:bCs/>
        </w:rPr>
        <w:t>21</w:t>
      </w:r>
      <w:r w:rsidRPr="008B0996">
        <w:rPr>
          <w:rFonts w:ascii="Arial" w:hAnsi="Arial" w:cs="Arial"/>
          <w:b/>
          <w:bCs/>
        </w:rPr>
        <w:t>.500 Kč.</w:t>
      </w:r>
    </w:p>
    <w:p w14:paraId="4EBB419C" w14:textId="77777777" w:rsidR="00DD56CE" w:rsidRPr="00937B4A" w:rsidRDefault="00DD56CE" w:rsidP="00DD56CE">
      <w:pPr>
        <w:spacing w:after="0" w:line="240" w:lineRule="auto"/>
        <w:jc w:val="both"/>
        <w:rPr>
          <w:rFonts w:ascii="Arial" w:hAnsi="Arial" w:cs="Arial"/>
          <w:b/>
          <w:bCs/>
          <w:highlight w:val="yellow"/>
        </w:rPr>
      </w:pPr>
    </w:p>
    <w:p w14:paraId="00D0E288" w14:textId="77777777" w:rsidR="00DD56CE" w:rsidRPr="006E471E" w:rsidRDefault="00DD56CE" w:rsidP="00DD56CE">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421D4B55" w14:textId="5666A260" w:rsidR="00DD56CE" w:rsidRDefault="00DD56CE"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bookmarkEnd w:id="0"/>
    </w:p>
    <w:p w14:paraId="27F23FFD" w14:textId="77777777" w:rsidR="00AA6493" w:rsidRPr="006E471E" w:rsidRDefault="00AA6493" w:rsidP="006B0B01">
      <w:pPr>
        <w:spacing w:after="0" w:line="240" w:lineRule="auto"/>
        <w:jc w:val="both"/>
        <w:rPr>
          <w:rFonts w:ascii="Arial" w:hAnsi="Arial" w:cs="Arial"/>
        </w:rPr>
      </w:pP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70AD283C" w14:textId="434D9B0A" w:rsidR="0069627A" w:rsidRPr="0069627A" w:rsidRDefault="001768C0" w:rsidP="0069627A">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r w:rsidR="0069627A" w:rsidRPr="0069627A">
        <w:rPr>
          <w:rFonts w:ascii="Arial" w:eastAsiaTheme="minorHAnsi" w:hAnsi="Arial" w:cs="Arial"/>
          <w:sz w:val="20"/>
          <w:szCs w:val="20"/>
          <w14:ligatures w14:val="standardContextual"/>
        </w:rPr>
        <w:t xml:space="preserve"> </w:t>
      </w:r>
      <w:r w:rsidR="0069627A" w:rsidRPr="0069627A">
        <w:rPr>
          <w:rFonts w:ascii="Arial" w:eastAsia="Arial" w:hAnsi="Arial" w:cs="Arial"/>
          <w:lang w:eastAsia="cs-CZ"/>
        </w:rPr>
        <w:t>Při vzniku služebního poměru je šestiměsíční zkušební doba podle § 29 odst. 1 zákona o státní službě.</w:t>
      </w:r>
    </w:p>
    <w:p w14:paraId="035B5441" w14:textId="5CCD193A" w:rsidR="001768C0" w:rsidRDefault="001768C0" w:rsidP="00214C3D">
      <w:pPr>
        <w:autoSpaceDE w:val="0"/>
        <w:autoSpaceDN w:val="0"/>
        <w:adjustRightInd w:val="0"/>
        <w:spacing w:after="0" w:line="240" w:lineRule="auto"/>
        <w:ind w:right="-142"/>
        <w:rPr>
          <w:rFonts w:ascii="Arial" w:eastAsia="Arial" w:hAnsi="Arial" w:cs="Arial"/>
          <w:b/>
          <w:bCs/>
          <w:lang w:eastAsia="cs-CZ"/>
        </w:rPr>
      </w:pPr>
    </w:p>
    <w:p w14:paraId="751E1E41" w14:textId="77777777" w:rsidR="00214C3D" w:rsidRPr="00214C3D" w:rsidRDefault="00214C3D" w:rsidP="00214C3D">
      <w:pPr>
        <w:autoSpaceDE w:val="0"/>
        <w:autoSpaceDN w:val="0"/>
        <w:adjustRightInd w:val="0"/>
        <w:spacing w:after="0" w:line="240" w:lineRule="auto"/>
        <w:ind w:right="-142"/>
        <w:rPr>
          <w:rFonts w:ascii="Arial" w:eastAsia="Arial" w:hAnsi="Arial" w:cs="Arial"/>
          <w:b/>
          <w:bCs/>
          <w:lang w:eastAsia="cs-CZ"/>
        </w:rPr>
      </w:pPr>
    </w:p>
    <w:p w14:paraId="3846207B" w14:textId="01479D9B" w:rsidR="00214C3D" w:rsidRDefault="00214C3D" w:rsidP="001768C0">
      <w:pPr>
        <w:autoSpaceDE w:val="0"/>
        <w:autoSpaceDN w:val="0"/>
        <w:adjustRightInd w:val="0"/>
        <w:spacing w:after="0" w:line="240" w:lineRule="auto"/>
        <w:rPr>
          <w:rFonts w:ascii="Arial" w:eastAsia="Arial" w:hAnsi="Arial" w:cs="Arial"/>
          <w:b/>
          <w:bCs/>
          <w:lang w:eastAsia="cs-CZ"/>
        </w:rPr>
      </w:pPr>
      <w:r w:rsidRPr="00214C3D">
        <w:rPr>
          <w:rFonts w:ascii="Arial" w:eastAsia="Arial" w:hAnsi="Arial" w:cs="Arial"/>
          <w:b/>
          <w:bCs/>
          <w:lang w:eastAsia="cs-CZ"/>
        </w:rPr>
        <w:t>Funkční období trvá 5 let.</w:t>
      </w:r>
    </w:p>
    <w:p w14:paraId="659BB6D8" w14:textId="77777777" w:rsidR="00214C3D" w:rsidRPr="00214C3D" w:rsidRDefault="00214C3D" w:rsidP="001768C0">
      <w:pPr>
        <w:autoSpaceDE w:val="0"/>
        <w:autoSpaceDN w:val="0"/>
        <w:adjustRightInd w:val="0"/>
        <w:spacing w:after="0" w:line="240" w:lineRule="auto"/>
        <w:rPr>
          <w:rFonts w:ascii="Arial" w:eastAsia="Arial" w:hAnsi="Arial" w:cs="Arial"/>
          <w:b/>
          <w:bCs/>
          <w:lang w:eastAsia="cs-CZ"/>
        </w:rPr>
      </w:pPr>
    </w:p>
    <w:p w14:paraId="62E7EFC9" w14:textId="61300CCE"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5F6436">
        <w:rPr>
          <w:rFonts w:ascii="Arial" w:eastAsia="Arial" w:hAnsi="Arial" w:cs="Arial"/>
          <w:b/>
          <w:bCs/>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sidR="00D715F5">
        <w:rPr>
          <w:rFonts w:ascii="Arial" w:eastAsia="Arial" w:hAnsi="Arial" w:cs="Arial"/>
          <w:b/>
          <w:bCs/>
          <w:lang w:eastAsia="cs-CZ"/>
        </w:rPr>
        <w:t xml:space="preserve"> září</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9"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5F81B0C8" w14:textId="3644BD6D" w:rsidR="00FE22A5" w:rsidRDefault="00FE22A5" w:rsidP="00FE22A5">
      <w:pPr>
        <w:spacing w:after="0" w:line="240" w:lineRule="auto"/>
        <w:jc w:val="both"/>
        <w:rPr>
          <w:rFonts w:ascii="Arial" w:hAnsi="Arial" w:cs="Arial"/>
        </w:rPr>
      </w:pPr>
      <w:r w:rsidRPr="004B0ABE">
        <w:rPr>
          <w:rFonts w:ascii="Arial" w:hAnsi="Arial" w:cs="Arial"/>
        </w:rPr>
        <w:lastRenderedPageBreak/>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4.</w:t>
      </w:r>
      <w:r w:rsidRPr="00B317BA">
        <w:rPr>
          <w:rFonts w:ascii="Arial" w:hAnsi="Arial" w:cs="Arial"/>
          <w:color w:val="000000" w:themeColor="text1"/>
          <w:sz w:val="22"/>
          <w:szCs w:val="22"/>
        </w:rPr>
        <w:tab/>
        <w:t>Podání žádosti</w:t>
      </w:r>
    </w:p>
    <w:p w14:paraId="57874ED2" w14:textId="589A9B33" w:rsidR="00CA2F67" w:rsidRPr="00406C2A" w:rsidRDefault="00B54BFA" w:rsidP="00DC7196">
      <w:pPr>
        <w:autoSpaceDE w:val="0"/>
        <w:autoSpaceDN w:val="0"/>
        <w:adjustRightInd w:val="0"/>
        <w:spacing w:after="12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w:t>
      </w:r>
      <w:r w:rsidRPr="00C9540E">
        <w:rPr>
          <w:rFonts w:ascii="Arial" w:eastAsia="Arial" w:hAnsi="Arial" w:cs="Arial"/>
          <w:b/>
          <w:bCs/>
          <w:color w:val="000000"/>
          <w:lang w:eastAsia="cs-CZ"/>
        </w:rPr>
        <w:t xml:space="preserve">do </w:t>
      </w:r>
      <w:r w:rsidR="00D715F5">
        <w:rPr>
          <w:rFonts w:ascii="Arial" w:eastAsia="Arial" w:hAnsi="Arial" w:cs="Arial"/>
          <w:b/>
          <w:bCs/>
          <w:color w:val="000000"/>
          <w:lang w:eastAsia="cs-CZ"/>
        </w:rPr>
        <w:t>28</w:t>
      </w:r>
      <w:r w:rsidR="00B317BA" w:rsidRPr="00C9540E">
        <w:rPr>
          <w:rFonts w:ascii="Arial" w:eastAsia="Arial" w:hAnsi="Arial" w:cs="Arial"/>
          <w:b/>
          <w:bCs/>
          <w:color w:val="000000"/>
          <w:lang w:eastAsia="cs-CZ"/>
        </w:rPr>
        <w:t xml:space="preserve">. </w:t>
      </w:r>
      <w:r w:rsidR="00D715F5">
        <w:rPr>
          <w:rFonts w:ascii="Arial" w:eastAsia="Arial" w:hAnsi="Arial" w:cs="Arial"/>
          <w:b/>
          <w:bCs/>
          <w:color w:val="000000"/>
          <w:lang w:eastAsia="cs-CZ"/>
        </w:rPr>
        <w:t>srpna</w:t>
      </w:r>
      <w:r w:rsidR="00DF6A7C" w:rsidRPr="00C9540E">
        <w:rPr>
          <w:rFonts w:ascii="Arial" w:eastAsia="Arial" w:hAnsi="Arial" w:cs="Arial"/>
          <w:b/>
          <w:bCs/>
          <w:color w:val="000000"/>
          <w:lang w:eastAsia="cs-CZ"/>
        </w:rPr>
        <w:t xml:space="preserve"> </w:t>
      </w:r>
      <w:r w:rsidRPr="00C9540E">
        <w:rPr>
          <w:rFonts w:ascii="Arial" w:eastAsia="Arial" w:hAnsi="Arial" w:cs="Arial"/>
          <w:b/>
          <w:bCs/>
          <w:color w:val="000000"/>
          <w:lang w:eastAsia="cs-CZ"/>
        </w:rPr>
        <w:t>202</w:t>
      </w:r>
      <w:r w:rsidR="00CA2F67" w:rsidRPr="00C9540E">
        <w:rPr>
          <w:rFonts w:ascii="Arial" w:eastAsia="Arial" w:hAnsi="Arial" w:cs="Arial"/>
          <w:b/>
          <w:bCs/>
          <w:color w:val="000000"/>
          <w:lang w:eastAsia="cs-CZ"/>
        </w:rPr>
        <w:t>5</w:t>
      </w:r>
      <w:r w:rsidRPr="00C9540E">
        <w:rPr>
          <w:rFonts w:ascii="Arial" w:eastAsia="Arial" w:hAnsi="Arial" w:cs="Arial"/>
          <w:b/>
          <w:bCs/>
          <w:color w:val="000000"/>
          <w:lang w:eastAsia="cs-CZ"/>
        </w:rPr>
        <w:t xml:space="preserve"> </w:t>
      </w:r>
      <w:r w:rsidRPr="00C9540E">
        <w:rPr>
          <w:rFonts w:ascii="Arial" w:hAnsi="Arial" w:cs="Arial"/>
        </w:rPr>
        <w:t>(</w:t>
      </w:r>
      <w:r w:rsidRPr="00C9540E">
        <w:rPr>
          <w:rFonts w:ascii="Arial" w:hAnsi="Arial" w:cs="Arial"/>
          <w:b/>
        </w:rPr>
        <w:t>žádosti</w:t>
      </w:r>
      <w:r w:rsidRPr="00B317BA">
        <w:rPr>
          <w:rFonts w:ascii="Arial" w:hAnsi="Arial" w:cs="Arial"/>
          <w:b/>
        </w:rPr>
        <w:t xml:space="preserve">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01F9EB28" w:rsidR="00B54BFA" w:rsidRPr="004B40B3" w:rsidRDefault="00B54BFA" w:rsidP="00B54BFA">
      <w:pPr>
        <w:spacing w:after="240" w:line="240" w:lineRule="auto"/>
        <w:jc w:val="both"/>
        <w:rPr>
          <w:rFonts w:ascii="Arial" w:hAnsi="Arial" w:cs="Arial"/>
          <w:b/>
          <w:bCs/>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 xml:space="preserve">„Výběrové řízení na služební místo </w:t>
      </w:r>
      <w:r w:rsidR="004B40B3">
        <w:rPr>
          <w:rFonts w:ascii="Arial" w:eastAsia="Arial" w:hAnsi="Arial" w:cs="Arial"/>
          <w:b/>
          <w:bCs/>
          <w:lang w:eastAsia="cs-CZ"/>
        </w:rPr>
        <w:t>ředitele/ředitelky odboru</w:t>
      </w:r>
      <w:r w:rsidR="004B40B3" w:rsidRPr="00B40CD9">
        <w:rPr>
          <w:rFonts w:ascii="Arial" w:eastAsia="Arial" w:hAnsi="Arial" w:cs="Arial"/>
          <w:b/>
          <w:bCs/>
          <w:lang w:eastAsia="cs-CZ"/>
        </w:rPr>
        <w:t xml:space="preserve"> </w:t>
      </w:r>
      <w:r w:rsidR="00D715F5">
        <w:rPr>
          <w:rFonts w:ascii="Arial" w:eastAsia="Arial" w:hAnsi="Arial" w:cs="Arial"/>
          <w:b/>
          <w:bCs/>
          <w:lang w:eastAsia="cs-CZ"/>
        </w:rPr>
        <w:t>provozu a správy IT</w:t>
      </w:r>
      <w:r w:rsidRPr="00DC7196">
        <w:rPr>
          <w:rFonts w:ascii="Arial" w:hAnsi="Arial" w:cs="Arial"/>
          <w:b/>
          <w:bCs/>
        </w:rPr>
        <w:t xml:space="preserve"> </w:t>
      </w:r>
      <w:r w:rsidR="00D17012">
        <w:rPr>
          <w:rFonts w:ascii="Arial" w:hAnsi="Arial" w:cs="Arial"/>
          <w:b/>
          <w:bCs/>
        </w:rPr>
        <w:t>MMR_</w:t>
      </w:r>
      <w:r w:rsidR="00D715F5">
        <w:rPr>
          <w:rFonts w:ascii="Arial" w:hAnsi="Arial" w:cs="Arial"/>
          <w:b/>
          <w:bCs/>
        </w:rPr>
        <w:t>612</w:t>
      </w:r>
      <w:r w:rsidR="00D17012">
        <w:rPr>
          <w:rFonts w:ascii="Arial" w:hAnsi="Arial" w:cs="Arial"/>
          <w:b/>
          <w:bCs/>
        </w:rPr>
        <w:t xml:space="preserve">, </w:t>
      </w:r>
      <w:r w:rsidRPr="00DC7196">
        <w:rPr>
          <w:rFonts w:ascii="Arial" w:hAnsi="Arial" w:cs="Arial"/>
          <w:b/>
          <w:bCs/>
        </w:rPr>
        <w:t xml:space="preserve">č.j.: </w:t>
      </w:r>
      <w:r w:rsidR="004B40B3" w:rsidRPr="00D715F5">
        <w:rPr>
          <w:rFonts w:ascii="Arial" w:eastAsia="Arial" w:hAnsi="Arial" w:cs="Arial"/>
          <w:b/>
          <w:bCs/>
          <w:lang w:eastAsia="cs-CZ"/>
        </w:rPr>
        <w:t>MMR-</w:t>
      </w:r>
      <w:r w:rsidR="00D715F5" w:rsidRPr="00D715F5">
        <w:rPr>
          <w:rFonts w:ascii="Arial" w:hAnsi="Arial" w:cs="Arial"/>
          <w:b/>
          <w:bCs/>
        </w:rPr>
        <w:t>56797</w:t>
      </w:r>
      <w:r w:rsidR="004B40B3" w:rsidRPr="00D715F5">
        <w:rPr>
          <w:rFonts w:ascii="Arial" w:eastAsia="Arial" w:hAnsi="Arial" w:cs="Arial"/>
          <w:b/>
          <w:bCs/>
          <w:lang w:eastAsia="cs-CZ"/>
        </w:rPr>
        <w:t>/2025-</w:t>
      </w:r>
      <w:r w:rsidR="004B40B3" w:rsidRPr="00684093">
        <w:rPr>
          <w:rFonts w:ascii="Arial" w:eastAsia="Arial" w:hAnsi="Arial" w:cs="Arial"/>
          <w:b/>
          <w:bCs/>
          <w:lang w:eastAsia="cs-CZ"/>
        </w:rPr>
        <w:t>94</w:t>
      </w:r>
      <w:r w:rsidR="001E0649" w:rsidRPr="00684093">
        <w:rPr>
          <w:rFonts w:ascii="Arial" w:eastAsia="Arial" w:hAnsi="Arial" w:cs="Arial"/>
          <w:b/>
          <w:bCs/>
          <w:lang w:eastAsia="cs-CZ"/>
        </w:rPr>
        <w:t>/</w:t>
      </w:r>
      <w:r w:rsidR="00AF7490" w:rsidRPr="00684093">
        <w:rPr>
          <w:rFonts w:ascii="Arial" w:hAnsi="Arial" w:cs="Arial"/>
          <w:b/>
          <w:bCs/>
        </w:rPr>
        <w:t>MS</w:t>
      </w:r>
      <w:r w:rsidRPr="00684093">
        <w:rPr>
          <w:rFonts w:ascii="Arial" w:hAnsi="Arial" w:cs="Arial"/>
          <w:b/>
          <w:bCs/>
        </w:rPr>
        <w:t>“.</w:t>
      </w:r>
      <w:r w:rsidRPr="004B40B3">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648321E9" w:rsidR="00A674A4" w:rsidRPr="00212498" w:rsidRDefault="00FE22A5" w:rsidP="00212498">
      <w:pPr>
        <w:pStyle w:val="Odstavecseseznamem"/>
        <w:numPr>
          <w:ilvl w:val="0"/>
          <w:numId w:val="4"/>
        </w:numPr>
        <w:spacing w:after="0"/>
        <w:ind w:left="567" w:hanging="283"/>
        <w:jc w:val="both"/>
        <w:rPr>
          <w:rFonts w:ascii="Arial" w:hAnsi="Arial" w:cs="Arial"/>
        </w:rPr>
      </w:pPr>
      <w:r>
        <w:rPr>
          <w:rFonts w:ascii="Arial" w:hAnsi="Arial" w:cs="Arial"/>
          <w:bCs/>
        </w:rPr>
        <w:t xml:space="preserve"> </w:t>
      </w:r>
      <w:r w:rsidR="00A674A4" w:rsidRPr="00B84629">
        <w:rPr>
          <w:rFonts w:ascii="Arial" w:hAnsi="Arial" w:cs="Arial"/>
        </w:rPr>
        <w:t xml:space="preserve">je státním občanem </w:t>
      </w:r>
      <w:r w:rsidR="00212498" w:rsidRPr="002B3265">
        <w:rPr>
          <w:rFonts w:ascii="Arial" w:hAnsi="Arial" w:cs="Arial"/>
        </w:rPr>
        <w:t>České republiky</w:t>
      </w:r>
      <w:r w:rsidR="00212498" w:rsidRPr="002B3265">
        <w:rPr>
          <w:rStyle w:val="Znakapoznpodarou"/>
          <w:rFonts w:ascii="Arial" w:hAnsi="Arial" w:cs="Arial"/>
        </w:rPr>
        <w:footnoteReference w:id="3"/>
      </w:r>
      <w:r w:rsidR="00212498" w:rsidRPr="002B3265">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330F8E5D" w:rsidR="00A561AB" w:rsidRPr="005F6436" w:rsidRDefault="00A674A4" w:rsidP="005F6436">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3F2B1A88" w14:textId="3F70888F" w:rsidR="00A561AB" w:rsidRPr="00A561AB" w:rsidRDefault="005F6436" w:rsidP="00A561AB">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r w:rsidR="00A674A4" w:rsidRPr="00B84629">
        <w:rPr>
          <w:rFonts w:ascii="Arial" w:hAnsi="Arial" w:cs="Arial"/>
        </w:rPr>
        <w:t>;</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44C0D4BB" w14:textId="77777777" w:rsidR="00490DFB" w:rsidRDefault="00490DFB" w:rsidP="00A05D6C">
      <w:pPr>
        <w:spacing w:after="0" w:line="240" w:lineRule="auto"/>
        <w:ind w:left="567"/>
        <w:jc w:val="both"/>
        <w:rPr>
          <w:rFonts w:ascii="Arial" w:hAnsi="Arial" w:cs="Arial"/>
        </w:rPr>
      </w:pPr>
    </w:p>
    <w:p w14:paraId="4AC4D750" w14:textId="45540E99" w:rsidR="00B84629" w:rsidRDefault="00B84629" w:rsidP="00A05D6C">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w:t>
      </w:r>
      <w:r w:rsidRPr="00406C2A">
        <w:rPr>
          <w:rFonts w:ascii="Arial" w:hAnsi="Arial" w:cs="Arial"/>
        </w:rPr>
        <w:lastRenderedPageBreak/>
        <w:t xml:space="preserve">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AB18422" w14:textId="77777777" w:rsidR="00C60A87" w:rsidRDefault="00C60A87" w:rsidP="00A05D6C">
      <w:pPr>
        <w:spacing w:after="0" w:line="240" w:lineRule="auto"/>
        <w:ind w:left="567"/>
        <w:jc w:val="both"/>
        <w:rPr>
          <w:rFonts w:ascii="Arial" w:hAnsi="Arial" w:cs="Arial"/>
        </w:rPr>
      </w:pPr>
    </w:p>
    <w:p w14:paraId="6B18E1E4" w14:textId="6C9246BE" w:rsidR="007932D9" w:rsidRPr="003A30AA" w:rsidRDefault="005E1893" w:rsidP="003A30AA">
      <w:pPr>
        <w:pStyle w:val="Odstavecseseznamem"/>
        <w:numPr>
          <w:ilvl w:val="0"/>
          <w:numId w:val="31"/>
        </w:numPr>
        <w:spacing w:after="120" w:line="240" w:lineRule="auto"/>
        <w:jc w:val="both"/>
        <w:rPr>
          <w:rFonts w:ascii="Arial" w:hAnsi="Arial" w:cs="Arial"/>
          <w:color w:val="000000" w:themeColor="text1"/>
        </w:rPr>
      </w:pPr>
      <w:r w:rsidRPr="003A30AA">
        <w:rPr>
          <w:rFonts w:ascii="Arial" w:hAnsi="Arial" w:cs="Arial"/>
          <w:color w:val="000000" w:themeColor="text1"/>
        </w:rPr>
        <w:t xml:space="preserve">splňuje jiný požadavek </w:t>
      </w:r>
      <w:r w:rsidRPr="003A30AA">
        <w:rPr>
          <w:rFonts w:ascii="Arial" w:hAnsi="Arial" w:cs="Arial"/>
        </w:rPr>
        <w:t xml:space="preserve">podle § 25 odst. 3 zákona o státní službě </w:t>
      </w:r>
      <w:r w:rsidR="00C60A87">
        <w:rPr>
          <w:rFonts w:ascii="Arial" w:hAnsi="Arial" w:cs="Arial"/>
        </w:rPr>
        <w:t xml:space="preserve">stanovený </w:t>
      </w:r>
      <w:r w:rsidRPr="003A30AA">
        <w:rPr>
          <w:rFonts w:ascii="Arial" w:hAnsi="Arial" w:cs="Arial"/>
        </w:rPr>
        <w:t xml:space="preserve">služebním předpisem státní </w:t>
      </w:r>
      <w:r w:rsidRPr="00FB2ACE">
        <w:rPr>
          <w:rFonts w:ascii="Arial" w:hAnsi="Arial" w:cs="Arial"/>
        </w:rPr>
        <w:t xml:space="preserve">tajemnice č. </w:t>
      </w:r>
      <w:r w:rsidR="00FB2ACE" w:rsidRPr="00FB2ACE">
        <w:rPr>
          <w:rFonts w:ascii="Arial" w:hAnsi="Arial" w:cs="Arial"/>
          <w:color w:val="000000" w:themeColor="text1"/>
        </w:rPr>
        <w:t>22</w:t>
      </w:r>
      <w:r w:rsidRPr="00FB2ACE">
        <w:rPr>
          <w:rFonts w:ascii="Arial" w:hAnsi="Arial" w:cs="Arial"/>
          <w:color w:val="000000" w:themeColor="text1"/>
        </w:rPr>
        <w:t xml:space="preserve">/2025, č.j. </w:t>
      </w:r>
      <w:r w:rsidR="00DC7196" w:rsidRPr="00FB2ACE">
        <w:rPr>
          <w:rFonts w:ascii="Arial" w:hAnsi="Arial" w:cs="Arial"/>
        </w:rPr>
        <w:t>MMR-</w:t>
      </w:r>
      <w:r w:rsidR="00FB2ACE" w:rsidRPr="00FB2ACE">
        <w:rPr>
          <w:rFonts w:ascii="Arial" w:hAnsi="Arial" w:cs="Arial"/>
        </w:rPr>
        <w:t>56819</w:t>
      </w:r>
      <w:r w:rsidR="00FB2ACE" w:rsidRPr="009E45E6">
        <w:rPr>
          <w:rFonts w:ascii="Arial" w:hAnsi="Arial" w:cs="Arial"/>
        </w:rPr>
        <w:t>/2025-94</w:t>
      </w:r>
      <w:r w:rsidRPr="003A30AA">
        <w:rPr>
          <w:rFonts w:ascii="Arial" w:hAnsi="Arial" w:cs="Arial"/>
          <w:color w:val="000000" w:themeColor="text1"/>
        </w:rPr>
        <w:t>, kterým je:</w:t>
      </w:r>
    </w:p>
    <w:p w14:paraId="3DA4C817" w14:textId="364AD4C9" w:rsidR="007932D9" w:rsidRPr="003A30AA" w:rsidRDefault="003A30AA" w:rsidP="007932D9">
      <w:pPr>
        <w:pStyle w:val="Odstavecseseznamem"/>
        <w:numPr>
          <w:ilvl w:val="0"/>
          <w:numId w:val="29"/>
        </w:numPr>
        <w:spacing w:after="0" w:line="240" w:lineRule="auto"/>
        <w:ind w:left="1134"/>
        <w:contextualSpacing/>
        <w:jc w:val="both"/>
        <w:rPr>
          <w:rFonts w:ascii="Arial" w:hAnsi="Arial" w:cs="Arial"/>
        </w:rPr>
      </w:pPr>
      <w:r w:rsidRPr="003A30AA">
        <w:rPr>
          <w:rFonts w:ascii="Arial" w:hAnsi="Arial" w:cs="Arial"/>
        </w:rPr>
        <w:t>způsobilost seznamovat se s utajovanými informacemi stupně utajení „</w:t>
      </w:r>
      <w:r w:rsidR="00D715F5">
        <w:rPr>
          <w:rFonts w:ascii="Arial" w:hAnsi="Arial" w:cs="Arial"/>
        </w:rPr>
        <w:t>Důvěrné</w:t>
      </w:r>
      <w:r w:rsidRPr="003A30AA">
        <w:rPr>
          <w:rFonts w:ascii="Arial" w:hAnsi="Arial" w:cs="Arial"/>
        </w:rPr>
        <w:t>“ v souladu se zákonem č. 412/2005 Sb., o ochraně utajovaných informací a o bezpečnostní způsobilosti, ve znění pozdějších předpisů.</w:t>
      </w:r>
      <w:r w:rsidRPr="003A30AA">
        <w:rPr>
          <w:rStyle w:val="Znakapoznpodarou"/>
          <w:rFonts w:ascii="Arial" w:hAnsi="Arial" w:cs="Arial"/>
        </w:rPr>
        <w:footnoteReference w:id="4"/>
      </w:r>
    </w:p>
    <w:p w14:paraId="423FAB77" w14:textId="77777777" w:rsidR="005E1893" w:rsidRPr="007932D9" w:rsidRDefault="005E1893" w:rsidP="007932D9">
      <w:pPr>
        <w:spacing w:after="0" w:line="240" w:lineRule="auto"/>
        <w:contextualSpacing/>
        <w:jc w:val="both"/>
        <w:rPr>
          <w:rFonts w:ascii="Arial" w:hAnsi="Arial" w:cs="Arial"/>
        </w:rPr>
      </w:pPr>
    </w:p>
    <w:p w14:paraId="1CA3425D" w14:textId="58CA3880" w:rsidR="00AF7490" w:rsidRPr="00D62103" w:rsidRDefault="005E1893" w:rsidP="00AF7490">
      <w:pPr>
        <w:spacing w:after="0" w:line="240" w:lineRule="auto"/>
        <w:ind w:left="1134"/>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w:t>
      </w:r>
    </w:p>
    <w:p w14:paraId="057B390D" w14:textId="77777777" w:rsidR="007932D9" w:rsidRDefault="007932D9" w:rsidP="008D5BDC">
      <w:pPr>
        <w:spacing w:after="0" w:line="240" w:lineRule="auto"/>
        <w:jc w:val="both"/>
        <w:rPr>
          <w:rFonts w:ascii="Arial" w:hAnsi="Arial" w:cs="Arial"/>
        </w:rPr>
      </w:pPr>
    </w:p>
    <w:p w14:paraId="6CF9829B" w14:textId="0A9A64C1" w:rsidR="004D66D3" w:rsidRPr="008D5BDC" w:rsidRDefault="00C62529" w:rsidP="008D5BDC">
      <w:pPr>
        <w:pStyle w:val="Odstavecseseznamem"/>
        <w:numPr>
          <w:ilvl w:val="0"/>
          <w:numId w:val="19"/>
        </w:numPr>
        <w:spacing w:after="0" w:line="240" w:lineRule="auto"/>
        <w:jc w:val="both"/>
        <w:rPr>
          <w:rFonts w:ascii="Arial" w:hAnsi="Arial" w:cs="Arial"/>
        </w:rPr>
      </w:pPr>
      <w:r w:rsidRPr="008D5BDC">
        <w:rPr>
          <w:rFonts w:ascii="Arial" w:hAnsi="Arial" w:cs="Arial"/>
        </w:rPr>
        <w:t>je-li narozen přede dnem 1. prosince 1971, předloží originál nebo úředně ověřenou kopii tzv. lustračního osvědčení</w:t>
      </w:r>
      <w:r>
        <w:rPr>
          <w:rStyle w:val="Znakapoznpodarou"/>
          <w:rFonts w:ascii="Arial" w:hAnsi="Arial" w:cs="Arial"/>
        </w:rPr>
        <w:footnoteReference w:id="5"/>
      </w:r>
      <w:r w:rsidRPr="008D5BDC">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C60A87">
        <w:rPr>
          <w:rFonts w:ascii="Arial" w:hAnsi="Arial" w:cs="Arial"/>
        </w:rPr>
        <w:t>.</w:t>
      </w:r>
    </w:p>
    <w:p w14:paraId="3B1456EA" w14:textId="77777777" w:rsidR="004D66D3" w:rsidRPr="00A86961" w:rsidRDefault="004D66D3" w:rsidP="004D66D3">
      <w:pPr>
        <w:pStyle w:val="Odstavecseseznamem"/>
        <w:spacing w:after="0" w:line="240" w:lineRule="auto"/>
        <w:ind w:left="720"/>
        <w:jc w:val="both"/>
        <w:rPr>
          <w:rFonts w:ascii="Arial" w:hAnsi="Arial" w:cs="Arial"/>
        </w:rPr>
      </w:pPr>
    </w:p>
    <w:p w14:paraId="16572A59" w14:textId="14E83700" w:rsidR="004D66D3" w:rsidRPr="00C62529" w:rsidRDefault="00C62529" w:rsidP="00C62529">
      <w:pPr>
        <w:pStyle w:val="Odstavecseseznamem"/>
        <w:numPr>
          <w:ilvl w:val="0"/>
          <w:numId w:val="19"/>
        </w:numPr>
        <w:spacing w:after="0" w:line="240" w:lineRule="auto"/>
        <w:jc w:val="both"/>
        <w:rPr>
          <w:rFonts w:ascii="Arial" w:hAnsi="Arial" w:cs="Arial"/>
        </w:rPr>
      </w:pPr>
      <w:r w:rsidRPr="00C62529">
        <w:rPr>
          <w:rFonts w:ascii="Arial" w:hAnsi="Arial" w:cs="Arial"/>
        </w:rPr>
        <w:t>je-li narozen přede dnem 1. prosince 1971, předloží čestné prohlášen</w:t>
      </w:r>
      <w:r>
        <w:rPr>
          <w:rFonts w:ascii="Arial" w:hAnsi="Arial" w:cs="Arial"/>
        </w:rPr>
        <w:t>í</w:t>
      </w:r>
      <w:r>
        <w:rPr>
          <w:rStyle w:val="Znakapoznpodarou"/>
          <w:rFonts w:ascii="Arial" w:hAnsi="Arial" w:cs="Arial"/>
        </w:rPr>
        <w:footnoteReference w:id="6"/>
      </w:r>
      <w:r w:rsidRPr="00C62529">
        <w:rPr>
          <w:rFonts w:ascii="Arial" w:hAnsi="Arial" w:cs="Arial"/>
        </w:rPr>
        <w:t xml:space="preserve"> podle §</w:t>
      </w:r>
      <w:r w:rsidR="00C60A87">
        <w:rPr>
          <w:rFonts w:ascii="Arial" w:hAnsi="Arial" w:cs="Arial"/>
        </w:rPr>
        <w:t> </w:t>
      </w:r>
      <w:r w:rsidRPr="00C62529">
        <w:rPr>
          <w:rFonts w:ascii="Arial" w:hAnsi="Arial" w:cs="Arial"/>
        </w:rPr>
        <w:t>4 odst. 3 zákona č. 451/1991 Sb., kterým se stanoví některé další předpoklady pro výkon některých funkcí ve státních orgánech a organizacích České a Slovenské Federativní Republiky, České republiky a Slovenské republiky</w:t>
      </w:r>
      <w:r w:rsidR="00C60A87">
        <w:rPr>
          <w:rFonts w:cs="Arial"/>
        </w:rPr>
        <w:t>.</w:t>
      </w:r>
      <w:r w:rsidR="004D66D3" w:rsidRPr="00C62529">
        <w:rPr>
          <w:rFonts w:ascii="Arial" w:hAnsi="Arial" w:cs="Arial"/>
        </w:rPr>
        <w:t xml:space="preserve">  </w:t>
      </w:r>
    </w:p>
    <w:p w14:paraId="29005BEB" w14:textId="77777777" w:rsidR="004D66D3" w:rsidRPr="00702AC5" w:rsidRDefault="004D66D3" w:rsidP="004D66D3">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669A4654" w14:textId="0459C5C3" w:rsidR="008C10F3" w:rsidRDefault="00C60A87" w:rsidP="008C10F3">
      <w:pPr>
        <w:pStyle w:val="Odstavecseseznamem"/>
        <w:numPr>
          <w:ilvl w:val="0"/>
          <w:numId w:val="19"/>
        </w:numPr>
        <w:spacing w:after="0" w:line="240" w:lineRule="auto"/>
        <w:jc w:val="both"/>
        <w:rPr>
          <w:rFonts w:ascii="Times New Roman" w:eastAsia="Arial" w:hAnsi="Times New Roman"/>
          <w:sz w:val="24"/>
          <w:szCs w:val="24"/>
          <w:lang w:eastAsia="cs-CZ"/>
        </w:rPr>
      </w:pPr>
      <w:r w:rsidRPr="0028627F">
        <w:rPr>
          <w:rFonts w:ascii="Arial" w:hAnsi="Arial" w:cs="Arial"/>
        </w:rPr>
        <w:t>splňuje předpoklad účasti ve výběrovém řízení na služební místo ředitele/ředitelky odboru podle § 57 odst. 3 zákona o státní službě. Podle tohoto ustanovení se výběrového řízení může zúčastnit osoba, která v uplynulých 15 letech vykonávala nejméně po dobu 2 let činnosti podle § 5 nebo činnosti obdobné, z toho nejméně po dobu 1 roku ve vedoucí funkci nebo jako člen statutárního orgánu právnické osoby</w:t>
      </w:r>
      <w:r w:rsidRPr="00A86961">
        <w:rPr>
          <w:rStyle w:val="Znakapoznpodarou"/>
          <w:rFonts w:ascii="Arial" w:hAnsi="Arial" w:cs="Arial"/>
        </w:rPr>
        <w:footnoteReference w:id="7"/>
      </w:r>
      <w:r w:rsidRPr="008C10F3">
        <w:rPr>
          <w:rFonts w:ascii="Arial" w:hAnsi="Arial" w:cs="Arial"/>
        </w:rPr>
        <w:t>.</w:t>
      </w:r>
      <w:r w:rsidR="00F61EF2" w:rsidRPr="008C10F3">
        <w:rPr>
          <w:rFonts w:ascii="Times New Roman" w:eastAsia="Arial" w:hAnsi="Times New Roman"/>
          <w:sz w:val="24"/>
          <w:szCs w:val="24"/>
          <w:lang w:eastAsia="cs-CZ"/>
        </w:rPr>
        <w:t xml:space="preserve"> </w:t>
      </w:r>
    </w:p>
    <w:p w14:paraId="6A82ACDC" w14:textId="77777777" w:rsidR="00D715F5" w:rsidRDefault="00D715F5" w:rsidP="00D715F5">
      <w:pPr>
        <w:spacing w:after="0" w:line="240" w:lineRule="auto"/>
        <w:jc w:val="both"/>
        <w:rPr>
          <w:rFonts w:ascii="Times New Roman" w:eastAsia="Arial" w:hAnsi="Times New Roman"/>
          <w:sz w:val="24"/>
          <w:szCs w:val="24"/>
          <w:lang w:eastAsia="cs-CZ"/>
        </w:rPr>
      </w:pPr>
    </w:p>
    <w:p w14:paraId="48EBC889" w14:textId="77777777" w:rsidR="00D715F5" w:rsidRDefault="00D715F5" w:rsidP="00D715F5">
      <w:pPr>
        <w:spacing w:after="0" w:line="240" w:lineRule="auto"/>
        <w:jc w:val="both"/>
        <w:rPr>
          <w:rFonts w:ascii="Times New Roman" w:eastAsia="Arial" w:hAnsi="Times New Roman"/>
          <w:sz w:val="24"/>
          <w:szCs w:val="24"/>
          <w:lang w:eastAsia="cs-CZ"/>
        </w:rPr>
      </w:pPr>
    </w:p>
    <w:p w14:paraId="74B20B84" w14:textId="77777777" w:rsidR="00D715F5" w:rsidRPr="00D715F5" w:rsidRDefault="00D715F5" w:rsidP="00D715F5">
      <w:pPr>
        <w:spacing w:after="0" w:line="240" w:lineRule="auto"/>
        <w:jc w:val="both"/>
        <w:rPr>
          <w:rFonts w:ascii="Times New Roman" w:eastAsia="Arial" w:hAnsi="Times New Roman"/>
          <w:sz w:val="24"/>
          <w:szCs w:val="24"/>
          <w:lang w:eastAsia="cs-CZ"/>
        </w:rPr>
      </w:pP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2159FB" w:rsidRDefault="00A86961" w:rsidP="00773D30">
      <w:pPr>
        <w:pStyle w:val="Odstavecseseznamem"/>
        <w:numPr>
          <w:ilvl w:val="0"/>
          <w:numId w:val="23"/>
        </w:numPr>
        <w:spacing w:after="0" w:line="240" w:lineRule="auto"/>
        <w:ind w:left="714" w:hanging="357"/>
        <w:contextualSpacing/>
        <w:jc w:val="both"/>
        <w:rPr>
          <w:rFonts w:ascii="Arial" w:hAnsi="Arial" w:cs="Arial"/>
          <w:bCs/>
        </w:rPr>
      </w:pPr>
      <w:r w:rsidRPr="002159FB">
        <w:rPr>
          <w:rFonts w:ascii="Arial" w:hAnsi="Arial" w:cs="Arial"/>
          <w:bCs/>
        </w:rPr>
        <w:t>vyplněná a podepsaná žádost</w:t>
      </w:r>
    </w:p>
    <w:p w14:paraId="6B2C0EBE" w14:textId="77777777" w:rsidR="00DD3288" w:rsidRPr="002159FB" w:rsidRDefault="00DD3288" w:rsidP="00773D30">
      <w:pPr>
        <w:numPr>
          <w:ilvl w:val="0"/>
          <w:numId w:val="23"/>
        </w:numPr>
        <w:spacing w:after="0" w:line="240" w:lineRule="auto"/>
        <w:jc w:val="both"/>
        <w:rPr>
          <w:rFonts w:ascii="Arial" w:hAnsi="Arial" w:cs="Arial"/>
        </w:rPr>
      </w:pPr>
      <w:r w:rsidRPr="002159FB">
        <w:rPr>
          <w:rFonts w:ascii="Arial" w:hAnsi="Arial" w:cs="Arial"/>
        </w:rPr>
        <w:t>strukturovaný profesní životopis</w:t>
      </w:r>
      <w:r w:rsidRPr="002159FB">
        <w:rPr>
          <w:rStyle w:val="Znakapoznpodarou"/>
          <w:rFonts w:ascii="Arial" w:hAnsi="Arial" w:cs="Arial"/>
        </w:rPr>
        <w:footnoteReference w:id="8"/>
      </w:r>
    </w:p>
    <w:p w14:paraId="143E6E7C" w14:textId="77777777" w:rsidR="00DD3288" w:rsidRP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motivační dopis</w:t>
      </w:r>
    </w:p>
    <w:p w14:paraId="3A214E68" w14:textId="77777777" w:rsidR="00DD3288" w:rsidRP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 xml:space="preserve">doklad o dosaženém vzdělání </w:t>
      </w:r>
    </w:p>
    <w:p w14:paraId="110DB614" w14:textId="77777777" w:rsid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doklad o dosažené praxi</w:t>
      </w:r>
    </w:p>
    <w:p w14:paraId="1A78A3D1" w14:textId="02B1FDDC" w:rsidR="00684093" w:rsidRDefault="00684093" w:rsidP="00773D30">
      <w:pPr>
        <w:numPr>
          <w:ilvl w:val="0"/>
          <w:numId w:val="23"/>
        </w:numPr>
        <w:spacing w:after="0" w:line="240" w:lineRule="auto"/>
        <w:contextualSpacing/>
        <w:jc w:val="both"/>
        <w:rPr>
          <w:rFonts w:ascii="Arial" w:hAnsi="Arial" w:cs="Arial"/>
        </w:rPr>
      </w:pPr>
      <w:r>
        <w:rPr>
          <w:rFonts w:ascii="Arial" w:hAnsi="Arial" w:cs="Arial"/>
        </w:rPr>
        <w:t>prezentace na téma „</w:t>
      </w:r>
      <w:r w:rsidR="00D715F5">
        <w:rPr>
          <w:rFonts w:ascii="Arial" w:hAnsi="Arial" w:cs="Arial"/>
        </w:rPr>
        <w:t>Řízení</w:t>
      </w:r>
      <w:r>
        <w:rPr>
          <w:rFonts w:ascii="Arial" w:hAnsi="Arial" w:cs="Arial"/>
        </w:rPr>
        <w:t xml:space="preserve"> odboru </w:t>
      </w:r>
      <w:r w:rsidR="00D715F5">
        <w:rPr>
          <w:rFonts w:ascii="Arial" w:hAnsi="Arial" w:cs="Arial"/>
        </w:rPr>
        <w:t>provozu a správy IT</w:t>
      </w:r>
      <w:r>
        <w:rPr>
          <w:rFonts w:ascii="Arial" w:hAnsi="Arial" w:cs="Arial"/>
        </w:rPr>
        <w:t>“ (max. 15 minut na představení prezentace)</w:t>
      </w:r>
    </w:p>
    <w:p w14:paraId="4A822F9D" w14:textId="6F6EAE77" w:rsidR="00FC30DC" w:rsidRPr="008C10F3" w:rsidRDefault="00FC30DC" w:rsidP="00DD3288">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773D30">
      <w:pPr>
        <w:spacing w:after="0" w:line="240" w:lineRule="auto"/>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773D30">
      <w:pPr>
        <w:spacing w:after="0" w:line="240" w:lineRule="auto"/>
        <w:ind w:left="567"/>
        <w:jc w:val="both"/>
        <w:rPr>
          <w:rFonts w:ascii="Arial" w:hAnsi="Arial" w:cs="Arial"/>
        </w:rPr>
      </w:pPr>
      <w:r w:rsidRPr="008C10F3">
        <w:rPr>
          <w:rFonts w:ascii="Arial" w:hAnsi="Arial" w:cs="Arial"/>
        </w:rPr>
        <w:t xml:space="preserve"> </w:t>
      </w:r>
    </w:p>
    <w:p w14:paraId="1A7B92B4" w14:textId="69906043" w:rsidR="00773D30" w:rsidRPr="00773D30" w:rsidRDefault="009644AA" w:rsidP="00773D30">
      <w:pPr>
        <w:spacing w:after="0" w:line="240" w:lineRule="auto"/>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Ing. </w:t>
      </w:r>
      <w:r w:rsidR="00684093">
        <w:rPr>
          <w:rFonts w:ascii="Arial" w:hAnsi="Arial" w:cs="Arial"/>
        </w:rPr>
        <w:t>Marcelu Stříbrnou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684093">
        <w:rPr>
          <w:rFonts w:ascii="Arial" w:hAnsi="Arial" w:cs="Arial"/>
        </w:rPr>
        <w:t>Marcela.Stribrna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711B756D" w14:textId="77777777" w:rsidR="00773D30" w:rsidRDefault="00773D30" w:rsidP="00773D30">
      <w:pPr>
        <w:spacing w:after="0" w:line="240" w:lineRule="auto"/>
        <w:contextualSpacing/>
        <w:jc w:val="both"/>
        <w:rPr>
          <w:rFonts w:ascii="Arial" w:hAnsi="Arial" w:cs="Arial"/>
          <w:b/>
          <w:bCs/>
          <w:color w:val="000000" w:themeColor="text1"/>
        </w:rPr>
      </w:pPr>
    </w:p>
    <w:p w14:paraId="7762C63A" w14:textId="77777777" w:rsidR="00684093" w:rsidRDefault="00684093" w:rsidP="00773D30">
      <w:pPr>
        <w:spacing w:after="0" w:line="240" w:lineRule="auto"/>
        <w:contextualSpacing/>
        <w:jc w:val="both"/>
        <w:rPr>
          <w:rFonts w:ascii="Arial" w:hAnsi="Arial" w:cs="Arial"/>
          <w:b/>
          <w:bCs/>
          <w:color w:val="000000" w:themeColor="text1"/>
        </w:rPr>
      </w:pPr>
    </w:p>
    <w:p w14:paraId="09651B5C" w14:textId="77777777" w:rsidR="00684093" w:rsidRDefault="00684093" w:rsidP="00773D30">
      <w:pPr>
        <w:spacing w:after="0" w:line="240" w:lineRule="auto"/>
        <w:contextualSpacing/>
        <w:jc w:val="both"/>
        <w:rPr>
          <w:rFonts w:ascii="Arial" w:hAnsi="Arial" w:cs="Arial"/>
          <w:b/>
          <w:bCs/>
          <w:color w:val="000000" w:themeColor="text1"/>
        </w:rPr>
      </w:pPr>
    </w:p>
    <w:p w14:paraId="0E00174A" w14:textId="77777777" w:rsidR="00684093" w:rsidRDefault="00684093" w:rsidP="00773D30">
      <w:pPr>
        <w:spacing w:after="0" w:line="240" w:lineRule="auto"/>
        <w:contextualSpacing/>
        <w:jc w:val="both"/>
        <w:rPr>
          <w:rFonts w:ascii="Arial" w:hAnsi="Arial" w:cs="Arial"/>
          <w:b/>
          <w:bCs/>
          <w:color w:val="000000" w:themeColor="text1"/>
        </w:rPr>
      </w:pPr>
    </w:p>
    <w:p w14:paraId="324C71A8" w14:textId="77777777" w:rsidR="00684093" w:rsidRDefault="00684093" w:rsidP="00773D30">
      <w:pPr>
        <w:spacing w:after="0" w:line="240" w:lineRule="auto"/>
        <w:contextualSpacing/>
        <w:jc w:val="both"/>
        <w:rPr>
          <w:rFonts w:ascii="Arial" w:hAnsi="Arial" w:cs="Arial"/>
          <w:b/>
          <w:bCs/>
          <w:color w:val="000000" w:themeColor="text1"/>
        </w:rPr>
      </w:pPr>
    </w:p>
    <w:p w14:paraId="57125DAD" w14:textId="77777777" w:rsidR="00684093" w:rsidRDefault="00684093" w:rsidP="00773D30">
      <w:pPr>
        <w:spacing w:after="0" w:line="240" w:lineRule="auto"/>
        <w:contextualSpacing/>
        <w:jc w:val="both"/>
        <w:rPr>
          <w:rFonts w:ascii="Arial" w:hAnsi="Arial" w:cs="Arial"/>
          <w:b/>
          <w:bCs/>
          <w:color w:val="000000" w:themeColor="text1"/>
        </w:rPr>
      </w:pPr>
    </w:p>
    <w:p w14:paraId="0C0ADE34" w14:textId="77777777" w:rsidR="00684093" w:rsidRDefault="00684093" w:rsidP="00773D30">
      <w:pPr>
        <w:spacing w:after="0" w:line="240" w:lineRule="auto"/>
        <w:contextualSpacing/>
        <w:jc w:val="both"/>
        <w:rPr>
          <w:rFonts w:ascii="Arial" w:hAnsi="Arial" w:cs="Arial"/>
          <w:b/>
          <w:bCs/>
          <w:color w:val="000000" w:themeColor="text1"/>
        </w:rPr>
      </w:pPr>
    </w:p>
    <w:p w14:paraId="192D7622" w14:textId="77777777" w:rsidR="00684093" w:rsidRDefault="00684093" w:rsidP="00773D30">
      <w:pPr>
        <w:spacing w:after="0" w:line="240" w:lineRule="auto"/>
        <w:contextualSpacing/>
        <w:jc w:val="both"/>
        <w:rPr>
          <w:rFonts w:ascii="Arial" w:hAnsi="Arial" w:cs="Arial"/>
          <w:b/>
          <w:bCs/>
          <w:color w:val="000000" w:themeColor="text1"/>
        </w:rPr>
      </w:pPr>
    </w:p>
    <w:p w14:paraId="75162A5B" w14:textId="77777777" w:rsidR="00684093" w:rsidRDefault="00684093" w:rsidP="00773D30">
      <w:pPr>
        <w:spacing w:after="0" w:line="240" w:lineRule="auto"/>
        <w:contextualSpacing/>
        <w:jc w:val="both"/>
        <w:rPr>
          <w:rFonts w:ascii="Arial" w:hAnsi="Arial" w:cs="Arial"/>
          <w:b/>
          <w:bCs/>
          <w:color w:val="000000" w:themeColor="text1"/>
        </w:rPr>
      </w:pPr>
    </w:p>
    <w:p w14:paraId="08B254D9" w14:textId="77777777" w:rsidR="00D715F5" w:rsidRDefault="00D715F5" w:rsidP="00773D30">
      <w:pPr>
        <w:spacing w:after="0" w:line="240" w:lineRule="auto"/>
        <w:contextualSpacing/>
        <w:jc w:val="both"/>
        <w:rPr>
          <w:rFonts w:ascii="Arial" w:hAnsi="Arial" w:cs="Arial"/>
          <w:b/>
          <w:bCs/>
          <w:color w:val="000000" w:themeColor="text1"/>
        </w:rPr>
      </w:pPr>
    </w:p>
    <w:p w14:paraId="589E7DBA" w14:textId="77777777" w:rsidR="00D715F5" w:rsidRDefault="00D715F5" w:rsidP="00773D30">
      <w:pPr>
        <w:spacing w:after="0" w:line="240" w:lineRule="auto"/>
        <w:contextualSpacing/>
        <w:jc w:val="both"/>
        <w:rPr>
          <w:rFonts w:ascii="Arial" w:hAnsi="Arial" w:cs="Arial"/>
          <w:b/>
          <w:bCs/>
          <w:color w:val="000000" w:themeColor="text1"/>
        </w:rPr>
      </w:pPr>
    </w:p>
    <w:p w14:paraId="5F759809" w14:textId="77777777" w:rsidR="00D715F5" w:rsidRDefault="00D715F5" w:rsidP="00773D30">
      <w:pPr>
        <w:spacing w:after="0" w:line="240" w:lineRule="auto"/>
        <w:contextualSpacing/>
        <w:jc w:val="both"/>
        <w:rPr>
          <w:rFonts w:ascii="Arial" w:hAnsi="Arial" w:cs="Arial"/>
          <w:b/>
          <w:bCs/>
          <w:color w:val="000000" w:themeColor="text1"/>
        </w:rPr>
      </w:pPr>
    </w:p>
    <w:p w14:paraId="3C6B2864" w14:textId="77777777" w:rsidR="00D715F5" w:rsidRDefault="00D715F5" w:rsidP="00773D30">
      <w:pPr>
        <w:spacing w:after="0" w:line="240" w:lineRule="auto"/>
        <w:contextualSpacing/>
        <w:jc w:val="both"/>
        <w:rPr>
          <w:rFonts w:ascii="Arial" w:hAnsi="Arial" w:cs="Arial"/>
          <w:b/>
          <w:bCs/>
          <w:color w:val="000000" w:themeColor="text1"/>
        </w:rPr>
      </w:pPr>
    </w:p>
    <w:p w14:paraId="775CCECB" w14:textId="77777777" w:rsidR="00D715F5" w:rsidRDefault="00D715F5" w:rsidP="00773D30">
      <w:pPr>
        <w:spacing w:after="0" w:line="240" w:lineRule="auto"/>
        <w:contextualSpacing/>
        <w:jc w:val="both"/>
        <w:rPr>
          <w:rFonts w:ascii="Arial" w:hAnsi="Arial" w:cs="Arial"/>
          <w:b/>
          <w:bCs/>
          <w:color w:val="000000" w:themeColor="text1"/>
        </w:rPr>
      </w:pPr>
    </w:p>
    <w:p w14:paraId="5A9BCFB6" w14:textId="77777777" w:rsidR="00D715F5" w:rsidRDefault="00D715F5" w:rsidP="00773D30">
      <w:pPr>
        <w:spacing w:after="0" w:line="240" w:lineRule="auto"/>
        <w:contextualSpacing/>
        <w:jc w:val="both"/>
        <w:rPr>
          <w:rFonts w:ascii="Arial" w:hAnsi="Arial" w:cs="Arial"/>
          <w:b/>
          <w:bCs/>
          <w:color w:val="000000" w:themeColor="text1"/>
        </w:rPr>
      </w:pPr>
    </w:p>
    <w:p w14:paraId="0D0855D7" w14:textId="77777777" w:rsidR="00D715F5" w:rsidRDefault="00D715F5" w:rsidP="00773D30">
      <w:pPr>
        <w:spacing w:after="0" w:line="240" w:lineRule="auto"/>
        <w:contextualSpacing/>
        <w:jc w:val="both"/>
        <w:rPr>
          <w:rFonts w:ascii="Arial" w:hAnsi="Arial" w:cs="Arial"/>
          <w:b/>
          <w:bCs/>
          <w:color w:val="000000" w:themeColor="text1"/>
        </w:rPr>
      </w:pPr>
    </w:p>
    <w:p w14:paraId="72D31F99" w14:textId="77777777" w:rsidR="00D715F5" w:rsidRDefault="00D715F5" w:rsidP="00773D30">
      <w:pPr>
        <w:spacing w:after="0" w:line="240" w:lineRule="auto"/>
        <w:contextualSpacing/>
        <w:jc w:val="both"/>
        <w:rPr>
          <w:rFonts w:ascii="Arial" w:hAnsi="Arial" w:cs="Arial"/>
          <w:b/>
          <w:bCs/>
          <w:color w:val="000000" w:themeColor="text1"/>
        </w:rPr>
      </w:pPr>
    </w:p>
    <w:p w14:paraId="73FAF61B" w14:textId="77777777" w:rsidR="00D715F5" w:rsidRDefault="00D715F5" w:rsidP="00773D30">
      <w:pPr>
        <w:spacing w:after="0" w:line="240" w:lineRule="auto"/>
        <w:contextualSpacing/>
        <w:jc w:val="both"/>
        <w:rPr>
          <w:rFonts w:ascii="Arial" w:hAnsi="Arial" w:cs="Arial"/>
          <w:b/>
          <w:bCs/>
          <w:color w:val="000000" w:themeColor="text1"/>
        </w:rPr>
      </w:pPr>
    </w:p>
    <w:p w14:paraId="56710C49" w14:textId="77777777" w:rsidR="00D715F5" w:rsidRDefault="00D715F5" w:rsidP="00773D30">
      <w:pPr>
        <w:spacing w:after="0" w:line="240" w:lineRule="auto"/>
        <w:contextualSpacing/>
        <w:jc w:val="both"/>
        <w:rPr>
          <w:rFonts w:ascii="Arial" w:hAnsi="Arial" w:cs="Arial"/>
          <w:b/>
          <w:bCs/>
          <w:color w:val="000000" w:themeColor="text1"/>
        </w:rPr>
      </w:pPr>
    </w:p>
    <w:p w14:paraId="45A3CEB6" w14:textId="77777777" w:rsidR="00D715F5" w:rsidRDefault="00D715F5" w:rsidP="00773D30">
      <w:pPr>
        <w:spacing w:after="0" w:line="240" w:lineRule="auto"/>
        <w:contextualSpacing/>
        <w:jc w:val="both"/>
        <w:rPr>
          <w:rFonts w:ascii="Arial" w:hAnsi="Arial" w:cs="Arial"/>
          <w:b/>
          <w:bCs/>
          <w:color w:val="000000" w:themeColor="text1"/>
        </w:rPr>
      </w:pPr>
    </w:p>
    <w:p w14:paraId="3C7EC4C3" w14:textId="77777777" w:rsidR="00D715F5" w:rsidRDefault="00D715F5" w:rsidP="00773D30">
      <w:pPr>
        <w:spacing w:after="0" w:line="240" w:lineRule="auto"/>
        <w:contextualSpacing/>
        <w:jc w:val="both"/>
        <w:rPr>
          <w:rFonts w:ascii="Arial" w:hAnsi="Arial" w:cs="Arial"/>
          <w:b/>
          <w:bCs/>
          <w:color w:val="000000" w:themeColor="text1"/>
        </w:rPr>
      </w:pPr>
    </w:p>
    <w:p w14:paraId="070935A1" w14:textId="77777777" w:rsidR="00684093" w:rsidRDefault="00684093" w:rsidP="00773D30">
      <w:pPr>
        <w:spacing w:after="0" w:line="240" w:lineRule="auto"/>
        <w:contextualSpacing/>
        <w:jc w:val="both"/>
        <w:rPr>
          <w:rFonts w:ascii="Arial" w:hAnsi="Arial" w:cs="Arial"/>
          <w:b/>
          <w:bCs/>
          <w:color w:val="000000" w:themeColor="text1"/>
        </w:rPr>
      </w:pPr>
    </w:p>
    <w:p w14:paraId="49CD7598" w14:textId="77777777" w:rsidR="00684093" w:rsidRDefault="00684093" w:rsidP="00773D30">
      <w:pPr>
        <w:spacing w:after="0" w:line="240" w:lineRule="auto"/>
        <w:contextualSpacing/>
        <w:jc w:val="both"/>
        <w:rPr>
          <w:rFonts w:ascii="Arial" w:hAnsi="Arial" w:cs="Arial"/>
          <w:b/>
          <w:bCs/>
          <w:color w:val="000000" w:themeColor="text1"/>
        </w:rPr>
      </w:pPr>
    </w:p>
    <w:p w14:paraId="2FEE5039" w14:textId="77777777" w:rsidR="00684093" w:rsidRDefault="00684093" w:rsidP="00773D30">
      <w:pPr>
        <w:spacing w:after="0" w:line="240" w:lineRule="auto"/>
        <w:contextualSpacing/>
        <w:jc w:val="both"/>
        <w:rPr>
          <w:rFonts w:ascii="Arial" w:hAnsi="Arial" w:cs="Arial"/>
          <w:b/>
          <w:bCs/>
          <w:color w:val="000000" w:themeColor="text1"/>
        </w:rPr>
      </w:pPr>
    </w:p>
    <w:p w14:paraId="5FE0C811" w14:textId="77777777" w:rsidR="00684093" w:rsidRDefault="00684093" w:rsidP="00773D30">
      <w:pPr>
        <w:spacing w:after="0" w:line="240" w:lineRule="auto"/>
        <w:contextualSpacing/>
        <w:jc w:val="both"/>
        <w:rPr>
          <w:rFonts w:ascii="Arial" w:hAnsi="Arial" w:cs="Arial"/>
          <w:b/>
          <w:bCs/>
          <w:color w:val="000000" w:themeColor="text1"/>
        </w:rPr>
      </w:pPr>
    </w:p>
    <w:p w14:paraId="2F07DD6F" w14:textId="77777777" w:rsidR="00684093" w:rsidRDefault="00684093" w:rsidP="00773D30">
      <w:pPr>
        <w:spacing w:after="0" w:line="240" w:lineRule="auto"/>
        <w:contextualSpacing/>
        <w:jc w:val="both"/>
        <w:rPr>
          <w:rFonts w:ascii="Arial" w:hAnsi="Arial" w:cs="Arial"/>
          <w:b/>
          <w:bCs/>
          <w:color w:val="000000" w:themeColor="text1"/>
        </w:rPr>
      </w:pPr>
    </w:p>
    <w:p w14:paraId="57503F72" w14:textId="77777777" w:rsidR="00D715F5" w:rsidRDefault="00D715F5" w:rsidP="00773D30">
      <w:pPr>
        <w:spacing w:after="0" w:line="240" w:lineRule="auto"/>
        <w:contextualSpacing/>
        <w:jc w:val="both"/>
        <w:rPr>
          <w:rFonts w:ascii="Arial" w:hAnsi="Arial" w:cs="Arial"/>
          <w:b/>
          <w:bCs/>
          <w:color w:val="000000" w:themeColor="text1"/>
        </w:rPr>
      </w:pPr>
    </w:p>
    <w:p w14:paraId="33D53AB5" w14:textId="77777777" w:rsidR="00D715F5" w:rsidRDefault="00D715F5" w:rsidP="00773D30">
      <w:pPr>
        <w:spacing w:after="0" w:line="240" w:lineRule="auto"/>
        <w:contextualSpacing/>
        <w:jc w:val="both"/>
        <w:rPr>
          <w:rFonts w:ascii="Arial" w:hAnsi="Arial" w:cs="Arial"/>
          <w:b/>
          <w:bCs/>
          <w:color w:val="000000" w:themeColor="text1"/>
        </w:rPr>
      </w:pPr>
    </w:p>
    <w:p w14:paraId="6FBB19A4" w14:textId="77777777" w:rsidR="00684093" w:rsidRDefault="00684093" w:rsidP="00773D30">
      <w:pPr>
        <w:spacing w:after="0" w:line="240" w:lineRule="auto"/>
        <w:contextualSpacing/>
        <w:jc w:val="both"/>
        <w:rPr>
          <w:rFonts w:ascii="Arial" w:hAnsi="Arial" w:cs="Arial"/>
          <w:b/>
          <w:bCs/>
          <w:color w:val="000000" w:themeColor="text1"/>
        </w:rPr>
      </w:pPr>
    </w:p>
    <w:p w14:paraId="09F400F7" w14:textId="77777777" w:rsidR="00684093" w:rsidRDefault="00684093" w:rsidP="00773D30">
      <w:pPr>
        <w:spacing w:after="0" w:line="240" w:lineRule="auto"/>
        <w:contextualSpacing/>
        <w:jc w:val="both"/>
        <w:rPr>
          <w:rFonts w:ascii="Arial" w:hAnsi="Arial" w:cs="Arial"/>
          <w:b/>
          <w:bCs/>
          <w:color w:val="000000" w:themeColor="text1"/>
        </w:rPr>
      </w:pPr>
    </w:p>
    <w:p w14:paraId="544D6203" w14:textId="4574C3D8" w:rsidR="00773D30" w:rsidRPr="00773D30" w:rsidRDefault="00FD2250" w:rsidP="00773D3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11B7D404"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59911CD0" w14:textId="77777777" w:rsidR="00773D30" w:rsidRDefault="00773D30" w:rsidP="00773D30">
      <w:pPr>
        <w:pStyle w:val="Odstavecseseznamem"/>
        <w:spacing w:after="0" w:line="240" w:lineRule="auto"/>
        <w:ind w:left="0"/>
        <w:jc w:val="both"/>
        <w:rPr>
          <w:rFonts w:ascii="Arial" w:hAnsi="Arial" w:cs="Arial"/>
        </w:rPr>
      </w:pPr>
    </w:p>
    <w:p w14:paraId="490C2509" w14:textId="37B5EEA6"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5B02F322" w14:textId="77777777" w:rsidR="00773D30" w:rsidRDefault="00773D30" w:rsidP="00773D30">
      <w:pPr>
        <w:pStyle w:val="Odstavecseseznamem"/>
        <w:spacing w:after="0" w:line="240" w:lineRule="auto"/>
        <w:ind w:left="0"/>
        <w:jc w:val="both"/>
        <w:rPr>
          <w:rFonts w:ascii="Arial" w:hAnsi="Arial" w:cs="Arial"/>
        </w:rPr>
      </w:pPr>
    </w:p>
    <w:p w14:paraId="71F5A082" w14:textId="2F0B2E7B"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6D36ABDA" w14:textId="77777777" w:rsidR="00773D30" w:rsidRDefault="00773D30" w:rsidP="00773D30">
      <w:pPr>
        <w:pStyle w:val="Odstavecseseznamem"/>
        <w:spacing w:after="0" w:line="240" w:lineRule="auto"/>
        <w:ind w:left="0"/>
        <w:jc w:val="both"/>
        <w:rPr>
          <w:rFonts w:ascii="Arial" w:hAnsi="Arial" w:cs="Arial"/>
        </w:rPr>
      </w:pPr>
    </w:p>
    <w:p w14:paraId="3BB659B5" w14:textId="77777777" w:rsidR="006A78F5" w:rsidRDefault="006A78F5" w:rsidP="00773D30">
      <w:pPr>
        <w:pStyle w:val="Odstavecseseznamem"/>
        <w:spacing w:after="0" w:line="240" w:lineRule="auto"/>
        <w:ind w:left="0"/>
        <w:jc w:val="both"/>
        <w:rPr>
          <w:rFonts w:ascii="Arial" w:hAnsi="Arial" w:cs="Arial"/>
        </w:rPr>
      </w:pPr>
    </w:p>
    <w:p w14:paraId="771B9E0C" w14:textId="6EBBF517"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773D30">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Pr="008C10F3" w:rsidRDefault="001240A5" w:rsidP="00773D30">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49223A00" w14:textId="77777777" w:rsidR="00C9540E" w:rsidRDefault="00C9540E" w:rsidP="001240A5">
      <w:pPr>
        <w:spacing w:after="0" w:line="240" w:lineRule="auto"/>
        <w:contextualSpacing/>
        <w:jc w:val="both"/>
        <w:rPr>
          <w:rFonts w:ascii="Arial" w:hAnsi="Arial" w:cs="Arial"/>
          <w:color w:val="FF0000"/>
        </w:rPr>
      </w:pPr>
    </w:p>
    <w:p w14:paraId="5037CC53" w14:textId="77777777" w:rsidR="00C9540E" w:rsidRDefault="00C9540E" w:rsidP="001240A5">
      <w:pPr>
        <w:spacing w:after="0" w:line="240" w:lineRule="auto"/>
        <w:contextualSpacing/>
        <w:jc w:val="both"/>
        <w:rPr>
          <w:rFonts w:ascii="Arial" w:hAnsi="Arial" w:cs="Arial"/>
          <w:color w:val="FF0000"/>
        </w:rPr>
      </w:pPr>
    </w:p>
    <w:p w14:paraId="09CD5918" w14:textId="77777777" w:rsidR="00D715F5" w:rsidRDefault="00D715F5" w:rsidP="001240A5">
      <w:pPr>
        <w:spacing w:after="0" w:line="240" w:lineRule="auto"/>
        <w:contextualSpacing/>
        <w:jc w:val="both"/>
        <w:rPr>
          <w:rFonts w:ascii="Arial" w:hAnsi="Arial" w:cs="Arial"/>
          <w:color w:val="FF0000"/>
        </w:rPr>
      </w:pPr>
    </w:p>
    <w:p w14:paraId="100C8345" w14:textId="77777777" w:rsidR="00D715F5" w:rsidRDefault="00D715F5" w:rsidP="001240A5">
      <w:pPr>
        <w:spacing w:after="0" w:line="240" w:lineRule="auto"/>
        <w:contextualSpacing/>
        <w:jc w:val="both"/>
        <w:rPr>
          <w:rFonts w:ascii="Arial" w:hAnsi="Arial" w:cs="Arial"/>
          <w:color w:val="FF0000"/>
        </w:rPr>
      </w:pPr>
    </w:p>
    <w:p w14:paraId="71BFA094" w14:textId="77777777" w:rsidR="00D715F5" w:rsidRDefault="00D715F5" w:rsidP="001240A5">
      <w:pPr>
        <w:spacing w:after="0" w:line="240" w:lineRule="auto"/>
        <w:contextualSpacing/>
        <w:jc w:val="both"/>
        <w:rPr>
          <w:rFonts w:ascii="Arial" w:hAnsi="Arial" w:cs="Arial"/>
          <w:color w:val="FF0000"/>
        </w:rPr>
      </w:pPr>
    </w:p>
    <w:p w14:paraId="764B1699" w14:textId="77777777" w:rsidR="00684093" w:rsidRDefault="00684093" w:rsidP="001240A5">
      <w:pPr>
        <w:spacing w:after="0" w:line="240" w:lineRule="auto"/>
        <w:contextualSpacing/>
        <w:jc w:val="both"/>
        <w:rPr>
          <w:rFonts w:ascii="Arial" w:hAnsi="Arial" w:cs="Arial"/>
          <w:color w:val="FF0000"/>
        </w:rPr>
      </w:pPr>
    </w:p>
    <w:p w14:paraId="052B401F" w14:textId="77777777" w:rsidR="00684093" w:rsidRDefault="00684093" w:rsidP="001240A5">
      <w:pPr>
        <w:spacing w:after="0" w:line="240" w:lineRule="auto"/>
        <w:contextualSpacing/>
        <w:jc w:val="both"/>
        <w:rPr>
          <w:rFonts w:ascii="Arial" w:hAnsi="Arial" w:cs="Arial"/>
          <w:color w:val="FF0000"/>
        </w:rPr>
      </w:pPr>
    </w:p>
    <w:p w14:paraId="52CB63F8" w14:textId="77777777" w:rsidR="00C9540E" w:rsidRDefault="00C9540E" w:rsidP="001240A5">
      <w:pPr>
        <w:spacing w:after="0" w:line="240" w:lineRule="auto"/>
        <w:contextualSpacing/>
        <w:jc w:val="both"/>
        <w:rPr>
          <w:rFonts w:ascii="Arial" w:hAnsi="Arial" w:cs="Arial"/>
          <w:color w:val="FF0000"/>
        </w:rPr>
      </w:pPr>
    </w:p>
    <w:p w14:paraId="73278B5E" w14:textId="77777777" w:rsidR="00C9540E" w:rsidRDefault="00C9540E" w:rsidP="001240A5">
      <w:pPr>
        <w:spacing w:after="0" w:line="240" w:lineRule="auto"/>
        <w:contextualSpacing/>
        <w:jc w:val="both"/>
        <w:rPr>
          <w:rFonts w:ascii="Arial" w:hAnsi="Arial" w:cs="Arial"/>
          <w:color w:val="FF0000"/>
        </w:rPr>
      </w:pPr>
    </w:p>
    <w:p w14:paraId="48E37AD3" w14:textId="77777777" w:rsidR="00C9540E" w:rsidRDefault="00C9540E"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4A648C52" w:rsidR="00163CC1" w:rsidRDefault="00C9540E" w:rsidP="00C9540E">
      <w:pPr>
        <w:spacing w:after="0" w:line="240" w:lineRule="auto"/>
        <w:rPr>
          <w:rFonts w:ascii="Arial" w:hAnsi="Arial" w:cs="Arial"/>
          <w:lang w:eastAsia="cs-CZ"/>
        </w:rPr>
      </w:pPr>
      <w:r>
        <w:rPr>
          <w:rFonts w:ascii="Arial" w:hAnsi="Arial" w:cs="Arial"/>
          <w:lang w:eastAsia="cs-CZ"/>
        </w:rPr>
        <w:t xml:space="preserve">                                                                                  </w:t>
      </w:r>
      <w:r w:rsidR="002159FB">
        <w:rPr>
          <w:rFonts w:ascii="Arial" w:hAnsi="Arial" w:cs="Arial"/>
          <w:lang w:eastAsia="cs-CZ"/>
        </w:rPr>
        <w:t>Mgr. Martina Postupová</w:t>
      </w:r>
    </w:p>
    <w:p w14:paraId="0CE4225D" w14:textId="1F5327D0" w:rsidR="002159FB" w:rsidRDefault="00C9540E" w:rsidP="00C9540E">
      <w:pPr>
        <w:spacing w:after="0" w:line="240" w:lineRule="auto"/>
        <w:rPr>
          <w:rFonts w:ascii="Arial" w:hAnsi="Arial" w:cs="Arial"/>
          <w:lang w:eastAsia="cs-CZ"/>
        </w:rPr>
      </w:pPr>
      <w:r>
        <w:rPr>
          <w:rFonts w:ascii="Arial" w:hAnsi="Arial" w:cs="Arial"/>
          <w:lang w:eastAsia="cs-CZ"/>
        </w:rPr>
        <w:lastRenderedPageBreak/>
        <w:t xml:space="preserve">                                                                 s</w:t>
      </w:r>
      <w:r w:rsidR="002159FB">
        <w:rPr>
          <w:rFonts w:ascii="Arial" w:hAnsi="Arial" w:cs="Arial"/>
          <w:lang w:eastAsia="cs-CZ"/>
        </w:rPr>
        <w:t>tátní</w:t>
      </w:r>
      <w:r>
        <w:rPr>
          <w:rFonts w:ascii="Arial" w:hAnsi="Arial" w:cs="Arial"/>
          <w:lang w:eastAsia="cs-CZ"/>
        </w:rPr>
        <w:t xml:space="preserve"> tajemnice Ministerstva pro místní rozvoj</w:t>
      </w:r>
    </w:p>
    <w:sectPr w:rsidR="002159FB" w:rsidSect="002F452E">
      <w:headerReference w:type="default" r:id="rId11"/>
      <w:footerReference w:type="default" r:id="rId12"/>
      <w:headerReference w:type="first" r:id="rId13"/>
      <w:footerReference w:type="first" r:id="rId14"/>
      <w:pgSz w:w="11907" w:h="16839"/>
      <w:pgMar w:top="1702"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Pr="003A30AA" w:rsidRDefault="00B54BFA" w:rsidP="00FE22A5">
      <w:pPr>
        <w:pStyle w:val="Textpoznpodarou"/>
        <w:jc w:val="both"/>
        <w:rPr>
          <w:rFonts w:ascii="Arial" w:hAnsi="Arial" w:cs="Arial"/>
          <w:sz w:val="18"/>
          <w:szCs w:val="18"/>
        </w:rPr>
      </w:pPr>
      <w:r w:rsidRPr="003A30AA">
        <w:rPr>
          <w:rStyle w:val="Znakapoznpodarou"/>
          <w:rFonts w:ascii="Arial" w:hAnsi="Arial" w:cs="Arial"/>
          <w:sz w:val="18"/>
          <w:szCs w:val="18"/>
        </w:rPr>
        <w:footnoteRef/>
      </w:r>
      <w:r w:rsidRPr="003A30AA">
        <w:rPr>
          <w:rFonts w:ascii="Arial" w:hAnsi="Arial" w:cs="Arial"/>
          <w:sz w:val="18"/>
          <w:szCs w:val="18"/>
        </w:rPr>
        <w:t xml:space="preserve"> </w:t>
      </w:r>
      <w:r w:rsidRPr="003A30A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sidRPr="003A30AA">
        <w:rPr>
          <w:rStyle w:val="Znakapoznpodarou"/>
          <w:rFonts w:ascii="Arial" w:hAnsi="Arial" w:cs="Arial"/>
          <w:sz w:val="18"/>
          <w:szCs w:val="18"/>
        </w:rPr>
        <w:footnoteRef/>
      </w:r>
      <w:r w:rsidR="00FE22A5" w:rsidRPr="003A30AA">
        <w:rPr>
          <w:rFonts w:ascii="Arial" w:hAnsi="Arial" w:cs="Arial"/>
          <w:i/>
          <w:iCs/>
          <w:sz w:val="18"/>
          <w:szCs w:val="18"/>
        </w:rPr>
        <w:t xml:space="preserve"> </w:t>
      </w:r>
      <w:r w:rsidRPr="003A30AA">
        <w:rPr>
          <w:rFonts w:ascii="Arial" w:hAnsi="Arial" w:cs="Arial"/>
          <w:i/>
          <w:iCs/>
          <w:sz w:val="18"/>
          <w:szCs w:val="18"/>
        </w:rPr>
        <w:t>Žádost nemusí být podepsaná uznávaným elektronickým podpisem.</w:t>
      </w:r>
    </w:p>
  </w:footnote>
  <w:footnote w:id="3">
    <w:p w14:paraId="7202A19F" w14:textId="77777777" w:rsidR="00212498" w:rsidRDefault="00212498" w:rsidP="00212498">
      <w:pPr>
        <w:pStyle w:val="Textpoznpodarou"/>
        <w:jc w:val="both"/>
      </w:pPr>
      <w:r>
        <w:rPr>
          <w:rStyle w:val="Znakapoznpodarou"/>
        </w:rPr>
        <w:footnoteRef/>
      </w:r>
      <w:r>
        <w:t xml:space="preserve"> </w:t>
      </w:r>
      <w:r w:rsidRPr="009220FA">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r w:rsidRPr="0002725B">
        <w:rPr>
          <w:rFonts w:ascii="Arial" w:hAnsi="Arial" w:cs="Arial"/>
          <w:i/>
          <w:iCs/>
          <w:sz w:val="18"/>
          <w:szCs w:val="18"/>
        </w:rPr>
        <w:t>.</w:t>
      </w:r>
    </w:p>
  </w:footnote>
  <w:footnote w:id="4">
    <w:p w14:paraId="4893DB31" w14:textId="250E2447" w:rsidR="003A30AA" w:rsidRPr="003A30AA" w:rsidRDefault="003A30AA" w:rsidP="00773D30">
      <w:pPr>
        <w:pStyle w:val="Textpoznpodarou"/>
        <w:ind w:right="-142"/>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Splnění tohoto požadavku se dokládá úředně ověřenou kopií platného O</w:t>
      </w:r>
      <w:r w:rsidR="00D715F5">
        <w:rPr>
          <w:rFonts w:ascii="Arial" w:hAnsi="Arial" w:cs="Arial"/>
          <w:i/>
          <w:iCs/>
          <w:sz w:val="18"/>
          <w:szCs w:val="18"/>
        </w:rPr>
        <w:t>svědčení</w:t>
      </w:r>
      <w:r w:rsidRPr="003A30AA">
        <w:rPr>
          <w:rFonts w:ascii="Arial" w:hAnsi="Arial" w:cs="Arial"/>
          <w:i/>
          <w:iCs/>
          <w:sz w:val="18"/>
          <w:szCs w:val="18"/>
        </w:rPr>
        <w:t xml:space="preserve"> o splnění podmínek pro přístup k utajované informaci stupně utajení „</w:t>
      </w:r>
      <w:r w:rsidR="00D715F5">
        <w:rPr>
          <w:rFonts w:ascii="Arial" w:hAnsi="Arial" w:cs="Arial"/>
          <w:i/>
          <w:iCs/>
          <w:sz w:val="18"/>
          <w:szCs w:val="18"/>
        </w:rPr>
        <w:t>Důvěrn</w:t>
      </w:r>
      <w:r w:rsidRPr="003A30AA">
        <w:rPr>
          <w:rFonts w:ascii="Arial" w:hAnsi="Arial" w:cs="Arial"/>
          <w:i/>
          <w:iCs/>
          <w:sz w:val="18"/>
          <w:szCs w:val="18"/>
        </w:rPr>
        <w:t>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jmenování na služební místo.</w:t>
      </w:r>
    </w:p>
  </w:footnote>
  <w:footnote w:id="5">
    <w:p w14:paraId="0FB5148C" w14:textId="4065CD5F" w:rsidR="00C62529" w:rsidRPr="003A30AA" w:rsidRDefault="00C62529" w:rsidP="00773D30">
      <w:pPr>
        <w:pStyle w:val="Textpoznpodarou"/>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Pokud žadatel osvědčení nemá, k žádosti doloží doklad o tom, že o vydání osvědčení požádal.</w:t>
      </w:r>
    </w:p>
  </w:footnote>
  <w:footnote w:id="6">
    <w:p w14:paraId="7994B862" w14:textId="6797B29A" w:rsidR="00C62529" w:rsidRPr="003A30AA" w:rsidRDefault="00C62529" w:rsidP="00773D30">
      <w:pPr>
        <w:pStyle w:val="Textpoznpodarou"/>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Vzor čestného prohlášení tvoří přílohu formuláře žádosti.</w:t>
      </w:r>
    </w:p>
  </w:footnote>
  <w:footnote w:id="7">
    <w:p w14:paraId="0304857D" w14:textId="77777777" w:rsidR="00C60A87" w:rsidRPr="00F62BBF" w:rsidRDefault="00C60A87" w:rsidP="00773D30">
      <w:pPr>
        <w:pStyle w:val="Textpoznpodarou"/>
        <w:ind w:right="-142"/>
        <w:jc w:val="both"/>
        <w:rPr>
          <w:rFonts w:ascii="Arial" w:hAnsi="Arial" w:cs="Arial"/>
          <w:i/>
          <w:iCs/>
          <w:sz w:val="18"/>
          <w:szCs w:val="18"/>
        </w:rPr>
      </w:pPr>
      <w:r>
        <w:rPr>
          <w:rStyle w:val="Znakapoznpodarou"/>
        </w:rPr>
        <w:footnoteRef/>
      </w:r>
      <w:r>
        <w:t xml:space="preserve"> </w:t>
      </w:r>
      <w:bookmarkStart w:id="1" w:name="_Hlk132700131"/>
      <w:r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bookmarkEnd w:id="1"/>
    </w:p>
  </w:footnote>
  <w:footnote w:id="8">
    <w:p w14:paraId="16929E54" w14:textId="77777777" w:rsidR="00DD3288" w:rsidRDefault="00DD3288" w:rsidP="00DD3288">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1250985498"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85259910"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477E"/>
    <w:multiLevelType w:val="hybridMultilevel"/>
    <w:tmpl w:val="C38076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064A6830"/>
    <w:multiLevelType w:val="hybridMultilevel"/>
    <w:tmpl w:val="8ACC1A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264156"/>
    <w:multiLevelType w:val="hybridMultilevel"/>
    <w:tmpl w:val="A7DC12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A35ADA"/>
    <w:multiLevelType w:val="hybridMultilevel"/>
    <w:tmpl w:val="2E8C28A8"/>
    <w:lvl w:ilvl="0" w:tplc="AAD09D32">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737C1B"/>
    <w:multiLevelType w:val="hybridMultilevel"/>
    <w:tmpl w:val="2D5ECB1C"/>
    <w:lvl w:ilvl="0" w:tplc="F82C49B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D47140"/>
    <w:multiLevelType w:val="hybridMultilevel"/>
    <w:tmpl w:val="C5087A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DBC3E1F"/>
    <w:multiLevelType w:val="hybridMultilevel"/>
    <w:tmpl w:val="C28C27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8D3BA1"/>
    <w:multiLevelType w:val="hybridMultilevel"/>
    <w:tmpl w:val="172EBBFA"/>
    <w:lvl w:ilvl="0" w:tplc="E87C749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AD47A6D"/>
    <w:multiLevelType w:val="hybridMultilevel"/>
    <w:tmpl w:val="113ECE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888301D"/>
    <w:multiLevelType w:val="hybridMultilevel"/>
    <w:tmpl w:val="1B6C47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CB13991"/>
    <w:multiLevelType w:val="hybridMultilevel"/>
    <w:tmpl w:val="D592C1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9" w15:restartNumberingAfterBreak="0">
    <w:nsid w:val="748013BF"/>
    <w:multiLevelType w:val="hybridMultilevel"/>
    <w:tmpl w:val="EF6ED67E"/>
    <w:lvl w:ilvl="0" w:tplc="47F0540E">
      <w:start w:val="38"/>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7A41D5"/>
    <w:multiLevelType w:val="hybridMultilevel"/>
    <w:tmpl w:val="01CC6B52"/>
    <w:lvl w:ilvl="0" w:tplc="410AA644">
      <w:start w:val="38"/>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31"/>
    <w:lvlOverride w:ilvl="0">
      <w:startOverride w:val="1"/>
    </w:lvlOverride>
    <w:lvlOverride w:ilvl="1"/>
    <w:lvlOverride w:ilvl="2"/>
    <w:lvlOverride w:ilvl="3"/>
    <w:lvlOverride w:ilvl="4"/>
    <w:lvlOverride w:ilvl="5"/>
    <w:lvlOverride w:ilvl="6"/>
    <w:lvlOverride w:ilvl="7"/>
    <w:lvlOverride w:ilvl="8"/>
  </w:num>
  <w:num w:numId="2" w16cid:durableId="664940925">
    <w:abstractNumId w:val="17"/>
  </w:num>
  <w:num w:numId="3" w16cid:durableId="1925337739">
    <w:abstractNumId w:val="30"/>
  </w:num>
  <w:num w:numId="4" w16cid:durableId="721289560">
    <w:abstractNumId w:val="28"/>
  </w:num>
  <w:num w:numId="5" w16cid:durableId="1476529458">
    <w:abstractNumId w:val="27"/>
  </w:num>
  <w:num w:numId="6" w16cid:durableId="727344199">
    <w:abstractNumId w:val="11"/>
  </w:num>
  <w:num w:numId="7" w16cid:durableId="259684133">
    <w:abstractNumId w:val="24"/>
  </w:num>
  <w:num w:numId="8" w16cid:durableId="21058181">
    <w:abstractNumId w:val="33"/>
  </w:num>
  <w:num w:numId="9" w16cid:durableId="1819689904">
    <w:abstractNumId w:val="37"/>
  </w:num>
  <w:num w:numId="10" w16cid:durableId="1483813508">
    <w:abstractNumId w:val="8"/>
  </w:num>
  <w:num w:numId="11" w16cid:durableId="1194028560">
    <w:abstractNumId w:val="14"/>
  </w:num>
  <w:num w:numId="12" w16cid:durableId="1518419425">
    <w:abstractNumId w:val="13"/>
  </w:num>
  <w:num w:numId="13" w16cid:durableId="558367901">
    <w:abstractNumId w:val="32"/>
  </w:num>
  <w:num w:numId="14" w16cid:durableId="1274433519">
    <w:abstractNumId w:val="19"/>
  </w:num>
  <w:num w:numId="15" w16cid:durableId="2046365688">
    <w:abstractNumId w:val="26"/>
  </w:num>
  <w:num w:numId="16" w16cid:durableId="1837263950">
    <w:abstractNumId w:val="9"/>
  </w:num>
  <w:num w:numId="17" w16cid:durableId="876619621">
    <w:abstractNumId w:val="1"/>
  </w:num>
  <w:num w:numId="18" w16cid:durableId="142358323">
    <w:abstractNumId w:val="3"/>
  </w:num>
  <w:num w:numId="19" w16cid:durableId="916287539">
    <w:abstractNumId w:val="15"/>
  </w:num>
  <w:num w:numId="20" w16cid:durableId="1187326526">
    <w:abstractNumId w:val="25"/>
  </w:num>
  <w:num w:numId="21" w16cid:durableId="1613784010">
    <w:abstractNumId w:val="36"/>
  </w:num>
  <w:num w:numId="22" w16cid:durableId="500201763">
    <w:abstractNumId w:val="2"/>
  </w:num>
  <w:num w:numId="23" w16cid:durableId="406265016">
    <w:abstractNumId w:val="35"/>
  </w:num>
  <w:num w:numId="24" w16cid:durableId="992105166">
    <w:abstractNumId w:val="21"/>
  </w:num>
  <w:num w:numId="25" w16cid:durableId="695888813">
    <w:abstractNumId w:val="16"/>
  </w:num>
  <w:num w:numId="26" w16cid:durableId="1623461834">
    <w:abstractNumId w:val="20"/>
  </w:num>
  <w:num w:numId="27" w16cid:durableId="1474447191">
    <w:abstractNumId w:val="5"/>
  </w:num>
  <w:num w:numId="28" w16cid:durableId="449127852">
    <w:abstractNumId w:val="0"/>
  </w:num>
  <w:num w:numId="29" w16cid:durableId="550073528">
    <w:abstractNumId w:val="7"/>
  </w:num>
  <w:num w:numId="30" w16cid:durableId="19858815">
    <w:abstractNumId w:val="10"/>
  </w:num>
  <w:num w:numId="31" w16cid:durableId="1664577986">
    <w:abstractNumId w:val="12"/>
  </w:num>
  <w:num w:numId="32" w16cid:durableId="315961127">
    <w:abstractNumId w:val="29"/>
  </w:num>
  <w:num w:numId="33" w16cid:durableId="686177197">
    <w:abstractNumId w:val="34"/>
  </w:num>
  <w:num w:numId="34" w16cid:durableId="612447150">
    <w:abstractNumId w:val="22"/>
  </w:num>
  <w:num w:numId="35" w16cid:durableId="29497330">
    <w:abstractNumId w:val="6"/>
  </w:num>
  <w:num w:numId="36" w16cid:durableId="1884978734">
    <w:abstractNumId w:val="4"/>
  </w:num>
  <w:num w:numId="37" w16cid:durableId="518272385">
    <w:abstractNumId w:val="18"/>
  </w:num>
  <w:num w:numId="38" w16cid:durableId="843518298">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4199"/>
    <w:rsid w:val="00056E37"/>
    <w:rsid w:val="000624A5"/>
    <w:rsid w:val="000655B2"/>
    <w:rsid w:val="00065A31"/>
    <w:rsid w:val="0006716A"/>
    <w:rsid w:val="00075AE5"/>
    <w:rsid w:val="000914E1"/>
    <w:rsid w:val="00097673"/>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42C15"/>
    <w:rsid w:val="00144E27"/>
    <w:rsid w:val="0015055D"/>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30AF"/>
    <w:rsid w:val="001B4237"/>
    <w:rsid w:val="001B6052"/>
    <w:rsid w:val="001B64A5"/>
    <w:rsid w:val="001B672B"/>
    <w:rsid w:val="001C1B3D"/>
    <w:rsid w:val="001C26E6"/>
    <w:rsid w:val="001C7721"/>
    <w:rsid w:val="001D6EF4"/>
    <w:rsid w:val="001E0649"/>
    <w:rsid w:val="001E1457"/>
    <w:rsid w:val="001E2E11"/>
    <w:rsid w:val="001F68AC"/>
    <w:rsid w:val="001F72FF"/>
    <w:rsid w:val="00204556"/>
    <w:rsid w:val="00212498"/>
    <w:rsid w:val="00214C3D"/>
    <w:rsid w:val="002159FB"/>
    <w:rsid w:val="00224A69"/>
    <w:rsid w:val="00241E23"/>
    <w:rsid w:val="00243113"/>
    <w:rsid w:val="002432A9"/>
    <w:rsid w:val="00245D9C"/>
    <w:rsid w:val="0026380E"/>
    <w:rsid w:val="00263FC0"/>
    <w:rsid w:val="002655DA"/>
    <w:rsid w:val="002664D9"/>
    <w:rsid w:val="0027414D"/>
    <w:rsid w:val="002855C1"/>
    <w:rsid w:val="00287D7B"/>
    <w:rsid w:val="002A0F62"/>
    <w:rsid w:val="002A4D22"/>
    <w:rsid w:val="002A519F"/>
    <w:rsid w:val="002B2635"/>
    <w:rsid w:val="002B3265"/>
    <w:rsid w:val="002B43EC"/>
    <w:rsid w:val="002B7106"/>
    <w:rsid w:val="002C220A"/>
    <w:rsid w:val="002D3FAB"/>
    <w:rsid w:val="002D5D29"/>
    <w:rsid w:val="002E6206"/>
    <w:rsid w:val="002E6BBC"/>
    <w:rsid w:val="002F452E"/>
    <w:rsid w:val="002F5F2F"/>
    <w:rsid w:val="00301851"/>
    <w:rsid w:val="00302D3B"/>
    <w:rsid w:val="00305CAA"/>
    <w:rsid w:val="0030661B"/>
    <w:rsid w:val="003125E4"/>
    <w:rsid w:val="00314B6A"/>
    <w:rsid w:val="00321836"/>
    <w:rsid w:val="00321FD2"/>
    <w:rsid w:val="00326212"/>
    <w:rsid w:val="003322E4"/>
    <w:rsid w:val="003328AC"/>
    <w:rsid w:val="00333762"/>
    <w:rsid w:val="003401E0"/>
    <w:rsid w:val="0034352F"/>
    <w:rsid w:val="00346182"/>
    <w:rsid w:val="00346B58"/>
    <w:rsid w:val="00347B13"/>
    <w:rsid w:val="00356A88"/>
    <w:rsid w:val="00362736"/>
    <w:rsid w:val="00363450"/>
    <w:rsid w:val="00365A9C"/>
    <w:rsid w:val="0037356D"/>
    <w:rsid w:val="003754EE"/>
    <w:rsid w:val="00382043"/>
    <w:rsid w:val="00386602"/>
    <w:rsid w:val="00386F19"/>
    <w:rsid w:val="00387BA3"/>
    <w:rsid w:val="00391A27"/>
    <w:rsid w:val="00391B37"/>
    <w:rsid w:val="00393D23"/>
    <w:rsid w:val="00395DAC"/>
    <w:rsid w:val="00396E5C"/>
    <w:rsid w:val="003974E2"/>
    <w:rsid w:val="003A30AA"/>
    <w:rsid w:val="003A3B60"/>
    <w:rsid w:val="003A3C6F"/>
    <w:rsid w:val="003A6AA6"/>
    <w:rsid w:val="003B1A25"/>
    <w:rsid w:val="003B25FD"/>
    <w:rsid w:val="003B4BD9"/>
    <w:rsid w:val="003B6A49"/>
    <w:rsid w:val="003C10F6"/>
    <w:rsid w:val="003D1DCA"/>
    <w:rsid w:val="003D22BE"/>
    <w:rsid w:val="003D5CF7"/>
    <w:rsid w:val="003D6FAE"/>
    <w:rsid w:val="003F4950"/>
    <w:rsid w:val="003F5585"/>
    <w:rsid w:val="00400E09"/>
    <w:rsid w:val="0040114C"/>
    <w:rsid w:val="00406C2A"/>
    <w:rsid w:val="004104C9"/>
    <w:rsid w:val="00422832"/>
    <w:rsid w:val="00425C9E"/>
    <w:rsid w:val="00425F34"/>
    <w:rsid w:val="00433738"/>
    <w:rsid w:val="00433DD7"/>
    <w:rsid w:val="00434B63"/>
    <w:rsid w:val="00446DBF"/>
    <w:rsid w:val="00446EE1"/>
    <w:rsid w:val="00455285"/>
    <w:rsid w:val="0046181D"/>
    <w:rsid w:val="00463335"/>
    <w:rsid w:val="00467A29"/>
    <w:rsid w:val="00467F28"/>
    <w:rsid w:val="00471556"/>
    <w:rsid w:val="0047508C"/>
    <w:rsid w:val="0047722E"/>
    <w:rsid w:val="0048238E"/>
    <w:rsid w:val="0048661B"/>
    <w:rsid w:val="00487791"/>
    <w:rsid w:val="00490DFB"/>
    <w:rsid w:val="004976D8"/>
    <w:rsid w:val="004A3A34"/>
    <w:rsid w:val="004A68A1"/>
    <w:rsid w:val="004A7477"/>
    <w:rsid w:val="004A7DB2"/>
    <w:rsid w:val="004B0ABE"/>
    <w:rsid w:val="004B40B3"/>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5F0C"/>
    <w:rsid w:val="0052625B"/>
    <w:rsid w:val="00541F41"/>
    <w:rsid w:val="005542B7"/>
    <w:rsid w:val="00554EFE"/>
    <w:rsid w:val="00562BE9"/>
    <w:rsid w:val="00570199"/>
    <w:rsid w:val="00571472"/>
    <w:rsid w:val="0058218B"/>
    <w:rsid w:val="00592873"/>
    <w:rsid w:val="005A0360"/>
    <w:rsid w:val="005A0DE3"/>
    <w:rsid w:val="005B3492"/>
    <w:rsid w:val="005B3C58"/>
    <w:rsid w:val="005C27AC"/>
    <w:rsid w:val="005C4DFD"/>
    <w:rsid w:val="005C5D73"/>
    <w:rsid w:val="005C7511"/>
    <w:rsid w:val="005C7BA7"/>
    <w:rsid w:val="005D7B9D"/>
    <w:rsid w:val="005E1893"/>
    <w:rsid w:val="005E699B"/>
    <w:rsid w:val="005F0376"/>
    <w:rsid w:val="005F4578"/>
    <w:rsid w:val="005F6436"/>
    <w:rsid w:val="005F72CA"/>
    <w:rsid w:val="00607E43"/>
    <w:rsid w:val="00607E9B"/>
    <w:rsid w:val="00610AA2"/>
    <w:rsid w:val="00612819"/>
    <w:rsid w:val="00612EEB"/>
    <w:rsid w:val="00612F02"/>
    <w:rsid w:val="006168AF"/>
    <w:rsid w:val="006176CF"/>
    <w:rsid w:val="0062172B"/>
    <w:rsid w:val="00621AED"/>
    <w:rsid w:val="00625343"/>
    <w:rsid w:val="00627A41"/>
    <w:rsid w:val="006345BF"/>
    <w:rsid w:val="006438C5"/>
    <w:rsid w:val="00654434"/>
    <w:rsid w:val="006607EF"/>
    <w:rsid w:val="00660F1A"/>
    <w:rsid w:val="00663168"/>
    <w:rsid w:val="0066599E"/>
    <w:rsid w:val="0067182B"/>
    <w:rsid w:val="006817A3"/>
    <w:rsid w:val="00682E81"/>
    <w:rsid w:val="00684093"/>
    <w:rsid w:val="0069627A"/>
    <w:rsid w:val="00696C75"/>
    <w:rsid w:val="006A136F"/>
    <w:rsid w:val="006A3645"/>
    <w:rsid w:val="006A3BEB"/>
    <w:rsid w:val="006A78F5"/>
    <w:rsid w:val="006B0B01"/>
    <w:rsid w:val="006C2B57"/>
    <w:rsid w:val="006C52F6"/>
    <w:rsid w:val="006C7BA7"/>
    <w:rsid w:val="006D29E9"/>
    <w:rsid w:val="006D7F88"/>
    <w:rsid w:val="006E0A27"/>
    <w:rsid w:val="006E471E"/>
    <w:rsid w:val="006F0447"/>
    <w:rsid w:val="006F155C"/>
    <w:rsid w:val="00700FEB"/>
    <w:rsid w:val="00702AC5"/>
    <w:rsid w:val="00707C43"/>
    <w:rsid w:val="007101FC"/>
    <w:rsid w:val="00710F65"/>
    <w:rsid w:val="00716E5D"/>
    <w:rsid w:val="00720E34"/>
    <w:rsid w:val="007339FD"/>
    <w:rsid w:val="00736FE6"/>
    <w:rsid w:val="00741907"/>
    <w:rsid w:val="0075352F"/>
    <w:rsid w:val="00756BA3"/>
    <w:rsid w:val="007579E0"/>
    <w:rsid w:val="00762B6A"/>
    <w:rsid w:val="00763DCB"/>
    <w:rsid w:val="0076741A"/>
    <w:rsid w:val="00772B25"/>
    <w:rsid w:val="00773D30"/>
    <w:rsid w:val="007768A0"/>
    <w:rsid w:val="00787B1C"/>
    <w:rsid w:val="00791ADB"/>
    <w:rsid w:val="007932D9"/>
    <w:rsid w:val="007A2294"/>
    <w:rsid w:val="007A2769"/>
    <w:rsid w:val="007A28DD"/>
    <w:rsid w:val="007A2CCF"/>
    <w:rsid w:val="007A7F6D"/>
    <w:rsid w:val="007B2067"/>
    <w:rsid w:val="007B4951"/>
    <w:rsid w:val="007B6162"/>
    <w:rsid w:val="007C2DFA"/>
    <w:rsid w:val="007C3981"/>
    <w:rsid w:val="007D1EC5"/>
    <w:rsid w:val="007F6A9C"/>
    <w:rsid w:val="007F6F35"/>
    <w:rsid w:val="00803801"/>
    <w:rsid w:val="0080596F"/>
    <w:rsid w:val="00805DB8"/>
    <w:rsid w:val="00810AC4"/>
    <w:rsid w:val="00817F9A"/>
    <w:rsid w:val="00823CBF"/>
    <w:rsid w:val="00826065"/>
    <w:rsid w:val="008266D4"/>
    <w:rsid w:val="00826813"/>
    <w:rsid w:val="008437D7"/>
    <w:rsid w:val="00860D75"/>
    <w:rsid w:val="00861E17"/>
    <w:rsid w:val="00872D56"/>
    <w:rsid w:val="00874C14"/>
    <w:rsid w:val="008767F7"/>
    <w:rsid w:val="00883966"/>
    <w:rsid w:val="00885272"/>
    <w:rsid w:val="00896DFC"/>
    <w:rsid w:val="008A12E2"/>
    <w:rsid w:val="008A397E"/>
    <w:rsid w:val="008A47A8"/>
    <w:rsid w:val="008A6EAC"/>
    <w:rsid w:val="008B089D"/>
    <w:rsid w:val="008B0996"/>
    <w:rsid w:val="008B4BFE"/>
    <w:rsid w:val="008B5C03"/>
    <w:rsid w:val="008B6CC1"/>
    <w:rsid w:val="008C10F3"/>
    <w:rsid w:val="008D1646"/>
    <w:rsid w:val="008D3145"/>
    <w:rsid w:val="008D3CED"/>
    <w:rsid w:val="008D5BDC"/>
    <w:rsid w:val="008F0F72"/>
    <w:rsid w:val="008F3AB0"/>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47120"/>
    <w:rsid w:val="00952232"/>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345D"/>
    <w:rsid w:val="009C51EB"/>
    <w:rsid w:val="009D03D1"/>
    <w:rsid w:val="009E171C"/>
    <w:rsid w:val="009F1954"/>
    <w:rsid w:val="00A00517"/>
    <w:rsid w:val="00A04AF7"/>
    <w:rsid w:val="00A05D6C"/>
    <w:rsid w:val="00A1230A"/>
    <w:rsid w:val="00A15D2C"/>
    <w:rsid w:val="00A25477"/>
    <w:rsid w:val="00A25585"/>
    <w:rsid w:val="00A3644C"/>
    <w:rsid w:val="00A41528"/>
    <w:rsid w:val="00A466BD"/>
    <w:rsid w:val="00A561AB"/>
    <w:rsid w:val="00A60F48"/>
    <w:rsid w:val="00A674A4"/>
    <w:rsid w:val="00A71C5F"/>
    <w:rsid w:val="00A86961"/>
    <w:rsid w:val="00AA14C0"/>
    <w:rsid w:val="00AA553D"/>
    <w:rsid w:val="00AA6493"/>
    <w:rsid w:val="00AB1CB3"/>
    <w:rsid w:val="00AB23D3"/>
    <w:rsid w:val="00AB683A"/>
    <w:rsid w:val="00AC22CA"/>
    <w:rsid w:val="00AC7E2C"/>
    <w:rsid w:val="00AD01FE"/>
    <w:rsid w:val="00AF7490"/>
    <w:rsid w:val="00B05053"/>
    <w:rsid w:val="00B050EC"/>
    <w:rsid w:val="00B06096"/>
    <w:rsid w:val="00B16E46"/>
    <w:rsid w:val="00B174F7"/>
    <w:rsid w:val="00B27F20"/>
    <w:rsid w:val="00B317BA"/>
    <w:rsid w:val="00B40CD9"/>
    <w:rsid w:val="00B44F4E"/>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C275B"/>
    <w:rsid w:val="00BC66C3"/>
    <w:rsid w:val="00BE182B"/>
    <w:rsid w:val="00BE3F1A"/>
    <w:rsid w:val="00BE4649"/>
    <w:rsid w:val="00C06408"/>
    <w:rsid w:val="00C127BB"/>
    <w:rsid w:val="00C12CD1"/>
    <w:rsid w:val="00C16F73"/>
    <w:rsid w:val="00C17480"/>
    <w:rsid w:val="00C24644"/>
    <w:rsid w:val="00C269AD"/>
    <w:rsid w:val="00C3513D"/>
    <w:rsid w:val="00C435C2"/>
    <w:rsid w:val="00C53FC6"/>
    <w:rsid w:val="00C60A87"/>
    <w:rsid w:val="00C62529"/>
    <w:rsid w:val="00C678DB"/>
    <w:rsid w:val="00C83387"/>
    <w:rsid w:val="00C84311"/>
    <w:rsid w:val="00C9540E"/>
    <w:rsid w:val="00CA2F67"/>
    <w:rsid w:val="00CA3D9E"/>
    <w:rsid w:val="00CA6121"/>
    <w:rsid w:val="00CA791F"/>
    <w:rsid w:val="00CB4392"/>
    <w:rsid w:val="00CB5F4B"/>
    <w:rsid w:val="00CB6314"/>
    <w:rsid w:val="00CB6BF2"/>
    <w:rsid w:val="00CB7CF2"/>
    <w:rsid w:val="00CC13D9"/>
    <w:rsid w:val="00CC6AFB"/>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17012"/>
    <w:rsid w:val="00D2070C"/>
    <w:rsid w:val="00D21702"/>
    <w:rsid w:val="00D32841"/>
    <w:rsid w:val="00D36846"/>
    <w:rsid w:val="00D374DE"/>
    <w:rsid w:val="00D408FF"/>
    <w:rsid w:val="00D4552B"/>
    <w:rsid w:val="00D46661"/>
    <w:rsid w:val="00D50ADC"/>
    <w:rsid w:val="00D55044"/>
    <w:rsid w:val="00D702F3"/>
    <w:rsid w:val="00D71286"/>
    <w:rsid w:val="00D715F5"/>
    <w:rsid w:val="00D74BB0"/>
    <w:rsid w:val="00D848F9"/>
    <w:rsid w:val="00D96A1F"/>
    <w:rsid w:val="00DA066B"/>
    <w:rsid w:val="00DA0F23"/>
    <w:rsid w:val="00DA2B92"/>
    <w:rsid w:val="00DB1A27"/>
    <w:rsid w:val="00DB5717"/>
    <w:rsid w:val="00DC0BDB"/>
    <w:rsid w:val="00DC1817"/>
    <w:rsid w:val="00DC5145"/>
    <w:rsid w:val="00DC5F98"/>
    <w:rsid w:val="00DC6D2C"/>
    <w:rsid w:val="00DC7196"/>
    <w:rsid w:val="00DD0808"/>
    <w:rsid w:val="00DD12FB"/>
    <w:rsid w:val="00DD1590"/>
    <w:rsid w:val="00DD3288"/>
    <w:rsid w:val="00DD56CE"/>
    <w:rsid w:val="00DD6E7A"/>
    <w:rsid w:val="00DD6EA0"/>
    <w:rsid w:val="00DE2934"/>
    <w:rsid w:val="00DE45D7"/>
    <w:rsid w:val="00DE7F55"/>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2BB"/>
    <w:rsid w:val="00E94465"/>
    <w:rsid w:val="00E97147"/>
    <w:rsid w:val="00E97AD6"/>
    <w:rsid w:val="00EA28C9"/>
    <w:rsid w:val="00EA53D7"/>
    <w:rsid w:val="00EB3536"/>
    <w:rsid w:val="00EC73A2"/>
    <w:rsid w:val="00EC7B36"/>
    <w:rsid w:val="00ED7DC9"/>
    <w:rsid w:val="00EE5662"/>
    <w:rsid w:val="00EF7BB8"/>
    <w:rsid w:val="00F0026A"/>
    <w:rsid w:val="00F00409"/>
    <w:rsid w:val="00F00832"/>
    <w:rsid w:val="00F059AA"/>
    <w:rsid w:val="00F0687F"/>
    <w:rsid w:val="00F16D96"/>
    <w:rsid w:val="00F45C21"/>
    <w:rsid w:val="00F4632B"/>
    <w:rsid w:val="00F510C8"/>
    <w:rsid w:val="00F5213A"/>
    <w:rsid w:val="00F54177"/>
    <w:rsid w:val="00F61EF2"/>
    <w:rsid w:val="00F62BBF"/>
    <w:rsid w:val="00F635BD"/>
    <w:rsid w:val="00F72C04"/>
    <w:rsid w:val="00F778C3"/>
    <w:rsid w:val="00F82C72"/>
    <w:rsid w:val="00F9209F"/>
    <w:rsid w:val="00FA3417"/>
    <w:rsid w:val="00FB0275"/>
    <w:rsid w:val="00FB0845"/>
    <w:rsid w:val="00FB2ACE"/>
    <w:rsid w:val="00FB33CF"/>
    <w:rsid w:val="00FB693D"/>
    <w:rsid w:val="00FB6C3E"/>
    <w:rsid w:val="00FC30DC"/>
    <w:rsid w:val="00FC5372"/>
    <w:rsid w:val="00FD2250"/>
    <w:rsid w:val="00FE2244"/>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475688599">
      <w:bodyDiv w:val="1"/>
      <w:marLeft w:val="0"/>
      <w:marRight w:val="0"/>
      <w:marTop w:val="0"/>
      <w:marBottom w:val="0"/>
      <w:divBdr>
        <w:top w:val="none" w:sz="0" w:space="0" w:color="auto"/>
        <w:left w:val="none" w:sz="0" w:space="0" w:color="auto"/>
        <w:bottom w:val="none" w:sz="0" w:space="0" w:color="auto"/>
        <w:right w:val="none" w:sz="0" w:space="0" w:color="auto"/>
      </w:divBdr>
    </w:div>
    <w:div w:id="498352483">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63348286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053580319">
      <w:bodyDiv w:val="1"/>
      <w:marLeft w:val="0"/>
      <w:marRight w:val="0"/>
      <w:marTop w:val="0"/>
      <w:marBottom w:val="0"/>
      <w:divBdr>
        <w:top w:val="none" w:sz="0" w:space="0" w:color="auto"/>
        <w:left w:val="none" w:sz="0" w:space="0" w:color="auto"/>
        <w:bottom w:val="none" w:sz="0" w:space="0" w:color="auto"/>
        <w:right w:val="none" w:sz="0" w:space="0" w:color="auto"/>
      </w:divBdr>
    </w:div>
    <w:div w:id="1069186066">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63495665">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597711757">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09097297">
      <w:bodyDiv w:val="1"/>
      <w:marLeft w:val="0"/>
      <w:marRight w:val="0"/>
      <w:marTop w:val="0"/>
      <w:marBottom w:val="0"/>
      <w:divBdr>
        <w:top w:val="none" w:sz="0" w:space="0" w:color="auto"/>
        <w:left w:val="none" w:sz="0" w:space="0" w:color="auto"/>
        <w:bottom w:val="none" w:sz="0" w:space="0" w:color="auto"/>
        <w:right w:val="none" w:sz="0" w:space="0" w:color="auto"/>
      </w:divBdr>
    </w:div>
    <w:div w:id="2027369298">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 w:id="212095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v.gov.cz/sluzba/soubor/zo-28-ict-2025-20241227-pdf.asp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gov.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1707</Words>
  <Characters>10074</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cp:revision>
  <cp:lastPrinted>2025-07-01T05:20:00Z</cp:lastPrinted>
  <dcterms:created xsi:type="dcterms:W3CDTF">2025-08-15T13:40:00Z</dcterms:created>
  <dcterms:modified xsi:type="dcterms:W3CDTF">2025-08-15T13:40:00Z</dcterms:modified>
</cp:coreProperties>
</file>