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FD249A">
        <w:rPr>
          <w:rFonts w:ascii="Arial" w:hAnsi="Arial" w:cs="Arial"/>
        </w:rPr>
      </w:r>
      <w:r w:rsidR="00FD249A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D249A">
        <w:rPr>
          <w:rFonts w:ascii="Times New Roman" w:hAnsi="Times New Roman" w:cs="Times New Roman"/>
          <w:sz w:val="24"/>
          <w:szCs w:val="24"/>
        </w:rPr>
      </w:r>
      <w:r w:rsidR="00FD249A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7F68EDA5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FD249A" w:rsidRPr="00C006F0">
        <w:rPr>
          <w:rFonts w:ascii="Arial" w:eastAsia="Calibri" w:hAnsi="Arial" w:cs="Arial"/>
          <w:b/>
          <w:bCs/>
          <w:lang w:eastAsia="en-US"/>
        </w:rPr>
        <w:t>vrchního ministerského rady – manažera/manažerky komunikace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FD249A">
              <w:rPr>
                <w:rFonts w:ascii="Arial" w:hAnsi="Arial" w:cs="Arial"/>
              </w:rPr>
            </w:r>
            <w:r w:rsidR="00FD249A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5AFE59BB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FD249A" w:rsidRPr="00C006F0">
              <w:rPr>
                <w:rFonts w:ascii="Arial" w:eastAsia="Calibri" w:hAnsi="Arial" w:cs="Arial"/>
                <w:b/>
                <w:bCs/>
                <w:lang w:eastAsia="en-US"/>
              </w:rPr>
              <w:t>vrchního ministerského rady – manažera/manažerky komunikace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FD249A">
              <w:rPr>
                <w:rFonts w:ascii="Arial" w:hAnsi="Arial" w:cs="Arial"/>
              </w:rPr>
            </w:r>
            <w:r w:rsidR="00FD249A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FDA47F5" w:rsidR="007379E9" w:rsidRPr="00FD249A" w:rsidRDefault="00775EF4" w:rsidP="00CE07DF">
            <w:pPr>
              <w:spacing w:after="0"/>
              <w:rPr>
                <w:rFonts w:ascii="Arial" w:eastAsia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FD249A" w:rsidRPr="00FD249A">
              <w:rPr>
                <w:rFonts w:ascii="Arial" w:eastAsia="Arial" w:hAnsi="Arial" w:cs="Arial"/>
                <w:b/>
                <w:bCs/>
              </w:rPr>
              <w:t>digitalizace a informačních systémů</w:t>
            </w:r>
          </w:p>
          <w:p w14:paraId="5398AB2A" w14:textId="6F32077E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FD249A">
              <w:rPr>
                <w:rFonts w:ascii="Arial" w:eastAsia="Arial" w:hAnsi="Arial" w:cs="Arial"/>
                <w:b/>
                <w:bCs/>
              </w:rPr>
              <w:t xml:space="preserve">v oddělení </w:t>
            </w:r>
            <w:r w:rsidR="00FD249A" w:rsidRPr="00FD249A">
              <w:rPr>
                <w:rFonts w:ascii="Arial" w:eastAsia="Arial" w:hAnsi="Arial" w:cs="Arial"/>
                <w:b/>
                <w:bCs/>
              </w:rPr>
              <w:t>podpory a řízení projektů DSŘ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FD249A">
              <w:rPr>
                <w:rFonts w:ascii="Arial" w:hAnsi="Arial" w:cs="Arial"/>
              </w:rPr>
            </w:r>
            <w:r w:rsidR="00FD249A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D249A">
        <w:rPr>
          <w:rFonts w:ascii="Times New Roman" w:hAnsi="Times New Roman" w:cs="Times New Roman"/>
          <w:b/>
          <w:bCs/>
        </w:rPr>
      </w:r>
      <w:r w:rsidR="00FD249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D249A">
        <w:rPr>
          <w:rFonts w:ascii="Times New Roman" w:hAnsi="Times New Roman" w:cs="Times New Roman"/>
          <w:b/>
          <w:bCs/>
        </w:rPr>
      </w:r>
      <w:r w:rsidR="00FD249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3685FDED" w:rsidR="008A7682" w:rsidRPr="008A7682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FD249A">
        <w:rPr>
          <w:rFonts w:ascii="Arial" w:hAnsi="Arial" w:cs="Arial"/>
          <w:b/>
          <w:bCs/>
        </w:rPr>
      </w:r>
      <w:r w:rsidR="00FD249A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lastRenderedPageBreak/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FD249A">
        <w:rPr>
          <w:rFonts w:ascii="Arial" w:hAnsi="Arial" w:cs="Arial"/>
          <w:b/>
          <w:bCs/>
        </w:rPr>
      </w:r>
      <w:r w:rsidR="00FD249A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FD249A">
        <w:rPr>
          <w:rFonts w:ascii="Arial" w:hAnsi="Arial" w:cs="Arial"/>
          <w:b/>
          <w:bCs/>
        </w:rPr>
      </w:r>
      <w:r w:rsidR="00FD249A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1FE4A561" w14:textId="77777777" w:rsidR="000B0533" w:rsidRDefault="000B0533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</w:p>
    <w:p w14:paraId="52B27B9A" w14:textId="091CB40A" w:rsidR="00B078D8" w:rsidRDefault="00FD249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4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 w:rsidR="00E70135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2DC32FA8" w:rsidR="00B078D8" w:rsidRDefault="00FD249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</w:t>
      </w:r>
      <w:r w:rsidR="00E70135">
        <w:rPr>
          <w:rFonts w:ascii="Arial" w:hAnsi="Arial" w:cs="Arial"/>
          <w:bCs/>
        </w:rPr>
        <w:t xml:space="preserve"> </w:t>
      </w:r>
      <w:r w:rsidR="00102227">
        <w:rPr>
          <w:rFonts w:ascii="Arial" w:hAnsi="Arial" w:cs="Arial"/>
          <w:bCs/>
        </w:rPr>
        <w:t xml:space="preserve">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01829CD4" w:rsidR="00B814EF" w:rsidRDefault="00FD249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</w:t>
      </w:r>
      <w:r>
        <w:rPr>
          <w:rFonts w:ascii="Arial" w:hAnsi="Arial" w:cs="Arial"/>
          <w:bCs/>
        </w:rPr>
        <w:tab/>
        <w:t xml:space="preserve">           </w:t>
      </w:r>
      <w:r w:rsidR="00FB52D3" w:rsidRPr="00864200">
        <w:rPr>
          <w:rFonts w:ascii="Arial" w:hAnsi="Arial" w:cs="Arial"/>
          <w:bCs/>
        </w:rPr>
        <w:t xml:space="preserve">     </w:t>
      </w:r>
      <w:r w:rsidR="00E515F7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E70135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7500CA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30357" w14:textId="77777777" w:rsidR="00FD249A" w:rsidRDefault="00FD249A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F4FF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56E2E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2BA49" w14:textId="77777777" w:rsidR="000B0533" w:rsidRDefault="000B053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7B723736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998783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AEBEAA" w14:textId="77777777" w:rsidR="000B0533" w:rsidRDefault="000B0533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5AB98E" w14:textId="77777777" w:rsidR="00FD249A" w:rsidRDefault="00FD249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631CAB8" w14:textId="77777777" w:rsidR="00FD249A" w:rsidRDefault="00FD249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40AB4F" w14:textId="77777777" w:rsidR="00FD249A" w:rsidRDefault="00FD249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7DA46" w14:textId="77777777" w:rsidR="00E515F7" w:rsidRDefault="00E515F7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AF1C" w14:textId="77777777" w:rsidR="00E13359" w:rsidRDefault="00E13359" w:rsidP="00386203">
      <w:pPr>
        <w:spacing w:after="0" w:line="240" w:lineRule="auto"/>
      </w:pPr>
      <w:r>
        <w:separator/>
      </w:r>
    </w:p>
  </w:endnote>
  <w:endnote w:type="continuationSeparator" w:id="0">
    <w:p w14:paraId="2695F101" w14:textId="77777777" w:rsidR="00E13359" w:rsidRDefault="00E1335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F662" w14:textId="77777777" w:rsidR="00E13359" w:rsidRDefault="00E13359" w:rsidP="00386203">
      <w:pPr>
        <w:spacing w:after="0" w:line="240" w:lineRule="auto"/>
      </w:pPr>
      <w:r>
        <w:separator/>
      </w:r>
    </w:p>
  </w:footnote>
  <w:footnote w:type="continuationSeparator" w:id="0">
    <w:p w14:paraId="60C4663C" w14:textId="77777777" w:rsidR="00E13359" w:rsidRDefault="00E13359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0533"/>
    <w:rsid w:val="000B660D"/>
    <w:rsid w:val="000B6872"/>
    <w:rsid w:val="000C7190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727EE"/>
    <w:rsid w:val="0047552F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A694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12657"/>
    <w:rsid w:val="00E13359"/>
    <w:rsid w:val="00E236FC"/>
    <w:rsid w:val="00E30F21"/>
    <w:rsid w:val="00E45C0F"/>
    <w:rsid w:val="00E515F7"/>
    <w:rsid w:val="00E56894"/>
    <w:rsid w:val="00E70135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08F1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49A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1189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59</cp:revision>
  <cp:lastPrinted>2023-11-22T07:41:00Z</cp:lastPrinted>
  <dcterms:created xsi:type="dcterms:W3CDTF">2018-01-18T14:11:00Z</dcterms:created>
  <dcterms:modified xsi:type="dcterms:W3CDTF">2024-11-19T09:59:00Z</dcterms:modified>
</cp:coreProperties>
</file>