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5802FCC1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2551BD" w:rsidRPr="002551BD">
        <w:rPr>
          <w:rFonts w:ascii="Arial" w:hAnsi="Arial" w:cs="Arial"/>
        </w:rPr>
        <w:t>MMR-</w:t>
      </w:r>
      <w:r w:rsidR="00EF7A9E" w:rsidRPr="00EF7A9E">
        <w:rPr>
          <w:rFonts w:ascii="Arial" w:hAnsi="Arial" w:cs="Arial"/>
        </w:rPr>
        <w:t>79429</w:t>
      </w:r>
      <w:r w:rsidR="002551BD" w:rsidRPr="002551BD">
        <w:rPr>
          <w:rFonts w:ascii="Arial" w:hAnsi="Arial" w:cs="Arial"/>
        </w:rPr>
        <w:t>/2025-94</w:t>
      </w:r>
    </w:p>
    <w:p w14:paraId="05F68B4A" w14:textId="273F481A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</w:t>
      </w:r>
      <w:r w:rsidR="00EF7A9E">
        <w:rPr>
          <w:rFonts w:ascii="Arial" w:eastAsia="Calibri" w:hAnsi="Arial" w:cs="Arial"/>
          <w:b/>
        </w:rPr>
        <w:t>I</w:t>
      </w:r>
      <w:r w:rsidRPr="00F54000">
        <w:rPr>
          <w:rFonts w:ascii="Arial" w:eastAsia="Calibri" w:hAnsi="Arial" w:cs="Arial"/>
          <w:b/>
        </w:rPr>
        <w:t>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3551A">
        <w:rPr>
          <w:rFonts w:ascii="Arial" w:eastAsia="Calibri" w:hAnsi="Arial" w:cs="Arial"/>
          <w:b/>
        </w:rPr>
        <w:t>3</w:t>
      </w:r>
      <w:r w:rsidR="00EF7A9E">
        <w:rPr>
          <w:rFonts w:ascii="Arial" w:eastAsia="Calibri" w:hAnsi="Arial" w:cs="Arial"/>
          <w:b/>
        </w:rPr>
        <w:t>4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40939BFB" w:rsidR="000E44D6" w:rsidRPr="001B42D4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F219E6">
        <w:rPr>
          <w:rFonts w:ascii="Arial" w:eastAsia="Calibri" w:hAnsi="Arial" w:cs="Arial"/>
        </w:rPr>
        <w:t>dne</w:t>
      </w:r>
      <w:r w:rsidR="00333140" w:rsidRPr="00F219E6">
        <w:rPr>
          <w:rFonts w:ascii="Arial" w:eastAsia="Calibri" w:hAnsi="Arial" w:cs="Arial"/>
        </w:rPr>
        <w:t xml:space="preserve"> </w:t>
      </w:r>
      <w:r w:rsidR="009E243F">
        <w:rPr>
          <w:rFonts w:ascii="Arial" w:eastAsia="Calibri" w:hAnsi="Arial" w:cs="Arial"/>
        </w:rPr>
        <w:t>1</w:t>
      </w:r>
      <w:r w:rsidR="0020745F">
        <w:rPr>
          <w:rFonts w:ascii="Arial" w:eastAsia="Calibri" w:hAnsi="Arial" w:cs="Arial"/>
        </w:rPr>
        <w:t>6</w:t>
      </w:r>
      <w:r w:rsidR="00A178E5" w:rsidRPr="001B42D4">
        <w:rPr>
          <w:rFonts w:ascii="Arial" w:eastAsia="Calibri" w:hAnsi="Arial" w:cs="Arial"/>
        </w:rPr>
        <w:t xml:space="preserve">. </w:t>
      </w:r>
      <w:r w:rsidR="0033551A" w:rsidRPr="001B42D4">
        <w:rPr>
          <w:rFonts w:ascii="Arial" w:eastAsia="Calibri" w:hAnsi="Arial" w:cs="Arial"/>
        </w:rPr>
        <w:t>1</w:t>
      </w:r>
      <w:r w:rsidR="00EF7A9E">
        <w:rPr>
          <w:rFonts w:ascii="Arial" w:eastAsia="Calibri" w:hAnsi="Arial" w:cs="Arial"/>
        </w:rPr>
        <w:t>2</w:t>
      </w:r>
      <w:r w:rsidR="00A178E5" w:rsidRPr="001B42D4">
        <w:rPr>
          <w:rFonts w:ascii="Arial" w:eastAsia="Calibri" w:hAnsi="Arial" w:cs="Arial"/>
        </w:rPr>
        <w:t>. 2025</w:t>
      </w:r>
    </w:p>
    <w:p w14:paraId="071FA5EF" w14:textId="77777777" w:rsidR="008972D6" w:rsidRPr="001B42D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1B42D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1B42D4">
        <w:rPr>
          <w:rFonts w:ascii="Arial" w:eastAsia="Calibri" w:hAnsi="Arial" w:cs="Arial"/>
          <w:b/>
        </w:rPr>
        <w:t>a ve služebním úřadu</w:t>
      </w:r>
    </w:p>
    <w:p w14:paraId="48124086" w14:textId="49CE6378" w:rsidR="005C1375" w:rsidRDefault="008972D6" w:rsidP="005C1375">
      <w:pPr>
        <w:jc w:val="both"/>
        <w:rPr>
          <w:rFonts w:ascii="Arial" w:eastAsia="Calibri" w:hAnsi="Arial" w:cs="Arial"/>
          <w:b/>
        </w:rPr>
      </w:pPr>
      <w:r w:rsidRPr="001B42D4">
        <w:rPr>
          <w:rFonts w:ascii="Arial" w:eastAsia="Calibri" w:hAnsi="Arial" w:cs="Arial"/>
          <w:b/>
        </w:rPr>
        <w:t xml:space="preserve">S účinností od </w:t>
      </w:r>
      <w:r w:rsidR="009E243F">
        <w:rPr>
          <w:rFonts w:ascii="Arial" w:eastAsia="Calibri" w:hAnsi="Arial" w:cs="Arial"/>
          <w:b/>
        </w:rPr>
        <w:t>1</w:t>
      </w:r>
      <w:r w:rsidR="0020745F">
        <w:rPr>
          <w:rFonts w:ascii="Arial" w:eastAsia="Calibri" w:hAnsi="Arial" w:cs="Arial"/>
          <w:b/>
        </w:rPr>
        <w:t>6</w:t>
      </w:r>
      <w:r w:rsidR="00082C31" w:rsidRPr="001B42D4">
        <w:rPr>
          <w:rFonts w:ascii="Arial" w:eastAsia="Calibri" w:hAnsi="Arial" w:cs="Arial"/>
          <w:b/>
          <w:bCs/>
        </w:rPr>
        <w:t>.</w:t>
      </w:r>
      <w:r w:rsidR="005F62D1" w:rsidRPr="001B42D4">
        <w:rPr>
          <w:rFonts w:ascii="Arial" w:eastAsia="Calibri" w:hAnsi="Arial" w:cs="Arial"/>
          <w:b/>
          <w:bCs/>
        </w:rPr>
        <w:t xml:space="preserve"> </w:t>
      </w:r>
      <w:r w:rsidR="0033551A" w:rsidRPr="001B42D4">
        <w:rPr>
          <w:rFonts w:ascii="Arial" w:eastAsia="Calibri" w:hAnsi="Arial" w:cs="Arial"/>
          <w:b/>
          <w:bCs/>
        </w:rPr>
        <w:t>1</w:t>
      </w:r>
      <w:r w:rsidR="00EF7A9E">
        <w:rPr>
          <w:rFonts w:ascii="Arial" w:eastAsia="Calibri" w:hAnsi="Arial" w:cs="Arial"/>
          <w:b/>
          <w:bCs/>
        </w:rPr>
        <w:t>2</w:t>
      </w:r>
      <w:r w:rsidR="005F62D1" w:rsidRPr="001B42D4">
        <w:rPr>
          <w:rFonts w:ascii="Arial" w:eastAsia="Calibri" w:hAnsi="Arial" w:cs="Arial"/>
          <w:b/>
          <w:bCs/>
        </w:rPr>
        <w:t>.</w:t>
      </w:r>
      <w:r w:rsidR="005F62D1" w:rsidRPr="001B42D4">
        <w:rPr>
          <w:rFonts w:ascii="Arial" w:eastAsia="Calibri" w:hAnsi="Arial" w:cs="Arial"/>
        </w:rPr>
        <w:t xml:space="preserve"> </w:t>
      </w:r>
      <w:r w:rsidR="00B22B66" w:rsidRPr="001B42D4">
        <w:rPr>
          <w:rFonts w:ascii="Arial" w:eastAsia="Calibri" w:hAnsi="Arial" w:cs="Arial"/>
          <w:b/>
        </w:rPr>
        <w:t>202</w:t>
      </w:r>
      <w:r w:rsidR="00AE519D" w:rsidRPr="001B42D4">
        <w:rPr>
          <w:rFonts w:ascii="Arial" w:eastAsia="Calibri" w:hAnsi="Arial" w:cs="Arial"/>
          <w:b/>
        </w:rPr>
        <w:t>5</w:t>
      </w:r>
    </w:p>
    <w:p w14:paraId="5CD48620" w14:textId="77777777" w:rsidR="005C1375" w:rsidRPr="005C1375" w:rsidRDefault="005C1375" w:rsidP="005C1375">
      <w:pPr>
        <w:jc w:val="both"/>
        <w:rPr>
          <w:rFonts w:ascii="Arial" w:eastAsia="Calibri" w:hAnsi="Arial" w:cs="Arial"/>
          <w:b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58E9F551" w14:textId="2F256B9B" w:rsidR="00D76AFC" w:rsidRPr="00684296" w:rsidRDefault="00D76AFC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Arial" w:hAnsi="Arial" w:cs="Arial"/>
          <w:lang w:eastAsia="cs-CZ"/>
        </w:rPr>
        <w:t xml:space="preserve">v oddělení </w:t>
      </w:r>
      <w:r w:rsidR="00EF7A9E" w:rsidRPr="00EF7A9E">
        <w:rPr>
          <w:rFonts w:ascii="Arial" w:eastAsia="Arial" w:hAnsi="Arial" w:cs="Arial"/>
          <w:lang w:eastAsia="cs-CZ"/>
        </w:rPr>
        <w:t>koncepčního rámce fondů EU, v odboru strategického rámce fondů EU</w:t>
      </w:r>
      <w:r>
        <w:rPr>
          <w:rFonts w:ascii="Arial" w:eastAsia="Arial" w:hAnsi="Arial" w:cs="Arial"/>
          <w:lang w:eastAsia="cs-CZ"/>
        </w:rPr>
        <w:t>, MMR_</w:t>
      </w:r>
      <w:r w:rsidR="00EF7A9E">
        <w:rPr>
          <w:rFonts w:ascii="Arial" w:eastAsia="Arial" w:hAnsi="Arial" w:cs="Arial"/>
          <w:lang w:eastAsia="cs-CZ"/>
        </w:rPr>
        <w:t>68</w:t>
      </w:r>
    </w:p>
    <w:p w14:paraId="681533B2" w14:textId="1AEB8239" w:rsidR="00684296" w:rsidRPr="002551BD" w:rsidRDefault="00684296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Arial" w:hAnsi="Arial" w:cs="Arial"/>
          <w:lang w:eastAsia="cs-CZ"/>
        </w:rPr>
        <w:t>v oddělení realizace programů, v odboru řízení a koordinace fondů EU, MMR_155</w:t>
      </w:r>
    </w:p>
    <w:p w14:paraId="01DA953F" w14:textId="77777777" w:rsidR="00BC3399" w:rsidRDefault="00BC3399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01FCB1A4" w14:textId="77777777" w:rsidR="0020745F" w:rsidRDefault="0020745F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2E4E8238" w14:textId="77777777" w:rsidR="0020745F" w:rsidRDefault="0020745F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3D5349CE" w14:textId="77777777" w:rsidR="0020745F" w:rsidRDefault="0020745F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0F322396" w14:textId="77777777" w:rsidR="0020745F" w:rsidRDefault="0020745F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295C6734" w14:textId="77777777" w:rsidR="00BC4DF8" w:rsidRDefault="00BC4DF8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04417B2C" w14:textId="2CF76486" w:rsidR="00F928A4" w:rsidRPr="00E900A1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E900A1">
        <w:rPr>
          <w:rFonts w:ascii="Arial" w:hAnsi="Arial" w:cs="Arial"/>
          <w:bCs/>
        </w:rPr>
        <w:t>Čl. 1</w:t>
      </w:r>
    </w:p>
    <w:p w14:paraId="6CCB0DB5" w14:textId="77777777" w:rsidR="000904E9" w:rsidRPr="00A178E5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highlight w:val="yellow"/>
        </w:rPr>
      </w:pPr>
    </w:p>
    <w:p w14:paraId="707911EC" w14:textId="77777777" w:rsidR="00C55AD8" w:rsidRPr="00EF7A9E" w:rsidRDefault="00C55AD8" w:rsidP="00EF7A9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D630E32" w14:textId="00FC9860" w:rsidR="00D76AFC" w:rsidRDefault="00D76AFC" w:rsidP="00D76AFC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A280D">
        <w:rPr>
          <w:rFonts w:ascii="Arial" w:hAnsi="Arial" w:cs="Arial"/>
          <w:b/>
          <w:bCs/>
        </w:rPr>
        <w:t>Pro služební místo MMR_</w:t>
      </w:r>
      <w:r w:rsidR="00EF7A9E">
        <w:rPr>
          <w:rFonts w:ascii="Arial" w:hAnsi="Arial" w:cs="Arial"/>
          <w:b/>
          <w:bCs/>
        </w:rPr>
        <w:t>68</w:t>
      </w:r>
      <w:r w:rsidRPr="006A280D">
        <w:rPr>
          <w:rFonts w:ascii="Arial" w:hAnsi="Arial" w:cs="Arial"/>
          <w:b/>
          <w:bCs/>
        </w:rPr>
        <w:t xml:space="preserve">, </w:t>
      </w:r>
      <w:r w:rsidRPr="00D76AFC">
        <w:rPr>
          <w:rFonts w:ascii="Arial" w:eastAsia="Arial" w:hAnsi="Arial" w:cs="Arial"/>
          <w:b/>
          <w:bCs/>
          <w:lang w:eastAsia="cs-CZ"/>
        </w:rPr>
        <w:t xml:space="preserve">v oddělení </w:t>
      </w:r>
      <w:r w:rsidR="00EF7A9E">
        <w:rPr>
          <w:rFonts w:ascii="Arial" w:eastAsia="Arial" w:hAnsi="Arial" w:cs="Arial"/>
          <w:b/>
          <w:bCs/>
          <w:lang w:eastAsia="cs-CZ"/>
        </w:rPr>
        <w:t>koncepčního rámce fondů EU</w:t>
      </w:r>
      <w:r w:rsidRPr="00D76AFC">
        <w:rPr>
          <w:rFonts w:ascii="Arial" w:eastAsia="Arial" w:hAnsi="Arial" w:cs="Arial"/>
          <w:b/>
          <w:bCs/>
          <w:lang w:eastAsia="cs-CZ"/>
        </w:rPr>
        <w:t xml:space="preserve">, v odboru </w:t>
      </w:r>
      <w:r w:rsidR="00EF7A9E">
        <w:rPr>
          <w:rFonts w:ascii="Arial" w:eastAsia="Arial" w:hAnsi="Arial" w:cs="Arial"/>
          <w:b/>
          <w:bCs/>
          <w:lang w:eastAsia="cs-CZ"/>
        </w:rPr>
        <w:t>strategického rámce fondů</w:t>
      </w:r>
      <w:r w:rsidRPr="00D76AFC">
        <w:rPr>
          <w:rFonts w:ascii="Arial" w:eastAsia="Arial" w:hAnsi="Arial" w:cs="Arial"/>
          <w:b/>
          <w:bCs/>
          <w:lang w:eastAsia="cs-CZ"/>
        </w:rPr>
        <w:t xml:space="preserve"> EU</w:t>
      </w:r>
      <w:r w:rsidRPr="006A280D">
        <w:rPr>
          <w:rFonts w:ascii="Arial" w:hAnsi="Arial" w:cs="Arial"/>
          <w:b/>
          <w:bCs/>
        </w:rPr>
        <w:t>, se stanoví požadavek:</w:t>
      </w:r>
    </w:p>
    <w:p w14:paraId="3C247F16" w14:textId="77777777" w:rsidR="00D76AFC" w:rsidRDefault="00D76AFC" w:rsidP="00D76AFC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b/>
          <w:bCs/>
        </w:rPr>
      </w:pPr>
    </w:p>
    <w:p w14:paraId="5F2C508C" w14:textId="77777777" w:rsidR="00D76AFC" w:rsidRDefault="00D76AFC" w:rsidP="00D76AFC">
      <w:pPr>
        <w:pStyle w:val="Odstavecseseznamem"/>
        <w:numPr>
          <w:ilvl w:val="0"/>
          <w:numId w:val="41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t>1</w:t>
      </w:r>
      <w:r w:rsidRPr="00E71A66">
        <w:rPr>
          <w:rFonts w:ascii="Arial" w:hAnsi="Arial" w:cs="Arial"/>
        </w:rPr>
        <w:t>. stupni znalosti cizího jazyka pro standardizované jazykové zkoušky stanovené rozhodnutím Ministerstva školství, mládeže a tělovýchovy.</w:t>
      </w:r>
    </w:p>
    <w:p w14:paraId="421AF7BB" w14:textId="77777777" w:rsidR="00D76AFC" w:rsidRPr="00E71A66" w:rsidRDefault="00D76AFC" w:rsidP="00D76AFC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F9E97DA" w14:textId="1251D625" w:rsidR="00D76AFC" w:rsidRDefault="00D76AFC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</w:t>
      </w:r>
      <w:r w:rsidR="0020745F">
        <w:rPr>
          <w:rFonts w:ascii="Arial" w:hAnsi="Arial" w:cs="Arial"/>
        </w:rPr>
        <w:t> </w:t>
      </w:r>
      <w:r w:rsidRPr="00E71A66">
        <w:rPr>
          <w:rFonts w:ascii="Arial" w:hAnsi="Arial" w:cs="Arial"/>
        </w:rPr>
        <w:t>žádosti</w:t>
      </w:r>
    </w:p>
    <w:p w14:paraId="63D4EBD6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1BC8261E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6CF1696C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63522EFC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7E92B1B9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3DB9C40A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65A1F497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257EB84F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638D07EF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36826618" w14:textId="77777777" w:rsidR="0020745F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</w:rPr>
      </w:pPr>
    </w:p>
    <w:p w14:paraId="0B2271DC" w14:textId="77777777" w:rsidR="0020745F" w:rsidRPr="006A280D" w:rsidRDefault="0020745F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  <w:b/>
          <w:bCs/>
        </w:rPr>
      </w:pPr>
    </w:p>
    <w:p w14:paraId="48A36DFA" w14:textId="77777777" w:rsidR="000B5FBF" w:rsidRDefault="000B5FBF" w:rsidP="000B5FBF">
      <w:pPr>
        <w:pStyle w:val="Odstavecseseznamem"/>
        <w:spacing w:after="0"/>
        <w:ind w:left="644"/>
        <w:jc w:val="both"/>
        <w:rPr>
          <w:rFonts w:ascii="Arial" w:hAnsi="Arial" w:cs="Arial"/>
          <w:b/>
          <w:bCs/>
        </w:rPr>
      </w:pPr>
    </w:p>
    <w:p w14:paraId="42E2D909" w14:textId="3C1487F4" w:rsidR="00684296" w:rsidRDefault="00684296" w:rsidP="00684296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A280D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155</w:t>
      </w:r>
      <w:r w:rsidRPr="006A280D">
        <w:rPr>
          <w:rFonts w:ascii="Arial" w:hAnsi="Arial" w:cs="Arial"/>
          <w:b/>
          <w:bCs/>
        </w:rPr>
        <w:t xml:space="preserve">, </w:t>
      </w:r>
      <w:r w:rsidRPr="00D76AFC">
        <w:rPr>
          <w:rFonts w:ascii="Arial" w:eastAsia="Arial" w:hAnsi="Arial" w:cs="Arial"/>
          <w:b/>
          <w:bCs/>
          <w:lang w:eastAsia="cs-CZ"/>
        </w:rPr>
        <w:t>v oddělení</w:t>
      </w:r>
      <w:r w:rsidRPr="00684296">
        <w:rPr>
          <w:rFonts w:ascii="Arial" w:eastAsia="Arial" w:hAnsi="Arial" w:cs="Arial"/>
          <w:b/>
          <w:bCs/>
          <w:lang w:eastAsia="cs-CZ"/>
        </w:rPr>
        <w:t xml:space="preserve"> realizace programů, v odboru řízení a koordinace fondů EU</w:t>
      </w:r>
      <w:r w:rsidRPr="006A280D">
        <w:rPr>
          <w:rFonts w:ascii="Arial" w:hAnsi="Arial" w:cs="Arial"/>
          <w:b/>
          <w:bCs/>
        </w:rPr>
        <w:t>, se stanoví požadavek:</w:t>
      </w:r>
    </w:p>
    <w:p w14:paraId="13AD14B3" w14:textId="77777777" w:rsidR="00684296" w:rsidRDefault="00684296" w:rsidP="00684296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b/>
          <w:bCs/>
        </w:rPr>
      </w:pPr>
    </w:p>
    <w:p w14:paraId="71FFD61D" w14:textId="7B414149" w:rsidR="00684296" w:rsidRPr="00684296" w:rsidRDefault="00684296" w:rsidP="00684296">
      <w:pPr>
        <w:pStyle w:val="Odstavecseseznamem"/>
        <w:numPr>
          <w:ilvl w:val="0"/>
          <w:numId w:val="43"/>
        </w:numPr>
        <w:tabs>
          <w:tab w:val="left" w:pos="1276"/>
        </w:tabs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684296">
        <w:rPr>
          <w:rFonts w:ascii="Arial" w:hAnsi="Arial" w:cs="Arial"/>
        </w:rPr>
        <w:t>úrovně znalosti cizího jazyka, a to znalost anglického jazyka odpovídající alespoň 1. stupni znalosti cizího jazyka pro standardizované jazykové zkoušky stanovené rozhodnutím Ministerstva školství, mládeže a tělovýchovy.</w:t>
      </w:r>
    </w:p>
    <w:p w14:paraId="7EC6147C" w14:textId="77777777" w:rsidR="00684296" w:rsidRPr="00E71A66" w:rsidRDefault="00684296" w:rsidP="00684296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00CE64A" w14:textId="77777777" w:rsidR="00684296" w:rsidRPr="006A280D" w:rsidRDefault="00684296" w:rsidP="00684296">
      <w:pPr>
        <w:pStyle w:val="Odstavecseseznamem"/>
        <w:spacing w:after="0" w:line="240" w:lineRule="auto"/>
        <w:ind w:left="1004"/>
        <w:jc w:val="both"/>
        <w:rPr>
          <w:rFonts w:ascii="Arial" w:hAnsi="Arial" w:cs="Arial"/>
          <w:b/>
          <w:bCs/>
        </w:rPr>
      </w:pPr>
      <w:r w:rsidRPr="00E71A66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</w:t>
      </w:r>
    </w:p>
    <w:p w14:paraId="6A6F176E" w14:textId="77777777" w:rsidR="00684296" w:rsidRDefault="00684296" w:rsidP="000B5FBF">
      <w:pPr>
        <w:pStyle w:val="Odstavecseseznamem"/>
        <w:spacing w:after="0"/>
        <w:ind w:left="644"/>
        <w:jc w:val="both"/>
        <w:rPr>
          <w:rFonts w:ascii="Arial" w:hAnsi="Arial" w:cs="Arial"/>
          <w:b/>
          <w:bCs/>
        </w:rPr>
      </w:pPr>
    </w:p>
    <w:p w14:paraId="01B260B6" w14:textId="0909663A" w:rsidR="00405744" w:rsidRPr="000B5FBF" w:rsidRDefault="002904E4" w:rsidP="000B5FBF">
      <w:pPr>
        <w:pStyle w:val="Odstavecseseznamem"/>
        <w:spacing w:after="0"/>
        <w:ind w:left="644"/>
        <w:jc w:val="both"/>
        <w:rPr>
          <w:rFonts w:ascii="Arial" w:eastAsia="Calibri" w:hAnsi="Arial" w:cs="Arial"/>
          <w:b/>
          <w:bCs/>
        </w:rPr>
      </w:pPr>
      <w:r w:rsidRPr="000B5FBF">
        <w:rPr>
          <w:rFonts w:ascii="Arial" w:eastAsia="Calibri" w:hAnsi="Arial" w:cs="Arial"/>
          <w:b/>
          <w:bCs/>
        </w:rPr>
        <w:tab/>
        <w:t xml:space="preserve">                                 </w:t>
      </w:r>
    </w:p>
    <w:p w14:paraId="725E97BC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C463A52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1FDC12F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5BC2B0E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AF18BE6" w14:textId="77777777" w:rsidR="00405744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EC604D4" w14:textId="77777777" w:rsidR="00405744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210A433B" w:rsidR="002904E4" w:rsidRPr="00E71A66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</w:t>
      </w:r>
      <w:r w:rsidR="001B32FF">
        <w:rPr>
          <w:rFonts w:ascii="Arial" w:eastAsia="Calibri" w:hAnsi="Arial" w:cs="Arial"/>
        </w:rPr>
        <w:t xml:space="preserve">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952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C50245"/>
    <w:multiLevelType w:val="hybridMultilevel"/>
    <w:tmpl w:val="214E21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74BBF"/>
    <w:multiLevelType w:val="hybridMultilevel"/>
    <w:tmpl w:val="FCA27EA0"/>
    <w:lvl w:ilvl="0" w:tplc="9FA88F1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074D5"/>
    <w:multiLevelType w:val="hybridMultilevel"/>
    <w:tmpl w:val="8932E500"/>
    <w:lvl w:ilvl="0" w:tplc="8BDE33D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843C2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B344E42"/>
    <w:multiLevelType w:val="hybridMultilevel"/>
    <w:tmpl w:val="1C4261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622A0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2735B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270D7"/>
    <w:multiLevelType w:val="hybridMultilevel"/>
    <w:tmpl w:val="00AC2A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07CDB"/>
    <w:multiLevelType w:val="hybridMultilevel"/>
    <w:tmpl w:val="79F674AA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34C35022"/>
    <w:multiLevelType w:val="hybridMultilevel"/>
    <w:tmpl w:val="F086E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6C4910"/>
    <w:multiLevelType w:val="hybridMultilevel"/>
    <w:tmpl w:val="B03EEF26"/>
    <w:lvl w:ilvl="0" w:tplc="F21493F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8171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1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767B49"/>
    <w:multiLevelType w:val="hybridMultilevel"/>
    <w:tmpl w:val="5FCA1EB6"/>
    <w:lvl w:ilvl="0" w:tplc="D0C839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37777"/>
    <w:multiLevelType w:val="hybridMultilevel"/>
    <w:tmpl w:val="3BF6CAD0"/>
    <w:lvl w:ilvl="0" w:tplc="0F50D8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4"/>
  </w:num>
  <w:num w:numId="2" w16cid:durableId="301430558">
    <w:abstractNumId w:val="37"/>
  </w:num>
  <w:num w:numId="3" w16cid:durableId="1748922725">
    <w:abstractNumId w:val="41"/>
  </w:num>
  <w:num w:numId="4" w16cid:durableId="1878657330">
    <w:abstractNumId w:val="39"/>
  </w:num>
  <w:num w:numId="5" w16cid:durableId="978925198">
    <w:abstractNumId w:val="25"/>
  </w:num>
  <w:num w:numId="6" w16cid:durableId="906845646">
    <w:abstractNumId w:val="23"/>
  </w:num>
  <w:num w:numId="7" w16cid:durableId="1796869620">
    <w:abstractNumId w:val="1"/>
  </w:num>
  <w:num w:numId="8" w16cid:durableId="189219458">
    <w:abstractNumId w:val="40"/>
  </w:num>
  <w:num w:numId="9" w16cid:durableId="173350030">
    <w:abstractNumId w:val="35"/>
  </w:num>
  <w:num w:numId="10" w16cid:durableId="911811470">
    <w:abstractNumId w:val="33"/>
  </w:num>
  <w:num w:numId="11" w16cid:durableId="1836606996">
    <w:abstractNumId w:val="31"/>
  </w:num>
  <w:num w:numId="12" w16cid:durableId="1846894887">
    <w:abstractNumId w:val="32"/>
  </w:num>
  <w:num w:numId="13" w16cid:durableId="550073528">
    <w:abstractNumId w:val="5"/>
  </w:num>
  <w:num w:numId="14" w16cid:durableId="914509810">
    <w:abstractNumId w:val="30"/>
  </w:num>
  <w:num w:numId="15" w16cid:durableId="1229263439">
    <w:abstractNumId w:val="29"/>
  </w:num>
  <w:num w:numId="16" w16cid:durableId="572353178">
    <w:abstractNumId w:val="42"/>
  </w:num>
  <w:num w:numId="17" w16cid:durableId="1834103281">
    <w:abstractNumId w:val="15"/>
  </w:num>
  <w:num w:numId="18" w16cid:durableId="1351952100">
    <w:abstractNumId w:val="26"/>
  </w:num>
  <w:num w:numId="19" w16cid:durableId="811488358">
    <w:abstractNumId w:val="2"/>
  </w:num>
  <w:num w:numId="20" w16cid:durableId="318583980">
    <w:abstractNumId w:val="16"/>
  </w:num>
  <w:num w:numId="21" w16cid:durableId="1649742596">
    <w:abstractNumId w:val="10"/>
  </w:num>
  <w:num w:numId="22" w16cid:durableId="1228032422">
    <w:abstractNumId w:val="18"/>
  </w:num>
  <w:num w:numId="23" w16cid:durableId="1142312338">
    <w:abstractNumId w:val="7"/>
  </w:num>
  <w:num w:numId="24" w16cid:durableId="781876129">
    <w:abstractNumId w:val="12"/>
  </w:num>
  <w:num w:numId="25" w16cid:durableId="547566281">
    <w:abstractNumId w:val="28"/>
  </w:num>
  <w:num w:numId="26" w16cid:durableId="504905493">
    <w:abstractNumId w:val="11"/>
  </w:num>
  <w:num w:numId="27" w16cid:durableId="1659110664">
    <w:abstractNumId w:val="20"/>
  </w:num>
  <w:num w:numId="28" w16cid:durableId="1148009124">
    <w:abstractNumId w:val="34"/>
  </w:num>
  <w:num w:numId="29" w16cid:durableId="56906387">
    <w:abstractNumId w:val="13"/>
  </w:num>
  <w:num w:numId="30" w16cid:durableId="2052263588">
    <w:abstractNumId w:val="36"/>
  </w:num>
  <w:num w:numId="31" w16cid:durableId="860701273">
    <w:abstractNumId w:val="17"/>
  </w:num>
  <w:num w:numId="32" w16cid:durableId="586115548">
    <w:abstractNumId w:val="0"/>
  </w:num>
  <w:num w:numId="33" w16cid:durableId="1593197531">
    <w:abstractNumId w:val="24"/>
  </w:num>
  <w:num w:numId="34" w16cid:durableId="1863396160">
    <w:abstractNumId w:val="22"/>
  </w:num>
  <w:num w:numId="35" w16cid:durableId="1988901508">
    <w:abstractNumId w:val="38"/>
  </w:num>
  <w:num w:numId="36" w16cid:durableId="1325556">
    <w:abstractNumId w:val="19"/>
  </w:num>
  <w:num w:numId="37" w16cid:durableId="460028943">
    <w:abstractNumId w:val="9"/>
  </w:num>
  <w:num w:numId="38" w16cid:durableId="1543979761">
    <w:abstractNumId w:val="27"/>
  </w:num>
  <w:num w:numId="39" w16cid:durableId="1054699553">
    <w:abstractNumId w:val="8"/>
  </w:num>
  <w:num w:numId="40" w16cid:durableId="1026713770">
    <w:abstractNumId w:val="3"/>
  </w:num>
  <w:num w:numId="41" w16cid:durableId="240410371">
    <w:abstractNumId w:val="4"/>
  </w:num>
  <w:num w:numId="42" w16cid:durableId="501744608">
    <w:abstractNumId w:val="6"/>
  </w:num>
  <w:num w:numId="43" w16cid:durableId="1254901765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54B8"/>
    <w:rsid w:val="00070467"/>
    <w:rsid w:val="0007523E"/>
    <w:rsid w:val="000759F3"/>
    <w:rsid w:val="00077240"/>
    <w:rsid w:val="00082C31"/>
    <w:rsid w:val="000850AC"/>
    <w:rsid w:val="00086A49"/>
    <w:rsid w:val="000904E9"/>
    <w:rsid w:val="00094A8F"/>
    <w:rsid w:val="00094C09"/>
    <w:rsid w:val="00096EFD"/>
    <w:rsid w:val="00097DF1"/>
    <w:rsid w:val="000A3CBD"/>
    <w:rsid w:val="000A74FB"/>
    <w:rsid w:val="000B0DEF"/>
    <w:rsid w:val="000B297F"/>
    <w:rsid w:val="000B458F"/>
    <w:rsid w:val="000B4DD6"/>
    <w:rsid w:val="000B5FBF"/>
    <w:rsid w:val="000B61CB"/>
    <w:rsid w:val="000B7448"/>
    <w:rsid w:val="000C7661"/>
    <w:rsid w:val="000D2A6D"/>
    <w:rsid w:val="000D327C"/>
    <w:rsid w:val="000D354B"/>
    <w:rsid w:val="000E44D6"/>
    <w:rsid w:val="000E5C28"/>
    <w:rsid w:val="000F1D5C"/>
    <w:rsid w:val="000F6988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2FF"/>
    <w:rsid w:val="001B3ECB"/>
    <w:rsid w:val="001B42D4"/>
    <w:rsid w:val="001C0F4C"/>
    <w:rsid w:val="001D79B8"/>
    <w:rsid w:val="001E0705"/>
    <w:rsid w:val="001E10A5"/>
    <w:rsid w:val="001E1AD0"/>
    <w:rsid w:val="001E4915"/>
    <w:rsid w:val="001E5EDC"/>
    <w:rsid w:val="001E64B0"/>
    <w:rsid w:val="001F23DA"/>
    <w:rsid w:val="001F468A"/>
    <w:rsid w:val="001F5466"/>
    <w:rsid w:val="00203C99"/>
    <w:rsid w:val="00203CAD"/>
    <w:rsid w:val="00207099"/>
    <w:rsid w:val="0020745F"/>
    <w:rsid w:val="00207D9E"/>
    <w:rsid w:val="00213491"/>
    <w:rsid w:val="0021508E"/>
    <w:rsid w:val="0022165A"/>
    <w:rsid w:val="0022504E"/>
    <w:rsid w:val="00225F5B"/>
    <w:rsid w:val="00226270"/>
    <w:rsid w:val="0022686E"/>
    <w:rsid w:val="00230E2B"/>
    <w:rsid w:val="00232E20"/>
    <w:rsid w:val="002438B5"/>
    <w:rsid w:val="00245C48"/>
    <w:rsid w:val="00250A58"/>
    <w:rsid w:val="002551BD"/>
    <w:rsid w:val="0025649E"/>
    <w:rsid w:val="00264509"/>
    <w:rsid w:val="00264D74"/>
    <w:rsid w:val="00267DDC"/>
    <w:rsid w:val="00271F63"/>
    <w:rsid w:val="002720A0"/>
    <w:rsid w:val="00276362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27AAB"/>
    <w:rsid w:val="0033190B"/>
    <w:rsid w:val="00333140"/>
    <w:rsid w:val="0033551A"/>
    <w:rsid w:val="00360555"/>
    <w:rsid w:val="003615AE"/>
    <w:rsid w:val="00361701"/>
    <w:rsid w:val="00370296"/>
    <w:rsid w:val="00370908"/>
    <w:rsid w:val="00386489"/>
    <w:rsid w:val="003A03FE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5744"/>
    <w:rsid w:val="0040782D"/>
    <w:rsid w:val="00411BE5"/>
    <w:rsid w:val="004135A7"/>
    <w:rsid w:val="004210F2"/>
    <w:rsid w:val="0042690D"/>
    <w:rsid w:val="00427AC1"/>
    <w:rsid w:val="00431A63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1E3B"/>
    <w:rsid w:val="00573CB8"/>
    <w:rsid w:val="00573E54"/>
    <w:rsid w:val="00582902"/>
    <w:rsid w:val="00593B3E"/>
    <w:rsid w:val="00594E94"/>
    <w:rsid w:val="00597BBE"/>
    <w:rsid w:val="005A052E"/>
    <w:rsid w:val="005A1DE1"/>
    <w:rsid w:val="005B0462"/>
    <w:rsid w:val="005B1271"/>
    <w:rsid w:val="005B1CDC"/>
    <w:rsid w:val="005B68AD"/>
    <w:rsid w:val="005B79A4"/>
    <w:rsid w:val="005C1197"/>
    <w:rsid w:val="005C1375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13DE8"/>
    <w:rsid w:val="00615197"/>
    <w:rsid w:val="00623C1B"/>
    <w:rsid w:val="0063095B"/>
    <w:rsid w:val="00641B86"/>
    <w:rsid w:val="0065153D"/>
    <w:rsid w:val="0065175C"/>
    <w:rsid w:val="00657E7D"/>
    <w:rsid w:val="006605F6"/>
    <w:rsid w:val="006613F0"/>
    <w:rsid w:val="00661790"/>
    <w:rsid w:val="00661C55"/>
    <w:rsid w:val="00664A6B"/>
    <w:rsid w:val="00666809"/>
    <w:rsid w:val="006744AF"/>
    <w:rsid w:val="00674963"/>
    <w:rsid w:val="00677639"/>
    <w:rsid w:val="00683114"/>
    <w:rsid w:val="00684069"/>
    <w:rsid w:val="00684296"/>
    <w:rsid w:val="00692928"/>
    <w:rsid w:val="006940B9"/>
    <w:rsid w:val="006A0188"/>
    <w:rsid w:val="006A3E30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E5"/>
    <w:rsid w:val="00731BB3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760AE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D68ED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510"/>
    <w:rsid w:val="00836EC5"/>
    <w:rsid w:val="00837273"/>
    <w:rsid w:val="00837AFD"/>
    <w:rsid w:val="00840199"/>
    <w:rsid w:val="00841E63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13A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553C"/>
    <w:rsid w:val="008E5DB5"/>
    <w:rsid w:val="008E6846"/>
    <w:rsid w:val="008F0C52"/>
    <w:rsid w:val="008F23C9"/>
    <w:rsid w:val="008F55EC"/>
    <w:rsid w:val="008F7A90"/>
    <w:rsid w:val="008F7F6B"/>
    <w:rsid w:val="00900461"/>
    <w:rsid w:val="00900F85"/>
    <w:rsid w:val="00902894"/>
    <w:rsid w:val="009111E1"/>
    <w:rsid w:val="0091158F"/>
    <w:rsid w:val="00911615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31E"/>
    <w:rsid w:val="00972F66"/>
    <w:rsid w:val="00974DAF"/>
    <w:rsid w:val="00985105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4D21"/>
    <w:rsid w:val="009C63CA"/>
    <w:rsid w:val="009D2934"/>
    <w:rsid w:val="009D3AE9"/>
    <w:rsid w:val="009E07B4"/>
    <w:rsid w:val="009E243F"/>
    <w:rsid w:val="009E435A"/>
    <w:rsid w:val="009E45E6"/>
    <w:rsid w:val="009E4A51"/>
    <w:rsid w:val="009E4BB6"/>
    <w:rsid w:val="009E549F"/>
    <w:rsid w:val="009F338E"/>
    <w:rsid w:val="009F6C24"/>
    <w:rsid w:val="00A00D71"/>
    <w:rsid w:val="00A06E27"/>
    <w:rsid w:val="00A12523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2604"/>
    <w:rsid w:val="00AE519D"/>
    <w:rsid w:val="00AE5C34"/>
    <w:rsid w:val="00AF23C1"/>
    <w:rsid w:val="00B00F84"/>
    <w:rsid w:val="00B05B81"/>
    <w:rsid w:val="00B06EB3"/>
    <w:rsid w:val="00B07FD9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76E25"/>
    <w:rsid w:val="00B81B8C"/>
    <w:rsid w:val="00B857B8"/>
    <w:rsid w:val="00B90C9A"/>
    <w:rsid w:val="00B94C29"/>
    <w:rsid w:val="00B94DFD"/>
    <w:rsid w:val="00B95683"/>
    <w:rsid w:val="00BA7B07"/>
    <w:rsid w:val="00BB5515"/>
    <w:rsid w:val="00BC1F9E"/>
    <w:rsid w:val="00BC3399"/>
    <w:rsid w:val="00BC4DF8"/>
    <w:rsid w:val="00BC7D3D"/>
    <w:rsid w:val="00BD371B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28D1"/>
    <w:rsid w:val="00C24600"/>
    <w:rsid w:val="00C25EAD"/>
    <w:rsid w:val="00C27A18"/>
    <w:rsid w:val="00C34A08"/>
    <w:rsid w:val="00C351C5"/>
    <w:rsid w:val="00C364CF"/>
    <w:rsid w:val="00C4079D"/>
    <w:rsid w:val="00C4330B"/>
    <w:rsid w:val="00C55AD8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416C"/>
    <w:rsid w:val="00CB6C34"/>
    <w:rsid w:val="00CC0517"/>
    <w:rsid w:val="00CC07F0"/>
    <w:rsid w:val="00CD00B4"/>
    <w:rsid w:val="00CD28CC"/>
    <w:rsid w:val="00CE0BFB"/>
    <w:rsid w:val="00CE3ACD"/>
    <w:rsid w:val="00CE4ED2"/>
    <w:rsid w:val="00CE4F51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6AFC"/>
    <w:rsid w:val="00D77D78"/>
    <w:rsid w:val="00D80E3E"/>
    <w:rsid w:val="00D868D2"/>
    <w:rsid w:val="00D932F3"/>
    <w:rsid w:val="00DA3AB5"/>
    <w:rsid w:val="00DA40EB"/>
    <w:rsid w:val="00DA59F6"/>
    <w:rsid w:val="00DB166F"/>
    <w:rsid w:val="00DB21C7"/>
    <w:rsid w:val="00DB3A7D"/>
    <w:rsid w:val="00DC1784"/>
    <w:rsid w:val="00DC1FB1"/>
    <w:rsid w:val="00DC2B4E"/>
    <w:rsid w:val="00DC4E00"/>
    <w:rsid w:val="00DC6F66"/>
    <w:rsid w:val="00DD2272"/>
    <w:rsid w:val="00DE2F52"/>
    <w:rsid w:val="00DE6AAC"/>
    <w:rsid w:val="00DE6D78"/>
    <w:rsid w:val="00DE75C4"/>
    <w:rsid w:val="00DF0562"/>
    <w:rsid w:val="00DF0DE3"/>
    <w:rsid w:val="00DF31A7"/>
    <w:rsid w:val="00DF411D"/>
    <w:rsid w:val="00DF4820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EF7A9E"/>
    <w:rsid w:val="00F0463D"/>
    <w:rsid w:val="00F169F9"/>
    <w:rsid w:val="00F16FD5"/>
    <w:rsid w:val="00F219E6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739"/>
    <w:rsid w:val="00F928A4"/>
    <w:rsid w:val="00F954FA"/>
    <w:rsid w:val="00F96BCF"/>
    <w:rsid w:val="00F978AA"/>
    <w:rsid w:val="00FA0986"/>
    <w:rsid w:val="00FA3FF5"/>
    <w:rsid w:val="00FB24CB"/>
    <w:rsid w:val="00FB776E"/>
    <w:rsid w:val="00FC2FD4"/>
    <w:rsid w:val="00FC360F"/>
    <w:rsid w:val="00FD1B9A"/>
    <w:rsid w:val="00FD5749"/>
    <w:rsid w:val="00FE391D"/>
    <w:rsid w:val="00FE410F"/>
    <w:rsid w:val="00FF0943"/>
    <w:rsid w:val="00FF109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5C1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281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Čapková Ilona</cp:lastModifiedBy>
  <cp:revision>23</cp:revision>
  <cp:lastPrinted>2025-08-05T08:26:00Z</cp:lastPrinted>
  <dcterms:created xsi:type="dcterms:W3CDTF">2025-08-21T07:18:00Z</dcterms:created>
  <dcterms:modified xsi:type="dcterms:W3CDTF">2025-12-16T13:18:00Z</dcterms:modified>
</cp:coreProperties>
</file>