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7.0 -->
  <w:body>
    <w:p w:rsidR="00C27B20" w:rsidP="623336CB" w14:paraId="6CDD668A" w14:textId="77777777">
      <w:pPr>
        <w:spacing w:after="0" w:line="240" w:lineRule="auto"/>
        <w:jc w:val="center"/>
        <w:rPr>
          <w:rFonts w:ascii="Arial" w:eastAsia="Arial" w:hAnsi="Arial" w:cs="Arial"/>
          <w:b/>
          <w:bCs/>
          <w:caps/>
          <w:color w:val="002060"/>
          <w:sz w:val="40"/>
          <w:szCs w:val="40"/>
        </w:rPr>
      </w:pPr>
    </w:p>
    <w:p w:rsidR="00C27B20" w:rsidP="623336CB" w14:paraId="7D364488" w14:textId="77777777">
      <w:pPr>
        <w:spacing w:after="0" w:line="240" w:lineRule="auto"/>
        <w:jc w:val="center"/>
        <w:rPr>
          <w:rFonts w:ascii="Arial" w:eastAsia="Arial" w:hAnsi="Arial" w:cs="Arial"/>
          <w:b/>
          <w:bCs/>
          <w:caps/>
          <w:color w:val="002060"/>
          <w:sz w:val="40"/>
          <w:szCs w:val="40"/>
        </w:rPr>
      </w:pPr>
    </w:p>
    <w:p w:rsidR="2CDFD7FB" w:rsidP="623336CB" w14:paraId="3419CBB4" w14:textId="04B3B513">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rsidR="2CDFD7FB" w:rsidP="623336CB" w14:paraId="307E480B" w14:textId="1A62E049">
      <w:pPr>
        <w:spacing w:after="0" w:line="240" w:lineRule="auto"/>
        <w:rPr>
          <w:rFonts w:ascii="Arial" w:eastAsia="Arial" w:hAnsi="Arial" w:cs="Arial"/>
          <w:color w:val="002060"/>
          <w:sz w:val="40"/>
          <w:szCs w:val="40"/>
        </w:rPr>
      </w:pPr>
    </w:p>
    <w:p w:rsidR="2CDFD7FB" w:rsidP="623336CB" w14:paraId="0E3B9CBB" w14:textId="40217A90">
      <w:pPr>
        <w:spacing w:after="0" w:line="240" w:lineRule="auto"/>
        <w:rPr>
          <w:rFonts w:ascii="Arial" w:eastAsia="Arial" w:hAnsi="Arial" w:cs="Arial"/>
          <w:color w:val="002060"/>
          <w:sz w:val="40"/>
          <w:szCs w:val="40"/>
        </w:rPr>
      </w:pPr>
    </w:p>
    <w:p w:rsidR="2CDFD7FB" w:rsidP="623336CB" w14:paraId="623A48A9" w14:textId="4AAED448">
      <w:pPr>
        <w:spacing w:after="0" w:line="240" w:lineRule="auto"/>
        <w:rPr>
          <w:rFonts w:ascii="Segoe UI" w:eastAsia="Segoe UI" w:hAnsi="Segoe UI" w:cs="Segoe UI"/>
          <w:color w:val="002060"/>
          <w:sz w:val="18"/>
          <w:szCs w:val="18"/>
        </w:rPr>
      </w:pPr>
    </w:p>
    <w:p w:rsidR="2CDFD7FB" w:rsidP="623336CB" w14:paraId="4BAD2097" w14:textId="033FFCDA">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rsidR="00C27B20" w:rsidP="623336CB" w14:paraId="48D3EB7F" w14:textId="04FE38BD">
      <w:pPr>
        <w:spacing w:after="0" w:line="240" w:lineRule="auto"/>
        <w:jc w:val="center"/>
        <w:rPr>
          <w:rStyle w:val="eop"/>
          <w:rFonts w:ascii="Arial" w:eastAsia="Arial" w:hAnsi="Arial" w:cs="Arial"/>
          <w:color w:val="002060"/>
          <w:sz w:val="60"/>
          <w:szCs w:val="60"/>
        </w:rPr>
      </w:pPr>
    </w:p>
    <w:p w:rsidR="00C27B20" w:rsidP="623336CB" w14:paraId="27D36DB9" w14:textId="77777777">
      <w:pPr>
        <w:spacing w:after="0" w:line="240" w:lineRule="auto"/>
        <w:jc w:val="center"/>
        <w:rPr>
          <w:rFonts w:ascii="Arial" w:eastAsia="Arial" w:hAnsi="Arial" w:cs="Arial"/>
          <w:color w:val="002060"/>
          <w:sz w:val="60"/>
          <w:szCs w:val="60"/>
        </w:rPr>
      </w:pPr>
    </w:p>
    <w:p w:rsidR="2CDFD7FB" w:rsidP="623336CB" w14:paraId="14C8B494" w14:textId="7CF2E352">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Pr="008D478E" w:rsidR="003D3903">
        <w:rPr>
          <w:rFonts w:ascii="Arial" w:eastAsia="Arial" w:hAnsi="Arial" w:cs="Arial"/>
          <w:b/>
          <w:bCs/>
          <w:caps/>
          <w:color w:val="002060"/>
          <w:sz w:val="40"/>
          <w:szCs w:val="40"/>
        </w:rPr>
        <w:t>1</w:t>
      </w:r>
      <w:r w:rsidR="008D478E">
        <w:rPr>
          <w:rFonts w:ascii="Arial" w:eastAsia="Arial" w:hAnsi="Arial" w:cs="Arial"/>
          <w:b/>
          <w:bCs/>
          <w:caps/>
          <w:color w:val="002060"/>
          <w:sz w:val="40"/>
          <w:szCs w:val="40"/>
        </w:rPr>
        <w:t>1</w:t>
      </w:r>
    </w:p>
    <w:p w:rsidR="2CDFD7FB" w:rsidP="623336CB" w14:paraId="5BF2BCEC" w14:textId="7CA29183">
      <w:pPr>
        <w:rPr>
          <w:rFonts w:ascii="Arial" w:eastAsia="Arial" w:hAnsi="Arial" w:cs="Arial"/>
          <w:color w:val="2F5496" w:themeColor="accent1" w:themeShade="BF"/>
          <w:sz w:val="40"/>
          <w:szCs w:val="40"/>
        </w:rPr>
      </w:pPr>
    </w:p>
    <w:p w:rsidR="2CDFD7FB" w:rsidRPr="00C27B20" w:rsidP="00C27B20" w14:paraId="32F31D5D" w14:textId="07E54CDC">
      <w:pPr>
        <w:spacing w:after="0" w:line="240" w:lineRule="auto"/>
        <w:rPr>
          <w:rFonts w:ascii="Arial" w:eastAsia="Arial" w:hAnsi="Arial" w:cs="Arial"/>
          <w:b/>
          <w:bCs/>
          <w:caps/>
          <w:color w:val="002060"/>
          <w:sz w:val="46"/>
          <w:szCs w:val="46"/>
        </w:rPr>
      </w:pPr>
      <w:r w:rsidRPr="00C27B20">
        <w:rPr>
          <w:rFonts w:ascii="Arial" w:eastAsia="Arial" w:hAnsi="Arial" w:cs="Arial"/>
          <w:b/>
          <w:bCs/>
          <w:caps/>
          <w:color w:val="002060"/>
          <w:sz w:val="46"/>
          <w:szCs w:val="46"/>
        </w:rPr>
        <w:t>Model hodnocení a kritéria hodnocení Žádostí o podporu ve výzvě č</w:t>
      </w:r>
      <w:r w:rsidRPr="00D5346D">
        <w:rPr>
          <w:rFonts w:ascii="Arial" w:eastAsia="Arial" w:hAnsi="Arial" w:cs="Arial"/>
          <w:b/>
          <w:bCs/>
          <w:caps/>
          <w:color w:val="002060"/>
          <w:sz w:val="46"/>
          <w:szCs w:val="46"/>
        </w:rPr>
        <w:t xml:space="preserve">. </w:t>
      </w:r>
      <w:r w:rsidRPr="008D478E" w:rsidR="00D5346D">
        <w:rPr>
          <w:rFonts w:ascii="Arial" w:eastAsia="Arial" w:hAnsi="Arial" w:cs="Arial"/>
          <w:b/>
          <w:bCs/>
          <w:caps/>
          <w:color w:val="002060"/>
          <w:sz w:val="46"/>
          <w:szCs w:val="46"/>
        </w:rPr>
        <w:t>1</w:t>
      </w:r>
    </w:p>
    <w:p w:rsidR="2CDFD7FB" w:rsidP="623336CB" w14:paraId="061118CF" w14:textId="5D8AC414">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rsidR="2CDFD7FB" w:rsidP="2CDFD7FB" w14:paraId="3794EC49" w14:textId="15B90C54">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rsidR="2CDFD7FB" w:rsidP="2CDFD7FB" w14:paraId="3E9F15DA" w14:textId="1967D970">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rsidR="2CDFD7FB" w:rsidP="2CDFD7FB" w14:paraId="69A33DFF" w14:textId="60FB6B7A">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rsidR="00C27B20" w:rsidP="2CDFD7FB" w14:paraId="2DDACF33" w14:textId="3E4BAE72">
      <w:pPr>
        <w:rPr>
          <w:rFonts w:ascii="Cambria" w:eastAsia="Cambria" w:hAnsi="Cambria" w:cs="Cambria"/>
          <w:color w:val="2F5496" w:themeColor="accent1" w:themeShade="BF"/>
          <w:sz w:val="32"/>
          <w:szCs w:val="32"/>
        </w:rPr>
      </w:pPr>
    </w:p>
    <w:p w:rsidR="00C27B20" w:rsidP="2CDFD7FB" w14:paraId="787019DC" w14:textId="7F9D13F0">
      <w:pPr>
        <w:rPr>
          <w:rFonts w:ascii="Cambria" w:eastAsia="Cambria" w:hAnsi="Cambria" w:cs="Cambria"/>
          <w:color w:val="2F5496" w:themeColor="accent1" w:themeShade="BF"/>
          <w:sz w:val="32"/>
          <w:szCs w:val="32"/>
        </w:rPr>
      </w:pPr>
    </w:p>
    <w:p w:rsidR="00C27B20" w:rsidP="2CDFD7FB" w14:paraId="4812EAAE" w14:textId="77777777">
      <w:pPr>
        <w:rPr>
          <w:rFonts w:ascii="Cambria" w:eastAsia="Cambria" w:hAnsi="Cambria" w:cs="Cambria"/>
          <w:color w:val="2F5496" w:themeColor="accent1" w:themeShade="BF"/>
          <w:sz w:val="32"/>
          <w:szCs w:val="32"/>
        </w:rPr>
      </w:pPr>
    </w:p>
    <w:p w:rsidR="2CDFD7FB" w:rsidRPr="00C27B20" w:rsidP="623336CB" w14:paraId="6D8656C6" w14:textId="753F22EF">
      <w:pPr>
        <w:rPr>
          <w:rFonts w:ascii="Arial" w:eastAsia="Arial" w:hAnsi="Arial" w:cs="Arial"/>
          <w:b/>
          <w:bCs/>
          <w:color w:val="2F5496" w:themeColor="accent1" w:themeShade="BF"/>
          <w:sz w:val="28"/>
          <w:szCs w:val="28"/>
        </w:rPr>
      </w:pPr>
      <w:r w:rsidRPr="00C27B20">
        <w:rPr>
          <w:rFonts w:ascii="Arial" w:eastAsia="Arial" w:hAnsi="Arial" w:cs="Arial"/>
          <w:b/>
          <w:bCs/>
          <w:color w:val="002060"/>
          <w:sz w:val="28"/>
          <w:szCs w:val="28"/>
        </w:rPr>
        <w:t xml:space="preserve">Platnost od </w:t>
      </w:r>
      <w:r w:rsidR="00D5346D">
        <w:rPr>
          <w:rFonts w:ascii="Arial" w:eastAsia="Arial" w:hAnsi="Arial" w:cs="Arial"/>
          <w:b/>
          <w:bCs/>
          <w:color w:val="002060"/>
          <w:sz w:val="28"/>
          <w:szCs w:val="28"/>
        </w:rPr>
        <w:t>30. 1. 2023</w:t>
      </w:r>
      <w:r w:rsidRPr="00C27B20" w:rsidR="00D5346D">
        <w:rPr>
          <w:rFonts w:ascii="Arial" w:eastAsia="Arial" w:hAnsi="Arial" w:cs="Arial"/>
          <w:b/>
          <w:bCs/>
          <w:color w:val="002060"/>
          <w:sz w:val="28"/>
          <w:szCs w:val="28"/>
        </w:rPr>
        <w:t xml:space="preserve"> </w:t>
      </w:r>
    </w:p>
    <w:p w:rsidR="133AFDA0" w14:paraId="6D92B173" w14:textId="155295D7">
      <w:r>
        <w:br w:type="page"/>
      </w:r>
    </w:p>
    <w:p w:rsidR="2CDFD7FB" w:rsidP="2CDFD7FB" w14:paraId="1FDDC35E" w14:textId="776B4934">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w:t>
      </w:r>
      <w:r w:rsidRPr="008D478E" w:rsidR="00D5346D">
        <w:rPr>
          <w:rFonts w:ascii="Arial" w:eastAsia="Arial" w:hAnsi="Arial" w:cs="Arial"/>
          <w:b/>
          <w:bCs/>
          <w:color w:val="2F5496" w:themeColor="accent1" w:themeShade="BF"/>
          <w:sz w:val="28"/>
          <w:szCs w:val="28"/>
        </w:rPr>
        <w:t>č. 1</w:t>
      </w:r>
      <w:r w:rsidRPr="008D478E" w:rsidR="00D5346D">
        <w:rPr>
          <w:rFonts w:ascii="Arial" w:eastAsia="Arial" w:hAnsi="Arial" w:cs="Arial"/>
          <w:b/>
          <w:bCs/>
          <w:color w:val="2F5496" w:themeColor="accent1" w:themeShade="BF"/>
          <w:sz w:val="28"/>
          <w:szCs w:val="28"/>
        </w:rPr>
        <w:t xml:space="preserve"> </w:t>
      </w:r>
      <w:r w:rsidR="00DC0968">
        <w:rPr>
          <w:rFonts w:ascii="Arial" w:eastAsia="Arial" w:hAnsi="Arial" w:cs="Arial"/>
          <w:b/>
          <w:bCs/>
          <w:color w:val="2F5496" w:themeColor="accent1" w:themeShade="BF"/>
          <w:sz w:val="28"/>
          <w:szCs w:val="28"/>
        </w:rPr>
        <w:t xml:space="preserve">- </w:t>
      </w:r>
      <w:r w:rsidRPr="00DC0968" w:rsidR="00DC0968">
        <w:rPr>
          <w:rFonts w:ascii="Arial" w:eastAsia="Arial" w:hAnsi="Arial" w:cs="Arial"/>
          <w:b/>
          <w:bCs/>
          <w:color w:val="2F5496" w:themeColor="accent1" w:themeShade="BF"/>
          <w:sz w:val="28"/>
          <w:szCs w:val="28"/>
        </w:rPr>
        <w:t>Rozvoj a využití datového fondu veřejné správy v územním plánování</w:t>
      </w:r>
    </w:p>
    <w:p w:rsidR="133AFDA0" w:rsidP="008D478E" w14:paraId="24E91BC2" w14:textId="247AC8E9">
      <w:pPr>
        <w:rPr>
          <w:rFonts w:eastAsiaTheme="minorEastAsia"/>
        </w:rPr>
      </w:pPr>
      <w:r w:rsidRPr="47B3AA31">
        <w:rPr>
          <w:rFonts w:ascii="Arial" w:eastAsia="Arial" w:hAnsi="Arial" w:cs="Arial"/>
        </w:rPr>
        <w:t xml:space="preserve">Žádost o podporu </w:t>
      </w:r>
      <w:r w:rsidRPr="00D5346D">
        <w:rPr>
          <w:rFonts w:ascii="Arial" w:eastAsia="Arial" w:hAnsi="Arial" w:cs="Arial"/>
        </w:rPr>
        <w:t xml:space="preserve">ve výzvě </w:t>
      </w:r>
      <w:r w:rsidRPr="008D478E">
        <w:rPr>
          <w:rFonts w:ascii="Arial" w:eastAsia="Arial" w:hAnsi="Arial" w:cs="Arial"/>
        </w:rPr>
        <w:t xml:space="preserve">č. </w:t>
      </w:r>
      <w:r w:rsidR="00D5346D">
        <w:rPr>
          <w:rFonts w:ascii="Arial" w:eastAsia="Arial" w:hAnsi="Arial" w:cs="Arial"/>
        </w:rPr>
        <w:t>1</w:t>
      </w:r>
      <w:r w:rsidR="00873C7F">
        <w:rPr>
          <w:rFonts w:ascii="Arial" w:eastAsia="Arial" w:hAnsi="Arial" w:cs="Arial"/>
        </w:rPr>
        <w:t xml:space="preserve"> </w:t>
      </w:r>
      <w:r w:rsidRPr="00873C7F" w:rsidR="00873C7F">
        <w:rPr>
          <w:rFonts w:ascii="Arial" w:eastAsia="Arial" w:hAnsi="Arial" w:cs="Arial"/>
          <w:i/>
          <w:iCs/>
        </w:rPr>
        <w:t>„Rozvoj a využití datového fondu veřejné správy v územním plánování“</w:t>
      </w:r>
      <w:r w:rsidRPr="00873C7F" w:rsidR="00826111">
        <w:rPr>
          <w:rFonts w:ascii="Arial" w:eastAsia="Arial" w:hAnsi="Arial" w:cs="Arial"/>
          <w:i/>
          <w:iCs/>
        </w:rPr>
        <w:t xml:space="preserve"> </w:t>
      </w:r>
      <w:r w:rsidR="00826111">
        <w:rPr>
          <w:rFonts w:ascii="Arial" w:eastAsia="Arial" w:hAnsi="Arial" w:cs="Arial"/>
        </w:rPr>
        <w:t xml:space="preserve">- </w:t>
      </w:r>
      <w:r w:rsidRPr="00D5346D">
        <w:rPr>
          <w:rFonts w:ascii="Arial" w:eastAsia="Arial" w:hAnsi="Arial" w:cs="Arial"/>
        </w:rPr>
        <w:t>prochází</w:t>
      </w:r>
      <w:r w:rsidRPr="47B3AA31">
        <w:rPr>
          <w:rFonts w:ascii="Arial" w:eastAsia="Arial" w:hAnsi="Arial" w:cs="Arial"/>
        </w:rPr>
        <w:t xml:space="preserve">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 přijatelnosti</w:t>
      </w:r>
      <w:r w:rsidRPr="47B3AA31">
        <w:rPr>
          <w:rFonts w:ascii="Arial" w:eastAsia="Arial" w:hAnsi="Arial" w:cs="Arial"/>
        </w:rPr>
        <w:t>.</w:t>
      </w:r>
    </w:p>
    <w:p w:rsidR="133AFDA0" w:rsidP="133AFDA0" w14:paraId="562B10F8" w14:textId="7793B272">
      <w:pPr>
        <w:jc w:val="both"/>
        <w:rPr>
          <w:rFonts w:ascii="Arial" w:eastAsia="Arial" w:hAnsi="Arial" w:cs="Arial"/>
        </w:rPr>
      </w:pPr>
      <w:r w:rsidRPr="47B3AA31">
        <w:rPr>
          <w:rFonts w:ascii="Arial" w:eastAsia="Arial" w:hAnsi="Arial" w:cs="Arial"/>
        </w:rPr>
        <w:t>Kritéria pro kontrolu formálních náležitostí a přijatelnosti jsou buď napravitelná či</w:t>
      </w:r>
      <w:r w:rsidR="00DC0968">
        <w:rPr>
          <w:rFonts w:ascii="Arial" w:eastAsia="Arial" w:hAnsi="Arial" w:cs="Arial"/>
        </w:rPr>
        <w:t> </w:t>
      </w:r>
      <w:r w:rsidRPr="47B3AA31">
        <w:rPr>
          <w:rFonts w:ascii="Arial" w:eastAsia="Arial" w:hAnsi="Arial" w:cs="Arial"/>
        </w:rPr>
        <w:t xml:space="preserve">nenapravitelná a mají formu </w:t>
      </w:r>
      <w:r w:rsidRPr="47B3AA31">
        <w:rPr>
          <w:rFonts w:ascii="Arial" w:eastAsia="Arial" w:hAnsi="Arial" w:cs="Arial"/>
          <w:b/>
          <w:bCs/>
        </w:rPr>
        <w:t>vylučovacích kritérií v podobě: splněno / nesplněno.</w:t>
      </w:r>
    </w:p>
    <w:p w:rsidR="133AFDA0" w:rsidP="133AFDA0" w14:paraId="69AE343B" w14:textId="7831ACCE">
      <w:pPr>
        <w:jc w:val="both"/>
        <w:rPr>
          <w:rFonts w:ascii="Arial" w:eastAsia="Arial" w:hAnsi="Arial" w:cs="Arial"/>
        </w:rPr>
      </w:pPr>
      <w:r w:rsidRPr="47B3AA31">
        <w:rPr>
          <w:rFonts w:ascii="Arial" w:eastAsia="Arial" w:hAnsi="Arial" w:cs="Arial"/>
        </w:rPr>
        <w:t xml:space="preserve">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w:t>
      </w:r>
      <w:r w:rsidRPr="47B3AA31">
        <w:rPr>
          <w:rFonts w:ascii="Arial" w:eastAsia="Arial" w:hAnsi="Arial" w:cs="Arial"/>
        </w:rPr>
        <w:t>ověří</w:t>
      </w:r>
      <w:r w:rsidRPr="47B3AA31">
        <w:rPr>
          <w:rFonts w:ascii="Arial" w:eastAsia="Arial" w:hAnsi="Arial" w:cs="Arial"/>
        </w:rPr>
        <w:t xml:space="preserve"> formální náležitosti </w:t>
      </w:r>
      <w:r w:rsidR="00D52559">
        <w:rPr>
          <w:rFonts w:ascii="Arial" w:eastAsia="Arial" w:hAnsi="Arial" w:cs="Arial"/>
        </w:rPr>
        <w:t>a</w:t>
      </w:r>
      <w:r w:rsidR="00DC0968">
        <w:rPr>
          <w:rFonts w:ascii="Arial" w:eastAsia="Arial" w:hAnsi="Arial" w:cs="Arial"/>
        </w:rPr>
        <w:t> </w:t>
      </w:r>
      <w:r w:rsidR="00D52559">
        <w:rPr>
          <w:rFonts w:ascii="Arial" w:eastAsia="Arial" w:hAnsi="Arial" w:cs="Arial"/>
        </w:rPr>
        <w:t>v</w:t>
      </w:r>
      <w:r w:rsidR="009B2B1F">
        <w:rPr>
          <w:rFonts w:ascii="Arial" w:eastAsia="Arial" w:hAnsi="Arial" w:cs="Arial"/>
        </w:rPr>
        <w:t> </w:t>
      </w:r>
      <w:r w:rsidRPr="47B3AA31">
        <w:rPr>
          <w:rFonts w:ascii="Arial" w:eastAsia="Arial" w:hAnsi="Arial" w:cs="Arial"/>
        </w:rPr>
        <w:t>MS2014+ vyznačí, že došlo k doplňování potřebných náležitostí.</w:t>
      </w:r>
    </w:p>
    <w:p w:rsidR="133AFDA0" w:rsidP="133AFDA0" w14:paraId="2B9AB3EB" w14:textId="24BF6288">
      <w:pPr>
        <w:jc w:val="both"/>
        <w:rPr>
          <w:rFonts w:ascii="Arial" w:eastAsia="Arial" w:hAnsi="Arial" w:cs="Arial"/>
        </w:rPr>
      </w:pPr>
      <w:r w:rsidRPr="47B3AA31">
        <w:rPr>
          <w:rFonts w:ascii="Arial" w:eastAsia="Arial" w:hAnsi="Arial" w:cs="Arial"/>
        </w:rPr>
        <w:t>Žádost o podporu může být vrácena maximálně dvakrát. V případě opětovného nesplnění jednoho napravitelného kritéria přijatelnosti a formálních náležitostí musí být žádost o podporu vyloučena z dalšího procesu hodnocení (tj. nejsou dále kontrolovány formální náležitosti a</w:t>
      </w:r>
      <w:r w:rsidR="00DC0968">
        <w:rPr>
          <w:rFonts w:ascii="Arial" w:eastAsia="Arial" w:hAnsi="Arial" w:cs="Arial"/>
        </w:rPr>
        <w:t> </w:t>
      </w:r>
      <w:r w:rsidRPr="47B3AA31">
        <w:rPr>
          <w:rFonts w:ascii="Arial" w:eastAsia="Arial" w:hAnsi="Arial" w:cs="Arial"/>
        </w:rPr>
        <w:t>přijatelnost). V případě nesplnění jednoho kritéria s příznakem „nenapravitelné“ musí být žádost o podporu vyloučena z dalšího procesu hodnocení.</w:t>
      </w:r>
    </w:p>
    <w:p w:rsidR="47B3AA31" w:rsidP="47B3AA31" w14:paraId="07184323" w14:textId="2843A6AA">
      <w:pPr>
        <w:jc w:val="both"/>
        <w:rPr>
          <w:rFonts w:ascii="Arial" w:eastAsia="Arial" w:hAnsi="Arial" w:cs="Arial"/>
          <w:b/>
          <w:bCs/>
          <w:u w:val="single"/>
        </w:rPr>
      </w:pPr>
      <w:r>
        <w:rPr>
          <w:rFonts w:ascii="Arial" w:eastAsia="Arial" w:hAnsi="Arial" w:cs="Arial"/>
          <w:b/>
          <w:bCs/>
          <w:u w:val="single"/>
        </w:rPr>
        <w:t>Jednotlivé k</w:t>
      </w:r>
      <w:r w:rsidRPr="78D2BF03">
        <w:rPr>
          <w:rFonts w:ascii="Arial" w:eastAsia="Arial" w:hAnsi="Arial" w:cs="Arial"/>
          <w:b/>
          <w:bCs/>
          <w:u w:val="single"/>
        </w:rPr>
        <w:t>roky hodnocení</w:t>
      </w:r>
    </w:p>
    <w:p w:rsidR="47B3AA31" w:rsidP="47B3AA31" w14:paraId="2CAA13CC" w14:textId="3C214157">
      <w:pPr>
        <w:pStyle w:val="ListParagraph"/>
        <w:numPr>
          <w:ilvl w:val="0"/>
          <w:numId w:val="1"/>
        </w:numPr>
        <w:spacing w:before="120" w:after="120" w:line="240" w:lineRule="auto"/>
        <w:jc w:val="both"/>
        <w:rPr>
          <w:rFonts w:eastAsiaTheme="minorEastAsia"/>
        </w:rPr>
      </w:pPr>
      <w:r w:rsidRPr="47B3AA31">
        <w:rPr>
          <w:rFonts w:ascii="Arial" w:eastAsia="Arial" w:hAnsi="Arial" w:cs="Arial"/>
        </w:rPr>
        <w:t>Poskytovatel podpory posoudí přijaté žádosti podle předem stanovených kritérií, formálních náležitostí a přijatelnosti a analýzy rizik.</w:t>
      </w:r>
    </w:p>
    <w:p w:rsidR="2CDFD7FB" w:rsidP="008D478E" w14:paraId="742906F7" w14:textId="137DE1A1">
      <w:pPr>
        <w:pStyle w:val="ListParagraph"/>
        <w:numPr>
          <w:ilvl w:val="0"/>
          <w:numId w:val="1"/>
        </w:numPr>
        <w:spacing w:before="120" w:after="120" w:line="240" w:lineRule="auto"/>
        <w:jc w:val="both"/>
      </w:pPr>
      <w:r w:rsidRPr="00A10478">
        <w:rPr>
          <w:rFonts w:ascii="Arial" w:eastAsia="Arial" w:hAnsi="Arial" w:cs="Arial"/>
        </w:rPr>
        <w:t xml:space="preserve">Poskytovatel podpory začne přidělovat podporu akceptovaným žádostem ve </w:t>
      </w:r>
      <w:r w:rsidRPr="00A10478">
        <w:rPr>
          <w:rFonts w:ascii="Arial" w:eastAsia="Arial" w:hAnsi="Arial" w:cs="Arial"/>
        </w:rPr>
        <w:t>100%</w:t>
      </w:r>
      <w:r w:rsidRPr="00A10478">
        <w:rPr>
          <w:rFonts w:ascii="Arial" w:eastAsia="Arial" w:hAnsi="Arial" w:cs="Arial"/>
        </w:rPr>
        <w:t xml:space="preserve"> výši až do vyčerpání </w:t>
      </w:r>
      <w:r w:rsidR="00257570">
        <w:rPr>
          <w:rFonts w:ascii="Arial" w:eastAsia="Arial" w:hAnsi="Arial" w:cs="Arial"/>
        </w:rPr>
        <w:t>34,8</w:t>
      </w:r>
      <w:r w:rsidRPr="00A10478">
        <w:rPr>
          <w:rFonts w:ascii="Arial" w:eastAsia="Arial" w:hAnsi="Arial" w:cs="Arial"/>
        </w:rPr>
        <w:t xml:space="preserve"> mil. Kč</w:t>
      </w:r>
      <w:r w:rsidR="00DC0968">
        <w:rPr>
          <w:rFonts w:ascii="Arial" w:eastAsia="Arial" w:hAnsi="Arial" w:cs="Arial"/>
        </w:rPr>
        <w:t>.</w:t>
      </w:r>
      <w:r>
        <w:br w:type="page"/>
      </w:r>
    </w:p>
    <w:p w:rsidR="00D5012E" w:rsidRPr="006F61E4" w:rsidP="2CDFD7FB" w14:paraId="71417B81" w14:textId="142EBA9E">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t>Kritéria formálních náležitostí a přijatelnosti</w:t>
      </w:r>
    </w:p>
    <w:tbl>
      <w:tblPr>
        <w:tblStyle w:val="TableGrid"/>
        <w:tblW w:w="9090" w:type="dxa"/>
        <w:tblLook w:val="04A0"/>
      </w:tblPr>
      <w:tblGrid>
        <w:gridCol w:w="1335"/>
        <w:gridCol w:w="3720"/>
        <w:gridCol w:w="1965"/>
        <w:gridCol w:w="2070"/>
      </w:tblGrid>
      <w:tr w14:paraId="0E08295D" w14:textId="0628A9D0" w:rsidTr="3D92256B">
        <w:tblPrEx>
          <w:tblW w:w="9090" w:type="dxa"/>
          <w:tblLook w:val="04A0"/>
        </w:tblPrEx>
        <w:tc>
          <w:tcPr>
            <w:tcW w:w="1335" w:type="dxa"/>
            <w:shd w:val="clear" w:color="auto" w:fill="D9E2F3" w:themeFill="accent1" w:themeFillTint="33"/>
            <w:vAlign w:val="center"/>
          </w:tcPr>
          <w:p w:rsidR="2CDFD7FB" w:rsidP="08109B62" w14:paraId="768E9891" w14:textId="3003BB9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rsidR="2CDFD7FB" w:rsidP="08109B62" w14:paraId="485A9ECA" w14:textId="29CC41DD">
            <w:pPr>
              <w:jc w:val="center"/>
              <w:rPr>
                <w:rFonts w:ascii="Arial" w:eastAsia="Arial" w:hAnsi="Arial" w:cs="Arial"/>
                <w:b/>
                <w:bCs/>
                <w:sz w:val="24"/>
                <w:szCs w:val="24"/>
              </w:rPr>
            </w:pPr>
          </w:p>
          <w:p w:rsidR="7A77ADAE" w:rsidP="08109B62" w14:paraId="69E961FB" w14:textId="41909504">
            <w:pPr>
              <w:jc w:val="center"/>
              <w:rPr>
                <w:rFonts w:ascii="Arial" w:eastAsia="Arial" w:hAnsi="Arial" w:cs="Arial"/>
                <w:sz w:val="24"/>
                <w:szCs w:val="24"/>
              </w:rPr>
            </w:pPr>
            <w:r w:rsidRPr="08109B62">
              <w:rPr>
                <w:rFonts w:ascii="Arial" w:eastAsia="Arial" w:hAnsi="Arial" w:cs="Arial"/>
                <w:b/>
                <w:bCs/>
                <w:sz w:val="24"/>
                <w:szCs w:val="24"/>
              </w:rPr>
              <w:t xml:space="preserve">Definice kritéria formálních náležitostí </w:t>
            </w:r>
          </w:p>
        </w:tc>
        <w:tc>
          <w:tcPr>
            <w:tcW w:w="1965" w:type="dxa"/>
            <w:shd w:val="clear" w:color="auto" w:fill="D9E2F3" w:themeFill="accent1" w:themeFillTint="33"/>
            <w:vAlign w:val="center"/>
          </w:tcPr>
          <w:p w:rsidR="08109B62" w:rsidP="08109B62" w14:paraId="4D8A04EF" w14:textId="145693E5">
            <w:pPr>
              <w:jc w:val="center"/>
              <w:rPr>
                <w:rFonts w:ascii="Arial" w:eastAsia="Arial" w:hAnsi="Arial" w:cs="Arial"/>
                <w:b/>
                <w:bCs/>
                <w:sz w:val="24"/>
                <w:szCs w:val="24"/>
              </w:rPr>
            </w:pPr>
            <w:r w:rsidRPr="08109B62">
              <w:rPr>
                <w:rFonts w:ascii="Arial" w:eastAsia="Arial" w:hAnsi="Arial" w:cs="Arial"/>
                <w:b/>
                <w:bCs/>
                <w:sz w:val="24"/>
                <w:szCs w:val="24"/>
              </w:rPr>
              <w:t>Druh kritéria</w:t>
            </w:r>
          </w:p>
          <w:p w:rsidR="08109B62" w:rsidP="08109B62" w14:paraId="7C23768C" w14:textId="55932875">
            <w:pPr>
              <w:jc w:val="center"/>
              <w:rPr>
                <w:rFonts w:ascii="Arial" w:eastAsia="Arial" w:hAnsi="Arial" w:cs="Arial"/>
                <w:b/>
                <w:bCs/>
                <w:sz w:val="24"/>
                <w:szCs w:val="24"/>
              </w:rPr>
            </w:pPr>
            <w:r w:rsidRPr="08109B62">
              <w:rPr>
                <w:rFonts w:ascii="Arial" w:eastAsia="Arial" w:hAnsi="Arial" w:cs="Arial"/>
                <w:b/>
                <w:bCs/>
                <w:sz w:val="24"/>
                <w:szCs w:val="24"/>
              </w:rPr>
              <w:t>Napravitelné/</w:t>
            </w:r>
          </w:p>
          <w:p w:rsidR="08109B62" w:rsidP="08109B62" w14:paraId="0F9770ED" w14:textId="13752E64">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rsidR="005F1F21" w:rsidRPr="00C07D5B" w:rsidP="08109B62" w14:paraId="610745FC" w14:textId="7C400B92">
            <w:pPr>
              <w:jc w:val="center"/>
              <w:rPr>
                <w:rFonts w:ascii="Arial" w:eastAsia="Arial" w:hAnsi="Arial" w:cs="Arial"/>
                <w:b/>
                <w:bCs/>
                <w:sz w:val="24"/>
                <w:szCs w:val="24"/>
              </w:rPr>
            </w:pPr>
            <w:r w:rsidRPr="08109B62">
              <w:rPr>
                <w:rFonts w:ascii="Arial" w:eastAsia="Arial" w:hAnsi="Arial" w:cs="Arial"/>
                <w:b/>
                <w:bCs/>
                <w:sz w:val="24"/>
                <w:szCs w:val="24"/>
              </w:rPr>
              <w:t>Dokumentace</w:t>
            </w:r>
          </w:p>
        </w:tc>
      </w:tr>
      <w:tr w14:paraId="70CA26D7" w14:textId="6F14C1F1" w:rsidTr="3D92256B">
        <w:tblPrEx>
          <w:tblW w:w="9090" w:type="dxa"/>
          <w:tblLook w:val="04A0"/>
        </w:tblPrEx>
        <w:tc>
          <w:tcPr>
            <w:tcW w:w="1335" w:type="dxa"/>
            <w:vAlign w:val="center"/>
          </w:tcPr>
          <w:p w:rsidR="2CDFD7FB" w:rsidP="08109B62" w14:paraId="28211A98" w14:textId="4EC8C50C">
            <w:pPr>
              <w:jc w:val="center"/>
              <w:rPr>
                <w:rFonts w:ascii="Arial" w:eastAsia="Arial" w:hAnsi="Arial" w:cs="Arial"/>
              </w:rPr>
            </w:pPr>
            <w:r w:rsidRPr="08109B62">
              <w:rPr>
                <w:rFonts w:ascii="Arial" w:eastAsia="Arial" w:hAnsi="Arial" w:cs="Arial"/>
              </w:rPr>
              <w:t>1.</w:t>
            </w:r>
          </w:p>
        </w:tc>
        <w:tc>
          <w:tcPr>
            <w:tcW w:w="3720" w:type="dxa"/>
          </w:tcPr>
          <w:p w:rsidR="1B6E27DA" w:rsidP="08109B62" w14:paraId="6A2792F9" w14:textId="439549DF">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rsidR="005F1F21" w:rsidP="08109B62" w14:paraId="0B3E5186" w14:textId="2F6744FE">
            <w:pPr>
              <w:rPr>
                <w:rFonts w:ascii="Arial" w:eastAsia="Arial" w:hAnsi="Arial" w:cs="Arial"/>
              </w:rPr>
            </w:pPr>
            <w:r w:rsidRPr="08109B62">
              <w:rPr>
                <w:rFonts w:ascii="Arial" w:eastAsia="Arial" w:hAnsi="Arial" w:cs="Arial"/>
              </w:rPr>
              <w:t>napravitelné kritérium</w:t>
            </w:r>
          </w:p>
        </w:tc>
        <w:tc>
          <w:tcPr>
            <w:tcW w:w="2070" w:type="dxa"/>
          </w:tcPr>
          <w:p w:rsidR="005F1F21" w:rsidP="2CDFD7FB" w14:paraId="0A611BE3" w14:textId="7D7FF917">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14:paraId="3DB28E86" w14:textId="4A778524" w:rsidTr="3D92256B">
        <w:tblPrEx>
          <w:tblW w:w="9090" w:type="dxa"/>
          <w:tblLook w:val="04A0"/>
        </w:tblPrEx>
        <w:tc>
          <w:tcPr>
            <w:tcW w:w="1335" w:type="dxa"/>
            <w:vAlign w:val="center"/>
          </w:tcPr>
          <w:p w:rsidR="2CDFD7FB" w:rsidP="08109B62" w14:paraId="64E90AF7" w14:textId="03082495">
            <w:pPr>
              <w:jc w:val="center"/>
              <w:rPr>
                <w:rFonts w:ascii="Arial" w:eastAsia="Arial" w:hAnsi="Arial" w:cs="Arial"/>
              </w:rPr>
            </w:pPr>
            <w:r w:rsidRPr="08109B62">
              <w:rPr>
                <w:rFonts w:ascii="Arial" w:eastAsia="Arial" w:hAnsi="Arial" w:cs="Arial"/>
              </w:rPr>
              <w:t>2.</w:t>
            </w:r>
          </w:p>
        </w:tc>
        <w:tc>
          <w:tcPr>
            <w:tcW w:w="3720" w:type="dxa"/>
          </w:tcPr>
          <w:p w:rsidR="7A77ADAE" w:rsidP="08109B62" w14:paraId="164109E8" w14:textId="4773D039">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rsidR="005F1F21" w:rsidP="08109B62" w14:paraId="5825D03D" w14:textId="28EFCBCD">
            <w:pPr>
              <w:rPr>
                <w:rFonts w:ascii="Arial" w:eastAsia="Arial" w:hAnsi="Arial" w:cs="Arial"/>
              </w:rPr>
            </w:pPr>
            <w:r w:rsidRPr="08109B62">
              <w:rPr>
                <w:rFonts w:ascii="Arial" w:eastAsia="Arial" w:hAnsi="Arial" w:cs="Arial"/>
              </w:rPr>
              <w:t>napravitelné kritérium</w:t>
            </w:r>
          </w:p>
        </w:tc>
        <w:tc>
          <w:tcPr>
            <w:tcW w:w="2070" w:type="dxa"/>
          </w:tcPr>
          <w:p w:rsidR="005F1F21" w:rsidP="2CDFD7FB" w14:paraId="7CB967E7" w14:textId="012BC62A">
            <w:pPr>
              <w:jc w:val="both"/>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rsidR="001E58FF" w:rsidRPr="008B1260" w:rsidP="2CDFD7FB" w14:paraId="663BA053" w14:textId="4D7DF728">
            <w:pPr>
              <w:jc w:val="both"/>
              <w:rPr>
                <w:rFonts w:ascii="Arial" w:eastAsia="Arial" w:hAnsi="Arial" w:cs="Arial"/>
              </w:rPr>
            </w:pPr>
            <w:r w:rsidRPr="2CDFD7FB">
              <w:rPr>
                <w:rFonts w:ascii="Arial" w:eastAsia="Arial" w:hAnsi="Arial" w:cs="Arial"/>
              </w:rPr>
              <w:t>plná moc</w:t>
            </w:r>
          </w:p>
        </w:tc>
      </w:tr>
      <w:tr w14:paraId="2AB03305" w14:textId="18827FB9" w:rsidTr="3D92256B">
        <w:tblPrEx>
          <w:tblW w:w="9090" w:type="dxa"/>
          <w:tblLook w:val="04A0"/>
        </w:tblPrEx>
        <w:tc>
          <w:tcPr>
            <w:tcW w:w="1335" w:type="dxa"/>
            <w:vAlign w:val="center"/>
          </w:tcPr>
          <w:p w:rsidR="2CDFD7FB" w:rsidP="08109B62" w14:paraId="61BF487D" w14:textId="7BAC92C6">
            <w:pPr>
              <w:jc w:val="center"/>
              <w:rPr>
                <w:rFonts w:ascii="Arial" w:eastAsia="Arial" w:hAnsi="Arial" w:cs="Arial"/>
              </w:rPr>
            </w:pPr>
            <w:r w:rsidRPr="08109B62">
              <w:rPr>
                <w:rFonts w:ascii="Arial" w:eastAsia="Arial" w:hAnsi="Arial" w:cs="Arial"/>
              </w:rPr>
              <w:t>3.</w:t>
            </w:r>
          </w:p>
        </w:tc>
        <w:tc>
          <w:tcPr>
            <w:tcW w:w="3720" w:type="dxa"/>
          </w:tcPr>
          <w:p w:rsidR="1B6E27DA" w:rsidP="08109B62" w14:paraId="061286C5" w14:textId="5F45A6FE">
            <w:pPr>
              <w:rPr>
                <w:rFonts w:ascii="Arial" w:eastAsia="Arial" w:hAnsi="Arial" w:cs="Arial"/>
              </w:rPr>
            </w:pPr>
            <w:r w:rsidRPr="08109B62">
              <w:rPr>
                <w:rFonts w:ascii="Arial" w:eastAsia="Arial" w:hAnsi="Arial" w:cs="Arial"/>
              </w:rPr>
              <w:t xml:space="preserve">Žádost obsahuje všechny povinné přílohy a jsou předloženy ve formě </w:t>
            </w:r>
            <w:r w:rsidRPr="08109B62" w:rsidR="73180DDA">
              <w:rPr>
                <w:rFonts w:ascii="Arial" w:eastAsia="Arial" w:hAnsi="Arial" w:cs="Arial"/>
              </w:rPr>
              <w:t>po</w:t>
            </w:r>
            <w:r w:rsidRPr="08109B62">
              <w:rPr>
                <w:rFonts w:ascii="Arial" w:eastAsia="Arial" w:hAnsi="Arial" w:cs="Arial"/>
              </w:rPr>
              <w:t>dle textu výzvy a P</w:t>
            </w:r>
            <w:r w:rsidR="00894212">
              <w:rPr>
                <w:rFonts w:ascii="Arial" w:eastAsia="Arial" w:hAnsi="Arial" w:cs="Arial"/>
              </w:rPr>
              <w:t xml:space="preserve">ravidel pro žadatele a příjemce. </w:t>
            </w:r>
          </w:p>
        </w:tc>
        <w:tc>
          <w:tcPr>
            <w:tcW w:w="1965" w:type="dxa"/>
            <w:vAlign w:val="center"/>
          </w:tcPr>
          <w:p w:rsidR="005F1F21" w:rsidP="08109B62" w14:paraId="0FC8F01D" w14:textId="52C03F98">
            <w:pPr>
              <w:rPr>
                <w:rFonts w:ascii="Arial" w:eastAsia="Arial" w:hAnsi="Arial" w:cs="Arial"/>
              </w:rPr>
            </w:pPr>
            <w:r w:rsidRPr="08109B62">
              <w:rPr>
                <w:rFonts w:ascii="Arial" w:eastAsia="Arial" w:hAnsi="Arial" w:cs="Arial"/>
              </w:rPr>
              <w:t>napravitelné kritérium</w:t>
            </w:r>
          </w:p>
        </w:tc>
        <w:tc>
          <w:tcPr>
            <w:tcW w:w="2070" w:type="dxa"/>
          </w:tcPr>
          <w:p w:rsidR="001E58FF" w:rsidRPr="008B1260" w:rsidP="47B3AA31" w14:paraId="700394CE" w14:textId="23957470">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rsidR="001E58FF" w:rsidRPr="008B1260" w:rsidP="47B3AA31" w14:paraId="5C1CE140" w14:textId="0CDA917B">
            <w:pPr>
              <w:jc w:val="both"/>
              <w:rPr>
                <w:rFonts w:ascii="Arial" w:eastAsia="Arial" w:hAnsi="Arial" w:cs="Arial"/>
              </w:rPr>
            </w:pPr>
            <w:r w:rsidRPr="47B3AA31">
              <w:rPr>
                <w:rFonts w:ascii="Arial" w:eastAsia="Arial" w:hAnsi="Arial" w:cs="Arial"/>
              </w:rPr>
              <w:t xml:space="preserve">Výzva </w:t>
            </w:r>
          </w:p>
          <w:p w:rsidR="001E58FF" w:rsidRPr="008B1260" w:rsidP="00E50A56" w14:paraId="616AA170" w14:textId="51A1CD61">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 žadatele a příjemce</w:t>
            </w:r>
          </w:p>
        </w:tc>
      </w:tr>
    </w:tbl>
    <w:p w:rsidR="00C07D5B" w14:paraId="40390B6B" w14:textId="40082DFE">
      <w:pPr>
        <w:rPr>
          <w:sz w:val="24"/>
          <w:szCs w:val="24"/>
        </w:rPr>
      </w:pPr>
    </w:p>
    <w:tbl>
      <w:tblPr>
        <w:tblStyle w:val="TableGrid"/>
        <w:tblW w:w="9060" w:type="dxa"/>
        <w:tblLayout w:type="fixed"/>
        <w:tblLook w:val="04A0"/>
      </w:tblPr>
      <w:tblGrid>
        <w:gridCol w:w="1335"/>
        <w:gridCol w:w="3763"/>
        <w:gridCol w:w="1950"/>
        <w:gridCol w:w="2012"/>
      </w:tblGrid>
      <w:tr w14:paraId="2F8601B3" w14:textId="2BEF23C9" w:rsidTr="3D92256B">
        <w:tblPrEx>
          <w:tblW w:w="9060" w:type="dxa"/>
          <w:tblLayout w:type="fixed"/>
          <w:tblLook w:val="04A0"/>
        </w:tblPrEx>
        <w:trPr>
          <w:trHeight w:val="1275"/>
        </w:trPr>
        <w:tc>
          <w:tcPr>
            <w:tcW w:w="1335" w:type="dxa"/>
            <w:shd w:val="clear" w:color="auto" w:fill="D9E2F3" w:themeFill="accent1" w:themeFillTint="33"/>
            <w:vAlign w:val="center"/>
          </w:tcPr>
          <w:p w:rsidR="2CDFD7FB" w:rsidP="08109B62" w14:paraId="4DCFA8F5" w14:textId="3003BB92">
            <w:pPr>
              <w:jc w:val="center"/>
              <w:rPr>
                <w:rFonts w:ascii="Arial" w:eastAsia="Arial" w:hAnsi="Arial" w:cs="Arial"/>
                <w:b/>
                <w:bCs/>
                <w:sz w:val="24"/>
                <w:szCs w:val="24"/>
              </w:rPr>
            </w:pPr>
            <w:r w:rsidRPr="08109B62">
              <w:rPr>
                <w:rFonts w:ascii="Arial" w:eastAsia="Arial" w:hAnsi="Arial" w:cs="Arial"/>
                <w:b/>
                <w:bCs/>
                <w:sz w:val="24"/>
                <w:szCs w:val="24"/>
              </w:rPr>
              <w:t>Pořadové číslo</w:t>
            </w:r>
          </w:p>
          <w:p w:rsidR="08109B62" w:rsidP="08109B62" w14:paraId="057916B3" w14:textId="169E06E4">
            <w:pPr>
              <w:jc w:val="center"/>
              <w:rPr>
                <w:rFonts w:ascii="Arial" w:eastAsia="Arial" w:hAnsi="Arial" w:cs="Arial"/>
                <w:b/>
                <w:bCs/>
                <w:sz w:val="24"/>
                <w:szCs w:val="24"/>
              </w:rPr>
            </w:pPr>
          </w:p>
        </w:tc>
        <w:tc>
          <w:tcPr>
            <w:tcW w:w="3763" w:type="dxa"/>
            <w:shd w:val="clear" w:color="auto" w:fill="D9E2F3" w:themeFill="accent1" w:themeFillTint="33"/>
            <w:vAlign w:val="center"/>
          </w:tcPr>
          <w:p w:rsidR="00797935" w:rsidP="08109B62" w14:paraId="7A49672A" w14:textId="751136C5">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rsidR="08109B62" w:rsidP="08109B62" w14:paraId="08DD71DD" w14:textId="145693E5">
            <w:pPr>
              <w:jc w:val="center"/>
              <w:rPr>
                <w:rFonts w:ascii="Arial" w:eastAsia="Arial" w:hAnsi="Arial" w:cs="Arial"/>
                <w:b/>
                <w:bCs/>
                <w:sz w:val="24"/>
                <w:szCs w:val="24"/>
              </w:rPr>
            </w:pPr>
            <w:r w:rsidRPr="08109B62">
              <w:rPr>
                <w:rFonts w:ascii="Arial" w:eastAsia="Arial" w:hAnsi="Arial" w:cs="Arial"/>
                <w:b/>
                <w:bCs/>
                <w:sz w:val="24"/>
                <w:szCs w:val="24"/>
              </w:rPr>
              <w:t>Druh kritéria</w:t>
            </w:r>
          </w:p>
          <w:p w:rsidR="08109B62" w:rsidP="08109B62" w14:paraId="5F1B56EC" w14:textId="55932875">
            <w:pPr>
              <w:jc w:val="center"/>
              <w:rPr>
                <w:rFonts w:ascii="Arial" w:eastAsia="Arial" w:hAnsi="Arial" w:cs="Arial"/>
                <w:b/>
                <w:bCs/>
                <w:sz w:val="24"/>
                <w:szCs w:val="24"/>
              </w:rPr>
            </w:pPr>
            <w:r w:rsidRPr="08109B62">
              <w:rPr>
                <w:rFonts w:ascii="Arial" w:eastAsia="Arial" w:hAnsi="Arial" w:cs="Arial"/>
                <w:b/>
                <w:bCs/>
                <w:sz w:val="24"/>
                <w:szCs w:val="24"/>
              </w:rPr>
              <w:t>Napravitelné/</w:t>
            </w:r>
          </w:p>
          <w:p w:rsidR="08109B62" w:rsidP="08109B62" w14:paraId="5B3D9091" w14:textId="55965021">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rsidR="00797935" w:rsidP="08109B62" w14:paraId="0B895B73" w14:textId="37991FFD">
            <w:pPr>
              <w:jc w:val="center"/>
              <w:rPr>
                <w:rFonts w:ascii="Arial" w:eastAsia="Arial" w:hAnsi="Arial" w:cs="Arial"/>
                <w:sz w:val="24"/>
                <w:szCs w:val="24"/>
              </w:rPr>
            </w:pPr>
            <w:r w:rsidRPr="08109B62">
              <w:rPr>
                <w:rFonts w:ascii="Arial" w:eastAsia="Arial" w:hAnsi="Arial" w:cs="Arial"/>
                <w:b/>
                <w:bCs/>
                <w:sz w:val="24"/>
                <w:szCs w:val="24"/>
              </w:rPr>
              <w:t>Dokumentace</w:t>
            </w:r>
          </w:p>
        </w:tc>
      </w:tr>
      <w:tr w14:paraId="25B76433" w14:textId="6359247E" w:rsidTr="3D92256B">
        <w:tblPrEx>
          <w:tblW w:w="9060" w:type="dxa"/>
          <w:tblLayout w:type="fixed"/>
          <w:tblLook w:val="04A0"/>
        </w:tblPrEx>
        <w:trPr>
          <w:trHeight w:val="735"/>
        </w:trPr>
        <w:tc>
          <w:tcPr>
            <w:tcW w:w="1335" w:type="dxa"/>
            <w:vAlign w:val="center"/>
          </w:tcPr>
          <w:p w:rsidR="08109B62" w:rsidP="08109B62" w14:paraId="4B340181" w14:textId="4EC8C50C">
            <w:pPr>
              <w:jc w:val="center"/>
              <w:rPr>
                <w:rFonts w:ascii="Arial" w:eastAsia="Arial" w:hAnsi="Arial" w:cs="Arial"/>
              </w:rPr>
            </w:pPr>
            <w:r w:rsidRPr="08109B62">
              <w:rPr>
                <w:rFonts w:ascii="Arial" w:eastAsia="Arial" w:hAnsi="Arial" w:cs="Arial"/>
              </w:rPr>
              <w:t>1.</w:t>
            </w:r>
          </w:p>
        </w:tc>
        <w:tc>
          <w:tcPr>
            <w:tcW w:w="3763" w:type="dxa"/>
            <w:vAlign w:val="center"/>
          </w:tcPr>
          <w:p w:rsidR="00797935" w:rsidP="08109B62" w14:paraId="42FC0F56" w14:textId="53E87AA3">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tcPr>
          <w:p w:rsidR="00797935" w:rsidRPr="00470687" w:rsidP="2CDFD7FB" w14:paraId="5AF39E7A" w14:textId="1DD25F01">
            <w:pPr>
              <w:jc w:val="both"/>
              <w:rPr>
                <w:rFonts w:ascii="Arial" w:eastAsia="Arial" w:hAnsi="Arial" w:cs="Arial"/>
              </w:rPr>
            </w:pPr>
            <w:r w:rsidRPr="2CDFD7FB">
              <w:rPr>
                <w:rFonts w:ascii="Arial" w:eastAsia="Arial" w:hAnsi="Arial" w:cs="Arial"/>
              </w:rPr>
              <w:t>nenapravitelné kritérium</w:t>
            </w:r>
          </w:p>
        </w:tc>
        <w:tc>
          <w:tcPr>
            <w:tcW w:w="2012" w:type="dxa"/>
          </w:tcPr>
          <w:p w:rsidR="009945F7" w:rsidP="009945F7" w14:paraId="482C122C" w14:textId="0EFBEC96">
            <w:pPr>
              <w:rPr>
                <w:rFonts w:ascii="Arial" w:eastAsia="Arial" w:hAnsi="Arial" w:cs="Arial"/>
              </w:rPr>
            </w:pPr>
            <w:r>
              <w:rPr>
                <w:rFonts w:ascii="Arial" w:eastAsia="Arial" w:hAnsi="Arial" w:cs="Arial"/>
              </w:rPr>
              <w:t>Žádost o podporu</w:t>
            </w:r>
          </w:p>
          <w:p w:rsidR="00797935" w:rsidP="009945F7" w14:paraId="5AE531E1" w14:textId="5493E103">
            <w:pPr>
              <w:rPr>
                <w:rFonts w:ascii="Arial" w:eastAsia="Arial" w:hAnsi="Arial" w:cs="Arial"/>
              </w:rPr>
            </w:pPr>
            <w:r w:rsidRPr="47B3AA31">
              <w:rPr>
                <w:rFonts w:ascii="Arial" w:eastAsia="Arial" w:hAnsi="Arial" w:cs="Arial"/>
              </w:rPr>
              <w:t>Výzva</w:t>
            </w:r>
          </w:p>
        </w:tc>
      </w:tr>
      <w:tr w14:paraId="2FFD33B3" w14:textId="06C066F1" w:rsidTr="3D92256B">
        <w:tblPrEx>
          <w:tblW w:w="9060" w:type="dxa"/>
          <w:tblLayout w:type="fixed"/>
          <w:tblLook w:val="04A0"/>
        </w:tblPrEx>
        <w:trPr>
          <w:trHeight w:val="735"/>
        </w:trPr>
        <w:tc>
          <w:tcPr>
            <w:tcW w:w="1335" w:type="dxa"/>
            <w:vAlign w:val="center"/>
          </w:tcPr>
          <w:p w:rsidR="08109B62" w:rsidRPr="009945F7" w:rsidP="002D2637" w14:paraId="78FBFCD9" w14:textId="03082495">
            <w:pPr>
              <w:jc w:val="center"/>
              <w:rPr>
                <w:rFonts w:ascii="Arial" w:eastAsia="Arial" w:hAnsi="Arial" w:cs="Arial"/>
              </w:rPr>
            </w:pPr>
            <w:r w:rsidRPr="009945F7">
              <w:rPr>
                <w:rFonts w:ascii="Arial" w:eastAsia="Arial" w:hAnsi="Arial" w:cs="Arial"/>
              </w:rPr>
              <w:t>2.</w:t>
            </w:r>
          </w:p>
        </w:tc>
        <w:tc>
          <w:tcPr>
            <w:tcW w:w="3763" w:type="dxa"/>
            <w:vAlign w:val="center"/>
          </w:tcPr>
          <w:p w:rsidR="00797935" w:rsidRPr="009945F7" w:rsidP="009945F7" w14:paraId="078BBBBE" w14:textId="0913E619">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tcPr>
          <w:p w:rsidR="00797935" w:rsidRPr="009945F7" w:rsidP="009945F7" w14:paraId="3B4CFF37" w14:textId="1F6F56D8">
            <w:pPr>
              <w:rPr>
                <w:rFonts w:ascii="Arial" w:eastAsia="Arial" w:hAnsi="Arial" w:cs="Arial"/>
              </w:rPr>
            </w:pPr>
            <w:r w:rsidRPr="009945F7">
              <w:rPr>
                <w:rFonts w:ascii="Arial" w:eastAsia="Arial" w:hAnsi="Arial" w:cs="Arial"/>
              </w:rPr>
              <w:t>ne</w:t>
            </w:r>
            <w:r w:rsidRPr="009945F7" w:rsidR="6FBB2305">
              <w:rPr>
                <w:rFonts w:ascii="Arial" w:eastAsia="Arial" w:hAnsi="Arial" w:cs="Arial"/>
              </w:rPr>
              <w:t>napravitelné kritérium</w:t>
            </w:r>
          </w:p>
        </w:tc>
        <w:tc>
          <w:tcPr>
            <w:tcW w:w="2012" w:type="dxa"/>
          </w:tcPr>
          <w:p w:rsidR="00797935" w:rsidRPr="009945F7" w:rsidP="009945F7" w14:paraId="16AE18E1" w14:textId="1136CA09">
            <w:pPr>
              <w:rPr>
                <w:rFonts w:ascii="Arial" w:eastAsia="Arial" w:hAnsi="Arial" w:cs="Arial"/>
              </w:rPr>
            </w:pPr>
            <w:r w:rsidRPr="009945F7">
              <w:rPr>
                <w:rFonts w:ascii="Arial" w:eastAsia="Arial" w:hAnsi="Arial" w:cs="Arial"/>
              </w:rPr>
              <w:t xml:space="preserve">Žádost o </w:t>
            </w:r>
            <w:r w:rsidRPr="009945F7">
              <w:rPr>
                <w:rFonts w:ascii="Arial" w:eastAsia="Arial" w:hAnsi="Arial" w:cs="Arial"/>
              </w:rPr>
              <w:t>podporu</w:t>
            </w:r>
            <w:r w:rsidR="00873C7F">
              <w:rPr>
                <w:rFonts w:ascii="Arial" w:eastAsia="Arial" w:hAnsi="Arial" w:cs="Arial"/>
              </w:rPr>
              <w:t xml:space="preserve"> </w:t>
            </w:r>
            <w:r w:rsidRPr="009945F7">
              <w:rPr>
                <w:rFonts w:ascii="Arial" w:eastAsia="Arial" w:hAnsi="Arial" w:cs="Arial"/>
              </w:rPr>
              <w:t xml:space="preserve">- </w:t>
            </w:r>
            <w:r w:rsidRPr="009945F7" w:rsidR="13982BEA">
              <w:rPr>
                <w:rFonts w:ascii="Arial" w:eastAsia="Arial" w:hAnsi="Arial" w:cs="Arial"/>
              </w:rPr>
              <w:t>čestné</w:t>
            </w:r>
            <w:r w:rsidRPr="009945F7" w:rsidR="13982BEA">
              <w:rPr>
                <w:rFonts w:ascii="Arial" w:eastAsia="Arial" w:hAnsi="Arial" w:cs="Arial"/>
              </w:rPr>
              <w:t xml:space="preserve"> prohlášení</w:t>
            </w:r>
          </w:p>
        </w:tc>
      </w:tr>
      <w:tr w14:paraId="6D932A77" w14:textId="64EB4FF8" w:rsidTr="3D92256B">
        <w:tblPrEx>
          <w:tblW w:w="9060" w:type="dxa"/>
          <w:tblLayout w:type="fixed"/>
          <w:tblLook w:val="04A0"/>
        </w:tblPrEx>
        <w:tc>
          <w:tcPr>
            <w:tcW w:w="1335" w:type="dxa"/>
            <w:vAlign w:val="center"/>
          </w:tcPr>
          <w:p w:rsidR="08109B62" w:rsidP="08109B62" w14:paraId="7EC9A90D" w14:textId="7BAC92C6">
            <w:pPr>
              <w:jc w:val="center"/>
              <w:rPr>
                <w:rFonts w:ascii="Arial" w:eastAsia="Arial" w:hAnsi="Arial" w:cs="Arial"/>
              </w:rPr>
            </w:pPr>
            <w:r w:rsidRPr="08109B62">
              <w:rPr>
                <w:rFonts w:ascii="Arial" w:eastAsia="Arial" w:hAnsi="Arial" w:cs="Arial"/>
              </w:rPr>
              <w:t>3.</w:t>
            </w:r>
          </w:p>
        </w:tc>
        <w:tc>
          <w:tcPr>
            <w:tcW w:w="3763" w:type="dxa"/>
            <w:vAlign w:val="center"/>
          </w:tcPr>
          <w:p w:rsidR="00797935" w:rsidP="08109B62" w14:paraId="03C244C9" w14:textId="0C9D3BC6">
            <w:pPr>
              <w:rPr>
                <w:rFonts w:ascii="Arial" w:eastAsia="Arial" w:hAnsi="Arial" w:cs="Arial"/>
              </w:rPr>
            </w:pPr>
            <w:r w:rsidRPr="08109B62">
              <w:rPr>
                <w:rFonts w:ascii="Arial" w:eastAsia="Arial" w:hAnsi="Arial" w:cs="Arial"/>
              </w:rPr>
              <w:t>Projekt je svým zaměřením v souladu s cíli, podmínkami a podporovanými aktivitami výzvy.</w:t>
            </w:r>
          </w:p>
        </w:tc>
        <w:tc>
          <w:tcPr>
            <w:tcW w:w="1950" w:type="dxa"/>
          </w:tcPr>
          <w:p w:rsidR="00797935" w:rsidRPr="00470687" w:rsidP="2CDFD7FB" w14:paraId="754DD06D" w14:textId="368E0EF6">
            <w:pPr>
              <w:jc w:val="both"/>
              <w:rPr>
                <w:rFonts w:ascii="Arial" w:eastAsia="Arial" w:hAnsi="Arial" w:cs="Arial"/>
              </w:rPr>
            </w:pPr>
            <w:r w:rsidRPr="2CDFD7FB">
              <w:rPr>
                <w:rFonts w:ascii="Arial" w:eastAsia="Arial" w:hAnsi="Arial" w:cs="Arial"/>
              </w:rPr>
              <w:t>napravitelné kritérium</w:t>
            </w:r>
          </w:p>
        </w:tc>
        <w:tc>
          <w:tcPr>
            <w:tcW w:w="2012" w:type="dxa"/>
          </w:tcPr>
          <w:p w:rsidR="00797935" w:rsidP="00FF5947" w14:paraId="5C3ECDEC" w14:textId="00AB6DAD">
            <w:pPr>
              <w:rPr>
                <w:rFonts w:ascii="Arial" w:eastAsia="Arial" w:hAnsi="Arial" w:cs="Arial"/>
              </w:rPr>
            </w:pPr>
            <w:r w:rsidRPr="47B3AA31">
              <w:rPr>
                <w:rFonts w:ascii="Arial" w:eastAsia="Arial" w:hAnsi="Arial" w:cs="Arial"/>
              </w:rPr>
              <w:t>Výzva</w:t>
            </w:r>
          </w:p>
          <w:p w:rsidR="00797935" w:rsidP="00FF5947" w14:paraId="3E8D4651" w14:textId="49EF7CF3">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rsidR="00797935" w:rsidP="00FF5947" w14:paraId="23E9E22A" w14:textId="3EC91FA5">
            <w:pPr>
              <w:rPr>
                <w:rFonts w:ascii="Arial" w:eastAsia="Arial" w:hAnsi="Arial" w:cs="Arial"/>
              </w:rPr>
            </w:pPr>
            <w:r w:rsidRPr="3D92256B">
              <w:rPr>
                <w:rFonts w:ascii="Arial" w:eastAsia="Arial" w:hAnsi="Arial" w:cs="Arial"/>
              </w:rPr>
              <w:t>Pravidla</w:t>
            </w:r>
            <w:r w:rsidRPr="3D92256B" w:rsidR="00E50A56">
              <w:rPr>
                <w:rFonts w:ascii="Arial" w:eastAsia="Arial" w:hAnsi="Arial" w:cs="Arial"/>
              </w:rPr>
              <w:t xml:space="preserve"> pro žadatele a příjemce</w:t>
            </w:r>
          </w:p>
          <w:p w:rsidR="00797935" w:rsidP="00FF5947" w14:paraId="4ED5726A" w14:textId="46F50882">
            <w:pPr>
              <w:rPr>
                <w:rFonts w:ascii="Arial" w:eastAsia="Arial" w:hAnsi="Arial" w:cs="Arial"/>
              </w:rPr>
            </w:pPr>
            <w:r w:rsidRPr="3D92256B">
              <w:rPr>
                <w:rFonts w:ascii="Arial" w:eastAsia="Arial" w:hAnsi="Arial" w:cs="Arial"/>
              </w:rPr>
              <w:t>Popis projektu (Příloha Pravidel č. 5)</w:t>
            </w:r>
          </w:p>
        </w:tc>
      </w:tr>
      <w:tr w14:paraId="429E30A3" w14:textId="77777777" w:rsidTr="3D92256B">
        <w:tblPrEx>
          <w:tblW w:w="9060" w:type="dxa"/>
          <w:tblLayout w:type="fixed"/>
          <w:tblLook w:val="04A0"/>
        </w:tblPrEx>
        <w:trPr>
          <w:trHeight w:val="1260"/>
        </w:trPr>
        <w:tc>
          <w:tcPr>
            <w:tcW w:w="1335" w:type="dxa"/>
            <w:vAlign w:val="center"/>
          </w:tcPr>
          <w:p w:rsidR="08109B62" w:rsidP="08109B62" w14:paraId="12153160" w14:textId="3BB89F55">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rsidR="6B092231" w:rsidP="08109B62" w14:paraId="053F9F66" w14:textId="2570CF6C">
            <w:pPr>
              <w:spacing w:line="259" w:lineRule="auto"/>
              <w:rPr>
                <w:rFonts w:ascii="Arial" w:eastAsia="Arial" w:hAnsi="Arial" w:cs="Arial"/>
              </w:rPr>
            </w:pPr>
            <w:r w:rsidRPr="08109B62">
              <w:rPr>
                <w:rFonts w:ascii="Arial" w:eastAsia="Arial" w:hAnsi="Arial" w:cs="Arial"/>
              </w:rPr>
              <w:t>V</w:t>
            </w:r>
            <w:r w:rsidRPr="08109B62" w:rsidR="1B6E27DA">
              <w:rPr>
                <w:rFonts w:ascii="Arial" w:eastAsia="Arial" w:hAnsi="Arial" w:cs="Arial"/>
              </w:rPr>
              <w:t>ýdaje</w:t>
            </w:r>
            <w:r w:rsidRPr="08109B62" w:rsidR="786F506F">
              <w:rPr>
                <w:rFonts w:ascii="Arial" w:eastAsia="Arial" w:hAnsi="Arial" w:cs="Arial"/>
              </w:rPr>
              <w:t>,</w:t>
            </w:r>
            <w:r w:rsidRPr="08109B62" w:rsidR="1B6E27DA">
              <w:rPr>
                <w:rFonts w:ascii="Arial" w:eastAsia="Arial" w:hAnsi="Arial" w:cs="Arial"/>
              </w:rPr>
              <w:t xml:space="preserve"> </w:t>
            </w:r>
            <w:r w:rsidRPr="08109B62" w:rsidR="7637DEAB">
              <w:rPr>
                <w:rFonts w:ascii="Arial" w:eastAsia="Arial" w:hAnsi="Arial" w:cs="Arial"/>
              </w:rPr>
              <w:t xml:space="preserve">uvedené </w:t>
            </w:r>
            <w:r w:rsidRPr="08109B62" w:rsidR="1B6E27DA">
              <w:rPr>
                <w:rFonts w:ascii="Arial" w:eastAsia="Arial" w:hAnsi="Arial" w:cs="Arial"/>
              </w:rPr>
              <w:t>v žádosti o podporu</w:t>
            </w:r>
            <w:r w:rsidRPr="08109B62" w:rsidR="786F506F">
              <w:rPr>
                <w:rFonts w:ascii="Arial" w:eastAsia="Arial" w:hAnsi="Arial" w:cs="Arial"/>
              </w:rPr>
              <w:t>,</w:t>
            </w:r>
            <w:r w:rsidRPr="08109B62" w:rsidR="1B6E27DA">
              <w:rPr>
                <w:rFonts w:ascii="Arial" w:eastAsia="Arial" w:hAnsi="Arial" w:cs="Arial"/>
              </w:rPr>
              <w:t xml:space="preserve"> </w:t>
            </w:r>
            <w:r w:rsidRPr="08109B62">
              <w:rPr>
                <w:rFonts w:ascii="Arial" w:eastAsia="Arial" w:hAnsi="Arial" w:cs="Arial"/>
              </w:rPr>
              <w:t xml:space="preserve">splňují </w:t>
            </w:r>
            <w:r w:rsidRPr="08109B62" w:rsidR="7637DEAB">
              <w:rPr>
                <w:rFonts w:ascii="Arial" w:eastAsia="Arial" w:hAnsi="Arial" w:cs="Arial"/>
              </w:rPr>
              <w:t>pravidla</w:t>
            </w:r>
            <w:r w:rsidRPr="08109B62" w:rsidR="1B6E27DA">
              <w:rPr>
                <w:rFonts w:ascii="Arial" w:eastAsia="Arial" w:hAnsi="Arial" w:cs="Arial"/>
              </w:rPr>
              <w:t xml:space="preserve"> způsobilosti</w:t>
            </w:r>
            <w:r w:rsidRPr="08109B62" w:rsidR="7637DEAB">
              <w:rPr>
                <w:rFonts w:ascii="Arial" w:eastAsia="Arial" w:hAnsi="Arial" w:cs="Arial"/>
              </w:rPr>
              <w:t>,</w:t>
            </w:r>
            <w:r w:rsidRPr="08109B62" w:rsidR="1B6E27DA">
              <w:rPr>
                <w:rFonts w:ascii="Arial" w:eastAsia="Arial" w:hAnsi="Arial" w:cs="Arial"/>
              </w:rPr>
              <w:t xml:space="preserve"> uveden</w:t>
            </w:r>
            <w:r w:rsidRPr="08109B62" w:rsidR="7637DEAB">
              <w:rPr>
                <w:rFonts w:ascii="Arial" w:eastAsia="Arial" w:hAnsi="Arial" w:cs="Arial"/>
              </w:rPr>
              <w:t>á</w:t>
            </w:r>
            <w:r w:rsidRPr="08109B62" w:rsidR="1B6E27DA">
              <w:rPr>
                <w:rFonts w:ascii="Arial" w:eastAsia="Arial" w:hAnsi="Arial" w:cs="Arial"/>
              </w:rPr>
              <w:t xml:space="preserve"> v</w:t>
            </w:r>
            <w:r w:rsidRPr="08109B62" w:rsidR="7637DEAB">
              <w:rPr>
                <w:rFonts w:ascii="Arial" w:eastAsia="Arial" w:hAnsi="Arial" w:cs="Arial"/>
              </w:rPr>
              <w:t> Pravidlech pro žadatele a příjemce</w:t>
            </w:r>
            <w:r w:rsidRPr="08109B62">
              <w:rPr>
                <w:rFonts w:ascii="Arial" w:eastAsia="Arial" w:hAnsi="Arial" w:cs="Arial"/>
              </w:rPr>
              <w:t>.</w:t>
            </w:r>
          </w:p>
        </w:tc>
        <w:tc>
          <w:tcPr>
            <w:tcW w:w="1950" w:type="dxa"/>
          </w:tcPr>
          <w:p w:rsidR="6B092231" w:rsidP="2CDFD7FB" w14:paraId="65270F56" w14:textId="1DF961CF">
            <w:pPr>
              <w:jc w:val="both"/>
              <w:rPr>
                <w:rFonts w:ascii="Arial" w:eastAsia="Arial" w:hAnsi="Arial" w:cs="Arial"/>
              </w:rPr>
            </w:pPr>
            <w:r w:rsidRPr="2CDFD7FB">
              <w:rPr>
                <w:rFonts w:ascii="Arial" w:eastAsia="Arial" w:hAnsi="Arial" w:cs="Arial"/>
              </w:rPr>
              <w:t>napravitelné</w:t>
            </w:r>
            <w:r w:rsidRPr="2CDFD7FB" w:rsidR="3195E6CC">
              <w:rPr>
                <w:rFonts w:ascii="Arial" w:eastAsia="Arial" w:hAnsi="Arial" w:cs="Arial"/>
              </w:rPr>
              <w:t xml:space="preserve"> kritérium</w:t>
            </w:r>
          </w:p>
        </w:tc>
        <w:tc>
          <w:tcPr>
            <w:tcW w:w="2012" w:type="dxa"/>
          </w:tcPr>
          <w:p w:rsidR="6B092231" w:rsidP="00302625" w14:paraId="1F2CB649" w14:textId="70C30C44">
            <w:pPr>
              <w:rPr>
                <w:rFonts w:ascii="Arial" w:eastAsia="Arial" w:hAnsi="Arial" w:cs="Arial"/>
              </w:rPr>
            </w:pPr>
            <w:r w:rsidRPr="47B3AA31">
              <w:rPr>
                <w:rFonts w:ascii="Arial" w:eastAsia="Arial" w:hAnsi="Arial" w:cs="Arial"/>
              </w:rPr>
              <w:t>Výzva</w:t>
            </w:r>
          </w:p>
          <w:p w:rsidR="6B092231" w:rsidP="00302625" w14:paraId="2A7557AC" w14:textId="4110D360">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rsidR="6B092231" w:rsidP="3D92256B" w14:paraId="7E48F4C6" w14:textId="5D9C5FF7">
            <w:pPr>
              <w:rPr>
                <w:rFonts w:ascii="Arial" w:eastAsia="Arial" w:hAnsi="Arial" w:cs="Arial"/>
              </w:rPr>
            </w:pPr>
            <w:r w:rsidRPr="3D92256B">
              <w:rPr>
                <w:rFonts w:ascii="Arial" w:eastAsia="Arial" w:hAnsi="Arial" w:cs="Arial"/>
              </w:rPr>
              <w:t>Pravidla pro žadatele a příjemce</w:t>
            </w:r>
          </w:p>
          <w:p w:rsidR="6B092231" w:rsidP="00FF5947" w14:paraId="7AE3B976" w14:textId="107AE7D7">
            <w:pPr>
              <w:rPr>
                <w:rFonts w:ascii="Arial" w:eastAsia="Arial" w:hAnsi="Arial" w:cs="Arial"/>
              </w:rPr>
            </w:pPr>
            <w:r w:rsidRPr="3D92256B">
              <w:rPr>
                <w:rFonts w:ascii="Arial" w:eastAsia="Arial" w:hAnsi="Arial" w:cs="Arial"/>
              </w:rPr>
              <w:t>Popis projektu (Příloha Pravidel č. 5)</w:t>
            </w:r>
          </w:p>
        </w:tc>
      </w:tr>
      <w:tr w14:paraId="72592F7F" w14:textId="77777777" w:rsidTr="3D92256B">
        <w:tblPrEx>
          <w:tblW w:w="9060" w:type="dxa"/>
          <w:tblLayout w:type="fixed"/>
          <w:tblLook w:val="04A0"/>
        </w:tblPrEx>
        <w:trPr>
          <w:trHeight w:val="1260"/>
        </w:trPr>
        <w:tc>
          <w:tcPr>
            <w:tcW w:w="1335" w:type="dxa"/>
            <w:vAlign w:val="center"/>
          </w:tcPr>
          <w:p w:rsidR="002D2637" w:rsidRPr="08109B62" w:rsidP="08109B62" w14:paraId="36DC0C55" w14:textId="0BC821C8">
            <w:pPr>
              <w:jc w:val="center"/>
              <w:rPr>
                <w:rFonts w:ascii="Arial" w:eastAsia="Arial" w:hAnsi="Arial" w:cs="Arial"/>
              </w:rPr>
            </w:pPr>
            <w:r w:rsidRPr="3D92256B">
              <w:rPr>
                <w:rFonts w:ascii="Arial" w:eastAsia="Arial" w:hAnsi="Arial" w:cs="Arial"/>
              </w:rPr>
              <w:t>5.</w:t>
            </w:r>
          </w:p>
        </w:tc>
        <w:tc>
          <w:tcPr>
            <w:tcW w:w="3763" w:type="dxa"/>
            <w:vAlign w:val="center"/>
          </w:tcPr>
          <w:p w:rsidR="002D2637" w:rsidRPr="08109B62" w:rsidP="08109B62" w14:paraId="32D1FAF6" w14:textId="44BA8800">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tcPr>
          <w:p w:rsidR="6C178845" w:rsidP="0C0002DD" w14:paraId="3665FEA9" w14:textId="1DF961CF">
            <w:pPr>
              <w:jc w:val="both"/>
              <w:rPr>
                <w:rFonts w:ascii="Arial" w:eastAsia="Arial" w:hAnsi="Arial" w:cs="Arial"/>
              </w:rPr>
            </w:pPr>
            <w:r w:rsidRPr="0C0002DD">
              <w:rPr>
                <w:rFonts w:ascii="Arial" w:eastAsia="Arial" w:hAnsi="Arial" w:cs="Arial"/>
              </w:rPr>
              <w:t>napravitelné</w:t>
            </w:r>
            <w:r w:rsidRPr="0C0002DD" w:rsidR="3195E6CC">
              <w:rPr>
                <w:rFonts w:ascii="Arial" w:eastAsia="Arial" w:hAnsi="Arial" w:cs="Arial"/>
              </w:rPr>
              <w:t xml:space="preserve"> kritérium</w:t>
            </w:r>
          </w:p>
        </w:tc>
        <w:tc>
          <w:tcPr>
            <w:tcW w:w="2012" w:type="dxa"/>
          </w:tcPr>
          <w:p w:rsidR="67DA42A7" w:rsidP="0C0002DD" w14:paraId="5C6E61DC" w14:textId="70C30C44">
            <w:pPr>
              <w:rPr>
                <w:rFonts w:ascii="Arial" w:eastAsia="Arial" w:hAnsi="Arial" w:cs="Arial"/>
              </w:rPr>
            </w:pPr>
            <w:r w:rsidRPr="0C0002DD">
              <w:rPr>
                <w:rFonts w:ascii="Arial" w:eastAsia="Arial" w:hAnsi="Arial" w:cs="Arial"/>
              </w:rPr>
              <w:t>Výzva</w:t>
            </w:r>
          </w:p>
          <w:p w:rsidR="67DA42A7" w:rsidP="0C0002DD" w14:paraId="77431898" w14:textId="4110D360">
            <w:pPr>
              <w:rPr>
                <w:rFonts w:ascii="Arial" w:eastAsia="Arial" w:hAnsi="Arial" w:cs="Arial"/>
              </w:rPr>
            </w:pPr>
            <w:r w:rsidRPr="0C0002DD">
              <w:rPr>
                <w:rFonts w:ascii="Arial" w:eastAsia="Arial" w:hAnsi="Arial" w:cs="Arial"/>
              </w:rPr>
              <w:t xml:space="preserve">Žádost </w:t>
            </w:r>
            <w:r w:rsidRPr="0C0002DD" w:rsidR="00E50A56">
              <w:rPr>
                <w:rFonts w:ascii="Arial" w:eastAsia="Arial" w:hAnsi="Arial" w:cs="Arial"/>
              </w:rPr>
              <w:t>o podporu</w:t>
            </w:r>
          </w:p>
          <w:p w:rsidR="00E50A56" w:rsidP="0C0002DD" w14:paraId="7DF609A8" w14:textId="4D5968AF">
            <w:pPr>
              <w:rPr>
                <w:rFonts w:ascii="Arial" w:eastAsia="Arial" w:hAnsi="Arial" w:cs="Arial"/>
              </w:rPr>
            </w:pPr>
          </w:p>
        </w:tc>
      </w:tr>
      <w:tr w14:paraId="1446B29F" w14:textId="5180FBB7" w:rsidTr="3D92256B">
        <w:tblPrEx>
          <w:tblW w:w="9060" w:type="dxa"/>
          <w:tblLayout w:type="fixed"/>
          <w:tblLook w:val="04A0"/>
        </w:tblPrEx>
        <w:tc>
          <w:tcPr>
            <w:tcW w:w="1335" w:type="dxa"/>
            <w:vAlign w:val="center"/>
          </w:tcPr>
          <w:p w:rsidR="08109B62" w:rsidP="08109B62" w14:paraId="5CEA67DE" w14:textId="607556F2">
            <w:pPr>
              <w:jc w:val="center"/>
              <w:rPr>
                <w:rFonts w:ascii="Arial" w:eastAsia="Arial" w:hAnsi="Arial" w:cs="Arial"/>
              </w:rPr>
            </w:pPr>
            <w:r w:rsidRPr="3D92256B">
              <w:rPr>
                <w:rFonts w:ascii="Arial" w:eastAsia="Arial" w:hAnsi="Arial" w:cs="Arial"/>
              </w:rPr>
              <w:t>6.</w:t>
            </w:r>
          </w:p>
        </w:tc>
        <w:tc>
          <w:tcPr>
            <w:tcW w:w="3763" w:type="dxa"/>
            <w:vAlign w:val="center"/>
          </w:tcPr>
          <w:p w:rsidR="00797935" w:rsidRPr="00394391" w:rsidP="08109B62" w14:paraId="040F1CD6" w14:textId="3BA030F1">
            <w:pPr>
              <w:rPr>
                <w:rFonts w:ascii="Arial" w:eastAsia="Arial" w:hAnsi="Arial" w:cs="Arial"/>
              </w:rPr>
            </w:pPr>
            <w:r w:rsidRPr="08109B62">
              <w:rPr>
                <w:rFonts w:ascii="Arial" w:eastAsia="Arial" w:hAnsi="Arial" w:cs="Arial"/>
              </w:rPr>
              <w:t xml:space="preserve">Žadatel na činnosti, které </w:t>
            </w:r>
            <w:r w:rsidRPr="08109B62">
              <w:rPr>
                <w:rFonts w:ascii="Arial" w:eastAsia="Arial" w:hAnsi="Arial" w:cs="Arial"/>
              </w:rPr>
              <w:t>tvoří</w:t>
            </w:r>
            <w:r w:rsidRPr="08109B62">
              <w:rPr>
                <w:rFonts w:ascii="Arial" w:eastAsia="Arial" w:hAnsi="Arial" w:cs="Arial"/>
              </w:rPr>
              <w:t xml:space="preserve"> obsah žádosti o podporu, nezískal podporu z jiných veřejných zdrojů.</w:t>
            </w:r>
          </w:p>
        </w:tc>
        <w:tc>
          <w:tcPr>
            <w:tcW w:w="1950" w:type="dxa"/>
          </w:tcPr>
          <w:p w:rsidR="00797935" w:rsidRPr="005F648F" w:rsidP="2CDFD7FB" w14:paraId="52D1E2FB" w14:textId="557B88A9">
            <w:pPr>
              <w:jc w:val="both"/>
              <w:rPr>
                <w:rFonts w:ascii="Arial" w:eastAsia="Arial" w:hAnsi="Arial" w:cs="Arial"/>
              </w:rPr>
            </w:pPr>
            <w:r w:rsidRPr="2CDFD7FB">
              <w:rPr>
                <w:rFonts w:ascii="Arial" w:eastAsia="Arial" w:hAnsi="Arial" w:cs="Arial"/>
              </w:rPr>
              <w:t>nenapravitelné kritérium</w:t>
            </w:r>
          </w:p>
        </w:tc>
        <w:tc>
          <w:tcPr>
            <w:tcW w:w="2012" w:type="dxa"/>
          </w:tcPr>
          <w:p w:rsidR="00797935" w:rsidP="00302625" w14:paraId="5FE9FAE6" w14:textId="68CE53BA">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rsidR="00797935" w:rsidP="00302625" w14:paraId="58FD9B96" w14:textId="08A4EB6A">
            <w:pPr>
              <w:rPr>
                <w:rFonts w:ascii="Arial" w:eastAsia="Arial" w:hAnsi="Arial" w:cs="Arial"/>
              </w:rPr>
            </w:pPr>
            <w:r w:rsidRPr="47B3AA31">
              <w:rPr>
                <w:rFonts w:ascii="Arial" w:eastAsia="Arial" w:hAnsi="Arial" w:cs="Arial"/>
              </w:rPr>
              <w:t>Pravidla</w:t>
            </w:r>
            <w:r w:rsidR="00302625">
              <w:rPr>
                <w:rFonts w:ascii="Arial" w:eastAsia="Arial" w:hAnsi="Arial" w:cs="Arial"/>
              </w:rPr>
              <w:t xml:space="preserve"> pro žadatele a příjemce</w:t>
            </w:r>
          </w:p>
        </w:tc>
      </w:tr>
      <w:tr w14:paraId="32D4F03A" w14:textId="6D0E9D84" w:rsidTr="3D92256B">
        <w:tblPrEx>
          <w:tblW w:w="9060" w:type="dxa"/>
          <w:tblLayout w:type="fixed"/>
          <w:tblLook w:val="04A0"/>
        </w:tblPrEx>
        <w:tc>
          <w:tcPr>
            <w:tcW w:w="1335" w:type="dxa"/>
            <w:vAlign w:val="center"/>
          </w:tcPr>
          <w:p w:rsidR="08109B62" w:rsidP="08109B62" w14:paraId="347F1E95" w14:textId="505FE760">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7.</w:t>
            </w:r>
          </w:p>
        </w:tc>
        <w:tc>
          <w:tcPr>
            <w:tcW w:w="3763" w:type="dxa"/>
            <w:vAlign w:val="center"/>
          </w:tcPr>
          <w:p w:rsidR="00797935" w:rsidP="08109B62" w14:paraId="22BF50AC" w14:textId="4442B2F0">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tcPr>
          <w:p w:rsidR="00797935" w:rsidP="2CDFD7FB" w14:paraId="20868923" w14:textId="3D978190">
            <w:pPr>
              <w:jc w:val="both"/>
              <w:rPr>
                <w:rFonts w:ascii="Arial" w:eastAsia="Arial" w:hAnsi="Arial" w:cs="Arial"/>
              </w:rPr>
            </w:pPr>
            <w:r w:rsidRPr="2CDFD7FB">
              <w:rPr>
                <w:rFonts w:ascii="Arial" w:eastAsia="Arial" w:hAnsi="Arial" w:cs="Arial"/>
              </w:rPr>
              <w:t>nenapravitelné kritérium</w:t>
            </w:r>
          </w:p>
        </w:tc>
        <w:tc>
          <w:tcPr>
            <w:tcW w:w="2012" w:type="dxa"/>
          </w:tcPr>
          <w:p w:rsidR="00797935" w:rsidP="3D92256B" w14:paraId="0EEB27A9" w14:textId="2ADB2D79">
            <w:pPr>
              <w:jc w:val="both"/>
              <w:rPr>
                <w:rFonts w:ascii="Arial" w:eastAsia="Arial" w:hAnsi="Arial" w:cs="Arial"/>
              </w:rPr>
            </w:pPr>
            <w:r w:rsidRPr="3D92256B">
              <w:rPr>
                <w:rFonts w:ascii="Arial" w:eastAsia="Arial" w:hAnsi="Arial" w:cs="Arial"/>
              </w:rPr>
              <w:t>Žádost</w:t>
            </w:r>
            <w:r w:rsidRPr="3D92256B" w:rsidR="002D2637">
              <w:rPr>
                <w:rFonts w:ascii="Arial" w:eastAsia="Arial" w:hAnsi="Arial" w:cs="Arial"/>
              </w:rPr>
              <w:t xml:space="preserve"> o podporu</w:t>
            </w:r>
          </w:p>
          <w:p w:rsidR="00797935" w:rsidP="3D92256B" w14:paraId="6447D576" w14:textId="60D377C0">
            <w:pPr>
              <w:jc w:val="both"/>
              <w:rPr>
                <w:rFonts w:ascii="Arial" w:eastAsia="Arial" w:hAnsi="Arial" w:cs="Arial"/>
              </w:rPr>
            </w:pPr>
            <w:r w:rsidRPr="3D92256B">
              <w:rPr>
                <w:rFonts w:ascii="Arial" w:eastAsia="Arial" w:hAnsi="Arial" w:cs="Arial"/>
              </w:rPr>
              <w:t>Popis projektu (Příloha Pravidel č. 5)</w:t>
            </w:r>
          </w:p>
        </w:tc>
      </w:tr>
      <w:tr w14:paraId="30A68F50" w14:textId="77777777" w:rsidTr="3D92256B">
        <w:tblPrEx>
          <w:tblW w:w="9060" w:type="dxa"/>
          <w:tblLayout w:type="fixed"/>
          <w:tblLook w:val="04A0"/>
        </w:tblPrEx>
        <w:tc>
          <w:tcPr>
            <w:tcW w:w="1335" w:type="dxa"/>
            <w:vAlign w:val="center"/>
          </w:tcPr>
          <w:p w:rsidR="08109B62" w:rsidP="08109B62" w14:paraId="3A033286" w14:textId="5C3FA2D3">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8.</w:t>
            </w:r>
          </w:p>
        </w:tc>
        <w:tc>
          <w:tcPr>
            <w:tcW w:w="3763" w:type="dxa"/>
            <w:vAlign w:val="center"/>
          </w:tcPr>
          <w:p w:rsidR="616E843F" w:rsidRPr="008F3BA2" w:rsidP="08109B62" w14:paraId="5408096A" w14:textId="5FB30D1B">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tcPr>
          <w:p w:rsidR="616E843F" w:rsidP="2CDFD7FB" w14:paraId="44D7567D" w14:textId="00A52EA3">
            <w:pPr>
              <w:jc w:val="both"/>
              <w:rPr>
                <w:rFonts w:ascii="Arial" w:eastAsia="Arial" w:hAnsi="Arial" w:cs="Arial"/>
              </w:rPr>
            </w:pPr>
            <w:r w:rsidRPr="2CDFD7FB">
              <w:rPr>
                <w:rFonts w:ascii="Arial" w:eastAsia="Arial" w:hAnsi="Arial" w:cs="Arial"/>
              </w:rPr>
              <w:t>n</w:t>
            </w:r>
            <w:r w:rsidRPr="2CDFD7FB" w:rsidR="3D42FE99">
              <w:rPr>
                <w:rFonts w:ascii="Arial" w:eastAsia="Arial" w:hAnsi="Arial" w:cs="Arial"/>
              </w:rPr>
              <w:t>apravitelné</w:t>
            </w:r>
            <w:r w:rsidRPr="2CDFD7FB">
              <w:rPr>
                <w:rFonts w:ascii="Arial" w:eastAsia="Arial" w:hAnsi="Arial" w:cs="Arial"/>
              </w:rPr>
              <w:t xml:space="preserve"> kritérium</w:t>
            </w:r>
          </w:p>
        </w:tc>
        <w:tc>
          <w:tcPr>
            <w:tcW w:w="2012" w:type="dxa"/>
          </w:tcPr>
          <w:p w:rsidR="111174FE" w:rsidP="2CDFD7FB" w14:paraId="57DFC9AE" w14:textId="4E65C219">
            <w:pPr>
              <w:jc w:val="both"/>
              <w:rPr>
                <w:rFonts w:ascii="Arial" w:eastAsia="Arial" w:hAnsi="Arial" w:cs="Arial"/>
              </w:rPr>
            </w:pPr>
            <w:r w:rsidRPr="3D92256B">
              <w:rPr>
                <w:rFonts w:ascii="Arial" w:eastAsia="Arial" w:hAnsi="Arial" w:cs="Arial"/>
              </w:rPr>
              <w:t xml:space="preserve">Žádost </w:t>
            </w:r>
            <w:r w:rsidRPr="3D92256B" w:rsidR="002D2637">
              <w:rPr>
                <w:rFonts w:ascii="Arial" w:eastAsia="Arial" w:hAnsi="Arial" w:cs="Arial"/>
              </w:rPr>
              <w:t>o podporu</w:t>
            </w:r>
          </w:p>
          <w:p w:rsidR="29228B39" w:rsidP="3D92256B" w14:paraId="147D5FB9" w14:textId="2FBB2196">
            <w:pPr>
              <w:jc w:val="both"/>
              <w:rPr>
                <w:rFonts w:ascii="Arial" w:eastAsia="Arial" w:hAnsi="Arial" w:cs="Arial"/>
              </w:rPr>
            </w:pPr>
            <w:r w:rsidRPr="3D92256B">
              <w:rPr>
                <w:rFonts w:ascii="Arial" w:eastAsia="Arial" w:hAnsi="Arial" w:cs="Arial"/>
              </w:rPr>
              <w:t>Popis projektu (Příloha Pravidel č. 5)</w:t>
            </w:r>
          </w:p>
          <w:p w:rsidR="616E843F" w:rsidP="2CDFD7FB" w14:paraId="763DECC1" w14:textId="0CAF90A1">
            <w:pPr>
              <w:jc w:val="both"/>
              <w:rPr>
                <w:rFonts w:ascii="Arial" w:eastAsia="Arial" w:hAnsi="Arial" w:cs="Arial"/>
              </w:rPr>
            </w:pPr>
          </w:p>
        </w:tc>
      </w:tr>
      <w:tr w14:paraId="59BC9D69" w14:textId="77777777" w:rsidTr="3D92256B">
        <w:tblPrEx>
          <w:tblW w:w="9060" w:type="dxa"/>
          <w:tblLayout w:type="fixed"/>
          <w:tblLook w:val="04A0"/>
        </w:tblPrEx>
        <w:tc>
          <w:tcPr>
            <w:tcW w:w="1335" w:type="dxa"/>
            <w:vAlign w:val="center"/>
          </w:tcPr>
          <w:p w:rsidR="08109B62" w:rsidP="08109B62" w14:paraId="67CEA348" w14:textId="47084622">
            <w:pPr>
              <w:spacing w:line="259" w:lineRule="auto"/>
              <w:jc w:val="center"/>
              <w:rPr>
                <w:rFonts w:ascii="Arial" w:eastAsia="Arial" w:hAnsi="Arial" w:cs="Arial"/>
              </w:rPr>
            </w:pPr>
            <w:r w:rsidRPr="3D92256B">
              <w:rPr>
                <w:rFonts w:ascii="Arial" w:eastAsia="Arial" w:hAnsi="Arial" w:cs="Arial"/>
              </w:rPr>
              <w:t>9.</w:t>
            </w:r>
          </w:p>
        </w:tc>
        <w:tc>
          <w:tcPr>
            <w:tcW w:w="3763" w:type="dxa"/>
            <w:vAlign w:val="center"/>
          </w:tcPr>
          <w:p w:rsidR="616E843F" w:rsidRPr="008F3BA2" w:rsidP="08109B62" w14:paraId="28D2D2DD" w14:textId="691DAA80">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Pr="08109B62" w:rsidR="0E7D25FC">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tcPr>
          <w:p w:rsidR="616E843F" w:rsidP="2CDFD7FB" w14:paraId="01FCE727" w14:textId="5D53C6D9">
            <w:pPr>
              <w:jc w:val="both"/>
              <w:rPr>
                <w:rFonts w:ascii="Arial" w:eastAsia="Arial" w:hAnsi="Arial" w:cs="Arial"/>
              </w:rPr>
            </w:pPr>
            <w:r w:rsidRPr="2CDFD7FB">
              <w:rPr>
                <w:rFonts w:ascii="Arial" w:eastAsia="Arial" w:hAnsi="Arial" w:cs="Arial"/>
              </w:rPr>
              <w:t>n</w:t>
            </w:r>
            <w:r w:rsidRPr="2CDFD7FB" w:rsidR="3D42FE99">
              <w:rPr>
                <w:rFonts w:ascii="Arial" w:eastAsia="Arial" w:hAnsi="Arial" w:cs="Arial"/>
              </w:rPr>
              <w:t>apravitelné</w:t>
            </w:r>
            <w:r w:rsidRPr="2CDFD7FB">
              <w:rPr>
                <w:rFonts w:ascii="Arial" w:eastAsia="Arial" w:hAnsi="Arial" w:cs="Arial"/>
              </w:rPr>
              <w:t xml:space="preserve"> kritérium</w:t>
            </w:r>
          </w:p>
        </w:tc>
        <w:tc>
          <w:tcPr>
            <w:tcW w:w="2012" w:type="dxa"/>
          </w:tcPr>
          <w:p w:rsidR="616E843F" w:rsidP="3D92256B" w14:paraId="3BA8095B" w14:textId="3BB7FC25">
            <w:pPr>
              <w:jc w:val="both"/>
              <w:rPr>
                <w:rFonts w:ascii="Arial" w:eastAsia="Arial" w:hAnsi="Arial" w:cs="Arial"/>
              </w:rPr>
            </w:pPr>
            <w:r w:rsidRPr="3D92256B">
              <w:rPr>
                <w:rFonts w:ascii="Arial" w:eastAsia="Arial" w:hAnsi="Arial" w:cs="Arial"/>
              </w:rPr>
              <w:t xml:space="preserve">Žádost </w:t>
            </w:r>
            <w:r w:rsidRPr="3D92256B" w:rsidR="002D2637">
              <w:rPr>
                <w:rFonts w:ascii="Arial" w:eastAsia="Arial" w:hAnsi="Arial" w:cs="Arial"/>
              </w:rPr>
              <w:t>o podporu</w:t>
            </w:r>
          </w:p>
          <w:p w:rsidR="616E843F" w:rsidP="3D92256B" w14:paraId="74E3463B" w14:textId="1E22ECEA">
            <w:pPr>
              <w:jc w:val="both"/>
              <w:rPr>
                <w:rFonts w:ascii="Arial" w:eastAsia="Arial" w:hAnsi="Arial" w:cs="Arial"/>
              </w:rPr>
            </w:pPr>
            <w:r w:rsidRPr="3D92256B">
              <w:rPr>
                <w:rFonts w:ascii="Arial" w:eastAsia="Arial" w:hAnsi="Arial" w:cs="Arial"/>
              </w:rPr>
              <w:t>Popis projektu (Příloha Pravidel č. 5)</w:t>
            </w:r>
          </w:p>
          <w:p w:rsidR="616E843F" w:rsidP="3D92256B" w14:paraId="6C8914F3" w14:textId="34CE6E6C">
            <w:pPr>
              <w:jc w:val="both"/>
              <w:rPr>
                <w:rFonts w:ascii="Arial" w:eastAsia="Arial" w:hAnsi="Arial" w:cs="Arial"/>
              </w:rPr>
            </w:pPr>
          </w:p>
        </w:tc>
      </w:tr>
    </w:tbl>
    <w:p w:rsidR="00C07D5B" w14:paraId="14D93EEB" w14:textId="77777777">
      <w:pPr>
        <w:rPr>
          <w:sz w:val="24"/>
          <w:szCs w:val="24"/>
        </w:rPr>
      </w:pPr>
    </w:p>
    <w:p w:rsidR="00EB1139" w:rsidP="00A10478" w14:paraId="68C5989F" w14:textId="5AD0E409">
      <w:pPr>
        <w:rPr>
          <w:sz w:val="24"/>
          <w:szCs w:val="24"/>
        </w:rPr>
      </w:pPr>
    </w:p>
    <w:sectPr w:rsidSect="00A10478">
      <w:headerReference w:type="default" r:id="rId8"/>
      <w:footerReference w:type="default" r:id="rId9"/>
      <w:headerReference w:type="first" r:id="rId10"/>
      <w:footerReference w:type="first" r:id="rId11"/>
      <w:type w:val="continuous"/>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19523032"/>
      <w:docPartObj>
        <w:docPartGallery w:val="Page Numbers (Bottom of Page)"/>
        <w:docPartUnique/>
      </w:docPartObj>
    </w:sdtPr>
    <w:sdtContent>
      <w:p w:rsidR="00826111" w:rsidP="00F876E4" w14:paraId="5175F143" w14:textId="2D27DB95">
        <w:pPr>
          <w:pStyle w:val="Footer"/>
        </w:pPr>
        <w:r w:rsidRPr="00F876E4">
          <w:rPr>
            <w:b/>
            <w:bCs/>
            <w:color w:val="002060"/>
          </w:rPr>
          <w:t xml:space="preserve">PRŮBĚŽNÁ VÝZVA Č. 1 - </w:t>
        </w:r>
        <w:bookmarkStart w:id="0" w:name="_Hlk124861982"/>
        <w:r w:rsidRPr="00F876E4">
          <w:rPr>
            <w:b/>
            <w:bCs/>
            <w:color w:val="002060"/>
          </w:rPr>
          <w:t>Rozvoj a využití datového fondu veřejné správy v územním plánování</w:t>
        </w:r>
        <w:bookmarkEnd w:id="0"/>
      </w:p>
      <w:p w:rsidR="00331C67" w14:paraId="448E0A7A" w14:textId="4D6DA0E0">
        <w:pPr>
          <w:pStyle w:val="Footer"/>
          <w:jc w:val="center"/>
        </w:pPr>
        <w:r>
          <w:fldChar w:fldCharType="begin"/>
        </w:r>
        <w:r>
          <w:instrText>PAGE   \* MERGEFORMAT</w:instrText>
        </w:r>
        <w:r>
          <w:fldChar w:fldCharType="separate"/>
        </w:r>
        <w:r>
          <w:t>4</w:t>
        </w:r>
        <w:r>
          <w:fldChar w:fldCharType="end"/>
        </w:r>
      </w:p>
    </w:sdtContent>
  </w:sdt>
  <w:p w:rsidR="00331C67" w14:paraId="160E8A3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7B20" w:rsidP="00C27B20" w14:paraId="006A507C" w14:textId="77777777">
    <w:pPr>
      <w:pStyle w:val="Footer"/>
      <w:rPr>
        <w:b/>
        <w:bCs/>
        <w:color w:val="002060"/>
      </w:rPr>
    </w:pPr>
  </w:p>
  <w:p w:rsidR="00C27B20" w:rsidP="00C27B20" w14:paraId="5C40305D" w14:textId="04D1D1CD">
    <w:pPr>
      <w:pStyle w:val="Footer"/>
    </w:pPr>
    <w:r w:rsidRPr="00764A83">
      <w:rPr>
        <w:b/>
        <w:bCs/>
        <w:color w:val="002060"/>
      </w:rPr>
      <w:t>KOLOVÁ VÝZVA Č. 1</w:t>
    </w:r>
  </w:p>
  <w:p w:rsidR="00C27B20" w14:paraId="75C6874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7B20" w14:paraId="511F7626" w14:textId="60145DF9">
    <w:pPr>
      <w:pStyle w:val="Header"/>
    </w:pPr>
    <w:r>
      <w:rPr>
        <w:noProof/>
      </w:rPr>
      <w:drawing>
        <wp:anchor distT="0" distB="0" distL="114300" distR="114300" simplePos="0" relativeHeight="251658240" behindDoc="0" locked="0" layoutInCell="1" allowOverlap="1">
          <wp:simplePos x="0" y="0"/>
          <wp:positionH relativeFrom="margin">
            <wp:posOffset>0</wp:posOffset>
          </wp:positionH>
          <wp:positionV relativeFrom="page">
            <wp:posOffset>617220</wp:posOffset>
          </wp:positionV>
          <wp:extent cx="5969393" cy="646684"/>
          <wp:effectExtent l="0" t="0" r="0" b="0"/>
          <wp:wrapSquare wrapText="bothSides"/>
          <wp:docPr id="2054368551" name="Obrázek 205436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36855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969393" cy="646684"/>
                  </a:xfrm>
                  <a:prstGeom prst="rect">
                    <a:avLst/>
                  </a:prstGeom>
                </pic:spPr>
              </pic:pic>
            </a:graphicData>
          </a:graphic>
        </wp:anchor>
      </w:drawing>
    </w:r>
  </w:p>
  <w:p w:rsidR="00C27B20" w14:paraId="3A2F441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27B20" w14:paraId="1BBB42DB" w14:textId="7F00263F">
    <w:pPr>
      <w:pStyle w:val="Header"/>
    </w:pPr>
    <w:r>
      <w:rPr>
        <w:noProof/>
        <w:lang w:eastAsia="cs-CZ"/>
      </w:rPr>
      <w:drawing>
        <wp:inline distT="0" distB="0" distL="0" distR="0">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descr="C:\Users\morste\AppData\Local\Microsoft\Windows\INetCache\Content.MSO\AD9E01C.tmp"/>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74260" cy="524510"/>
                  </a:xfrm>
                  <a:prstGeom prst="rect">
                    <a:avLst/>
                  </a:prstGeom>
                  <a:noFill/>
                  <a:ln>
                    <a:noFill/>
                  </a:ln>
                </pic:spPr>
              </pic:pic>
            </a:graphicData>
          </a:graphic>
        </wp:inline>
      </w:drawing>
    </w:r>
  </w:p>
  <w:p w:rsidR="00C27B20" w14:paraId="6D9218C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C037D1"/>
    <w:multiLevelType w:val="hybridMultilevel"/>
    <w:tmpl w:val="F7B2F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9774B08"/>
    <w:multiLevelType w:val="hybridMultilevel"/>
    <w:tmpl w:val="4A980F3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98A47F8"/>
    <w:multiLevelType w:val="hybridMultilevel"/>
    <w:tmpl w:val="12161B3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5FC4B18"/>
    <w:multiLevelType w:val="hybridMultilevel"/>
    <w:tmpl w:val="1E087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619FC"/>
    <w:rsid w:val="00061AD8"/>
    <w:rsid w:val="0007128F"/>
    <w:rsid w:val="0008417C"/>
    <w:rsid w:val="000A7ED3"/>
    <w:rsid w:val="000B0988"/>
    <w:rsid w:val="000B191C"/>
    <w:rsid w:val="000F2ACB"/>
    <w:rsid w:val="001009DE"/>
    <w:rsid w:val="001121C3"/>
    <w:rsid w:val="001221AD"/>
    <w:rsid w:val="00124B30"/>
    <w:rsid w:val="00127E81"/>
    <w:rsid w:val="0013341D"/>
    <w:rsid w:val="00152D0B"/>
    <w:rsid w:val="001662AB"/>
    <w:rsid w:val="00187CFC"/>
    <w:rsid w:val="001A1C8A"/>
    <w:rsid w:val="001C2845"/>
    <w:rsid w:val="001C6A32"/>
    <w:rsid w:val="001E58FF"/>
    <w:rsid w:val="00211674"/>
    <w:rsid w:val="00245143"/>
    <w:rsid w:val="00245577"/>
    <w:rsid w:val="00257570"/>
    <w:rsid w:val="00282225"/>
    <w:rsid w:val="002A0B8A"/>
    <w:rsid w:val="002A16F7"/>
    <w:rsid w:val="002A2DE1"/>
    <w:rsid w:val="002D2637"/>
    <w:rsid w:val="002E737A"/>
    <w:rsid w:val="002F07C6"/>
    <w:rsid w:val="002F1217"/>
    <w:rsid w:val="003008F7"/>
    <w:rsid w:val="00302625"/>
    <w:rsid w:val="00331C67"/>
    <w:rsid w:val="00341AFC"/>
    <w:rsid w:val="00341EFD"/>
    <w:rsid w:val="00347850"/>
    <w:rsid w:val="00375371"/>
    <w:rsid w:val="00385001"/>
    <w:rsid w:val="00394391"/>
    <w:rsid w:val="003A65D1"/>
    <w:rsid w:val="003D3903"/>
    <w:rsid w:val="003E2281"/>
    <w:rsid w:val="004062E0"/>
    <w:rsid w:val="00406600"/>
    <w:rsid w:val="00407342"/>
    <w:rsid w:val="00431F12"/>
    <w:rsid w:val="00461D81"/>
    <w:rsid w:val="004647CB"/>
    <w:rsid w:val="00465A2E"/>
    <w:rsid w:val="00470687"/>
    <w:rsid w:val="004728E2"/>
    <w:rsid w:val="00477073"/>
    <w:rsid w:val="00480996"/>
    <w:rsid w:val="004829FD"/>
    <w:rsid w:val="004B6775"/>
    <w:rsid w:val="004E1AD1"/>
    <w:rsid w:val="004E4655"/>
    <w:rsid w:val="00562B4A"/>
    <w:rsid w:val="00576382"/>
    <w:rsid w:val="005A11FA"/>
    <w:rsid w:val="005B6783"/>
    <w:rsid w:val="005B6FCF"/>
    <w:rsid w:val="005B77D2"/>
    <w:rsid w:val="005C2FF3"/>
    <w:rsid w:val="005E299E"/>
    <w:rsid w:val="005E79E2"/>
    <w:rsid w:val="005F1F21"/>
    <w:rsid w:val="005F4C7D"/>
    <w:rsid w:val="005F648F"/>
    <w:rsid w:val="006164BB"/>
    <w:rsid w:val="00637E74"/>
    <w:rsid w:val="00641A56"/>
    <w:rsid w:val="006551C6"/>
    <w:rsid w:val="006661CD"/>
    <w:rsid w:val="006803DD"/>
    <w:rsid w:val="00695994"/>
    <w:rsid w:val="006AF677"/>
    <w:rsid w:val="006F61E4"/>
    <w:rsid w:val="006F66A8"/>
    <w:rsid w:val="006F73DB"/>
    <w:rsid w:val="007010B7"/>
    <w:rsid w:val="007107C8"/>
    <w:rsid w:val="00715DFB"/>
    <w:rsid w:val="0073235F"/>
    <w:rsid w:val="00734A79"/>
    <w:rsid w:val="00764A83"/>
    <w:rsid w:val="0077077C"/>
    <w:rsid w:val="00772FB1"/>
    <w:rsid w:val="00797935"/>
    <w:rsid w:val="007A5C59"/>
    <w:rsid w:val="007C5884"/>
    <w:rsid w:val="007E1862"/>
    <w:rsid w:val="007F6B86"/>
    <w:rsid w:val="00826111"/>
    <w:rsid w:val="00845D0A"/>
    <w:rsid w:val="008474F7"/>
    <w:rsid w:val="008547AF"/>
    <w:rsid w:val="0085491F"/>
    <w:rsid w:val="00873C7F"/>
    <w:rsid w:val="00894212"/>
    <w:rsid w:val="00894DE6"/>
    <w:rsid w:val="008B1260"/>
    <w:rsid w:val="008C6502"/>
    <w:rsid w:val="008D041B"/>
    <w:rsid w:val="008D478E"/>
    <w:rsid w:val="008D7141"/>
    <w:rsid w:val="008F1B1C"/>
    <w:rsid w:val="008F2E72"/>
    <w:rsid w:val="008F3BA2"/>
    <w:rsid w:val="00916432"/>
    <w:rsid w:val="00940237"/>
    <w:rsid w:val="00952FA9"/>
    <w:rsid w:val="00980FA5"/>
    <w:rsid w:val="00993782"/>
    <w:rsid w:val="009945F7"/>
    <w:rsid w:val="009A3197"/>
    <w:rsid w:val="009B2B1F"/>
    <w:rsid w:val="009D10F5"/>
    <w:rsid w:val="009E3FA5"/>
    <w:rsid w:val="009F01B7"/>
    <w:rsid w:val="009F3E30"/>
    <w:rsid w:val="00A10478"/>
    <w:rsid w:val="00A154DB"/>
    <w:rsid w:val="00A21511"/>
    <w:rsid w:val="00A31FDE"/>
    <w:rsid w:val="00A35CFF"/>
    <w:rsid w:val="00A41C42"/>
    <w:rsid w:val="00A43BFD"/>
    <w:rsid w:val="00A51F62"/>
    <w:rsid w:val="00A5471D"/>
    <w:rsid w:val="00A8167A"/>
    <w:rsid w:val="00A81CD4"/>
    <w:rsid w:val="00A8479C"/>
    <w:rsid w:val="00AB2A31"/>
    <w:rsid w:val="00B21418"/>
    <w:rsid w:val="00B41D0D"/>
    <w:rsid w:val="00B63059"/>
    <w:rsid w:val="00B73BA3"/>
    <w:rsid w:val="00B74F26"/>
    <w:rsid w:val="00BA68EB"/>
    <w:rsid w:val="00BD75C4"/>
    <w:rsid w:val="00BF310B"/>
    <w:rsid w:val="00C0083F"/>
    <w:rsid w:val="00C07D5B"/>
    <w:rsid w:val="00C22BD6"/>
    <w:rsid w:val="00C22BE4"/>
    <w:rsid w:val="00C27B20"/>
    <w:rsid w:val="00C309A3"/>
    <w:rsid w:val="00C43447"/>
    <w:rsid w:val="00C44170"/>
    <w:rsid w:val="00C56CA2"/>
    <w:rsid w:val="00C760BE"/>
    <w:rsid w:val="00CF5798"/>
    <w:rsid w:val="00D114A6"/>
    <w:rsid w:val="00D15D02"/>
    <w:rsid w:val="00D179C5"/>
    <w:rsid w:val="00D37DDD"/>
    <w:rsid w:val="00D4715A"/>
    <w:rsid w:val="00D5012E"/>
    <w:rsid w:val="00D52559"/>
    <w:rsid w:val="00D5346D"/>
    <w:rsid w:val="00D61117"/>
    <w:rsid w:val="00D82225"/>
    <w:rsid w:val="00DB42FC"/>
    <w:rsid w:val="00DC0968"/>
    <w:rsid w:val="00DE5A91"/>
    <w:rsid w:val="00DF67E2"/>
    <w:rsid w:val="00DF7983"/>
    <w:rsid w:val="00E04A5C"/>
    <w:rsid w:val="00E21D6C"/>
    <w:rsid w:val="00E301A2"/>
    <w:rsid w:val="00E41E13"/>
    <w:rsid w:val="00E4495E"/>
    <w:rsid w:val="00E50A56"/>
    <w:rsid w:val="00E537B6"/>
    <w:rsid w:val="00E67A83"/>
    <w:rsid w:val="00E74A2C"/>
    <w:rsid w:val="00EA6806"/>
    <w:rsid w:val="00EB1139"/>
    <w:rsid w:val="00EB47FF"/>
    <w:rsid w:val="00ED2448"/>
    <w:rsid w:val="00EE7C21"/>
    <w:rsid w:val="00EF10A0"/>
    <w:rsid w:val="00EF33B2"/>
    <w:rsid w:val="00EF3BE5"/>
    <w:rsid w:val="00F0531E"/>
    <w:rsid w:val="00F14E2C"/>
    <w:rsid w:val="00F1626B"/>
    <w:rsid w:val="00F31AA2"/>
    <w:rsid w:val="00F33420"/>
    <w:rsid w:val="00F70444"/>
    <w:rsid w:val="00F76396"/>
    <w:rsid w:val="00F876E4"/>
    <w:rsid w:val="00FA1B59"/>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mathPr>
  <w:themeFontLang w:val="cs-CZ" w:eastAsia="ja-JP" w:bidi="ar-SA"/>
  <w:clrSchemeMapping w:bg1="light1" w:t1="dark1" w:bg2="light2" w:t2="dark2" w:accent1="accent1" w:accent2="accent2" w:accent3="accent3" w:accent4="accent4" w:accent5="accent5" w:accent6="accent6" w:hyperlink="hyperlink" w:followedHyperlink="followedHyperlink"/>
  <w14:docId w14:val="4B4BB5DB"/>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58FF"/>
    <w:rPr>
      <w:sz w:val="16"/>
      <w:szCs w:val="16"/>
    </w:rPr>
  </w:style>
  <w:style w:type="paragraph" w:styleId="CommentText">
    <w:name w:val="annotation text"/>
    <w:basedOn w:val="Normal"/>
    <w:link w:val="TextkomenteChar"/>
    <w:uiPriority w:val="99"/>
    <w:unhideWhenUsed/>
    <w:rsid w:val="001E58FF"/>
    <w:pPr>
      <w:spacing w:line="240" w:lineRule="auto"/>
    </w:pPr>
    <w:rPr>
      <w:sz w:val="20"/>
      <w:szCs w:val="20"/>
    </w:rPr>
  </w:style>
  <w:style w:type="character" w:customStyle="1" w:styleId="TextkomenteChar">
    <w:name w:val="Text komentáře Char"/>
    <w:basedOn w:val="DefaultParagraphFont"/>
    <w:link w:val="CommentText"/>
    <w:uiPriority w:val="99"/>
    <w:rsid w:val="001E58FF"/>
    <w:rPr>
      <w:sz w:val="20"/>
      <w:szCs w:val="20"/>
    </w:rPr>
  </w:style>
  <w:style w:type="paragraph" w:styleId="CommentSubject">
    <w:name w:val="annotation subject"/>
    <w:basedOn w:val="CommentText"/>
    <w:next w:val="CommentText"/>
    <w:link w:val="PedmtkomenteChar"/>
    <w:uiPriority w:val="99"/>
    <w:semiHidden/>
    <w:unhideWhenUsed/>
    <w:rsid w:val="001E58FF"/>
    <w:rPr>
      <w:b/>
      <w:bCs/>
    </w:rPr>
  </w:style>
  <w:style w:type="character" w:customStyle="1" w:styleId="PedmtkomenteChar">
    <w:name w:val="Předmět komentáře Char"/>
    <w:basedOn w:val="TextkomenteChar"/>
    <w:link w:val="CommentSubject"/>
    <w:uiPriority w:val="99"/>
    <w:semiHidden/>
    <w:rsid w:val="001E58FF"/>
    <w:rPr>
      <w:b/>
      <w:bCs/>
      <w:sz w:val="20"/>
      <w:szCs w:val="20"/>
    </w:rPr>
  </w:style>
  <w:style w:type="paragraph" w:styleId="ListParagraph">
    <w:name w:val="List Paragraph"/>
    <w:basedOn w:val="Normal"/>
    <w:uiPriority w:val="34"/>
    <w:qFormat/>
    <w:rsid w:val="0085491F"/>
    <w:pPr>
      <w:ind w:left="720"/>
      <w:contextualSpacing/>
    </w:pPr>
  </w:style>
  <w:style w:type="paragraph" w:styleId="Header">
    <w:name w:val="header"/>
    <w:basedOn w:val="Normal"/>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331C67"/>
  </w:style>
  <w:style w:type="paragraph" w:styleId="Footer">
    <w:name w:val="footer"/>
    <w:basedOn w:val="Normal"/>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DefaultParagraphFont"/>
    <w:link w:val="Footer"/>
    <w:uiPriority w:val="99"/>
    <w:rsid w:val="00331C67"/>
  </w:style>
  <w:style w:type="paragraph" w:styleId="BalloonText">
    <w:name w:val="Balloon Text"/>
    <w:basedOn w:val="Normal"/>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DefaultParagraphFont"/>
    <w:link w:val="BalloonText"/>
    <w:uiPriority w:val="99"/>
    <w:semiHidden/>
    <w:rsid w:val="00061AD8"/>
    <w:rPr>
      <w:rFonts w:ascii="Segoe UI" w:hAnsi="Segoe UI" w:cs="Segoe UI"/>
      <w:sz w:val="18"/>
      <w:szCs w:val="18"/>
    </w:rPr>
  </w:style>
  <w:style w:type="paragraph" w:styleId="Revision">
    <w:name w:val="Revision"/>
    <w:hidden/>
    <w:uiPriority w:val="99"/>
    <w:semiHidden/>
    <w:rsid w:val="004E4655"/>
    <w:pPr>
      <w:spacing w:after="0" w:line="240" w:lineRule="auto"/>
    </w:pPr>
  </w:style>
  <w:style w:type="character" w:customStyle="1" w:styleId="eop">
    <w:name w:val="eop"/>
    <w:basedOn w:val="DefaultParagraphFont"/>
    <w:uiPriority w:val="1"/>
    <w:rsid w:val="623336CB"/>
  </w:style>
  <w:style w:type="paragraph" w:customStyle="1" w:styleId="paragraph">
    <w:name w:val="paragraph"/>
    <w:basedOn w:val="Normal"/>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15267-3930-4150-A0C0-C2AE3F7558A6}">
  <ds:schemaRefs>
    <ds:schemaRef ds:uri="http://schemas.openxmlformats.org/officeDocument/2006/bibliography"/>
  </ds:schemaRefs>
</ds:datastoreItem>
</file>

<file path=customXml/itemProps2.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3D1632-3138-46FD-8A52-E56C78CF778C}">
  <ds:schemaRefs>
    <ds:schemaRef ds:uri="467750d2-41eb-48ec-80e7-ec7951f9ba3d"/>
    <ds:schemaRef ds:uri="http://purl.org/dc/elements/1.1/"/>
    <ds:schemaRef ds:uri="19ef65a2-88e9-475f-bf96-61b671500c43"/>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31E65B06-7DD2-4B0C-9C24-85766115A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623</Words>
  <Characters>3676</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Anna</dc:creator>
  <cp:lastModifiedBy>Rollová Magdalena</cp:lastModifiedBy>
  <cp:revision>25</cp:revision>
  <dcterms:created xsi:type="dcterms:W3CDTF">2022-05-18T07:07:00Z</dcterms:created>
  <dcterms:modified xsi:type="dcterms:W3CDTF">2023-01-26T09:30:00Z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MMR-4923/2023-59</vt:lpwstr>
  </property>
  <property fmtid="{D5CDD505-2E9C-101B-9397-08002B2CF9AE}" pid="5" name="CJ_PostaDoruc_PisemnostOdpovedNa_Pisemnost">
    <vt:lpwstr>XXX-XXX-XXX</vt:lpwstr>
  </property>
  <property fmtid="{D5CDD505-2E9C-101B-9397-08002B2CF9AE}" pid="6" name="CJ_Spis_Pisemnost">
    <vt:lpwstr>MMR-4923/2023-59</vt:lpwstr>
  </property>
  <property fmtid="{D5CDD505-2E9C-101B-9397-08002B2CF9AE}" pid="7" name="Contact_PostaOdes">
    <vt:lpwstr>{NameAddress_Contact_PostaOdes}
{FullAddress_Contact_PostaOdes}</vt:lpwstr>
  </property>
  <property fmtid="{D5CDD505-2E9C-101B-9397-08002B2CF9AE}" pid="8" name="Contact_PostaOdes_All">
    <vt:lpwstr>ROZDĚLOVNÍK...</vt:lpwstr>
  </property>
  <property fmtid="{D5CDD505-2E9C-101B-9397-08002B2CF9AE}" pid="9" name="ContentTypeId">
    <vt:lpwstr>0x010100DFB0A73B60EF084C90DDF82839CC678B</vt:lpwstr>
  </property>
  <property fmtid="{D5CDD505-2E9C-101B-9397-08002B2CF9AE}" pid="10" name="DatumNaroz">
    <vt:lpwstr/>
  </property>
  <property fmtid="{D5CDD505-2E9C-101B-9397-08002B2CF9AE}" pid="11" name="DatumPlatnosti_PisemnostTypZpristupneniInformaciZOSZ_Pisemnost">
    <vt:lpwstr>ZOSZ_DatumPlatnosti</vt:lpwstr>
  </property>
  <property fmtid="{D5CDD505-2E9C-101B-9397-08002B2CF9AE}" pid="12" name="DatumPoriz_Pisemnost">
    <vt:lpwstr>19.1.2023</vt:lpwstr>
  </property>
  <property fmtid="{D5CDD505-2E9C-101B-9397-08002B2CF9AE}" pid="13" name="DisplayName_CisloObalky_PostaOdes">
    <vt:lpwstr>ČÍSLO OBÁLKY</vt:lpwstr>
  </property>
  <property fmtid="{D5CDD505-2E9C-101B-9397-08002B2CF9AE}" pid="14" name="DisplayName_CJCol">
    <vt:lpwstr>&lt;TABLE&gt;&lt;TR&gt;&lt;TD&gt;Č.j.:&lt;/TD&gt;&lt;TD&gt;MMR-4923/2023-59&lt;/TD&gt;&lt;/TR&gt;&lt;TR&gt;&lt;TD&gt;&lt;/TD&gt;&lt;TD&gt;&lt;/TD&gt;&lt;/TR&gt;&lt;/TABLE&gt;</vt:lpwstr>
  </property>
  <property fmtid="{D5CDD505-2E9C-101B-9397-08002B2CF9AE}" pid="15" name="DisplayName_SlozkaStupenUtajeniCollection_Slozka_Pisemnost">
    <vt:lpwstr/>
  </property>
  <property fmtid="{D5CDD505-2E9C-101B-9397-08002B2CF9AE}" pid="16" name="DisplayName_SpisovyUzel_PoziceZodpo_Pisemnost">
    <vt:lpwstr>Oddělení Národního plánu obnovy</vt:lpwstr>
  </property>
  <property fmtid="{D5CDD505-2E9C-101B-9397-08002B2CF9AE}" pid="17" name="DisplayName_UserPoriz_Pisemnost">
    <vt:lpwstr>Mgr. Magdalena Rollová</vt:lpwstr>
  </property>
  <property fmtid="{D5CDD505-2E9C-101B-9397-08002B2CF9AE}" pid="18" name="DuvodZmeny_SlozkaStupenUtajeniCollection_Slozka_Pisemnost">
    <vt:lpwstr/>
  </property>
  <property fmtid="{D5CDD505-2E9C-101B-9397-08002B2CF9AE}" pid="19" name="EC_Pisemnost">
    <vt:lpwstr>E5018/23/MMR</vt:lpwstr>
  </property>
  <property fmtid="{D5CDD505-2E9C-101B-9397-08002B2CF9AE}" pid="20" name="Key_BarCode_Pisemnost">
    <vt:lpwstr>*B003311351*</vt:lpwstr>
  </property>
  <property fmtid="{D5CDD505-2E9C-101B-9397-08002B2CF9AE}" pid="21" name="Key_BarCode_PostaOdes">
    <vt:lpwstr>11101001011</vt:lpwstr>
  </property>
  <property fmtid="{D5CDD505-2E9C-101B-9397-08002B2CF9AE}" pid="22" name="KRukam">
    <vt:lpwstr>{KRukam}</vt:lpwstr>
  </property>
  <property fmtid="{D5CDD505-2E9C-101B-9397-08002B2CF9AE}" pid="23" name="MediaServiceImageTags">
    <vt:lpwstr/>
  </property>
  <property fmtid="{D5CDD505-2E9C-101B-9397-08002B2CF9AE}" pid="24" name="NameAddress_Contact_SpisovyUzel_PoziceZodpo_Pisemnost">
    <vt:lpwstr>ADRESÁT SU...</vt:lpwstr>
  </property>
  <property fmtid="{D5CDD505-2E9C-101B-9397-08002B2CF9AE}" pid="25" name="NamePostalAddress_Contact_PostaOdes">
    <vt:lpwstr>{NameAddress_Contact_PostaOdes}
{PostalAddress_Contact_PostaOdes}</vt:lpwstr>
  </property>
  <property fmtid="{D5CDD505-2E9C-101B-9397-08002B2CF9AE}" pid="26" name="Odkaz">
    <vt:lpwstr>ODKAZ</vt:lpwstr>
  </property>
  <property fmtid="{D5CDD505-2E9C-101B-9397-08002B2CF9AE}" pid="27" name="Password_PisemnostTypZpristupneniInformaciZOSZ_Pisemnost">
    <vt:lpwstr>ZOSZ_Password</vt:lpwstr>
  </property>
  <property fmtid="{D5CDD505-2E9C-101B-9397-08002B2CF9AE}" pid="28" name="PocetListuDokumentu_Pisemnost">
    <vt:lpwstr>1</vt:lpwstr>
  </property>
  <property fmtid="{D5CDD505-2E9C-101B-9397-08002B2CF9AE}" pid="29" name="PocetListu_Pisemnost">
    <vt:lpwstr>1</vt:lpwstr>
  </property>
  <property fmtid="{D5CDD505-2E9C-101B-9397-08002B2CF9AE}" pid="30" name="PocetPriloh_Pisemnost">
    <vt:lpwstr>POČET PŘÍLOH</vt:lpwstr>
  </property>
  <property fmtid="{D5CDD505-2E9C-101B-9397-08002B2CF9AE}" pid="31" name="Podpis">
    <vt:lpwstr/>
  </property>
  <property fmtid="{D5CDD505-2E9C-101B-9397-08002B2CF9AE}" pid="32" name="PoleVlastnost">
    <vt:lpwstr/>
  </property>
  <property fmtid="{D5CDD505-2E9C-101B-9397-08002B2CF9AE}" pid="33" name="PostalAddress_Contact_SpisovyUzel_PoziceZodpo_Pisemnost">
    <vt:lpwstr>ADRESA SU...</vt:lpwstr>
  </property>
  <property fmtid="{D5CDD505-2E9C-101B-9397-08002B2CF9AE}" pid="34" name="QREC_Pisemnost">
    <vt:lpwstr>E5018/23/MMR</vt:lpwstr>
  </property>
  <property fmtid="{D5CDD505-2E9C-101B-9397-08002B2CF9AE}" pid="35" name="RC">
    <vt:lpwstr/>
  </property>
  <property fmtid="{D5CDD505-2E9C-101B-9397-08002B2CF9AE}" pid="36" name="SkartacniZnakLhuta_PisemnostZnak">
    <vt:lpwstr>S/10</vt:lpwstr>
  </property>
  <property fmtid="{D5CDD505-2E9C-101B-9397-08002B2CF9AE}" pid="37" name="SmlouvaCislo">
    <vt:lpwstr>ČÍSLO SMLOUVY</vt:lpwstr>
  </property>
  <property fmtid="{D5CDD505-2E9C-101B-9397-08002B2CF9AE}" pid="38" name="SZ_Spis_Pisemnost">
    <vt:lpwstr>SZ-1513/59/2023</vt:lpwstr>
  </property>
  <property fmtid="{D5CDD505-2E9C-101B-9397-08002B2CF9AE}" pid="39" name="TEST">
    <vt:lpwstr>testovací pole</vt:lpwstr>
  </property>
  <property fmtid="{D5CDD505-2E9C-101B-9397-08002B2CF9AE}" pid="40" name="TypPrilohy_Pisemnost">
    <vt:lpwstr>TYP PŘÍLOHY</vt:lpwstr>
  </property>
  <property fmtid="{D5CDD505-2E9C-101B-9397-08002B2CF9AE}" pid="41" name="UserName_PisemnostTypZpristupneniInformaciZOSZ_Pisemnost">
    <vt:lpwstr>ZOSZ_UserName</vt:lpwstr>
  </property>
  <property fmtid="{D5CDD505-2E9C-101B-9397-08002B2CF9AE}" pid="42" name="Vec_Pisemnost">
    <vt:lpwstr>Žádost o schválení výzvy „Rozvoj a využití datového fondu veřejné správy v územním plánování“ k subkomponentě 1.6.3. NPO</vt:lpwstr>
  </property>
  <property fmtid="{D5CDD505-2E9C-101B-9397-08002B2CF9AE}" pid="43" name="Zkratka_SpisovyUzel_PoziceZodpo_Pisemnost">
    <vt:lpwstr>59</vt:lpwstr>
  </property>
</Properties>
</file>