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6FB759F5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A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08FCA83C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67C4466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4FA59252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FA0D45" w14:textId="4DCD78BD" w:rsidR="00065D48" w:rsidRDefault="00521B84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22DBFAFE" w14:textId="77777777" w:rsidR="00065D48" w:rsidRPr="008E43B0" w:rsidRDefault="00065D48" w:rsidP="00D23B4E">
            <w:pPr>
              <w:rPr>
                <w:highlight w:val="yellow"/>
              </w:rPr>
            </w:pPr>
          </w:p>
          <w:p w14:paraId="47DFEB2E" w14:textId="6D2267EE" w:rsidR="00065D48" w:rsidRPr="00065D48" w:rsidRDefault="00065D48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D633E4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38717DFB" w:rsidR="00521B84" w:rsidRPr="00065D48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6A8CF118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74FAD9E0" w:rsid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00B4B2CB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2F3BBD3C" w14:textId="77777777" w:rsidR="009A2932" w:rsidRPr="00C86B70" w:rsidRDefault="009A2932" w:rsidP="009A293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B161CE" w14:textId="0F4A7E8D" w:rsidR="00D633E4" w:rsidRDefault="00454BD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</w:t>
            </w:r>
            <w:r w:rsid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15.12.2023, nahrazuje nařízení Komise (EU) č. 360/2012 ze dne 25. dubna 2012 o použití článků 107 a 108 Smlouvy o fungování Evropské unie na podporu de minimis udílenou podnikům 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>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3BEF612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D633E4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027A8E99" w14:textId="193B30DC" w:rsidR="0002577A" w:rsidRDefault="00290A25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 xml:space="preserve">V případě, že se předmět dotace vztahuje k nemovité věci, která není zapsána v katastru nemovitostí, pak žadatel dále </w:t>
            </w:r>
            <w:proofErr w:type="gramStart"/>
            <w:r w:rsidRPr="00290A25">
              <w:rPr>
                <w:rFonts w:ascii="Arial" w:hAnsi="Arial" w:cs="Arial"/>
                <w:sz w:val="18"/>
                <w:szCs w:val="18"/>
              </w:rPr>
              <w:t>předloží</w:t>
            </w:r>
            <w:proofErr w:type="gramEnd"/>
            <w:r w:rsidRPr="00290A25">
              <w:rPr>
                <w:rFonts w:ascii="Arial" w:hAnsi="Arial" w:cs="Arial"/>
                <w:sz w:val="18"/>
                <w:szCs w:val="18"/>
              </w:rPr>
              <w:t>: katastrální mapu s vyznačením majetku a evidenční kartu majetku.</w:t>
            </w:r>
          </w:p>
          <w:p w14:paraId="204965A4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C3D5241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1789492E" w14:textId="77777777" w:rsidR="00454BD2" w:rsidRDefault="00454BD2" w:rsidP="00454BD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90D86F" w14:textId="1A395791" w:rsidR="00454BD2" w:rsidRDefault="00454BD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 w:rsidRPr="00454BD2"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 w:rsidRPr="00454BD2"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74A69EAC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35D40534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722318F" w14:textId="7DC5669D" w:rsidR="00793281" w:rsidRDefault="00793281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>Podpořený 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musí naplňovat </w:t>
            </w:r>
            <w:r w:rsidRPr="00793281">
              <w:rPr>
                <w:rFonts w:ascii="Arial" w:hAnsi="Arial" w:cs="Arial"/>
                <w:sz w:val="18"/>
                <w:szCs w:val="18"/>
              </w:rPr>
              <w:t xml:space="preserve">kritéria pro certifikaci dle metodiky </w:t>
            </w:r>
            <w:proofErr w:type="spellStart"/>
            <w:r w:rsidRPr="00793281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793281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certifikátu.</w:t>
            </w:r>
          </w:p>
          <w:p w14:paraId="349FD2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FCC6B5" w14:textId="77777777" w:rsidR="00CB14AD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426019CC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76616781" w:rsidR="00242ED8" w:rsidRPr="0002577A" w:rsidRDefault="00242ED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5B72DAE4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6044341E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3905431" w14:textId="4579884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42FAA7DA" w14:textId="3901B56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25063E0C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7B8722C1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0A4D427F" w14:textId="628822E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0FCC9B1" w14:textId="7A45C251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0CD2770D" w14:textId="77777777" w:rsidR="000C50E9" w:rsidRPr="00EB4BD4" w:rsidRDefault="000C50E9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012DE8D8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594A6602" w14:textId="678EC35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vést oddělenou analytickou evidenci účetnictví podle Podmínek a nebude možné provést nápravné opatření nebo</w:t>
            </w:r>
          </w:p>
          <w:p w14:paraId="163835C5" w14:textId="7A53865B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zachovat dokumentaci k výsledkům projektu podle Podmínek a chybějící dokument nedoložil jiným průkazným způsobem, je možné stanovit výši podpory, ke které se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057379BF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3A124A30" w:rsidR="009E12B4" w:rsidRPr="00D74CEA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4708BDBD" w14:textId="5134901B" w:rsidR="009A57CB" w:rsidRPr="00147AE5" w:rsidRDefault="00C926F7" w:rsidP="00C926F7">
    <w:pPr>
      <w:pStyle w:val="Zpat"/>
      <w:jc w:val="both"/>
      <w:rPr>
        <w:rFonts w:ascii="Arial" w:hAnsi="Arial" w:cs="Arial"/>
        <w:sz w:val="18"/>
        <w:szCs w:val="18"/>
      </w:rPr>
    </w:pPr>
    <w:r w:rsidRPr="00174438">
      <w:rPr>
        <w:rFonts w:ascii="Arial" w:hAnsi="Arial" w:cs="Arial"/>
        <w:b/>
        <w:bCs/>
        <w:color w:val="44546A" w:themeColor="text2"/>
      </w:rPr>
      <w:t>Výzva na finanční podporu přípravy projektů souladných s cíli EU (podpora malých projektů předložených do výzev)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77168434">
    <w:abstractNumId w:val="17"/>
  </w:num>
  <w:num w:numId="36" w16cid:durableId="1775517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4BD2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54C8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2932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26F7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3B4E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2051</Words>
  <Characters>11960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20</cp:revision>
  <cp:lastPrinted>2023-11-09T09:51:00Z</cp:lastPrinted>
  <dcterms:created xsi:type="dcterms:W3CDTF">2024-01-30T12:54:00Z</dcterms:created>
  <dcterms:modified xsi:type="dcterms:W3CDTF">2024-02-07T10:50:00Z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