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D215" w14:textId="77777777" w:rsidR="008A786C" w:rsidRDefault="008A786C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</w:p>
    <w:p w14:paraId="2FB73996" w14:textId="77777777"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Národní program podpory cestovního ruchu v regionech</w:t>
      </w:r>
    </w:p>
    <w:p w14:paraId="2328EDAF" w14:textId="77777777" w:rsidR="005B0E49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</w:t>
      </w:r>
      <w:r>
        <w:rPr>
          <w:rStyle w:val="Znakapoznpodarou"/>
          <w:rFonts w:ascii="Arial" w:hAnsi="Arial" w:cs="Arial"/>
          <w:color w:val="000099"/>
          <w:sz w:val="28"/>
          <w:szCs w:val="28"/>
        </w:rPr>
        <w:footnoteReference w:id="1"/>
      </w:r>
      <w:r w:rsidRPr="003A7B0E">
        <w:rPr>
          <w:rFonts w:ascii="Arial" w:hAnsi="Arial" w:cs="Arial"/>
          <w:color w:val="000099"/>
          <w:sz w:val="28"/>
          <w:szCs w:val="28"/>
        </w:rPr>
        <w:t xml:space="preserve"> k výběru dodavatelů NPPCRR</w:t>
      </w:r>
    </w:p>
    <w:p w14:paraId="74332345" w14:textId="77777777"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5B0E49" w:rsidRPr="003A7B0E" w14:paraId="01543772" w14:textId="77777777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CFFF5" w14:textId="77777777" w:rsidR="005B0E49" w:rsidRPr="003A7B0E" w:rsidRDefault="005B0E49" w:rsidP="00242384">
            <w:pPr>
              <w:pStyle w:val="Nadpis2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14:paraId="1EAA140E" w14:textId="77777777" w:rsidTr="00242384">
        <w:tc>
          <w:tcPr>
            <w:tcW w:w="2518" w:type="dxa"/>
            <w:tcBorders>
              <w:top w:val="single" w:sz="4" w:space="0" w:color="auto"/>
            </w:tcBorders>
          </w:tcPr>
          <w:p w14:paraId="16DFB0F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14:paraId="1E93943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489B6EB" w14:textId="77777777" w:rsidTr="00242384">
        <w:tc>
          <w:tcPr>
            <w:tcW w:w="2518" w:type="dxa"/>
          </w:tcPr>
          <w:p w14:paraId="7DD027E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14:paraId="35979DB3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4F199BC7" w14:textId="77777777" w:rsidTr="00242384">
        <w:tc>
          <w:tcPr>
            <w:tcW w:w="2518" w:type="dxa"/>
          </w:tcPr>
          <w:p w14:paraId="023B158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14:paraId="2FB508A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EF3A985" w14:textId="77777777" w:rsidTr="00242384">
        <w:tc>
          <w:tcPr>
            <w:tcW w:w="2518" w:type="dxa"/>
          </w:tcPr>
          <w:p w14:paraId="2479F91C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</w:t>
            </w:r>
            <w:r w:rsidR="00DA6147">
              <w:rPr>
                <w:rFonts w:cs="Arial"/>
                <w:szCs w:val="20"/>
              </w:rPr>
              <w:t>O</w:t>
            </w:r>
            <w:r w:rsidRPr="003A7B0E">
              <w:rPr>
                <w:rFonts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14:paraId="76567C83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14BB3DF1" w14:textId="77777777"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5B0E49" w:rsidRPr="003A7B0E" w14:paraId="6220F4D7" w14:textId="77777777" w:rsidTr="00242384">
        <w:tc>
          <w:tcPr>
            <w:tcW w:w="3510" w:type="dxa"/>
          </w:tcPr>
          <w:p w14:paraId="6E440C4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14:paraId="439910A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255DC6F5" w14:textId="77777777"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5B0E49" w:rsidRPr="003A7B0E" w14:paraId="0247F75C" w14:textId="77777777" w:rsidTr="00242384">
        <w:tc>
          <w:tcPr>
            <w:tcW w:w="4077" w:type="dxa"/>
            <w:tcBorders>
              <w:top w:val="single" w:sz="4" w:space="0" w:color="auto"/>
            </w:tcBorders>
          </w:tcPr>
          <w:p w14:paraId="19A6593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1DB9F711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77EEE6F1" w14:textId="77777777" w:rsidTr="00242384">
        <w:tc>
          <w:tcPr>
            <w:tcW w:w="4077" w:type="dxa"/>
          </w:tcPr>
          <w:p w14:paraId="1DE9300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14:paraId="15E471D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771224F" w14:textId="77777777" w:rsidTr="00242384">
        <w:tc>
          <w:tcPr>
            <w:tcW w:w="9212" w:type="dxa"/>
            <w:gridSpan w:val="2"/>
          </w:tcPr>
          <w:p w14:paraId="231E961A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14:paraId="7A3E19BF" w14:textId="77777777" w:rsidR="005B0E49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ano/</w:t>
      </w:r>
      <w:r w:rsidR="005B0E49">
        <w:rPr>
          <w:rFonts w:ascii="Arial" w:hAnsi="Arial" w:cs="Arial"/>
          <w:color w:val="000099"/>
          <w:sz w:val="24"/>
          <w:szCs w:val="24"/>
        </w:rPr>
        <w:t>ne</w:t>
      </w:r>
      <w:r w:rsidR="005B0E49"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2"/>
      </w:r>
    </w:p>
    <w:p w14:paraId="3B6EA78D" w14:textId="77777777" w:rsidR="005B0E49" w:rsidRPr="003A7B0E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Druh zvoleného zadávacího/</w:t>
      </w:r>
      <w:r w:rsidR="005B0E49" w:rsidRPr="003A7B0E">
        <w:rPr>
          <w:rFonts w:ascii="Arial" w:hAnsi="Arial" w:cs="Arial"/>
          <w:color w:val="000099"/>
          <w:sz w:val="24"/>
          <w:szCs w:val="24"/>
        </w:rPr>
        <w:t>výběrového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0"/>
        <w:gridCol w:w="3232"/>
      </w:tblGrid>
      <w:tr w:rsidR="005B0E49" w:rsidRPr="003A7B0E" w14:paraId="38B86D0C" w14:textId="77777777" w:rsidTr="00242384">
        <w:tc>
          <w:tcPr>
            <w:tcW w:w="5920" w:type="dxa"/>
            <w:tcBorders>
              <w:top w:val="single" w:sz="4" w:space="0" w:color="auto"/>
            </w:tcBorders>
          </w:tcPr>
          <w:p w14:paraId="1F1EAD1B" w14:textId="77777777" w:rsidR="005B0E49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Přímé zadání 0 – </w:t>
            </w:r>
            <w:r w:rsidR="005B0E49" w:rsidRPr="003A7B0E">
              <w:rPr>
                <w:rFonts w:cs="Arial"/>
                <w:szCs w:val="20"/>
              </w:rPr>
              <w:t>99.999 Kč bez DPH*</w:t>
            </w:r>
            <w:r w:rsidR="005B0E49">
              <w:rPr>
                <w:rFonts w:cs="Arial"/>
                <w:szCs w:val="20"/>
              </w:rPr>
              <w:t xml:space="preserve"> </w:t>
            </w:r>
          </w:p>
          <w:p w14:paraId="76E3B953" w14:textId="77777777" w:rsidR="005B0E49" w:rsidRPr="003A7B0E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5B0E49">
              <w:rPr>
                <w:rFonts w:cs="Arial"/>
                <w:szCs w:val="20"/>
              </w:rPr>
              <w:t>samostatný formulář)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14:paraId="1949A12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3A48E7" w:rsidRPr="003A7B0E" w14:paraId="0B1512DD" w14:textId="77777777" w:rsidTr="00242384">
        <w:tc>
          <w:tcPr>
            <w:tcW w:w="5920" w:type="dxa"/>
            <w:tcBorders>
              <w:top w:val="single" w:sz="4" w:space="0" w:color="auto"/>
            </w:tcBorders>
          </w:tcPr>
          <w:p w14:paraId="163C4652" w14:textId="1DEC30F5" w:rsidR="003A48E7" w:rsidRDefault="00BC67BB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VZMR </w:t>
            </w:r>
            <w:r>
              <w:rPr>
                <w:rFonts w:cs="Arial"/>
                <w:szCs w:val="20"/>
              </w:rPr>
              <w:t>-</w:t>
            </w:r>
            <w:r w:rsidR="003A48E7">
              <w:rPr>
                <w:rFonts w:cs="Arial"/>
                <w:szCs w:val="20"/>
              </w:rPr>
              <w:t xml:space="preserve"> Zakázka malého rozsahu č. I </w:t>
            </w:r>
          </w:p>
          <w:p w14:paraId="21626CEA" w14:textId="77777777" w:rsidR="003A48E7" w:rsidRPr="003A7B0E" w:rsidRDefault="003A48E7" w:rsidP="003A4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100.00</w:t>
            </w:r>
            <w:r w:rsidRPr="003A7B0E">
              <w:rPr>
                <w:rFonts w:cs="Arial"/>
                <w:szCs w:val="20"/>
              </w:rPr>
              <w:t>0 – 999.999 Kč bez DPH*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14:paraId="57F91E87" w14:textId="77777777" w:rsidR="003A48E7" w:rsidRPr="003A7B0E" w:rsidRDefault="003A48E7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F75D25D" w14:textId="77777777" w:rsidTr="00242384">
        <w:tc>
          <w:tcPr>
            <w:tcW w:w="5920" w:type="dxa"/>
          </w:tcPr>
          <w:p w14:paraId="42815864" w14:textId="77777777" w:rsidR="003A48E7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VZMR</w:t>
            </w:r>
            <w:r w:rsidR="003A48E7">
              <w:rPr>
                <w:rFonts w:cs="Arial"/>
                <w:szCs w:val="20"/>
              </w:rPr>
              <w:t xml:space="preserve"> – Zakázka malého rozsahu č II.</w:t>
            </w:r>
          </w:p>
          <w:p w14:paraId="7728BF5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1.999.999 Kč bez DPH u dodávek a služeb*</w:t>
            </w:r>
          </w:p>
          <w:p w14:paraId="7140F2E6" w14:textId="77777777" w:rsidR="005B0E49" w:rsidRPr="003A7B0E" w:rsidRDefault="005B0E49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5.999.999 Kč bez DPH u staveb</w:t>
            </w:r>
          </w:p>
        </w:tc>
        <w:tc>
          <w:tcPr>
            <w:tcW w:w="3292" w:type="dxa"/>
          </w:tcPr>
          <w:p w14:paraId="63B3454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7EE8BCF" w14:textId="77777777" w:rsidTr="00242384">
        <w:tc>
          <w:tcPr>
            <w:tcW w:w="5920" w:type="dxa"/>
          </w:tcPr>
          <w:p w14:paraId="1614399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Podlimitní*</w:t>
            </w:r>
          </w:p>
        </w:tc>
        <w:tc>
          <w:tcPr>
            <w:tcW w:w="3292" w:type="dxa"/>
          </w:tcPr>
          <w:p w14:paraId="20F31161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72E3D06E" w14:textId="77777777" w:rsidTr="00242384">
        <w:tc>
          <w:tcPr>
            <w:tcW w:w="5920" w:type="dxa"/>
          </w:tcPr>
          <w:p w14:paraId="0576485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Nadlimitní*</w:t>
            </w:r>
          </w:p>
        </w:tc>
        <w:tc>
          <w:tcPr>
            <w:tcW w:w="3292" w:type="dxa"/>
          </w:tcPr>
          <w:p w14:paraId="25C0DCD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9D92200" w14:textId="77777777" w:rsidTr="00242384">
        <w:tc>
          <w:tcPr>
            <w:tcW w:w="9212" w:type="dxa"/>
            <w:gridSpan w:val="2"/>
          </w:tcPr>
          <w:p w14:paraId="28C006FF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a uveďte předpokládanou hodnotu zakázky</w:t>
            </w:r>
          </w:p>
        </w:tc>
      </w:tr>
    </w:tbl>
    <w:p w14:paraId="49FA5123" w14:textId="77777777"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Hodnotící kritéria a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5B0E49" w:rsidRPr="003A7B0E" w14:paraId="1853B615" w14:textId="77777777" w:rsidTr="00242384">
        <w:tc>
          <w:tcPr>
            <w:tcW w:w="4606" w:type="dxa"/>
          </w:tcPr>
          <w:p w14:paraId="23077E3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</w:t>
            </w:r>
          </w:p>
        </w:tc>
        <w:tc>
          <w:tcPr>
            <w:tcW w:w="4606" w:type="dxa"/>
          </w:tcPr>
          <w:p w14:paraId="7181B6E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5D0BAE86" w14:textId="77777777" w:rsidTr="00242384">
        <w:tc>
          <w:tcPr>
            <w:tcW w:w="4606" w:type="dxa"/>
          </w:tcPr>
          <w:p w14:paraId="5E7D1393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Kvalita</w:t>
            </w:r>
          </w:p>
        </w:tc>
        <w:tc>
          <w:tcPr>
            <w:tcW w:w="4606" w:type="dxa"/>
          </w:tcPr>
          <w:p w14:paraId="7F64E75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51F04757" w14:textId="77777777" w:rsidTr="00242384">
        <w:tc>
          <w:tcPr>
            <w:tcW w:w="4606" w:type="dxa"/>
          </w:tcPr>
          <w:p w14:paraId="24333441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Ostatní (specifikujte)</w:t>
            </w:r>
          </w:p>
        </w:tc>
        <w:tc>
          <w:tcPr>
            <w:tcW w:w="4606" w:type="dxa"/>
          </w:tcPr>
          <w:p w14:paraId="5B6878D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7CD74DC4" w14:textId="77777777" w:rsidTr="00242384">
        <w:tc>
          <w:tcPr>
            <w:tcW w:w="9212" w:type="dxa"/>
            <w:gridSpan w:val="2"/>
          </w:tcPr>
          <w:p w14:paraId="09EDA4C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 musí dosahovat min. 60 % u dodávek a služeb a 80 % u staveb. Subjektivní kritéria musí dosahovat max. 10 %.</w:t>
            </w:r>
          </w:p>
        </w:tc>
      </w:tr>
    </w:tbl>
    <w:p w14:paraId="6ACF527C" w14:textId="77777777" w:rsidR="005B0E49" w:rsidRPr="003A7B0E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lastRenderedPageBreak/>
        <w:t>Informace k výběrovému/</w:t>
      </w:r>
      <w:r w:rsidR="005B0E49" w:rsidRPr="003A7B0E">
        <w:rPr>
          <w:rFonts w:ascii="Arial" w:hAnsi="Arial" w:cs="Arial"/>
          <w:color w:val="000099"/>
          <w:sz w:val="24"/>
          <w:szCs w:val="24"/>
        </w:rPr>
        <w:t>zadávacímu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1"/>
        <w:gridCol w:w="4071"/>
      </w:tblGrid>
      <w:tr w:rsidR="005B0E49" w:rsidRPr="003A7B0E" w14:paraId="23D14759" w14:textId="77777777" w:rsidTr="00242384">
        <w:tc>
          <w:tcPr>
            <w:tcW w:w="5070" w:type="dxa"/>
            <w:tcBorders>
              <w:top w:val="single" w:sz="4" w:space="0" w:color="auto"/>
            </w:tcBorders>
          </w:tcPr>
          <w:p w14:paraId="2E9C49AC" w14:textId="77777777" w:rsidR="005B0E49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Předpokládaná hodnota zakázky (Kč bez DPH)</w:t>
            </w:r>
          </w:p>
          <w:p w14:paraId="3CC3113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(V ZD je nutno zadat jako hodnotu maximální a nepřekročitelnou dle výše nákladů v žádosti o dotaci</w:t>
            </w:r>
            <w:r w:rsidR="00DA6147">
              <w:rPr>
                <w:rFonts w:cs="Arial"/>
                <w:szCs w:val="20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2279557C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3CA6BEC" w14:textId="77777777" w:rsidTr="00242384">
        <w:tc>
          <w:tcPr>
            <w:tcW w:w="5070" w:type="dxa"/>
          </w:tcPr>
          <w:p w14:paraId="2EAAD7E2" w14:textId="77777777" w:rsidR="005B0E49" w:rsidRPr="003A7B0E" w:rsidRDefault="00E53346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Vysoutěžená/</w:t>
            </w:r>
            <w:r w:rsidR="005B0E49" w:rsidRPr="003A7B0E">
              <w:rPr>
                <w:rFonts w:cs="Arial"/>
                <w:szCs w:val="20"/>
              </w:rPr>
              <w:t>skutečná cena zakázky (Kč bez DPH)</w:t>
            </w:r>
          </w:p>
        </w:tc>
        <w:tc>
          <w:tcPr>
            <w:tcW w:w="4142" w:type="dxa"/>
          </w:tcPr>
          <w:p w14:paraId="6B28B591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E6A8797" w14:textId="77777777" w:rsidTr="00242384">
        <w:tc>
          <w:tcPr>
            <w:tcW w:w="5070" w:type="dxa"/>
          </w:tcPr>
          <w:p w14:paraId="579AF41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Lhůta pro podávání nabídek</w:t>
            </w:r>
          </w:p>
        </w:tc>
        <w:tc>
          <w:tcPr>
            <w:tcW w:w="4142" w:type="dxa"/>
          </w:tcPr>
          <w:p w14:paraId="6E939290" w14:textId="77777777" w:rsidR="005B0E49" w:rsidRPr="0004381B" w:rsidRDefault="005B0E49" w:rsidP="00242384">
            <w:pPr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lhůtu, ve které bylo možné překládat nabídky.</w:t>
            </w:r>
          </w:p>
        </w:tc>
      </w:tr>
      <w:tr w:rsidR="005B0E49" w:rsidRPr="003A7B0E" w14:paraId="60968334" w14:textId="77777777" w:rsidTr="00242384">
        <w:tc>
          <w:tcPr>
            <w:tcW w:w="5070" w:type="dxa"/>
          </w:tcPr>
          <w:p w14:paraId="47E0674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Vyvěšení výzvy na profilu zadavatele nebo elektronickém nástroji pro administraci a správu VZ</w:t>
            </w:r>
          </w:p>
        </w:tc>
        <w:tc>
          <w:tcPr>
            <w:tcW w:w="4142" w:type="dxa"/>
          </w:tcPr>
          <w:p w14:paraId="06E6C3D9" w14:textId="77777777"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Kde vyvěšeno </w:t>
            </w:r>
          </w:p>
          <w:p w14:paraId="5DF40005" w14:textId="77777777"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odkaz</w:t>
            </w:r>
          </w:p>
          <w:p w14:paraId="74B1B5C0" w14:textId="77777777"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V příloze uveďte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Print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screen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výzvy</w:t>
            </w:r>
          </w:p>
        </w:tc>
      </w:tr>
      <w:tr w:rsidR="005B0E49" w:rsidRPr="003A7B0E" w14:paraId="7BE6E7A7" w14:textId="77777777" w:rsidTr="00242384">
        <w:tc>
          <w:tcPr>
            <w:tcW w:w="5070" w:type="dxa"/>
          </w:tcPr>
          <w:p w14:paraId="093456D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oslovených uchazečů</w:t>
            </w:r>
          </w:p>
        </w:tc>
        <w:tc>
          <w:tcPr>
            <w:tcW w:w="4142" w:type="dxa"/>
          </w:tcPr>
          <w:p w14:paraId="37F4D7CA" w14:textId="77777777"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oslovených uchazečů.</w:t>
            </w:r>
          </w:p>
          <w:p w14:paraId="47073E1E" w14:textId="77777777"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  <w:tr w:rsidR="005B0E49" w:rsidRPr="003A7B0E" w14:paraId="29F6600C" w14:textId="77777777" w:rsidTr="00242384">
        <w:tc>
          <w:tcPr>
            <w:tcW w:w="5070" w:type="dxa"/>
          </w:tcPr>
          <w:p w14:paraId="6451DAF1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obdržených nabídek</w:t>
            </w:r>
          </w:p>
        </w:tc>
        <w:tc>
          <w:tcPr>
            <w:tcW w:w="4142" w:type="dxa"/>
          </w:tcPr>
          <w:p w14:paraId="33493155" w14:textId="77777777"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obdržených nabídek.</w:t>
            </w:r>
          </w:p>
          <w:p w14:paraId="19F6654B" w14:textId="77777777"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V</w:t>
            </w:r>
            <w:r>
              <w:rPr>
                <w:rFonts w:cs="Arial"/>
                <w:i/>
                <w:color w:val="7F7F7F" w:themeColor="text1" w:themeTint="80"/>
                <w:szCs w:val="20"/>
              </w:rPr>
              <w:t xml:space="preserve"> příloze</w:t>
            </w: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specifikujte obdržené nabídky.</w:t>
            </w:r>
          </w:p>
          <w:p w14:paraId="1C98B8CD" w14:textId="77777777"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</w:tbl>
    <w:p w14:paraId="6BCF8273" w14:textId="77777777"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</w:p>
    <w:p w14:paraId="12CC6AAB" w14:textId="77777777" w:rsidR="005B0E49" w:rsidRPr="00433B8E" w:rsidRDefault="005B0E49" w:rsidP="005B0E49">
      <w:pPr>
        <w:rPr>
          <w:rFonts w:cs="Arial"/>
          <w:color w:val="000099"/>
          <w:sz w:val="24"/>
          <w:szCs w:val="24"/>
        </w:rPr>
      </w:pPr>
      <w:r w:rsidRPr="00433B8E">
        <w:rPr>
          <w:rFonts w:eastAsiaTheme="majorEastAsia" w:cs="Arial"/>
          <w:b/>
          <w:bCs/>
          <w:color w:val="000099"/>
          <w:sz w:val="24"/>
          <w:szCs w:val="24"/>
        </w:rPr>
        <w:t xml:space="preserve">Příloha </w:t>
      </w:r>
    </w:p>
    <w:p w14:paraId="4724E362" w14:textId="77777777"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  <w:r w:rsidRPr="003A7B0E">
        <w:rPr>
          <w:rFonts w:ascii="Arial" w:hAnsi="Arial" w:cs="Arial"/>
          <w:color w:val="000099"/>
          <w:sz w:val="22"/>
          <w:szCs w:val="22"/>
        </w:rPr>
        <w:t>Specifikace obdržených nabídek</w:t>
      </w:r>
    </w:p>
    <w:p w14:paraId="6D340875" w14:textId="77777777" w:rsidR="005B0E49" w:rsidRPr="00433B8E" w:rsidRDefault="005B0E49" w:rsidP="005B0E49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223"/>
        <w:gridCol w:w="1954"/>
        <w:gridCol w:w="1820"/>
        <w:gridCol w:w="2359"/>
      </w:tblGrid>
      <w:tr w:rsidR="005B0E49" w:rsidRPr="003A7B0E" w14:paraId="48C54CDB" w14:textId="77777777" w:rsidTr="00242384">
        <w:tc>
          <w:tcPr>
            <w:tcW w:w="675" w:type="dxa"/>
          </w:tcPr>
          <w:p w14:paraId="003552E4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Číslo</w:t>
            </w:r>
          </w:p>
        </w:tc>
        <w:tc>
          <w:tcPr>
            <w:tcW w:w="2268" w:type="dxa"/>
          </w:tcPr>
          <w:p w14:paraId="18B994FA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985" w:type="dxa"/>
          </w:tcPr>
          <w:p w14:paraId="2294EB61" w14:textId="77777777" w:rsidR="005B0E49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Nabídková cena</w:t>
            </w:r>
          </w:p>
          <w:p w14:paraId="46169EB1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 DPH</w:t>
            </w:r>
          </w:p>
        </w:tc>
        <w:tc>
          <w:tcPr>
            <w:tcW w:w="1843" w:type="dxa"/>
          </w:tcPr>
          <w:p w14:paraId="6CD2D007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Další kritéria rozhodující pro</w:t>
            </w:r>
            <w:r>
              <w:rPr>
                <w:rFonts w:cs="Arial"/>
                <w:b/>
                <w:szCs w:val="20"/>
              </w:rPr>
              <w:t> </w:t>
            </w:r>
            <w:r w:rsidRPr="003A7B0E">
              <w:rPr>
                <w:rFonts w:cs="Arial"/>
                <w:b/>
                <w:szCs w:val="20"/>
              </w:rPr>
              <w:t>výběr</w:t>
            </w:r>
          </w:p>
        </w:tc>
        <w:tc>
          <w:tcPr>
            <w:tcW w:w="2409" w:type="dxa"/>
          </w:tcPr>
          <w:p w14:paraId="6E8393AD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Pořadí a poznámka</w:t>
            </w:r>
          </w:p>
        </w:tc>
      </w:tr>
      <w:tr w:rsidR="005B0E49" w:rsidRPr="003A7B0E" w14:paraId="42C20F3B" w14:textId="77777777" w:rsidTr="00242384">
        <w:tc>
          <w:tcPr>
            <w:tcW w:w="675" w:type="dxa"/>
          </w:tcPr>
          <w:p w14:paraId="542254E2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441F4E73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00115E4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355AB51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73E2116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4BC2050" w14:textId="77777777" w:rsidTr="00242384">
        <w:tc>
          <w:tcPr>
            <w:tcW w:w="675" w:type="dxa"/>
          </w:tcPr>
          <w:p w14:paraId="29CF257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0ADD610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9E0541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5E06A43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3FD68BC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25CF88B" w14:textId="77777777" w:rsidTr="00242384">
        <w:tc>
          <w:tcPr>
            <w:tcW w:w="675" w:type="dxa"/>
          </w:tcPr>
          <w:p w14:paraId="6030758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3E1A8FE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1C10013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D0B627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28CD2DA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6EA8007" w14:textId="77777777" w:rsidTr="00242384">
        <w:tc>
          <w:tcPr>
            <w:tcW w:w="675" w:type="dxa"/>
          </w:tcPr>
          <w:p w14:paraId="23B7D20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5E010EB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99F4B5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F1A2AEA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49ED127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32E0D48" w14:textId="77777777" w:rsidTr="00242384">
        <w:tc>
          <w:tcPr>
            <w:tcW w:w="675" w:type="dxa"/>
          </w:tcPr>
          <w:p w14:paraId="0D3E5EB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2CC55C7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2A7918F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2BFD6D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14A18312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68C02F10" w14:textId="77777777" w:rsidR="005B0E49" w:rsidRPr="003A7B0E" w:rsidRDefault="005B0E49" w:rsidP="005B0E49">
      <w:pPr>
        <w:rPr>
          <w:rFonts w:cs="Arial"/>
        </w:rPr>
      </w:pPr>
    </w:p>
    <w:p w14:paraId="2FDA6396" w14:textId="77777777"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</w:rPr>
      </w:pPr>
      <w:r w:rsidRPr="00433B8E">
        <w:rPr>
          <w:rFonts w:ascii="Arial" w:hAnsi="Arial" w:cs="Arial"/>
          <w:color w:val="000099"/>
          <w:sz w:val="22"/>
          <w:szCs w:val="22"/>
        </w:rPr>
        <w:t>Dodavatel, se kterým byla uzavřena smlouva o dílo</w:t>
      </w:r>
    </w:p>
    <w:p w14:paraId="682B451C" w14:textId="77777777" w:rsidR="005B0E49" w:rsidRPr="00433B8E" w:rsidRDefault="005B0E49" w:rsidP="005B0E49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1"/>
        <w:gridCol w:w="1316"/>
        <w:gridCol w:w="2268"/>
        <w:gridCol w:w="2268"/>
      </w:tblGrid>
      <w:tr w:rsidR="005B0E49" w14:paraId="68616D76" w14:textId="77777777" w:rsidTr="00242384">
        <w:tc>
          <w:tcPr>
            <w:tcW w:w="2761" w:type="dxa"/>
          </w:tcPr>
          <w:p w14:paraId="5F073849" w14:textId="77777777"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316" w:type="dxa"/>
          </w:tcPr>
          <w:p w14:paraId="33071EB0" w14:textId="77777777" w:rsidR="005B0E49" w:rsidRPr="00433B8E" w:rsidRDefault="00DA6147" w:rsidP="00DA614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</w:t>
            </w:r>
            <w:r w:rsidR="005B0E49" w:rsidRPr="00433B8E">
              <w:rPr>
                <w:rFonts w:cs="Arial"/>
                <w:b/>
                <w:szCs w:val="20"/>
              </w:rPr>
              <w:t>O</w:t>
            </w:r>
          </w:p>
        </w:tc>
        <w:tc>
          <w:tcPr>
            <w:tcW w:w="2268" w:type="dxa"/>
          </w:tcPr>
          <w:p w14:paraId="33311B6F" w14:textId="77777777"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bez DPH</w:t>
            </w:r>
          </w:p>
        </w:tc>
        <w:tc>
          <w:tcPr>
            <w:tcW w:w="2268" w:type="dxa"/>
          </w:tcPr>
          <w:p w14:paraId="7DF62E76" w14:textId="77777777"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s DPH</w:t>
            </w:r>
          </w:p>
        </w:tc>
      </w:tr>
      <w:tr w:rsidR="005B0E49" w14:paraId="59E6AF7D" w14:textId="77777777" w:rsidTr="00242384">
        <w:tc>
          <w:tcPr>
            <w:tcW w:w="2761" w:type="dxa"/>
          </w:tcPr>
          <w:p w14:paraId="7CB126CC" w14:textId="77777777"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1316" w:type="dxa"/>
          </w:tcPr>
          <w:p w14:paraId="332A65A2" w14:textId="77777777"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7C89C5B3" w14:textId="77777777"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4C7259AA" w14:textId="77777777" w:rsidR="005B0E49" w:rsidRDefault="005B0E49" w:rsidP="00242384">
            <w:pPr>
              <w:rPr>
                <w:rFonts w:cs="Arial"/>
              </w:rPr>
            </w:pPr>
          </w:p>
        </w:tc>
      </w:tr>
    </w:tbl>
    <w:p w14:paraId="01E73B5C" w14:textId="77777777" w:rsidR="005B0E49" w:rsidRDefault="005B0E49" w:rsidP="005B0E49">
      <w:pPr>
        <w:rPr>
          <w:rFonts w:cs="Arial"/>
        </w:rPr>
      </w:pPr>
    </w:p>
    <w:p w14:paraId="1EDCEFF2" w14:textId="77777777" w:rsidR="005B0E49" w:rsidRPr="003A7B0E" w:rsidRDefault="005B0E49" w:rsidP="005B0E49">
      <w:pPr>
        <w:rPr>
          <w:rFonts w:cs="Arial"/>
        </w:rPr>
      </w:pPr>
    </w:p>
    <w:p w14:paraId="1CEDE13F" w14:textId="77777777"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14:paraId="6CE6FF8E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</w:t>
      </w:r>
      <w:r w:rsidR="00E53346">
        <w:rPr>
          <w:rFonts w:cs="Arial"/>
          <w:szCs w:val="20"/>
        </w:rPr>
        <w:t>................………...žadatel/</w:t>
      </w:r>
      <w:r w:rsidRPr="003A7B0E">
        <w:rPr>
          <w:rFonts w:cs="Arial"/>
          <w:szCs w:val="20"/>
        </w:rPr>
        <w:t>statutární zástupce</w:t>
      </w:r>
    </w:p>
    <w:p w14:paraId="74E6EA56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14:paraId="59B8D9E8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14:paraId="238C6C14" w14:textId="77777777"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14:paraId="5D1B0A17" w14:textId="77777777" w:rsidR="005B0E49" w:rsidRDefault="005B0E49" w:rsidP="005B0E49">
      <w:pPr>
        <w:keepNext/>
        <w:keepLines/>
        <w:rPr>
          <w:rFonts w:cs="Arial"/>
          <w:szCs w:val="20"/>
        </w:rPr>
      </w:pPr>
    </w:p>
    <w:p w14:paraId="715EF17D" w14:textId="77777777" w:rsidR="00E53346" w:rsidRDefault="00E53346" w:rsidP="005B0E49">
      <w:pPr>
        <w:keepNext/>
        <w:keepLines/>
        <w:rPr>
          <w:rFonts w:cs="Arial"/>
          <w:szCs w:val="20"/>
        </w:rPr>
      </w:pPr>
    </w:p>
    <w:p w14:paraId="62634025" w14:textId="77777777" w:rsidR="00E53346" w:rsidRDefault="00E53346" w:rsidP="005B0E49">
      <w:pPr>
        <w:keepNext/>
        <w:keepLines/>
        <w:rPr>
          <w:rFonts w:cs="Arial"/>
          <w:szCs w:val="20"/>
        </w:rPr>
      </w:pPr>
    </w:p>
    <w:p w14:paraId="14A0AF79" w14:textId="77777777"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14:paraId="73787B3D" w14:textId="77777777"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</w:t>
      </w:r>
      <w:r w:rsidR="0098304B">
        <w:rPr>
          <w:rFonts w:cs="Arial"/>
          <w:szCs w:val="20"/>
        </w:rPr>
        <w:t xml:space="preserve"> </w:t>
      </w:r>
      <w:r w:rsidRPr="003A7B0E">
        <w:rPr>
          <w:rFonts w:cs="Arial"/>
          <w:szCs w:val="20"/>
        </w:rPr>
        <w:t xml:space="preserve">podpis </w:t>
      </w:r>
      <w:r>
        <w:rPr>
          <w:rFonts w:cs="Arial"/>
          <w:szCs w:val="20"/>
        </w:rPr>
        <w:t>oprávněné osoby)</w:t>
      </w:r>
    </w:p>
    <w:p w14:paraId="701CBB88" w14:textId="77777777" w:rsidR="005B0E49" w:rsidRPr="003A7B0E" w:rsidRDefault="005B0E49" w:rsidP="005B0E49">
      <w:pPr>
        <w:rPr>
          <w:rFonts w:cs="Arial"/>
        </w:rPr>
      </w:pPr>
    </w:p>
    <w:p w14:paraId="195351A9" w14:textId="77777777"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lastRenderedPageBreak/>
        <w:t>Národní program podpory cestovního ruchu v regionech</w:t>
      </w:r>
    </w:p>
    <w:p w14:paraId="2C70809C" w14:textId="77777777" w:rsidR="003A48E7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 k výběru dodavatelů NPPCRR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–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přímé zadání</w:t>
      </w:r>
    </w:p>
    <w:p w14:paraId="7302ADB2" w14:textId="77777777" w:rsidR="005B0E49" w:rsidRDefault="00E53346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>
        <w:rPr>
          <w:rFonts w:ascii="Arial" w:hAnsi="Arial" w:cs="Arial"/>
          <w:color w:val="000099"/>
          <w:sz w:val="28"/>
          <w:szCs w:val="28"/>
        </w:rPr>
        <w:t>(smlouva/</w:t>
      </w:r>
      <w:r w:rsidR="003A48E7">
        <w:rPr>
          <w:rFonts w:ascii="Arial" w:hAnsi="Arial" w:cs="Arial"/>
          <w:color w:val="000099"/>
          <w:sz w:val="28"/>
          <w:szCs w:val="28"/>
        </w:rPr>
        <w:t xml:space="preserve">oboustranně potvrzená </w:t>
      </w:r>
      <w:r w:rsidR="005B0E49">
        <w:rPr>
          <w:rFonts w:ascii="Arial" w:hAnsi="Arial" w:cs="Arial"/>
          <w:color w:val="000099"/>
          <w:sz w:val="28"/>
          <w:szCs w:val="28"/>
        </w:rPr>
        <w:t>objednávka</w:t>
      </w:r>
      <w:r w:rsidR="003A48E7">
        <w:rPr>
          <w:rFonts w:ascii="Arial" w:hAnsi="Arial" w:cs="Arial"/>
          <w:color w:val="000099"/>
          <w:sz w:val="28"/>
          <w:szCs w:val="28"/>
        </w:rPr>
        <w:t>)</w:t>
      </w:r>
    </w:p>
    <w:p w14:paraId="48CE7B60" w14:textId="77777777"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5B0E49" w:rsidRPr="003A7B0E" w14:paraId="60F3855B" w14:textId="77777777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FF980" w14:textId="77777777" w:rsidR="005B0E49" w:rsidRPr="003A7B0E" w:rsidRDefault="005B0E49" w:rsidP="00242384">
            <w:pPr>
              <w:pStyle w:val="Nadpis2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14:paraId="38752BFF" w14:textId="77777777" w:rsidTr="00242384">
        <w:tc>
          <w:tcPr>
            <w:tcW w:w="2518" w:type="dxa"/>
            <w:tcBorders>
              <w:top w:val="single" w:sz="4" w:space="0" w:color="auto"/>
            </w:tcBorders>
          </w:tcPr>
          <w:p w14:paraId="794FD67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14:paraId="06E2737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5D504645" w14:textId="77777777" w:rsidTr="00242384">
        <w:tc>
          <w:tcPr>
            <w:tcW w:w="2518" w:type="dxa"/>
          </w:tcPr>
          <w:p w14:paraId="0225A83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14:paraId="79B2D98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04010D81" w14:textId="77777777" w:rsidTr="00242384">
        <w:tc>
          <w:tcPr>
            <w:tcW w:w="2518" w:type="dxa"/>
          </w:tcPr>
          <w:p w14:paraId="6BA4AC6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14:paraId="277664A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41A51D5A" w14:textId="77777777" w:rsidTr="00242384">
        <w:tc>
          <w:tcPr>
            <w:tcW w:w="2518" w:type="dxa"/>
          </w:tcPr>
          <w:p w14:paraId="376FBA5F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</w:t>
            </w:r>
            <w:r w:rsidR="00DA6147">
              <w:rPr>
                <w:rFonts w:cs="Arial"/>
                <w:szCs w:val="20"/>
              </w:rPr>
              <w:t>O</w:t>
            </w:r>
            <w:r w:rsidRPr="003A7B0E">
              <w:rPr>
                <w:rFonts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14:paraId="544DA44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7663D770" w14:textId="77777777"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5B0E49" w:rsidRPr="003A7B0E" w14:paraId="72828B31" w14:textId="77777777" w:rsidTr="00242384">
        <w:tc>
          <w:tcPr>
            <w:tcW w:w="3510" w:type="dxa"/>
          </w:tcPr>
          <w:p w14:paraId="6F4CEA68" w14:textId="77777777" w:rsidR="005B0E49" w:rsidRPr="003A7B0E" w:rsidRDefault="00E53346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</w:t>
            </w:r>
            <w:r w:rsidR="005B0E49" w:rsidRPr="003A7B0E">
              <w:rPr>
                <w:rFonts w:cs="Arial"/>
                <w:szCs w:val="20"/>
              </w:rPr>
              <w:t>číslo zadávacího řízení</w:t>
            </w:r>
          </w:p>
        </w:tc>
        <w:tc>
          <w:tcPr>
            <w:tcW w:w="5702" w:type="dxa"/>
          </w:tcPr>
          <w:p w14:paraId="74C9886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1522C46C" w14:textId="77777777"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5B0E49" w:rsidRPr="003A7B0E" w14:paraId="75FFEE5F" w14:textId="77777777" w:rsidTr="00242384">
        <w:tc>
          <w:tcPr>
            <w:tcW w:w="4077" w:type="dxa"/>
            <w:tcBorders>
              <w:top w:val="single" w:sz="4" w:space="0" w:color="auto"/>
            </w:tcBorders>
          </w:tcPr>
          <w:p w14:paraId="71D6332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417664A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D5A542B" w14:textId="77777777" w:rsidTr="00242384">
        <w:tc>
          <w:tcPr>
            <w:tcW w:w="4077" w:type="dxa"/>
          </w:tcPr>
          <w:p w14:paraId="7668A9F2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14:paraId="284C976F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3372733A" w14:textId="77777777" w:rsidTr="00242384">
        <w:tc>
          <w:tcPr>
            <w:tcW w:w="9212" w:type="dxa"/>
            <w:gridSpan w:val="2"/>
          </w:tcPr>
          <w:p w14:paraId="2D5BBD1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14:paraId="48BB374F" w14:textId="77777777"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</w:p>
    <w:p w14:paraId="5145B73A" w14:textId="77777777"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Přím</w:t>
      </w:r>
      <w:r w:rsidR="00E53346">
        <w:rPr>
          <w:rFonts w:ascii="Arial" w:hAnsi="Arial" w:cs="Arial"/>
          <w:color w:val="000099"/>
          <w:sz w:val="24"/>
          <w:szCs w:val="24"/>
        </w:rPr>
        <w:t>é zadání/</w:t>
      </w:r>
      <w:r>
        <w:rPr>
          <w:rFonts w:ascii="Arial" w:hAnsi="Arial" w:cs="Arial"/>
          <w:color w:val="000099"/>
          <w:sz w:val="24"/>
          <w:szCs w:val="24"/>
        </w:rPr>
        <w:t>objednávka 0 – 99 999 Kč bez DPH</w:t>
      </w:r>
    </w:p>
    <w:p w14:paraId="7A930AA0" w14:textId="77777777" w:rsidR="005B0E49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ano/</w:t>
      </w:r>
      <w:r w:rsidR="005B0E49">
        <w:rPr>
          <w:rFonts w:ascii="Arial" w:hAnsi="Arial" w:cs="Arial"/>
          <w:color w:val="000099"/>
          <w:sz w:val="24"/>
          <w:szCs w:val="24"/>
        </w:rPr>
        <w:t>ne</w:t>
      </w:r>
      <w:r w:rsidR="005B0E49"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3"/>
      </w:r>
    </w:p>
    <w:p w14:paraId="760BA52A" w14:textId="77777777" w:rsidR="005B0E49" w:rsidRPr="00433B8E" w:rsidRDefault="005B0E49" w:rsidP="005B0E49">
      <w:pPr>
        <w:pStyle w:val="Nadpis2"/>
        <w:rPr>
          <w:rFonts w:ascii="Arial" w:hAnsi="Arial" w:cs="Arial"/>
          <w:b w:val="0"/>
          <w:color w:val="000099"/>
          <w:sz w:val="24"/>
          <w:szCs w:val="24"/>
        </w:rPr>
      </w:pPr>
      <w:r w:rsidRPr="00433B8E">
        <w:rPr>
          <w:rFonts w:ascii="Arial" w:hAnsi="Arial" w:cs="Arial"/>
          <w:color w:val="000099"/>
          <w:sz w:val="24"/>
          <w:szCs w:val="24"/>
        </w:rPr>
        <w:t>Dodavatel</w:t>
      </w:r>
      <w:r>
        <w:rPr>
          <w:rFonts w:ascii="Arial" w:hAnsi="Arial" w:cs="Arial"/>
          <w:color w:val="000099"/>
          <w:sz w:val="24"/>
          <w:szCs w:val="24"/>
        </w:rPr>
        <w:t xml:space="preserve"> potvrzené </w:t>
      </w:r>
      <w:r w:rsidR="003A48E7">
        <w:rPr>
          <w:rFonts w:ascii="Arial" w:hAnsi="Arial" w:cs="Arial"/>
          <w:color w:val="000099"/>
          <w:sz w:val="24"/>
          <w:szCs w:val="24"/>
        </w:rPr>
        <w:t xml:space="preserve">smlouvy, </w:t>
      </w:r>
      <w:r>
        <w:rPr>
          <w:rFonts w:ascii="Arial" w:hAnsi="Arial" w:cs="Arial"/>
          <w:color w:val="000099"/>
          <w:sz w:val="24"/>
          <w:szCs w:val="24"/>
        </w:rPr>
        <w:t>objednávky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1"/>
        <w:gridCol w:w="2264"/>
        <w:gridCol w:w="2277"/>
        <w:gridCol w:w="2640"/>
      </w:tblGrid>
      <w:tr w:rsidR="00DA6147" w:rsidRPr="003A7B0E" w14:paraId="2B115D61" w14:textId="77777777" w:rsidTr="00DA6147">
        <w:tc>
          <w:tcPr>
            <w:tcW w:w="1881" w:type="dxa"/>
          </w:tcPr>
          <w:p w14:paraId="37CC4501" w14:textId="77777777"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2264" w:type="dxa"/>
          </w:tcPr>
          <w:p w14:paraId="327FFDDF" w14:textId="77777777" w:rsidR="00DA6147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IČO</w:t>
            </w:r>
          </w:p>
        </w:tc>
        <w:tc>
          <w:tcPr>
            <w:tcW w:w="2277" w:type="dxa"/>
          </w:tcPr>
          <w:p w14:paraId="733B2AED" w14:textId="77777777"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</w:t>
            </w:r>
            <w:r w:rsidRPr="003A7B0E">
              <w:rPr>
                <w:rFonts w:cs="Arial"/>
                <w:b/>
                <w:szCs w:val="20"/>
              </w:rPr>
              <w:t>ena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2640" w:type="dxa"/>
          </w:tcPr>
          <w:p w14:paraId="3FEABAE9" w14:textId="77777777"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s DPH</w:t>
            </w:r>
          </w:p>
        </w:tc>
      </w:tr>
      <w:tr w:rsidR="00DA6147" w:rsidRPr="003A7B0E" w14:paraId="70AA5407" w14:textId="77777777" w:rsidTr="00DA6147">
        <w:tc>
          <w:tcPr>
            <w:tcW w:w="1881" w:type="dxa"/>
          </w:tcPr>
          <w:p w14:paraId="543818D2" w14:textId="77777777" w:rsidR="00DA6147" w:rsidRDefault="00DA6147" w:rsidP="00242384">
            <w:pPr>
              <w:rPr>
                <w:rFonts w:cs="Arial"/>
                <w:szCs w:val="20"/>
              </w:rPr>
            </w:pPr>
          </w:p>
          <w:p w14:paraId="071D0E2E" w14:textId="77777777"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4" w:type="dxa"/>
          </w:tcPr>
          <w:p w14:paraId="00B59EAE" w14:textId="77777777"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277" w:type="dxa"/>
          </w:tcPr>
          <w:p w14:paraId="529533E1" w14:textId="77777777"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640" w:type="dxa"/>
          </w:tcPr>
          <w:p w14:paraId="40F42132" w14:textId="77777777"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</w:tr>
    </w:tbl>
    <w:p w14:paraId="51667AB7" w14:textId="77777777" w:rsidR="005B0E49" w:rsidRDefault="005B0E49" w:rsidP="005B0E49">
      <w:pPr>
        <w:keepNext/>
        <w:keepLines/>
        <w:rPr>
          <w:rFonts w:cs="Arial"/>
          <w:b/>
          <w:szCs w:val="20"/>
        </w:rPr>
      </w:pPr>
    </w:p>
    <w:p w14:paraId="637EA727" w14:textId="77777777" w:rsidR="005B0E49" w:rsidRDefault="005B0E49" w:rsidP="005B0E49">
      <w:pPr>
        <w:keepNext/>
        <w:keepLines/>
        <w:rPr>
          <w:rFonts w:cs="Arial"/>
          <w:b/>
          <w:szCs w:val="20"/>
        </w:rPr>
      </w:pPr>
    </w:p>
    <w:p w14:paraId="0CDF79DC" w14:textId="77777777"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14:paraId="7452959B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</w:t>
      </w:r>
      <w:r w:rsidR="00E53346">
        <w:rPr>
          <w:rFonts w:cs="Arial"/>
          <w:szCs w:val="20"/>
        </w:rPr>
        <w:t>..................………...žadatel</w:t>
      </w:r>
      <w:r w:rsidRPr="003A7B0E">
        <w:rPr>
          <w:rFonts w:cs="Arial"/>
          <w:szCs w:val="20"/>
        </w:rPr>
        <w:t>/statutární zástupce</w:t>
      </w:r>
    </w:p>
    <w:p w14:paraId="1F424D5A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14:paraId="4D9E3ADB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14:paraId="4A44B023" w14:textId="77777777"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14:paraId="4825FA9E" w14:textId="77777777" w:rsidR="005B0E49" w:rsidRDefault="005B0E49" w:rsidP="005B0E49">
      <w:pPr>
        <w:keepNext/>
        <w:keepLines/>
        <w:rPr>
          <w:rFonts w:cs="Arial"/>
          <w:szCs w:val="20"/>
        </w:rPr>
      </w:pPr>
    </w:p>
    <w:p w14:paraId="740C594F" w14:textId="77777777" w:rsidR="00E53346" w:rsidRDefault="00E53346" w:rsidP="005B0E49">
      <w:pPr>
        <w:keepNext/>
        <w:keepLines/>
        <w:rPr>
          <w:rFonts w:cs="Arial"/>
          <w:szCs w:val="20"/>
        </w:rPr>
      </w:pPr>
    </w:p>
    <w:p w14:paraId="18CB2AB5" w14:textId="77777777" w:rsidR="005B0E49" w:rsidRDefault="005B0E49" w:rsidP="005B0E49">
      <w:pPr>
        <w:keepNext/>
        <w:keepLines/>
        <w:rPr>
          <w:rFonts w:cs="Arial"/>
          <w:szCs w:val="20"/>
        </w:rPr>
      </w:pPr>
    </w:p>
    <w:p w14:paraId="453210BC" w14:textId="77777777" w:rsidR="00E53346" w:rsidRPr="003A7B0E" w:rsidRDefault="00E53346" w:rsidP="005B0E49">
      <w:pPr>
        <w:keepNext/>
        <w:keepLines/>
        <w:rPr>
          <w:rFonts w:cs="Arial"/>
          <w:szCs w:val="20"/>
        </w:rPr>
      </w:pPr>
    </w:p>
    <w:p w14:paraId="2CB8D1DE" w14:textId="77777777"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14:paraId="4957F5C2" w14:textId="77777777" w:rsidR="0065662D" w:rsidRPr="0051500F" w:rsidRDefault="005B0E49" w:rsidP="000A5A83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 podpis oprávněné osoby</w:t>
      </w:r>
      <w:r>
        <w:rPr>
          <w:rFonts w:cs="Arial"/>
        </w:rPr>
        <w:t>)</w:t>
      </w:r>
    </w:p>
    <w:sectPr w:rsidR="0065662D" w:rsidRPr="0051500F" w:rsidSect="000A5A83">
      <w:headerReference w:type="first" r:id="rId8"/>
      <w:pgSz w:w="11906" w:h="16838"/>
      <w:pgMar w:top="1955" w:right="1417" w:bottom="142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98DB" w14:textId="77777777" w:rsidR="00C46C46" w:rsidRDefault="00C46C46" w:rsidP="009E36FB">
      <w:pPr>
        <w:spacing w:after="0"/>
      </w:pPr>
      <w:r>
        <w:separator/>
      </w:r>
    </w:p>
  </w:endnote>
  <w:endnote w:type="continuationSeparator" w:id="0">
    <w:p w14:paraId="4572CE09" w14:textId="77777777" w:rsidR="00C46C46" w:rsidRDefault="00C46C46" w:rsidP="009E3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F196" w14:textId="77777777" w:rsidR="00C46C46" w:rsidRDefault="00C46C46" w:rsidP="009E36FB">
      <w:pPr>
        <w:spacing w:after="0"/>
      </w:pPr>
      <w:r>
        <w:separator/>
      </w:r>
    </w:p>
  </w:footnote>
  <w:footnote w:type="continuationSeparator" w:id="0">
    <w:p w14:paraId="2573423E" w14:textId="77777777" w:rsidR="00C46C46" w:rsidRDefault="00C46C46" w:rsidP="009E36FB">
      <w:pPr>
        <w:spacing w:after="0"/>
      </w:pPr>
      <w:r>
        <w:continuationSeparator/>
      </w:r>
    </w:p>
  </w:footnote>
  <w:footnote w:id="1">
    <w:p w14:paraId="44275C65" w14:textId="77777777" w:rsidR="00C46C46" w:rsidRPr="00E53346" w:rsidRDefault="00C46C46" w:rsidP="005B0E49">
      <w:pPr>
        <w:pStyle w:val="Textpoznpodarou"/>
        <w:rPr>
          <w:rFonts w:cs="Arial"/>
          <w:sz w:val="16"/>
          <w:szCs w:val="18"/>
        </w:rPr>
      </w:pPr>
      <w:r w:rsidRPr="00261367">
        <w:rPr>
          <w:rStyle w:val="Znakapoznpodarou"/>
          <w:rFonts w:cs="Arial"/>
          <w:sz w:val="18"/>
          <w:szCs w:val="18"/>
        </w:rPr>
        <w:footnoteRef/>
      </w:r>
      <w:r w:rsidRPr="00261367">
        <w:rPr>
          <w:rFonts w:cs="Arial"/>
          <w:sz w:val="18"/>
          <w:szCs w:val="18"/>
        </w:rPr>
        <w:t xml:space="preserve"> </w:t>
      </w:r>
      <w:r w:rsidR="00E53346">
        <w:rPr>
          <w:rFonts w:cs="Arial"/>
          <w:sz w:val="16"/>
          <w:szCs w:val="18"/>
        </w:rPr>
        <w:t>Ke každému zadávacímu/</w:t>
      </w:r>
      <w:r w:rsidRPr="00E53346">
        <w:rPr>
          <w:rFonts w:cs="Arial"/>
          <w:sz w:val="16"/>
          <w:szCs w:val="18"/>
        </w:rPr>
        <w:t>výběrovému řízení musí být samostatné prohlášení.</w:t>
      </w:r>
    </w:p>
  </w:footnote>
  <w:footnote w:id="2">
    <w:p w14:paraId="35105D5F" w14:textId="77777777" w:rsidR="00C46C46" w:rsidRPr="00E53346" w:rsidRDefault="00C46C46" w:rsidP="005B0E49">
      <w:pPr>
        <w:pStyle w:val="Textpoznpodarou"/>
        <w:rPr>
          <w:sz w:val="16"/>
          <w:szCs w:val="18"/>
        </w:rPr>
      </w:pPr>
      <w:r w:rsidRPr="00E53346">
        <w:rPr>
          <w:rStyle w:val="Znakapoznpodarou"/>
          <w:sz w:val="16"/>
          <w:szCs w:val="18"/>
        </w:rPr>
        <w:footnoteRef/>
      </w:r>
      <w:r w:rsidRPr="00E53346">
        <w:rPr>
          <w:sz w:val="16"/>
          <w:szCs w:val="18"/>
        </w:rPr>
        <w:t xml:space="preserve"> Označte, zda je zadavatel </w:t>
      </w:r>
      <w:r w:rsidR="00E635FA" w:rsidRPr="00E53346">
        <w:rPr>
          <w:sz w:val="16"/>
          <w:szCs w:val="18"/>
        </w:rPr>
        <w:t>„</w:t>
      </w:r>
      <w:r w:rsidRPr="00E53346">
        <w:rPr>
          <w:sz w:val="16"/>
          <w:szCs w:val="18"/>
        </w:rPr>
        <w:t>plátce</w:t>
      </w:r>
      <w:r w:rsidR="00E635FA" w:rsidRPr="00E53346">
        <w:rPr>
          <w:sz w:val="16"/>
          <w:szCs w:val="18"/>
        </w:rPr>
        <w:t>“</w:t>
      </w:r>
      <w:r w:rsidRPr="00E53346">
        <w:rPr>
          <w:sz w:val="16"/>
          <w:szCs w:val="18"/>
        </w:rPr>
        <w:t xml:space="preserve"> nebo </w:t>
      </w:r>
      <w:r w:rsidR="00E635FA" w:rsidRPr="00E53346">
        <w:rPr>
          <w:sz w:val="16"/>
          <w:szCs w:val="18"/>
        </w:rPr>
        <w:t>„</w:t>
      </w:r>
      <w:r w:rsidRPr="00E53346">
        <w:rPr>
          <w:sz w:val="16"/>
          <w:szCs w:val="18"/>
        </w:rPr>
        <w:t>neplátce</w:t>
      </w:r>
      <w:r w:rsidR="00E635FA" w:rsidRPr="00E53346">
        <w:rPr>
          <w:sz w:val="16"/>
          <w:szCs w:val="18"/>
        </w:rPr>
        <w:t>“</w:t>
      </w:r>
      <w:r w:rsidRPr="00E53346">
        <w:rPr>
          <w:sz w:val="16"/>
          <w:szCs w:val="18"/>
        </w:rPr>
        <w:t xml:space="preserve"> DPH pro daný projekt</w:t>
      </w:r>
    </w:p>
    <w:p w14:paraId="4FDAC55A" w14:textId="77777777" w:rsidR="00C46C46" w:rsidRPr="00E53346" w:rsidRDefault="00C46C46" w:rsidP="005B0E49">
      <w:pPr>
        <w:pStyle w:val="Textpoznpodarou"/>
        <w:rPr>
          <w:sz w:val="18"/>
        </w:rPr>
      </w:pPr>
    </w:p>
  </w:footnote>
  <w:footnote w:id="3">
    <w:p w14:paraId="16D1DE3F" w14:textId="77777777" w:rsidR="00C46C46" w:rsidRPr="00E53346" w:rsidRDefault="00C46C46" w:rsidP="005B0E49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E53346">
        <w:rPr>
          <w:sz w:val="16"/>
        </w:rPr>
        <w:t>Označte, zda je zadavatel plátce nebo neplátce DPH na daný projekt</w:t>
      </w:r>
    </w:p>
  </w:footnote>
  <w:footnote w:id="4">
    <w:p w14:paraId="0C47D47B" w14:textId="77777777" w:rsidR="00C46C46" w:rsidRPr="00E53346" w:rsidRDefault="00C46C46" w:rsidP="005B0E49">
      <w:pPr>
        <w:pStyle w:val="Textpoznpodarou"/>
        <w:rPr>
          <w:sz w:val="16"/>
        </w:rPr>
      </w:pPr>
      <w:r w:rsidRPr="00E53346">
        <w:rPr>
          <w:rStyle w:val="Znakapoznpodarou"/>
          <w:sz w:val="16"/>
        </w:rPr>
        <w:footnoteRef/>
      </w:r>
      <w:r w:rsidRPr="00E53346">
        <w:rPr>
          <w:sz w:val="16"/>
        </w:rPr>
        <w:t xml:space="preserve"> Pokud je v projektu více </w:t>
      </w:r>
      <w:r w:rsidR="003A48E7" w:rsidRPr="00E53346">
        <w:rPr>
          <w:sz w:val="16"/>
        </w:rPr>
        <w:t>přímých zadání,</w:t>
      </w:r>
      <w:r w:rsidRPr="00E53346">
        <w:rPr>
          <w:sz w:val="16"/>
        </w:rPr>
        <w:t xml:space="preserve"> lze vložit tento oddíl za každou další </w:t>
      </w:r>
      <w:r w:rsidR="003A48E7" w:rsidRPr="00E53346">
        <w:rPr>
          <w:sz w:val="16"/>
        </w:rPr>
        <w:t xml:space="preserve">smlouvu, </w:t>
      </w:r>
      <w:r w:rsidRPr="00E53346">
        <w:rPr>
          <w:sz w:val="16"/>
        </w:rPr>
        <w:t>objednávku.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F0BD" w14:textId="77777777" w:rsidR="00C46C46" w:rsidRDefault="00C46C46" w:rsidP="00A85C1A">
    <w:pPr>
      <w:pStyle w:val="Zhlav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54A02A3" wp14:editId="0353E290">
          <wp:simplePos x="0" y="0"/>
          <wp:positionH relativeFrom="margin">
            <wp:posOffset>-720090</wp:posOffset>
          </wp:positionH>
          <wp:positionV relativeFrom="margin">
            <wp:posOffset>-622300</wp:posOffset>
          </wp:positionV>
          <wp:extent cx="1928495" cy="41529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4D012487" w14:textId="77777777" w:rsidR="00C46C46" w:rsidRPr="009F5CA1" w:rsidRDefault="00C46C46" w:rsidP="00A85C1A">
    <w:pPr>
      <w:pStyle w:val="Zhlav"/>
      <w:tabs>
        <w:tab w:val="left" w:pos="6663"/>
      </w:tabs>
      <w:rPr>
        <w:b/>
      </w:rPr>
    </w:pPr>
    <w:r>
      <w:tab/>
    </w:r>
    <w:r>
      <w:tab/>
    </w:r>
    <w:r>
      <w:tab/>
    </w:r>
    <w:r w:rsidRPr="009F5CA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6047BE0"/>
    <w:multiLevelType w:val="hybridMultilevel"/>
    <w:tmpl w:val="28048F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140CA"/>
    <w:multiLevelType w:val="hybridMultilevel"/>
    <w:tmpl w:val="A6801A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10B49"/>
    <w:multiLevelType w:val="hybridMultilevel"/>
    <w:tmpl w:val="360233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81BDD"/>
    <w:multiLevelType w:val="hybridMultilevel"/>
    <w:tmpl w:val="642C65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67322"/>
    <w:multiLevelType w:val="hybridMultilevel"/>
    <w:tmpl w:val="5BF8C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5C4"/>
    <w:multiLevelType w:val="hybridMultilevel"/>
    <w:tmpl w:val="F198D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2420"/>
    <w:multiLevelType w:val="hybridMultilevel"/>
    <w:tmpl w:val="2348FD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F0383"/>
    <w:multiLevelType w:val="hybridMultilevel"/>
    <w:tmpl w:val="B6E88D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D019BC"/>
    <w:multiLevelType w:val="hybridMultilevel"/>
    <w:tmpl w:val="47CCD32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12CB2"/>
    <w:multiLevelType w:val="hybridMultilevel"/>
    <w:tmpl w:val="C9F452C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26310"/>
    <w:multiLevelType w:val="hybridMultilevel"/>
    <w:tmpl w:val="2EF273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F1B59"/>
    <w:multiLevelType w:val="hybridMultilevel"/>
    <w:tmpl w:val="A3DA71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581005"/>
    <w:multiLevelType w:val="hybridMultilevel"/>
    <w:tmpl w:val="13FCE7D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1E8AD79A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10DC0D96">
      <w:start w:val="1"/>
      <w:numFmt w:val="upperLetter"/>
      <w:lvlText w:val="%4)"/>
      <w:lvlJc w:val="left"/>
      <w:pPr>
        <w:ind w:left="3588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E82679E"/>
    <w:multiLevelType w:val="hybridMultilevel"/>
    <w:tmpl w:val="2AF4241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2E3660"/>
    <w:multiLevelType w:val="hybridMultilevel"/>
    <w:tmpl w:val="872C03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4878F5"/>
    <w:multiLevelType w:val="hybridMultilevel"/>
    <w:tmpl w:val="1D7466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A56C9E"/>
    <w:multiLevelType w:val="hybridMultilevel"/>
    <w:tmpl w:val="78FCF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56906"/>
    <w:multiLevelType w:val="hybridMultilevel"/>
    <w:tmpl w:val="39ACF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40E3F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113CB8"/>
    <w:multiLevelType w:val="hybridMultilevel"/>
    <w:tmpl w:val="32460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E05DB"/>
    <w:multiLevelType w:val="hybridMultilevel"/>
    <w:tmpl w:val="B2B44B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C6D10"/>
    <w:multiLevelType w:val="hybridMultilevel"/>
    <w:tmpl w:val="862827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341080"/>
    <w:multiLevelType w:val="hybridMultilevel"/>
    <w:tmpl w:val="629466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65514"/>
    <w:multiLevelType w:val="hybridMultilevel"/>
    <w:tmpl w:val="46467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C657C"/>
    <w:multiLevelType w:val="hybridMultilevel"/>
    <w:tmpl w:val="0E8C65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F15AA9"/>
    <w:multiLevelType w:val="hybridMultilevel"/>
    <w:tmpl w:val="8B92E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456CF"/>
    <w:multiLevelType w:val="hybridMultilevel"/>
    <w:tmpl w:val="0A92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6E3DF3"/>
    <w:multiLevelType w:val="hybridMultilevel"/>
    <w:tmpl w:val="87821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30CBB"/>
    <w:multiLevelType w:val="hybridMultilevel"/>
    <w:tmpl w:val="146E2A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0D52D6"/>
    <w:multiLevelType w:val="hybridMultilevel"/>
    <w:tmpl w:val="26DC2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5B6084"/>
    <w:multiLevelType w:val="hybridMultilevel"/>
    <w:tmpl w:val="082E32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945BB5"/>
    <w:multiLevelType w:val="hybridMultilevel"/>
    <w:tmpl w:val="C71E6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8764A"/>
    <w:multiLevelType w:val="hybridMultilevel"/>
    <w:tmpl w:val="9918B1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AC53D5"/>
    <w:multiLevelType w:val="hybridMultilevel"/>
    <w:tmpl w:val="A50AF0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BF03A7"/>
    <w:multiLevelType w:val="hybridMultilevel"/>
    <w:tmpl w:val="B1CC66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33A65A3"/>
    <w:multiLevelType w:val="hybridMultilevel"/>
    <w:tmpl w:val="AC4EBB68"/>
    <w:lvl w:ilvl="0" w:tplc="3618BA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0A0506"/>
    <w:multiLevelType w:val="hybridMultilevel"/>
    <w:tmpl w:val="AC560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8FD792D"/>
    <w:multiLevelType w:val="hybridMultilevel"/>
    <w:tmpl w:val="1C7E5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53140F"/>
    <w:multiLevelType w:val="hybridMultilevel"/>
    <w:tmpl w:val="749E5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815E5"/>
    <w:multiLevelType w:val="hybridMultilevel"/>
    <w:tmpl w:val="34502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60A5B"/>
    <w:multiLevelType w:val="hybridMultilevel"/>
    <w:tmpl w:val="E35A98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8A65FF"/>
    <w:multiLevelType w:val="hybridMultilevel"/>
    <w:tmpl w:val="6BF04A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320415"/>
    <w:multiLevelType w:val="hybridMultilevel"/>
    <w:tmpl w:val="8D0A560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5447CAB"/>
    <w:multiLevelType w:val="hybridMultilevel"/>
    <w:tmpl w:val="113CA2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187862"/>
    <w:multiLevelType w:val="hybridMultilevel"/>
    <w:tmpl w:val="46128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B9E1DC9"/>
    <w:multiLevelType w:val="hybridMultilevel"/>
    <w:tmpl w:val="CA1044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977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607868">
    <w:abstractNumId w:val="7"/>
  </w:num>
  <w:num w:numId="3" w16cid:durableId="1491360086">
    <w:abstractNumId w:val="14"/>
  </w:num>
  <w:num w:numId="4" w16cid:durableId="1869173342">
    <w:abstractNumId w:val="30"/>
  </w:num>
  <w:num w:numId="5" w16cid:durableId="353190649">
    <w:abstractNumId w:val="4"/>
  </w:num>
  <w:num w:numId="6" w16cid:durableId="1573077347">
    <w:abstractNumId w:val="52"/>
  </w:num>
  <w:num w:numId="7" w16cid:durableId="1371496972">
    <w:abstractNumId w:val="29"/>
  </w:num>
  <w:num w:numId="8" w16cid:durableId="1648625716">
    <w:abstractNumId w:val="5"/>
  </w:num>
  <w:num w:numId="9" w16cid:durableId="1255895519">
    <w:abstractNumId w:val="26"/>
  </w:num>
  <w:num w:numId="10" w16cid:durableId="442654531">
    <w:abstractNumId w:val="28"/>
  </w:num>
  <w:num w:numId="11" w16cid:durableId="1717318467">
    <w:abstractNumId w:val="46"/>
  </w:num>
  <w:num w:numId="12" w16cid:durableId="664280623">
    <w:abstractNumId w:val="57"/>
  </w:num>
  <w:num w:numId="13" w16cid:durableId="176042314">
    <w:abstractNumId w:val="47"/>
  </w:num>
  <w:num w:numId="14" w16cid:durableId="1613972390">
    <w:abstractNumId w:val="33"/>
  </w:num>
  <w:num w:numId="15" w16cid:durableId="1944024045">
    <w:abstractNumId w:val="40"/>
  </w:num>
  <w:num w:numId="16" w16cid:durableId="1400715576">
    <w:abstractNumId w:val="23"/>
  </w:num>
  <w:num w:numId="17" w16cid:durableId="1288897322">
    <w:abstractNumId w:val="45"/>
  </w:num>
  <w:num w:numId="18" w16cid:durableId="2004431122">
    <w:abstractNumId w:val="37"/>
  </w:num>
  <w:num w:numId="19" w16cid:durableId="1030569001">
    <w:abstractNumId w:val="8"/>
  </w:num>
  <w:num w:numId="20" w16cid:durableId="2056157580">
    <w:abstractNumId w:val="24"/>
  </w:num>
  <w:num w:numId="21" w16cid:durableId="1684284947">
    <w:abstractNumId w:val="20"/>
  </w:num>
  <w:num w:numId="22" w16cid:durableId="1514950864">
    <w:abstractNumId w:val="42"/>
  </w:num>
  <w:num w:numId="23" w16cid:durableId="1529098375">
    <w:abstractNumId w:val="18"/>
  </w:num>
  <w:num w:numId="24" w16cid:durableId="1982883646">
    <w:abstractNumId w:val="44"/>
  </w:num>
  <w:num w:numId="25" w16cid:durableId="1119761511">
    <w:abstractNumId w:val="12"/>
  </w:num>
  <w:num w:numId="26" w16cid:durableId="1917518634">
    <w:abstractNumId w:val="58"/>
  </w:num>
  <w:num w:numId="27" w16cid:durableId="343440307">
    <w:abstractNumId w:val="19"/>
  </w:num>
  <w:num w:numId="28" w16cid:durableId="1560241344">
    <w:abstractNumId w:val="51"/>
  </w:num>
  <w:num w:numId="29" w16cid:durableId="1046299578">
    <w:abstractNumId w:val="13"/>
  </w:num>
  <w:num w:numId="30" w16cid:durableId="809908733">
    <w:abstractNumId w:val="17"/>
  </w:num>
  <w:num w:numId="31" w16cid:durableId="1008170246">
    <w:abstractNumId w:val="54"/>
  </w:num>
  <w:num w:numId="32" w16cid:durableId="203257038">
    <w:abstractNumId w:val="50"/>
  </w:num>
  <w:num w:numId="33" w16cid:durableId="1231236121">
    <w:abstractNumId w:val="41"/>
  </w:num>
  <w:num w:numId="34" w16cid:durableId="1831796844">
    <w:abstractNumId w:val="53"/>
  </w:num>
  <w:num w:numId="35" w16cid:durableId="2030795555">
    <w:abstractNumId w:val="25"/>
  </w:num>
  <w:num w:numId="36" w16cid:durableId="498890317">
    <w:abstractNumId w:val="34"/>
  </w:num>
  <w:num w:numId="37" w16cid:durableId="723601945">
    <w:abstractNumId w:val="48"/>
  </w:num>
  <w:num w:numId="38" w16cid:durableId="1615747147">
    <w:abstractNumId w:val="10"/>
  </w:num>
  <w:num w:numId="39" w16cid:durableId="855001351">
    <w:abstractNumId w:val="49"/>
  </w:num>
  <w:num w:numId="40" w16cid:durableId="1615484034">
    <w:abstractNumId w:val="11"/>
  </w:num>
  <w:num w:numId="41" w16cid:durableId="1679651814">
    <w:abstractNumId w:val="55"/>
  </w:num>
  <w:num w:numId="42" w16cid:durableId="900287595">
    <w:abstractNumId w:val="36"/>
  </w:num>
  <w:num w:numId="43" w16cid:durableId="314257855">
    <w:abstractNumId w:val="31"/>
  </w:num>
  <w:num w:numId="44" w16cid:durableId="432287878">
    <w:abstractNumId w:val="21"/>
  </w:num>
  <w:num w:numId="45" w16cid:durableId="1826626085">
    <w:abstractNumId w:val="35"/>
  </w:num>
  <w:num w:numId="46" w16cid:durableId="1068111199">
    <w:abstractNumId w:val="15"/>
  </w:num>
  <w:num w:numId="47" w16cid:durableId="1893736541">
    <w:abstractNumId w:val="22"/>
  </w:num>
  <w:num w:numId="48" w16cid:durableId="1972634393">
    <w:abstractNumId w:val="39"/>
  </w:num>
  <w:num w:numId="49" w16cid:durableId="1734237793">
    <w:abstractNumId w:val="43"/>
  </w:num>
  <w:num w:numId="50" w16cid:durableId="346714286">
    <w:abstractNumId w:val="27"/>
  </w:num>
  <w:num w:numId="51" w16cid:durableId="1404909508">
    <w:abstractNumId w:val="56"/>
  </w:num>
  <w:num w:numId="52" w16cid:durableId="2109155808">
    <w:abstractNumId w:val="6"/>
  </w:num>
  <w:num w:numId="53" w16cid:durableId="262492616">
    <w:abstractNumId w:val="0"/>
  </w:num>
  <w:num w:numId="54" w16cid:durableId="2014911322">
    <w:abstractNumId w:val="1"/>
  </w:num>
  <w:num w:numId="55" w16cid:durableId="1050685560">
    <w:abstractNumId w:val="2"/>
  </w:num>
  <w:num w:numId="56" w16cid:durableId="1627739205">
    <w:abstractNumId w:val="3"/>
  </w:num>
  <w:num w:numId="57" w16cid:durableId="597369106">
    <w:abstractNumId w:val="38"/>
  </w:num>
  <w:num w:numId="58" w16cid:durableId="2080709270">
    <w:abstractNumId w:val="9"/>
  </w:num>
  <w:num w:numId="59" w16cid:durableId="1676298009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7"/>
    <w:rsid w:val="00060BE4"/>
    <w:rsid w:val="000A5A83"/>
    <w:rsid w:val="000A6557"/>
    <w:rsid w:val="000B772E"/>
    <w:rsid w:val="000E3E03"/>
    <w:rsid w:val="0012509D"/>
    <w:rsid w:val="001C1A12"/>
    <w:rsid w:val="001C64C9"/>
    <w:rsid w:val="001D55F3"/>
    <w:rsid w:val="00214254"/>
    <w:rsid w:val="00242384"/>
    <w:rsid w:val="00245A22"/>
    <w:rsid w:val="00256A3C"/>
    <w:rsid w:val="00261367"/>
    <w:rsid w:val="002803DE"/>
    <w:rsid w:val="003170FA"/>
    <w:rsid w:val="0034744E"/>
    <w:rsid w:val="003A0A3B"/>
    <w:rsid w:val="003A1E86"/>
    <w:rsid w:val="003A27AC"/>
    <w:rsid w:val="003A48E7"/>
    <w:rsid w:val="003B2236"/>
    <w:rsid w:val="003D5FA6"/>
    <w:rsid w:val="004219E4"/>
    <w:rsid w:val="004830C6"/>
    <w:rsid w:val="00497496"/>
    <w:rsid w:val="004E3CF1"/>
    <w:rsid w:val="0050174D"/>
    <w:rsid w:val="005B0E49"/>
    <w:rsid w:val="006124D0"/>
    <w:rsid w:val="00636DD9"/>
    <w:rsid w:val="0065662D"/>
    <w:rsid w:val="00685E43"/>
    <w:rsid w:val="006C15E8"/>
    <w:rsid w:val="006C3EEE"/>
    <w:rsid w:val="006E1B51"/>
    <w:rsid w:val="00701C06"/>
    <w:rsid w:val="00776318"/>
    <w:rsid w:val="007F0B8D"/>
    <w:rsid w:val="007F344D"/>
    <w:rsid w:val="00816425"/>
    <w:rsid w:val="0084031D"/>
    <w:rsid w:val="008958A2"/>
    <w:rsid w:val="008A786C"/>
    <w:rsid w:val="008F165B"/>
    <w:rsid w:val="00923807"/>
    <w:rsid w:val="009614DA"/>
    <w:rsid w:val="00966F0D"/>
    <w:rsid w:val="0098304B"/>
    <w:rsid w:val="00995CC3"/>
    <w:rsid w:val="00996758"/>
    <w:rsid w:val="009D053D"/>
    <w:rsid w:val="009E36FB"/>
    <w:rsid w:val="00A27F50"/>
    <w:rsid w:val="00A322ED"/>
    <w:rsid w:val="00A53E0A"/>
    <w:rsid w:val="00A85C1A"/>
    <w:rsid w:val="00A96B9F"/>
    <w:rsid w:val="00AB6E48"/>
    <w:rsid w:val="00B318A0"/>
    <w:rsid w:val="00B521DC"/>
    <w:rsid w:val="00B701E8"/>
    <w:rsid w:val="00B853EE"/>
    <w:rsid w:val="00B87A72"/>
    <w:rsid w:val="00BB29E0"/>
    <w:rsid w:val="00BC67BB"/>
    <w:rsid w:val="00C13CB6"/>
    <w:rsid w:val="00C46C46"/>
    <w:rsid w:val="00C83FF1"/>
    <w:rsid w:val="00CB1058"/>
    <w:rsid w:val="00CB342F"/>
    <w:rsid w:val="00CB63A5"/>
    <w:rsid w:val="00D445ED"/>
    <w:rsid w:val="00DA6147"/>
    <w:rsid w:val="00DE4ADC"/>
    <w:rsid w:val="00E53346"/>
    <w:rsid w:val="00E635FA"/>
    <w:rsid w:val="00E64CAF"/>
    <w:rsid w:val="00E950F2"/>
    <w:rsid w:val="00F40B5C"/>
    <w:rsid w:val="00F80233"/>
    <w:rsid w:val="00FC6F6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D9222CB"/>
  <w15:docId w15:val="{698C4E5D-AFA4-4DAE-9AEC-CED6894E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557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3EE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685E43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C83FF1"/>
    <w:rPr>
      <w:rFonts w:ascii="Arial" w:hAnsi="Arial"/>
      <w:sz w:val="20"/>
    </w:rPr>
  </w:style>
  <w:style w:type="character" w:customStyle="1" w:styleId="dn">
    <w:name w:val="Žádný"/>
    <w:rsid w:val="009E36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36FB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36F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36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C3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EEE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EE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E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E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3EEE"/>
    <w:pPr>
      <w:ind w:firstLine="708"/>
    </w:pPr>
    <w:rPr>
      <w:rFonts w:eastAsia="Times New Roman" w:cs="Times New Roman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3EEE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CM4">
    <w:name w:val="CM4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EE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3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3EEE"/>
    <w:rPr>
      <w:b/>
      <w:bCs/>
    </w:rPr>
  </w:style>
  <w:style w:type="paragraph" w:customStyle="1" w:styleId="Default">
    <w:name w:val="Default"/>
    <w:rsid w:val="006C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3EEE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rsid w:val="0065662D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65662D"/>
    <w:rPr>
      <w:rFonts w:ascii="Calibri" w:eastAsia="Calibri" w:hAnsi="Calibri" w:cs="Times New Roman"/>
      <w:lang w:eastAsia="zh-CN"/>
    </w:rPr>
  </w:style>
  <w:style w:type="table" w:customStyle="1" w:styleId="Prosttabulka11">
    <w:name w:val="Prostá tabulka 11"/>
    <w:basedOn w:val="Normlntabulka"/>
    <w:uiPriority w:val="41"/>
    <w:rsid w:val="00D44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060BE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3919-13C7-42EA-871A-6E926603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Birkáš Roman</cp:lastModifiedBy>
  <cp:revision>5</cp:revision>
  <cp:lastPrinted>2018-08-03T10:20:00Z</cp:lastPrinted>
  <dcterms:created xsi:type="dcterms:W3CDTF">2019-05-31T07:22:00Z</dcterms:created>
  <dcterms:modified xsi:type="dcterms:W3CDTF">2024-06-13T12:31:00Z</dcterms:modified>
</cp:coreProperties>
</file>