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A6659" w14:textId="77777777" w:rsidR="006A130A" w:rsidRDefault="006A130A" w:rsidP="006A130A">
      <w:pPr>
        <w:pStyle w:val="Zkladnodstavec"/>
        <w:jc w:val="center"/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</w:pPr>
    </w:p>
    <w:p w14:paraId="0A37501D" w14:textId="77777777" w:rsidR="006A130A" w:rsidRDefault="006A130A" w:rsidP="006A130A">
      <w:pPr>
        <w:pStyle w:val="Zkladnodstavec"/>
        <w:jc w:val="center"/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</w:pPr>
    </w:p>
    <w:p w14:paraId="139475B3" w14:textId="77777777" w:rsidR="006A130A" w:rsidRPr="006A130A" w:rsidRDefault="006A130A" w:rsidP="006A130A">
      <w:pPr>
        <w:pStyle w:val="Zkladnodstavec"/>
        <w:jc w:val="center"/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</w:pPr>
      <w:r w:rsidRPr="006A130A"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5DAB6C7B" w14:textId="77777777" w:rsidR="006A130A" w:rsidRPr="006A130A" w:rsidRDefault="006A130A" w:rsidP="006A130A">
      <w:pPr>
        <w:rPr>
          <w:rFonts w:ascii="Arial" w:hAnsi="Arial" w:cs="Arial"/>
          <w:b/>
          <w:bCs/>
          <w:color w:val="002060"/>
          <w:sz w:val="40"/>
          <w:szCs w:val="40"/>
        </w:rPr>
      </w:pPr>
    </w:p>
    <w:p w14:paraId="02EB378F" w14:textId="77777777" w:rsidR="006A130A" w:rsidRPr="006A130A" w:rsidRDefault="006A130A" w:rsidP="006A130A">
      <w:pPr>
        <w:rPr>
          <w:rFonts w:ascii="Arial" w:hAnsi="Arial" w:cs="Arial"/>
          <w:b/>
          <w:bCs/>
          <w:color w:val="002060"/>
          <w:sz w:val="40"/>
          <w:szCs w:val="40"/>
        </w:rPr>
      </w:pPr>
    </w:p>
    <w:p w14:paraId="7B986543" w14:textId="77777777" w:rsidR="006A130A" w:rsidRPr="006A130A" w:rsidRDefault="006A130A" w:rsidP="006A130A">
      <w:pPr>
        <w:jc w:val="center"/>
        <w:rPr>
          <w:rFonts w:ascii="Arial" w:hAnsi="Arial" w:cs="Arial"/>
          <w:b/>
          <w:bCs/>
          <w:caps/>
          <w:color w:val="002060"/>
          <w:sz w:val="60"/>
          <w:szCs w:val="60"/>
        </w:rPr>
      </w:pPr>
      <w:r w:rsidRPr="006A130A">
        <w:rPr>
          <w:rFonts w:ascii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6A05A809" w14:textId="77777777" w:rsidR="006A130A" w:rsidRPr="006A130A" w:rsidRDefault="006A130A" w:rsidP="006A130A">
      <w:pPr>
        <w:jc w:val="center"/>
        <w:rPr>
          <w:rFonts w:ascii="Arial" w:hAnsi="Arial" w:cs="Arial"/>
          <w:b/>
          <w:bCs/>
          <w:caps/>
          <w:color w:val="002060"/>
          <w:sz w:val="60"/>
          <w:szCs w:val="60"/>
        </w:rPr>
      </w:pPr>
    </w:p>
    <w:p w14:paraId="5A39BBE3" w14:textId="77777777" w:rsidR="006A130A" w:rsidRPr="006A130A" w:rsidRDefault="006A130A" w:rsidP="006A130A">
      <w:pPr>
        <w:jc w:val="center"/>
        <w:rPr>
          <w:rFonts w:ascii="Arial" w:hAnsi="Arial" w:cs="Arial"/>
          <w:b/>
          <w:bCs/>
          <w:caps/>
          <w:color w:val="002060"/>
          <w:sz w:val="60"/>
          <w:szCs w:val="60"/>
        </w:rPr>
      </w:pPr>
    </w:p>
    <w:p w14:paraId="168185F3" w14:textId="2531A4DF" w:rsidR="006A130A" w:rsidRPr="006A130A" w:rsidRDefault="006A130A" w:rsidP="006A130A">
      <w:pPr>
        <w:pStyle w:val="Zkladnodstavec"/>
        <w:spacing w:line="276" w:lineRule="auto"/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</w:pPr>
      <w:r w:rsidRPr="006A130A"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0C1010"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  <w:t>7</w:t>
      </w:r>
    </w:p>
    <w:p w14:paraId="41C8F396" w14:textId="77777777" w:rsidR="006A130A" w:rsidRPr="006A130A" w:rsidRDefault="006A130A" w:rsidP="006A130A">
      <w:pPr>
        <w:pStyle w:val="Zkladnodstavec"/>
        <w:spacing w:line="276" w:lineRule="auto"/>
        <w:rPr>
          <w:rFonts w:ascii="Arial" w:eastAsia="Times New Roman" w:hAnsi="Arial" w:cs="Arial"/>
          <w:b/>
          <w:bCs/>
          <w:caps/>
          <w:color w:val="002060"/>
          <w:sz w:val="46"/>
          <w:szCs w:val="46"/>
        </w:rPr>
      </w:pPr>
    </w:p>
    <w:p w14:paraId="525546E7" w14:textId="4BCE97EB" w:rsidR="006A130A" w:rsidRPr="006A130A" w:rsidRDefault="6CD7ECE0">
      <w:pPr>
        <w:pStyle w:val="Zkladnodstavec"/>
        <w:spacing w:line="276" w:lineRule="auto"/>
        <w:rPr>
          <w:b/>
          <w:bCs/>
          <w:caps/>
          <w:color w:val="000000" w:themeColor="text1"/>
        </w:rPr>
      </w:pPr>
      <w:r w:rsidRPr="6CD7ECE0">
        <w:rPr>
          <w:rFonts w:ascii="Arial" w:eastAsia="Times New Roman" w:hAnsi="Arial" w:cs="Arial"/>
          <w:b/>
          <w:bCs/>
          <w:caps/>
          <w:color w:val="002060"/>
          <w:sz w:val="48"/>
          <w:szCs w:val="48"/>
        </w:rPr>
        <w:t xml:space="preserve">SEcurity self assessment </w:t>
      </w:r>
    </w:p>
    <w:p w14:paraId="72A3D3EC" w14:textId="77777777" w:rsidR="006A130A" w:rsidRPr="006A130A" w:rsidRDefault="006A130A" w:rsidP="006A130A">
      <w:pPr>
        <w:pStyle w:val="Default"/>
        <w:spacing w:line="276" w:lineRule="auto"/>
        <w:rPr>
          <w:b/>
          <w:bCs/>
          <w:caps/>
          <w:color w:val="002060"/>
        </w:rPr>
      </w:pPr>
    </w:p>
    <w:p w14:paraId="0D0B940D" w14:textId="77777777" w:rsidR="006A130A" w:rsidRPr="006A130A" w:rsidRDefault="006A130A" w:rsidP="006A130A">
      <w:pPr>
        <w:pStyle w:val="Default"/>
        <w:spacing w:line="276" w:lineRule="auto"/>
        <w:rPr>
          <w:b/>
          <w:bCs/>
          <w:caps/>
          <w:color w:val="002060"/>
        </w:rPr>
      </w:pPr>
    </w:p>
    <w:p w14:paraId="0E27B00A" w14:textId="77777777" w:rsidR="006A130A" w:rsidRPr="006A130A" w:rsidRDefault="006A130A" w:rsidP="006A130A">
      <w:pPr>
        <w:pStyle w:val="Default"/>
        <w:jc w:val="center"/>
        <w:rPr>
          <w:color w:val="002060"/>
        </w:rPr>
      </w:pPr>
    </w:p>
    <w:p w14:paraId="60061E4C" w14:textId="77777777" w:rsidR="006A130A" w:rsidRPr="006A130A" w:rsidRDefault="006A130A" w:rsidP="006A130A">
      <w:pPr>
        <w:rPr>
          <w:rFonts w:ascii="Arial" w:hAnsi="Arial" w:cs="Arial"/>
          <w:caps/>
          <w:color w:val="002060"/>
          <w:sz w:val="32"/>
          <w:szCs w:val="32"/>
        </w:rPr>
      </w:pPr>
    </w:p>
    <w:p w14:paraId="44EAFD9C" w14:textId="77777777" w:rsidR="006A130A" w:rsidRPr="006A130A" w:rsidRDefault="006A130A" w:rsidP="006A130A">
      <w:pPr>
        <w:rPr>
          <w:rFonts w:ascii="Arial" w:hAnsi="Arial" w:cs="Arial"/>
          <w:caps/>
          <w:color w:val="002060"/>
          <w:sz w:val="32"/>
          <w:szCs w:val="32"/>
        </w:rPr>
      </w:pPr>
    </w:p>
    <w:p w14:paraId="4B94D5A5" w14:textId="77777777" w:rsidR="006A130A" w:rsidRPr="006A130A" w:rsidRDefault="006A130A" w:rsidP="006A130A">
      <w:pPr>
        <w:rPr>
          <w:rFonts w:ascii="Arial" w:hAnsi="Arial" w:cs="Arial"/>
          <w:caps/>
          <w:color w:val="002060"/>
          <w:sz w:val="32"/>
          <w:szCs w:val="32"/>
        </w:rPr>
      </w:pPr>
    </w:p>
    <w:p w14:paraId="3DEEC669" w14:textId="77777777" w:rsidR="006A130A" w:rsidRPr="006A130A" w:rsidRDefault="006A130A" w:rsidP="006A130A">
      <w:pPr>
        <w:rPr>
          <w:rFonts w:ascii="Arial" w:hAnsi="Arial" w:cs="Arial"/>
          <w:caps/>
          <w:color w:val="002060"/>
          <w:sz w:val="32"/>
          <w:szCs w:val="32"/>
        </w:rPr>
      </w:pPr>
    </w:p>
    <w:p w14:paraId="3656B9AB" w14:textId="77777777" w:rsidR="006A130A" w:rsidRDefault="006A130A" w:rsidP="006A130A">
      <w:pPr>
        <w:tabs>
          <w:tab w:val="left" w:pos="3936"/>
        </w:tabs>
        <w:rPr>
          <w:rFonts w:ascii="Arial" w:hAnsi="Arial" w:cs="Arial"/>
          <w:caps/>
          <w:color w:val="002060"/>
          <w:sz w:val="32"/>
          <w:szCs w:val="32"/>
        </w:rPr>
      </w:pPr>
    </w:p>
    <w:p w14:paraId="45FB0818" w14:textId="77777777" w:rsidR="006A130A" w:rsidRDefault="006A130A" w:rsidP="006A130A">
      <w:pPr>
        <w:tabs>
          <w:tab w:val="left" w:pos="3936"/>
        </w:tabs>
        <w:rPr>
          <w:rFonts w:ascii="Arial" w:hAnsi="Arial" w:cs="Arial"/>
          <w:caps/>
          <w:color w:val="002060"/>
          <w:sz w:val="32"/>
          <w:szCs w:val="32"/>
        </w:rPr>
      </w:pPr>
    </w:p>
    <w:p w14:paraId="049F31CB" w14:textId="77777777" w:rsidR="006A130A" w:rsidRDefault="006A130A" w:rsidP="006A130A">
      <w:pPr>
        <w:tabs>
          <w:tab w:val="left" w:pos="3936"/>
        </w:tabs>
        <w:rPr>
          <w:rFonts w:ascii="Arial" w:hAnsi="Arial" w:cs="Arial"/>
          <w:caps/>
          <w:color w:val="002060"/>
          <w:sz w:val="32"/>
          <w:szCs w:val="32"/>
        </w:rPr>
      </w:pPr>
    </w:p>
    <w:p w14:paraId="53128261" w14:textId="77777777" w:rsidR="006A130A" w:rsidRDefault="006A130A" w:rsidP="006A130A">
      <w:pPr>
        <w:tabs>
          <w:tab w:val="left" w:pos="3936"/>
        </w:tabs>
        <w:rPr>
          <w:rFonts w:ascii="Arial" w:hAnsi="Arial" w:cs="Arial"/>
          <w:caps/>
          <w:color w:val="002060"/>
          <w:sz w:val="32"/>
          <w:szCs w:val="32"/>
        </w:rPr>
      </w:pPr>
    </w:p>
    <w:p w14:paraId="62486C05" w14:textId="77777777" w:rsidR="006A130A" w:rsidRPr="006A130A" w:rsidRDefault="006A130A" w:rsidP="006A130A">
      <w:pPr>
        <w:tabs>
          <w:tab w:val="left" w:pos="3936"/>
        </w:tabs>
        <w:rPr>
          <w:rFonts w:ascii="Arial" w:hAnsi="Arial" w:cs="Arial"/>
          <w:caps/>
          <w:color w:val="002060"/>
          <w:sz w:val="32"/>
          <w:szCs w:val="32"/>
        </w:rPr>
      </w:pPr>
      <w:r w:rsidRPr="006A130A">
        <w:rPr>
          <w:rFonts w:ascii="Arial" w:hAnsi="Arial" w:cs="Arial"/>
          <w:caps/>
          <w:color w:val="002060"/>
          <w:sz w:val="32"/>
          <w:szCs w:val="32"/>
        </w:rPr>
        <w:tab/>
      </w:r>
    </w:p>
    <w:p w14:paraId="4101652C" w14:textId="77777777" w:rsidR="006A130A" w:rsidRPr="006A130A" w:rsidRDefault="006A130A" w:rsidP="006A130A">
      <w:pPr>
        <w:rPr>
          <w:rFonts w:ascii="Arial" w:hAnsi="Arial" w:cs="Arial"/>
          <w:caps/>
          <w:color w:val="002060"/>
          <w:sz w:val="32"/>
          <w:szCs w:val="32"/>
        </w:rPr>
      </w:pPr>
    </w:p>
    <w:p w14:paraId="4B99056E" w14:textId="77777777" w:rsidR="006A130A" w:rsidRPr="006A130A" w:rsidRDefault="006A130A" w:rsidP="006A130A">
      <w:pPr>
        <w:rPr>
          <w:rFonts w:ascii="Arial" w:hAnsi="Arial" w:cs="Arial"/>
          <w:caps/>
          <w:color w:val="002060"/>
          <w:sz w:val="32"/>
          <w:szCs w:val="32"/>
        </w:rPr>
      </w:pPr>
    </w:p>
    <w:p w14:paraId="71116722" w14:textId="03051383" w:rsidR="006A130A" w:rsidRPr="006A130A" w:rsidRDefault="006A130A" w:rsidP="006A130A">
      <w:pPr>
        <w:rPr>
          <w:rFonts w:cs="Tahoma"/>
          <w:sz w:val="32"/>
          <w:szCs w:val="32"/>
        </w:rPr>
      </w:pPr>
      <w:r w:rsidRPr="006A130A">
        <w:rPr>
          <w:rFonts w:ascii="Arial" w:hAnsi="Arial" w:cs="Arial"/>
          <w:b/>
          <w:bCs/>
          <w:color w:val="002060"/>
          <w:sz w:val="28"/>
          <w:szCs w:val="28"/>
        </w:rPr>
        <w:t xml:space="preserve">Platnost od </w:t>
      </w:r>
      <w:r w:rsidR="00C82713">
        <w:rPr>
          <w:rFonts w:ascii="Arial" w:hAnsi="Arial" w:cs="Arial"/>
          <w:b/>
          <w:bCs/>
          <w:caps/>
          <w:color w:val="002060"/>
          <w:sz w:val="28"/>
          <w:szCs w:val="28"/>
        </w:rPr>
        <w:t>6</w:t>
      </w:r>
      <w:r w:rsidR="006D3364">
        <w:rPr>
          <w:rFonts w:ascii="Arial" w:hAnsi="Arial" w:cs="Arial"/>
          <w:b/>
          <w:bCs/>
          <w:caps/>
          <w:color w:val="002060"/>
          <w:sz w:val="28"/>
          <w:szCs w:val="28"/>
        </w:rPr>
        <w:t xml:space="preserve">. </w:t>
      </w:r>
      <w:r w:rsidR="00C82713">
        <w:rPr>
          <w:rFonts w:ascii="Arial" w:hAnsi="Arial" w:cs="Arial"/>
          <w:b/>
          <w:bCs/>
          <w:caps/>
          <w:color w:val="002060"/>
          <w:sz w:val="28"/>
          <w:szCs w:val="28"/>
        </w:rPr>
        <w:t>12</w:t>
      </w:r>
      <w:r w:rsidR="006D3364">
        <w:rPr>
          <w:rFonts w:ascii="Arial" w:hAnsi="Arial" w:cs="Arial"/>
          <w:b/>
          <w:bCs/>
          <w:caps/>
          <w:color w:val="002060"/>
          <w:sz w:val="28"/>
          <w:szCs w:val="28"/>
        </w:rPr>
        <w:t>. 202</w:t>
      </w:r>
      <w:r w:rsidR="00C82713">
        <w:rPr>
          <w:rFonts w:ascii="Arial" w:hAnsi="Arial" w:cs="Arial"/>
          <w:b/>
          <w:bCs/>
          <w:caps/>
          <w:color w:val="002060"/>
          <w:sz w:val="28"/>
          <w:szCs w:val="28"/>
        </w:rPr>
        <w:t>4</w:t>
      </w:r>
    </w:p>
    <w:p w14:paraId="1299C43A" w14:textId="77777777" w:rsidR="00E30F98" w:rsidRPr="00E30F98" w:rsidRDefault="006A130A" w:rsidP="00EF7F80">
      <w:pPr>
        <w:tabs>
          <w:tab w:val="left" w:pos="0"/>
          <w:tab w:val="left" w:pos="709"/>
          <w:tab w:val="left" w:pos="1418"/>
          <w:tab w:val="left" w:pos="7200"/>
        </w:tabs>
        <w:rPr>
          <w:rFonts w:cs="Tahoma"/>
          <w:b/>
          <w:caps/>
        </w:rPr>
      </w:pPr>
      <w:r w:rsidRPr="006A130A">
        <w:rPr>
          <w:rFonts w:cs="Tahoma"/>
          <w:sz w:val="32"/>
          <w:szCs w:val="32"/>
        </w:rPr>
        <w:br w:type="page"/>
      </w:r>
      <w:r w:rsidR="00E30F98">
        <w:rPr>
          <w:rFonts w:cs="Tahoma"/>
          <w:b/>
          <w:sz w:val="32"/>
          <w:szCs w:val="32"/>
        </w:rPr>
        <w:lastRenderedPageBreak/>
        <w:tab/>
      </w:r>
      <w:r w:rsidR="00E30F98">
        <w:rPr>
          <w:rFonts w:cs="Tahoma"/>
          <w:b/>
          <w:sz w:val="32"/>
          <w:szCs w:val="32"/>
        </w:rPr>
        <w:tab/>
      </w:r>
      <w:r w:rsidR="00EF7F80">
        <w:rPr>
          <w:rFonts w:cs="Tahoma"/>
          <w:b/>
          <w:sz w:val="32"/>
          <w:szCs w:val="32"/>
        </w:rPr>
        <w:tab/>
      </w:r>
    </w:p>
    <w:p w14:paraId="4DDBEF00" w14:textId="77777777" w:rsidR="00E30F98" w:rsidRDefault="00E30F98" w:rsidP="00D471A4">
      <w:pPr>
        <w:rPr>
          <w:rFonts w:cs="Tahoma"/>
          <w:b/>
          <w:sz w:val="32"/>
          <w:szCs w:val="32"/>
        </w:rPr>
      </w:pPr>
    </w:p>
    <w:p w14:paraId="665EE2F7" w14:textId="77777777" w:rsidR="00455C6B" w:rsidRDefault="00D72C00" w:rsidP="00E30F98">
      <w:pPr>
        <w:jc w:val="center"/>
        <w:rPr>
          <w:rFonts w:cs="Tahoma"/>
          <w:b/>
          <w:caps/>
          <w:sz w:val="32"/>
          <w:szCs w:val="32"/>
        </w:rPr>
      </w:pPr>
      <w:r>
        <w:rPr>
          <w:rFonts w:cs="Tahoma"/>
          <w:b/>
          <w:caps/>
          <w:sz w:val="32"/>
          <w:szCs w:val="32"/>
        </w:rPr>
        <w:t>Security self Asses</w:t>
      </w:r>
      <w:r w:rsidR="00B71324">
        <w:rPr>
          <w:rFonts w:cs="Tahoma"/>
          <w:b/>
          <w:caps/>
          <w:sz w:val="32"/>
          <w:szCs w:val="32"/>
        </w:rPr>
        <w:t>S</w:t>
      </w:r>
      <w:r>
        <w:rPr>
          <w:rFonts w:cs="Tahoma"/>
          <w:b/>
          <w:caps/>
          <w:sz w:val="32"/>
          <w:szCs w:val="32"/>
        </w:rPr>
        <w:t>ment</w:t>
      </w:r>
      <w:r w:rsidR="00705F1B">
        <w:rPr>
          <w:rStyle w:val="Znakapoznpodarou"/>
          <w:rFonts w:cs="Tahoma"/>
          <w:b/>
          <w:caps/>
          <w:szCs w:val="32"/>
        </w:rPr>
        <w:footnoteReference w:id="1"/>
      </w:r>
    </w:p>
    <w:p w14:paraId="3461D779" w14:textId="77777777" w:rsidR="00EF7F80" w:rsidRDefault="00EF7F80" w:rsidP="00E30F98">
      <w:pPr>
        <w:jc w:val="center"/>
        <w:rPr>
          <w:rFonts w:cs="Tahoma"/>
          <w:b/>
          <w:caps/>
          <w:sz w:val="32"/>
          <w:szCs w:val="32"/>
        </w:rPr>
      </w:pPr>
    </w:p>
    <w:p w14:paraId="3CF2D8B6" w14:textId="77777777" w:rsidR="00DD5945" w:rsidRDefault="00DD5945" w:rsidP="006F104E">
      <w:pPr>
        <w:rPr>
          <w:rFonts w:cs="Tahoma"/>
          <w:b/>
          <w:caps/>
          <w:sz w:val="32"/>
          <w:szCs w:val="32"/>
        </w:rPr>
      </w:pPr>
    </w:p>
    <w:p w14:paraId="2703E54A" w14:textId="77777777" w:rsidR="006F104E" w:rsidRDefault="006F104E" w:rsidP="008560D6">
      <w:pPr>
        <w:pStyle w:val="Styl9"/>
      </w:pPr>
      <w:r w:rsidRPr="00DD5945">
        <w:t>Základní informace o projektu</w:t>
      </w:r>
    </w:p>
    <w:p w14:paraId="0FB78278" w14:textId="77777777" w:rsidR="00825F80" w:rsidRPr="00DD5945" w:rsidRDefault="00825F80" w:rsidP="008560D6">
      <w:pPr>
        <w:pStyle w:val="Styl9"/>
        <w:numPr>
          <w:ilvl w:val="0"/>
          <w:numId w:val="0"/>
        </w:num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467"/>
        <w:gridCol w:w="550"/>
        <w:gridCol w:w="1449"/>
        <w:gridCol w:w="2556"/>
        <w:gridCol w:w="2002"/>
      </w:tblGrid>
      <w:tr w:rsidR="00DD5945" w14:paraId="55E4BF37" w14:textId="77777777">
        <w:trPr>
          <w:trHeight w:val="270"/>
        </w:trPr>
        <w:tc>
          <w:tcPr>
            <w:tcW w:w="5000" w:type="pct"/>
            <w:gridSpan w:val="5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5DB32E4C" w14:textId="77777777" w:rsidR="00DD5945" w:rsidRPr="00DD5945" w:rsidRDefault="00DD5945" w:rsidP="00446E44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 w:rsidRPr="00DD5945">
              <w:rPr>
                <w:rFonts w:cs="Tahoma"/>
                <w:b/>
                <w:caps/>
                <w:sz w:val="20"/>
                <w:szCs w:val="20"/>
              </w:rPr>
              <w:t>I.1 Identifikace projektu</w:t>
            </w:r>
          </w:p>
        </w:tc>
      </w:tr>
      <w:tr w:rsidR="00DD5945" w14:paraId="6ED7EC8C" w14:textId="77777777">
        <w:trPr>
          <w:trHeight w:val="270"/>
        </w:trPr>
        <w:tc>
          <w:tcPr>
            <w:tcW w:w="1672" w:type="pct"/>
            <w:gridSpan w:val="2"/>
            <w:tcBorders>
              <w:top w:val="single" w:sz="12" w:space="0" w:color="auto"/>
            </w:tcBorders>
            <w:shd w:val="clear" w:color="auto" w:fill="A0A0A0"/>
          </w:tcPr>
          <w:p w14:paraId="0560C52B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Evidenční číslo projektu:</w:t>
            </w:r>
          </w:p>
        </w:tc>
        <w:tc>
          <w:tcPr>
            <w:tcW w:w="3328" w:type="pct"/>
            <w:gridSpan w:val="3"/>
            <w:tcBorders>
              <w:top w:val="single" w:sz="12" w:space="0" w:color="auto"/>
            </w:tcBorders>
            <w:shd w:val="clear" w:color="auto" w:fill="auto"/>
          </w:tcPr>
          <w:p w14:paraId="1FC39945" w14:textId="77777777" w:rsidR="00DD5945" w:rsidRPr="00DD5945" w:rsidRDefault="00DD5945" w:rsidP="00D471A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DD5945" w14:paraId="72F3F18B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725DCE76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projektu: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0562CB0E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DD5945" w14:paraId="6B72BCC7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1BCFB335" w14:textId="77777777" w:rsidR="00DD5945" w:rsidRDefault="00D471A4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Komponenta č.</w:t>
            </w:r>
            <w:r w:rsidR="00DD5945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34CE0A41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DD5945" w14:paraId="23B252F8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3DC6F5E6" w14:textId="77777777" w:rsidR="00DD5945" w:rsidRDefault="00DD5945" w:rsidP="00D471A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Název </w:t>
            </w:r>
            <w:r w:rsidR="00D471A4">
              <w:rPr>
                <w:rFonts w:cs="Tahoma"/>
                <w:sz w:val="20"/>
                <w:szCs w:val="20"/>
              </w:rPr>
              <w:t>komponenty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62EBF3C5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6D98A12B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397FBA" w14:paraId="61044935" w14:textId="77777777">
        <w:trPr>
          <w:trHeight w:val="270"/>
        </w:trPr>
        <w:tc>
          <w:tcPr>
            <w:tcW w:w="1367" w:type="pct"/>
            <w:shd w:val="clear" w:color="auto" w:fill="A0A0A0"/>
          </w:tcPr>
          <w:p w14:paraId="25DE9097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Datum zahájení </w:t>
            </w:r>
            <w:r w:rsidR="00663D5F">
              <w:rPr>
                <w:rFonts w:cs="Tahoma"/>
                <w:sz w:val="20"/>
                <w:szCs w:val="20"/>
              </w:rPr>
              <w:t xml:space="preserve">realizace </w:t>
            </w:r>
            <w:r>
              <w:rPr>
                <w:rFonts w:cs="Tahoma"/>
                <w:sz w:val="20"/>
                <w:szCs w:val="20"/>
              </w:rPr>
              <w:t>projektu:</w:t>
            </w:r>
          </w:p>
        </w:tc>
        <w:tc>
          <w:tcPr>
            <w:tcW w:w="1108" w:type="pct"/>
            <w:gridSpan w:val="2"/>
            <w:shd w:val="clear" w:color="auto" w:fill="auto"/>
          </w:tcPr>
          <w:p w14:paraId="2946DB82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1416" w:type="pct"/>
            <w:tcBorders>
              <w:top w:val="single" w:sz="6" w:space="0" w:color="auto"/>
              <w:bottom w:val="single" w:sz="18" w:space="0" w:color="auto"/>
            </w:tcBorders>
            <w:shd w:val="clear" w:color="auto" w:fill="999999"/>
          </w:tcPr>
          <w:p w14:paraId="0DC053F0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Datum ukončení </w:t>
            </w:r>
            <w:r w:rsidR="00663D5F">
              <w:rPr>
                <w:rFonts w:cs="Tahoma"/>
                <w:sz w:val="20"/>
                <w:szCs w:val="20"/>
              </w:rPr>
              <w:t xml:space="preserve">realizace </w:t>
            </w:r>
            <w:r>
              <w:rPr>
                <w:rFonts w:cs="Tahoma"/>
                <w:sz w:val="20"/>
                <w:szCs w:val="20"/>
              </w:rPr>
              <w:t>projektu:</w:t>
            </w:r>
          </w:p>
        </w:tc>
        <w:tc>
          <w:tcPr>
            <w:tcW w:w="1110" w:type="pct"/>
            <w:shd w:val="clear" w:color="auto" w:fill="auto"/>
          </w:tcPr>
          <w:p w14:paraId="5997CC1D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110FFD37" w14:textId="77777777" w:rsidR="00DD5945" w:rsidRDefault="00DD5945" w:rsidP="008560D6">
      <w:pPr>
        <w:pStyle w:val="Styl9"/>
        <w:numPr>
          <w:ilvl w:val="0"/>
          <w:numId w:val="0"/>
        </w:numPr>
      </w:pPr>
    </w:p>
    <w:p w14:paraId="6B699379" w14:textId="77777777" w:rsidR="00F72709" w:rsidRDefault="00F72709" w:rsidP="008560D6">
      <w:pPr>
        <w:pStyle w:val="Styl9"/>
        <w:numPr>
          <w:ilvl w:val="0"/>
          <w:numId w:val="0"/>
        </w:num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8"/>
        <w:gridCol w:w="6006"/>
      </w:tblGrid>
      <w:tr w:rsidR="005029B7" w:rsidRPr="00DD5945" w14:paraId="64D6174B" w14:textId="77777777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264CCBBB" w14:textId="77777777" w:rsidR="005029B7" w:rsidRPr="00DD5945" w:rsidRDefault="005029B7" w:rsidP="00387292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 w:rsidRPr="00DD5945">
              <w:rPr>
                <w:rFonts w:cs="Tahoma"/>
                <w:b/>
                <w:caps/>
                <w:sz w:val="20"/>
                <w:szCs w:val="20"/>
              </w:rPr>
              <w:t>I.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2 Identifikace </w:t>
            </w:r>
            <w:r w:rsidR="0086060D">
              <w:rPr>
                <w:rFonts w:cs="Tahoma"/>
                <w:b/>
                <w:caps/>
                <w:sz w:val="20"/>
                <w:szCs w:val="20"/>
              </w:rPr>
              <w:t xml:space="preserve">zhotovitele </w:t>
            </w:r>
            <w:r>
              <w:rPr>
                <w:rFonts w:cs="Tahoma"/>
                <w:b/>
                <w:caps/>
                <w:sz w:val="20"/>
                <w:szCs w:val="20"/>
              </w:rPr>
              <w:t>Zprávy</w:t>
            </w:r>
          </w:p>
        </w:tc>
      </w:tr>
      <w:tr w:rsidR="00825F80" w:rsidRPr="00DD5945" w14:paraId="68FF0612" w14:textId="77777777">
        <w:trPr>
          <w:trHeight w:val="270"/>
        </w:trPr>
        <w:tc>
          <w:tcPr>
            <w:tcW w:w="1672" w:type="pct"/>
            <w:tcBorders>
              <w:top w:val="single" w:sz="12" w:space="0" w:color="auto"/>
            </w:tcBorders>
            <w:shd w:val="clear" w:color="auto" w:fill="A0A0A0"/>
          </w:tcPr>
          <w:p w14:paraId="2444CDA5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Jméno a příjmení zhotovitele:</w:t>
            </w:r>
          </w:p>
        </w:tc>
        <w:tc>
          <w:tcPr>
            <w:tcW w:w="3328" w:type="pct"/>
            <w:tcBorders>
              <w:top w:val="single" w:sz="12" w:space="0" w:color="auto"/>
            </w:tcBorders>
            <w:shd w:val="clear" w:color="auto" w:fill="auto"/>
          </w:tcPr>
          <w:p w14:paraId="3FE9F23F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:rsidRPr="00DD5945" w14:paraId="3092B43D" w14:textId="77777777">
        <w:trPr>
          <w:trHeight w:val="270"/>
        </w:trPr>
        <w:tc>
          <w:tcPr>
            <w:tcW w:w="1672" w:type="pct"/>
            <w:shd w:val="clear" w:color="auto" w:fill="A0A0A0"/>
          </w:tcPr>
          <w:p w14:paraId="396EB716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Telefonní číslo:</w:t>
            </w:r>
          </w:p>
        </w:tc>
        <w:tc>
          <w:tcPr>
            <w:tcW w:w="3328" w:type="pct"/>
            <w:shd w:val="clear" w:color="auto" w:fill="auto"/>
          </w:tcPr>
          <w:p w14:paraId="1F72F646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:rsidRPr="00DD5945" w14:paraId="4ED34C8C" w14:textId="77777777">
        <w:trPr>
          <w:trHeight w:val="270"/>
        </w:trPr>
        <w:tc>
          <w:tcPr>
            <w:tcW w:w="1672" w:type="pct"/>
            <w:shd w:val="clear" w:color="auto" w:fill="A0A0A0"/>
          </w:tcPr>
          <w:p w14:paraId="35EA3028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E-mail:</w:t>
            </w:r>
          </w:p>
        </w:tc>
        <w:tc>
          <w:tcPr>
            <w:tcW w:w="3328" w:type="pct"/>
            <w:shd w:val="clear" w:color="auto" w:fill="auto"/>
          </w:tcPr>
          <w:p w14:paraId="08CE6F91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14:paraId="4BE826C4" w14:textId="77777777">
        <w:trPr>
          <w:trHeight w:val="270"/>
        </w:trPr>
        <w:tc>
          <w:tcPr>
            <w:tcW w:w="1672" w:type="pct"/>
            <w:shd w:val="clear" w:color="auto" w:fill="A0A0A0"/>
          </w:tcPr>
          <w:p w14:paraId="41FD7F9B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Datum vypracování zprávy:</w:t>
            </w:r>
          </w:p>
        </w:tc>
        <w:tc>
          <w:tcPr>
            <w:tcW w:w="3328" w:type="pct"/>
            <w:shd w:val="clear" w:color="auto" w:fill="auto"/>
          </w:tcPr>
          <w:p w14:paraId="61CDCEAD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6BB9E253" w14:textId="77777777" w:rsidR="005029B7" w:rsidRDefault="005029B7" w:rsidP="008560D6">
      <w:pPr>
        <w:pStyle w:val="Styl9"/>
        <w:numPr>
          <w:ilvl w:val="0"/>
          <w:numId w:val="0"/>
        </w:numPr>
      </w:pPr>
    </w:p>
    <w:p w14:paraId="23DE523C" w14:textId="77777777" w:rsidR="00F72709" w:rsidRDefault="00F72709" w:rsidP="008560D6">
      <w:pPr>
        <w:pStyle w:val="Styl9"/>
        <w:numPr>
          <w:ilvl w:val="0"/>
          <w:numId w:val="0"/>
        </w:num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61"/>
        <w:gridCol w:w="6163"/>
      </w:tblGrid>
      <w:tr w:rsidR="005029B7" w:rsidRPr="00DD5945" w14:paraId="34E58CAC" w14:textId="77777777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5E025C9E" w14:textId="77777777" w:rsidR="005029B7" w:rsidRPr="005029B7" w:rsidRDefault="00825F80" w:rsidP="00387292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>
              <w:rPr>
                <w:rFonts w:cs="Tahoma"/>
                <w:b/>
                <w:caps/>
                <w:sz w:val="20"/>
                <w:szCs w:val="20"/>
              </w:rPr>
              <w:t>I.3</w:t>
            </w:r>
            <w:r w:rsidR="005029B7">
              <w:rPr>
                <w:rFonts w:cs="Tahoma"/>
                <w:b/>
                <w:caps/>
                <w:sz w:val="20"/>
                <w:szCs w:val="20"/>
              </w:rPr>
              <w:t xml:space="preserve"> Identifikace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 Příjemce</w:t>
            </w:r>
            <w:r w:rsidR="005029B7">
              <w:rPr>
                <w:rFonts w:cs="Tahoma"/>
                <w:b/>
                <w:caps/>
                <w:sz w:val="20"/>
                <w:szCs w:val="20"/>
              </w:rPr>
              <w:t xml:space="preserve"> </w:t>
            </w:r>
          </w:p>
        </w:tc>
      </w:tr>
      <w:tr w:rsidR="005029B7" w:rsidRPr="00DD5945" w14:paraId="1CE25784" w14:textId="77777777" w:rsidTr="00146FC6">
        <w:trPr>
          <w:trHeight w:val="270"/>
        </w:trPr>
        <w:tc>
          <w:tcPr>
            <w:tcW w:w="1585" w:type="pct"/>
            <w:tcBorders>
              <w:top w:val="single" w:sz="12" w:space="0" w:color="auto"/>
            </w:tcBorders>
            <w:shd w:val="clear" w:color="auto" w:fill="A0A0A0"/>
          </w:tcPr>
          <w:p w14:paraId="1F458072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příjemce</w:t>
            </w:r>
            <w:r w:rsidR="005029B7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415" w:type="pct"/>
            <w:tcBorders>
              <w:top w:val="single" w:sz="12" w:space="0" w:color="auto"/>
            </w:tcBorders>
            <w:shd w:val="clear" w:color="auto" w:fill="auto"/>
          </w:tcPr>
          <w:p w14:paraId="52E56223" w14:textId="77777777" w:rsidR="005029B7" w:rsidRPr="00DD5945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5029B7" w:rsidRPr="00825F80" w14:paraId="6A14431D" w14:textId="77777777" w:rsidTr="00146FC6">
        <w:trPr>
          <w:trHeight w:val="270"/>
        </w:trPr>
        <w:tc>
          <w:tcPr>
            <w:tcW w:w="1585" w:type="pct"/>
            <w:shd w:val="clear" w:color="auto" w:fill="A0A0A0"/>
          </w:tcPr>
          <w:p w14:paraId="04E073AE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IČO:</w:t>
            </w:r>
          </w:p>
        </w:tc>
        <w:tc>
          <w:tcPr>
            <w:tcW w:w="3415" w:type="pct"/>
            <w:shd w:val="clear" w:color="auto" w:fill="auto"/>
          </w:tcPr>
          <w:p w14:paraId="07547A01" w14:textId="77777777" w:rsidR="005029B7" w:rsidRPr="00825F80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5029B7" w14:paraId="5C7D1479" w14:textId="77777777" w:rsidTr="00146FC6">
        <w:trPr>
          <w:trHeight w:val="270"/>
        </w:trPr>
        <w:tc>
          <w:tcPr>
            <w:tcW w:w="1585" w:type="pct"/>
            <w:shd w:val="clear" w:color="auto" w:fill="A0A0A0"/>
          </w:tcPr>
          <w:p w14:paraId="7448F082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Jméno a příjmení statutárního zástup:</w:t>
            </w:r>
          </w:p>
        </w:tc>
        <w:tc>
          <w:tcPr>
            <w:tcW w:w="3415" w:type="pct"/>
            <w:shd w:val="clear" w:color="auto" w:fill="auto"/>
          </w:tcPr>
          <w:p w14:paraId="5043CB0F" w14:textId="77777777" w:rsidR="005029B7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07459315" w14:textId="77777777" w:rsidR="008560D6" w:rsidRDefault="008560D6" w:rsidP="008560D6">
      <w:pPr>
        <w:pStyle w:val="Styl9"/>
        <w:sectPr w:rsidR="008560D6" w:rsidSect="006A130A">
          <w:headerReference w:type="default" r:id="rId11"/>
          <w:footerReference w:type="default" r:id="rId12"/>
          <w:footnotePr>
            <w:numRestart w:val="eachSect"/>
          </w:footnotePr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14:paraId="6537F28F" w14:textId="77777777" w:rsidR="00EF7F80" w:rsidRDefault="00EF7F80" w:rsidP="00EF7F80">
      <w:pPr>
        <w:pStyle w:val="Styl9"/>
        <w:numPr>
          <w:ilvl w:val="0"/>
          <w:numId w:val="0"/>
        </w:numPr>
        <w:ind w:left="720"/>
      </w:pPr>
    </w:p>
    <w:p w14:paraId="2C724A6C" w14:textId="77777777" w:rsidR="00D72C00" w:rsidRDefault="00D72C00" w:rsidP="00D72C00">
      <w:pPr>
        <w:pStyle w:val="Styl9"/>
      </w:pPr>
      <w:r>
        <w:t>BEZPEČNOSTNÍ RIZIKA</w:t>
      </w:r>
      <w:r w:rsidR="00825F80">
        <w:t xml:space="preserve"> projektu</w:t>
      </w:r>
    </w:p>
    <w:p w14:paraId="6DFB9E20" w14:textId="77777777" w:rsidR="00D72C00" w:rsidRDefault="00D72C00" w:rsidP="00D72C00">
      <w:pPr>
        <w:pStyle w:val="Styl9"/>
        <w:numPr>
          <w:ilvl w:val="0"/>
          <w:numId w:val="0"/>
        </w:numPr>
      </w:pPr>
    </w:p>
    <w:p w14:paraId="70DF9E56" w14:textId="77777777" w:rsidR="00825F80" w:rsidRDefault="00825F80" w:rsidP="008560D6">
      <w:pPr>
        <w:pStyle w:val="Styl9"/>
        <w:numPr>
          <w:ilvl w:val="0"/>
          <w:numId w:val="0"/>
        </w:num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724F70" w14:paraId="17387C12" w14:textId="77777777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6" w:space="0" w:color="auto"/>
            </w:tcBorders>
            <w:shd w:val="clear" w:color="auto" w:fill="A0A0A0"/>
          </w:tcPr>
          <w:p w14:paraId="5A9C65CF" w14:textId="77777777" w:rsidR="00724F70" w:rsidRPr="00770FFD" w:rsidRDefault="00724F70" w:rsidP="00D72C00">
            <w:pPr>
              <w:spacing w:before="60" w:after="60"/>
              <w:rPr>
                <w:rFonts w:cs="Tahoma"/>
                <w:b/>
                <w:caps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 xml:space="preserve">II.1 </w:t>
            </w:r>
            <w:r w:rsidR="00D72C00">
              <w:rPr>
                <w:rFonts w:cs="Tahoma"/>
                <w:b/>
                <w:caps/>
                <w:sz w:val="20"/>
                <w:szCs w:val="20"/>
              </w:rPr>
              <w:t>RIZIKA</w:t>
            </w:r>
            <w:r w:rsidRPr="00770FFD">
              <w:rPr>
                <w:rFonts w:cs="Tahoma"/>
                <w:b/>
                <w:caps/>
                <w:sz w:val="20"/>
                <w:szCs w:val="20"/>
              </w:rPr>
              <w:t xml:space="preserve"> projektu</w:t>
            </w:r>
            <w:r w:rsidR="008408A5">
              <w:rPr>
                <w:rStyle w:val="Znakapoznpodarou"/>
                <w:rFonts w:cs="Tahoma"/>
                <w:b/>
                <w:caps/>
                <w:szCs w:val="20"/>
              </w:rPr>
              <w:footnoteReference w:id="2"/>
            </w:r>
          </w:p>
        </w:tc>
      </w:tr>
      <w:tr w:rsidR="00455C6B" w14:paraId="352B31A6" w14:textId="77777777">
        <w:trPr>
          <w:trHeight w:val="270"/>
        </w:trPr>
        <w:tc>
          <w:tcPr>
            <w:tcW w:w="167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73BA6163" w14:textId="77777777" w:rsidR="00455C6B" w:rsidRDefault="00D72C00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rizika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44E871BC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55C6B" w14:paraId="318DD90A" w14:textId="77777777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4611B952" w14:textId="77777777" w:rsidR="00455C6B" w:rsidRDefault="00724F70" w:rsidP="00D72C00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Podrobný popis </w:t>
            </w:r>
            <w:r w:rsidR="00D72C00">
              <w:rPr>
                <w:rFonts w:cs="Tahoma"/>
                <w:sz w:val="20"/>
                <w:szCs w:val="20"/>
              </w:rPr>
              <w:t>řešení a opatření k předcházení rizika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144A5D23" w14:textId="77777777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8610EB" w14:textId="77777777" w:rsidR="00455C6B" w:rsidRDefault="00455C6B" w:rsidP="009954BD">
            <w:pPr>
              <w:spacing w:before="60" w:after="60"/>
              <w:rPr>
                <w:rFonts w:cs="Tahoma"/>
              </w:rPr>
            </w:pPr>
          </w:p>
        </w:tc>
      </w:tr>
      <w:tr w:rsidR="00455C6B" w14:paraId="1DE3D1D6" w14:textId="77777777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17D811D3" w14:textId="77777777" w:rsidR="00455C6B" w:rsidRDefault="00455C6B" w:rsidP="00D72C00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Zhodnocení výsledky </w:t>
            </w:r>
            <w:r w:rsidR="00D72C00">
              <w:rPr>
                <w:rFonts w:cs="Tahoma"/>
                <w:sz w:val="20"/>
                <w:szCs w:val="20"/>
              </w:rPr>
              <w:t>opatření</w:t>
            </w:r>
            <w:r w:rsidR="00F72709">
              <w:rPr>
                <w:rStyle w:val="Znakapoznpodarou"/>
                <w:rFonts w:cs="Tahoma"/>
                <w:szCs w:val="20"/>
              </w:rPr>
              <w:footnoteReference w:id="3"/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637805D2" w14:textId="77777777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463F29E8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3B7B4B86" w14:textId="77777777" w:rsidR="00455C6B" w:rsidRDefault="00455C6B" w:rsidP="00455C6B">
      <w:pPr>
        <w:jc w:val="both"/>
        <w:rPr>
          <w:b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D72C00" w:rsidRPr="00D72C00" w14:paraId="6E0045D9" w14:textId="77777777" w:rsidTr="00F67C70">
        <w:trPr>
          <w:trHeight w:val="270"/>
        </w:trPr>
        <w:tc>
          <w:tcPr>
            <w:tcW w:w="167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4F3CC0CC" w14:textId="77777777" w:rsidR="00D72C00" w:rsidRPr="00D72C00" w:rsidRDefault="00D72C00" w:rsidP="00D72C00">
            <w:pPr>
              <w:jc w:val="both"/>
              <w:rPr>
                <w:sz w:val="20"/>
                <w:szCs w:val="20"/>
              </w:rPr>
            </w:pPr>
            <w:r w:rsidRPr="00D72C00">
              <w:rPr>
                <w:sz w:val="20"/>
                <w:szCs w:val="20"/>
              </w:rPr>
              <w:t>Název rizika:</w:t>
            </w:r>
          </w:p>
        </w:tc>
        <w:tc>
          <w:tcPr>
            <w:tcW w:w="332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3A0FF5F2" w14:textId="77777777" w:rsidR="00D72C00" w:rsidRPr="00D72C00" w:rsidRDefault="00D72C00" w:rsidP="00D72C00">
            <w:pPr>
              <w:jc w:val="both"/>
              <w:rPr>
                <w:sz w:val="20"/>
                <w:szCs w:val="20"/>
              </w:rPr>
            </w:pPr>
          </w:p>
        </w:tc>
      </w:tr>
      <w:tr w:rsidR="00D72C00" w:rsidRPr="00D72C00" w14:paraId="3EBD315F" w14:textId="77777777" w:rsidTr="00F67C70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3884FF6E" w14:textId="77777777" w:rsidR="00D72C00" w:rsidRPr="00D72C00" w:rsidRDefault="00D72C00" w:rsidP="00D72C00">
            <w:pPr>
              <w:jc w:val="both"/>
              <w:rPr>
                <w:sz w:val="20"/>
                <w:szCs w:val="20"/>
              </w:rPr>
            </w:pPr>
            <w:r w:rsidRPr="00D72C00">
              <w:rPr>
                <w:sz w:val="20"/>
                <w:szCs w:val="20"/>
              </w:rPr>
              <w:t>Podrobný popis řešení a opatření k předcházení rizika:</w:t>
            </w:r>
          </w:p>
        </w:tc>
      </w:tr>
      <w:tr w:rsidR="00D72C00" w:rsidRPr="00D72C00" w14:paraId="5630AD66" w14:textId="77777777" w:rsidTr="00F67C70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829076" w14:textId="77777777" w:rsidR="00D72C00" w:rsidRPr="00D72C00" w:rsidRDefault="00D72C00" w:rsidP="00D72C00">
            <w:pPr>
              <w:jc w:val="both"/>
              <w:rPr>
                <w:sz w:val="20"/>
                <w:szCs w:val="20"/>
              </w:rPr>
            </w:pPr>
          </w:p>
        </w:tc>
      </w:tr>
      <w:tr w:rsidR="00D72C00" w:rsidRPr="00D72C00" w14:paraId="687BFE59" w14:textId="77777777" w:rsidTr="00F67C70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782ED5E8" w14:textId="77777777" w:rsidR="00D72C00" w:rsidRPr="00D72C00" w:rsidRDefault="00D72C00" w:rsidP="00D72C00">
            <w:pPr>
              <w:jc w:val="both"/>
              <w:rPr>
                <w:sz w:val="20"/>
                <w:szCs w:val="20"/>
              </w:rPr>
            </w:pPr>
            <w:r w:rsidRPr="00D72C00">
              <w:rPr>
                <w:sz w:val="20"/>
                <w:szCs w:val="20"/>
              </w:rPr>
              <w:t xml:space="preserve">Zhodnocení </w:t>
            </w:r>
            <w:r>
              <w:rPr>
                <w:sz w:val="20"/>
                <w:szCs w:val="20"/>
              </w:rPr>
              <w:t>výsledků</w:t>
            </w:r>
            <w:r w:rsidRPr="00D72C00">
              <w:rPr>
                <w:sz w:val="20"/>
                <w:szCs w:val="20"/>
              </w:rPr>
              <w:t xml:space="preserve"> opatření:</w:t>
            </w:r>
          </w:p>
        </w:tc>
      </w:tr>
      <w:tr w:rsidR="00D72C00" w:rsidRPr="00D72C00" w14:paraId="2BA226A1" w14:textId="77777777" w:rsidTr="00F67C70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17AD93B2" w14:textId="77777777" w:rsidR="00D72C00" w:rsidRPr="00D72C00" w:rsidRDefault="00D72C00" w:rsidP="00D72C00">
            <w:pPr>
              <w:jc w:val="both"/>
              <w:rPr>
                <w:b/>
              </w:rPr>
            </w:pPr>
          </w:p>
        </w:tc>
      </w:tr>
    </w:tbl>
    <w:p w14:paraId="0DE4B5B7" w14:textId="77777777" w:rsidR="00455C6B" w:rsidRDefault="00455C6B" w:rsidP="00455C6B">
      <w:pPr>
        <w:jc w:val="both"/>
        <w:rPr>
          <w:b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FE5C86" w:rsidRPr="00D72C00" w14:paraId="37099120" w14:textId="77777777" w:rsidTr="00B1310A">
        <w:trPr>
          <w:trHeight w:val="270"/>
        </w:trPr>
        <w:tc>
          <w:tcPr>
            <w:tcW w:w="167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7F8B54A4" w14:textId="77777777" w:rsidR="00FE5C86" w:rsidRPr="00D72C00" w:rsidRDefault="00FE5C86" w:rsidP="00B1310A">
            <w:pPr>
              <w:jc w:val="both"/>
              <w:rPr>
                <w:sz w:val="20"/>
                <w:szCs w:val="20"/>
              </w:rPr>
            </w:pPr>
            <w:r w:rsidRPr="00D72C00">
              <w:rPr>
                <w:sz w:val="20"/>
                <w:szCs w:val="20"/>
              </w:rPr>
              <w:t>Název rizika:</w:t>
            </w:r>
          </w:p>
        </w:tc>
        <w:tc>
          <w:tcPr>
            <w:tcW w:w="332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66204FF1" w14:textId="77777777" w:rsidR="00FE5C86" w:rsidRPr="00D72C00" w:rsidRDefault="00FE5C86" w:rsidP="00B1310A">
            <w:pPr>
              <w:jc w:val="both"/>
              <w:rPr>
                <w:sz w:val="20"/>
                <w:szCs w:val="20"/>
              </w:rPr>
            </w:pPr>
          </w:p>
        </w:tc>
      </w:tr>
      <w:tr w:rsidR="00FE5C86" w:rsidRPr="00D72C00" w14:paraId="4A53111C" w14:textId="77777777" w:rsidTr="00B1310A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730D6370" w14:textId="77777777" w:rsidR="00FE5C86" w:rsidRPr="00D72C00" w:rsidRDefault="00FE5C86" w:rsidP="00B1310A">
            <w:pPr>
              <w:jc w:val="both"/>
              <w:rPr>
                <w:sz w:val="20"/>
                <w:szCs w:val="20"/>
              </w:rPr>
            </w:pPr>
            <w:r w:rsidRPr="00D72C00">
              <w:rPr>
                <w:sz w:val="20"/>
                <w:szCs w:val="20"/>
              </w:rPr>
              <w:t>Podrobný popis řešení a opatření k předcházení rizika:</w:t>
            </w:r>
          </w:p>
        </w:tc>
      </w:tr>
      <w:tr w:rsidR="00FE5C86" w:rsidRPr="00D72C00" w14:paraId="2DBF0D7D" w14:textId="77777777" w:rsidTr="00B1310A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62F1B3" w14:textId="77777777" w:rsidR="00FE5C86" w:rsidRPr="00D72C00" w:rsidRDefault="00FE5C86" w:rsidP="00B1310A">
            <w:pPr>
              <w:jc w:val="both"/>
              <w:rPr>
                <w:sz w:val="20"/>
                <w:szCs w:val="20"/>
              </w:rPr>
            </w:pPr>
          </w:p>
        </w:tc>
      </w:tr>
      <w:tr w:rsidR="00FE5C86" w:rsidRPr="00D72C00" w14:paraId="54F22FF6" w14:textId="77777777" w:rsidTr="00B1310A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03A789C9" w14:textId="77777777" w:rsidR="00FE5C86" w:rsidRPr="00D72C00" w:rsidRDefault="00FE5C86" w:rsidP="00B1310A">
            <w:pPr>
              <w:jc w:val="both"/>
              <w:rPr>
                <w:sz w:val="20"/>
                <w:szCs w:val="20"/>
              </w:rPr>
            </w:pPr>
            <w:r w:rsidRPr="00D72C00">
              <w:rPr>
                <w:sz w:val="20"/>
                <w:szCs w:val="20"/>
              </w:rPr>
              <w:t xml:space="preserve">Zhodnocení </w:t>
            </w:r>
            <w:r>
              <w:rPr>
                <w:sz w:val="20"/>
                <w:szCs w:val="20"/>
              </w:rPr>
              <w:t>výsledků</w:t>
            </w:r>
            <w:r w:rsidRPr="00D72C00">
              <w:rPr>
                <w:sz w:val="20"/>
                <w:szCs w:val="20"/>
              </w:rPr>
              <w:t xml:space="preserve"> opatření:</w:t>
            </w:r>
          </w:p>
        </w:tc>
      </w:tr>
      <w:tr w:rsidR="00FE5C86" w:rsidRPr="00D72C00" w14:paraId="02F2C34E" w14:textId="77777777" w:rsidTr="00B1310A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680A4E5D" w14:textId="77777777" w:rsidR="00FE5C86" w:rsidRPr="00D72C00" w:rsidRDefault="00FE5C86" w:rsidP="00B1310A">
            <w:pPr>
              <w:jc w:val="both"/>
              <w:rPr>
                <w:b/>
              </w:rPr>
            </w:pPr>
          </w:p>
        </w:tc>
      </w:tr>
    </w:tbl>
    <w:p w14:paraId="19219836" w14:textId="77777777" w:rsidR="00FE5C86" w:rsidRDefault="00FE5C86" w:rsidP="00455C6B">
      <w:pPr>
        <w:jc w:val="both"/>
        <w:rPr>
          <w:b/>
        </w:rPr>
      </w:pPr>
    </w:p>
    <w:p w14:paraId="296FEF7D" w14:textId="77777777" w:rsidR="008560D6" w:rsidRDefault="008560D6" w:rsidP="008560D6">
      <w:pPr>
        <w:pStyle w:val="Styl9"/>
        <w:numPr>
          <w:ilvl w:val="0"/>
          <w:numId w:val="0"/>
        </w:numPr>
      </w:pPr>
    </w:p>
    <w:p w14:paraId="7194DBDC" w14:textId="77777777" w:rsidR="00B7539F" w:rsidRDefault="00B7539F" w:rsidP="008560D6">
      <w:pPr>
        <w:pStyle w:val="Styl9"/>
        <w:numPr>
          <w:ilvl w:val="0"/>
          <w:numId w:val="0"/>
        </w:numPr>
      </w:pPr>
    </w:p>
    <w:tbl>
      <w:tblPr>
        <w:tblpPr w:leftFromText="141" w:rightFromText="141" w:vertAnchor="text" w:horzAnchor="margin" w:tblpY="41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B7539F" w14:paraId="04576434" w14:textId="77777777"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6" w:space="0" w:color="auto"/>
            </w:tcBorders>
            <w:shd w:val="clear" w:color="auto" w:fill="A0A0A0"/>
          </w:tcPr>
          <w:p w14:paraId="493E21A7" w14:textId="77777777" w:rsidR="00B7539F" w:rsidRPr="00770FFD" w:rsidRDefault="00B7539F" w:rsidP="00D72C00">
            <w:pPr>
              <w:spacing w:before="60" w:after="60"/>
              <w:rPr>
                <w:rFonts w:cs="Tahoma"/>
                <w:b/>
                <w:caps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>II.</w:t>
            </w:r>
            <w:r w:rsidR="00D72C00">
              <w:rPr>
                <w:rFonts w:cs="Tahoma"/>
                <w:b/>
                <w:caps/>
                <w:sz w:val="20"/>
                <w:szCs w:val="20"/>
              </w:rPr>
              <w:t>2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 Souhrnné zhodnocení </w:t>
            </w:r>
            <w:r w:rsidR="00D72C00">
              <w:rPr>
                <w:rFonts w:cs="Tahoma"/>
                <w:b/>
                <w:caps/>
                <w:sz w:val="20"/>
                <w:szCs w:val="20"/>
              </w:rPr>
              <w:t xml:space="preserve">PREVENCE RIZIK </w:t>
            </w:r>
            <w:r>
              <w:rPr>
                <w:rFonts w:cs="Tahoma"/>
                <w:b/>
                <w:caps/>
                <w:sz w:val="20"/>
                <w:szCs w:val="20"/>
              </w:rPr>
              <w:t>Projektu</w:t>
            </w:r>
          </w:p>
        </w:tc>
      </w:tr>
      <w:tr w:rsidR="00B7539F" w14:paraId="769D0D3C" w14:textId="77777777">
        <w:trPr>
          <w:trHeight w:val="270"/>
        </w:trPr>
        <w:tc>
          <w:tcPr>
            <w:tcW w:w="5000" w:type="pct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54CD245A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1231BE67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36FEB5B0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30D7AA69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7196D064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34FF1C98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6D072C0D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48A21919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6BD18F9B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238601FE" w14:textId="77777777" w:rsidR="00B7539F" w:rsidRDefault="00B7539F" w:rsidP="008560D6">
      <w:pPr>
        <w:pStyle w:val="Styl9"/>
        <w:numPr>
          <w:ilvl w:val="0"/>
          <w:numId w:val="0"/>
        </w:numPr>
      </w:pPr>
    </w:p>
    <w:p w14:paraId="0F3CABC7" w14:textId="77777777" w:rsidR="007B4749" w:rsidRDefault="007B4749" w:rsidP="008741E1">
      <w:pPr>
        <w:pStyle w:val="Styl9"/>
        <w:numPr>
          <w:ilvl w:val="0"/>
          <w:numId w:val="0"/>
        </w:numPr>
      </w:pPr>
    </w:p>
    <w:p w14:paraId="7B80AC02" w14:textId="77777777" w:rsidR="008741E1" w:rsidRDefault="008741E1" w:rsidP="008560D6">
      <w:pPr>
        <w:pStyle w:val="Styl9"/>
      </w:pPr>
      <w:r>
        <w:t>Čestné prohlášení příjemce</w:t>
      </w:r>
    </w:p>
    <w:p w14:paraId="5B08B5D1" w14:textId="77777777" w:rsidR="00146FC6" w:rsidRDefault="00146FC6" w:rsidP="00146FC6">
      <w:pPr>
        <w:pStyle w:val="Styl9"/>
        <w:numPr>
          <w:ilvl w:val="0"/>
          <w:numId w:val="0"/>
        </w:numPr>
        <w:ind w:left="720"/>
      </w:pPr>
    </w:p>
    <w:p w14:paraId="16DEB4AB" w14:textId="77777777" w:rsidR="008560D6" w:rsidRDefault="008560D6" w:rsidP="008560D6">
      <w:pPr>
        <w:pStyle w:val="Styl9"/>
        <w:numPr>
          <w:ilvl w:val="0"/>
          <w:numId w:val="0"/>
        </w:numPr>
      </w:pPr>
    </w:p>
    <w:p w14:paraId="5ED182F9" w14:textId="77777777" w:rsidR="008560D6" w:rsidRDefault="008408A5" w:rsidP="00640ABD">
      <w:pPr>
        <w:pStyle w:val="Styl9"/>
        <w:numPr>
          <w:ilvl w:val="0"/>
          <w:numId w:val="0"/>
        </w:numPr>
        <w:jc w:val="both"/>
        <w:rPr>
          <w:b w:val="0"/>
          <w:caps w:val="0"/>
          <w:sz w:val="20"/>
          <w:szCs w:val="20"/>
        </w:rPr>
      </w:pPr>
      <w:r>
        <w:rPr>
          <w:b w:val="0"/>
          <w:caps w:val="0"/>
          <w:sz w:val="20"/>
          <w:szCs w:val="20"/>
        </w:rPr>
        <w:t xml:space="preserve">Jako příjemce finanční podpory z Evropského </w:t>
      </w:r>
      <w:r w:rsidR="00D471A4">
        <w:rPr>
          <w:b w:val="0"/>
          <w:caps w:val="0"/>
          <w:sz w:val="20"/>
          <w:szCs w:val="20"/>
        </w:rPr>
        <w:t xml:space="preserve">fondu pro obnovu a odolnost (RRF) </w:t>
      </w:r>
      <w:r>
        <w:rPr>
          <w:b w:val="0"/>
          <w:caps w:val="0"/>
          <w:sz w:val="20"/>
          <w:szCs w:val="20"/>
        </w:rPr>
        <w:t>prohlašuji, že:</w:t>
      </w:r>
    </w:p>
    <w:p w14:paraId="0AD9C6F4" w14:textId="77777777" w:rsidR="008408A5" w:rsidRDefault="008408A5" w:rsidP="00640ABD">
      <w:pPr>
        <w:pStyle w:val="Styl9"/>
        <w:numPr>
          <w:ilvl w:val="0"/>
          <w:numId w:val="0"/>
        </w:numPr>
        <w:ind w:left="720" w:hanging="720"/>
        <w:jc w:val="both"/>
        <w:rPr>
          <w:b w:val="0"/>
          <w:caps w:val="0"/>
          <w:sz w:val="20"/>
          <w:szCs w:val="20"/>
        </w:rPr>
      </w:pPr>
    </w:p>
    <w:p w14:paraId="043128F0" w14:textId="77777777" w:rsidR="005F12B3" w:rsidRPr="00640ABD" w:rsidRDefault="005F12B3" w:rsidP="00640ABD">
      <w:pPr>
        <w:pStyle w:val="Styl9"/>
        <w:numPr>
          <w:ilvl w:val="0"/>
          <w:numId w:val="24"/>
        </w:numPr>
        <w:jc w:val="both"/>
        <w:rPr>
          <w:b w:val="0"/>
          <w:caps w:val="0"/>
          <w:sz w:val="20"/>
          <w:szCs w:val="20"/>
        </w:rPr>
      </w:pPr>
      <w:r w:rsidRPr="00640ABD">
        <w:rPr>
          <w:b w:val="0"/>
          <w:caps w:val="0"/>
          <w:sz w:val="20"/>
          <w:szCs w:val="20"/>
        </w:rPr>
        <w:t>Vykonávám plnou kontrolu nad svou podnikovou strukturou a rozhodovacími procesy způsobem, který neomezuje schopnosti realizovat a dokončit projekt a nepodléhám závazkům zahraniční jurisdikce, které mohou ohrozit bezpečnost Evropské Unie.</w:t>
      </w:r>
    </w:p>
    <w:p w14:paraId="4B1F511A" w14:textId="77777777" w:rsidR="005F12B3" w:rsidRPr="00640ABD" w:rsidRDefault="005F12B3" w:rsidP="00640ABD">
      <w:pPr>
        <w:pStyle w:val="Styl9"/>
        <w:numPr>
          <w:ilvl w:val="0"/>
          <w:numId w:val="0"/>
        </w:numPr>
        <w:jc w:val="both"/>
        <w:rPr>
          <w:b w:val="0"/>
          <w:caps w:val="0"/>
          <w:sz w:val="20"/>
          <w:szCs w:val="20"/>
        </w:rPr>
      </w:pPr>
    </w:p>
    <w:p w14:paraId="25DB60FD" w14:textId="77777777" w:rsidR="005F12B3" w:rsidRPr="00640ABD" w:rsidRDefault="005F12B3" w:rsidP="00640ABD">
      <w:pPr>
        <w:pStyle w:val="Styl9"/>
        <w:numPr>
          <w:ilvl w:val="0"/>
          <w:numId w:val="24"/>
        </w:numPr>
        <w:jc w:val="both"/>
        <w:rPr>
          <w:b w:val="0"/>
          <w:caps w:val="0"/>
          <w:sz w:val="20"/>
          <w:szCs w:val="20"/>
        </w:rPr>
      </w:pPr>
      <w:r w:rsidRPr="00640ABD">
        <w:rPr>
          <w:b w:val="0"/>
          <w:caps w:val="0"/>
          <w:sz w:val="20"/>
          <w:szCs w:val="20"/>
        </w:rPr>
        <w:t>Účinně bráním nezpůsobilým třetím zemím nebo nezpůsobilým subjektům z třetích zemí v</w:t>
      </w:r>
      <w:r w:rsidR="00640ABD">
        <w:rPr>
          <w:b w:val="0"/>
          <w:caps w:val="0"/>
          <w:sz w:val="20"/>
          <w:szCs w:val="20"/>
        </w:rPr>
        <w:t> </w:t>
      </w:r>
      <w:r w:rsidRPr="00640ABD">
        <w:rPr>
          <w:b w:val="0"/>
          <w:caps w:val="0"/>
          <w:sz w:val="20"/>
          <w:szCs w:val="20"/>
        </w:rPr>
        <w:t>přístupu k utajovaným a citlivým informacím, které souvisejí s projektem.</w:t>
      </w:r>
    </w:p>
    <w:p w14:paraId="65F9C3DC" w14:textId="77777777" w:rsidR="00640ABD" w:rsidRPr="00640ABD" w:rsidRDefault="00640ABD" w:rsidP="00640ABD">
      <w:pPr>
        <w:pStyle w:val="Styl9"/>
        <w:numPr>
          <w:ilvl w:val="0"/>
          <w:numId w:val="0"/>
        </w:numPr>
        <w:jc w:val="both"/>
        <w:rPr>
          <w:b w:val="0"/>
          <w:caps w:val="0"/>
          <w:sz w:val="20"/>
          <w:szCs w:val="20"/>
        </w:rPr>
      </w:pPr>
    </w:p>
    <w:p w14:paraId="74C085F9" w14:textId="77777777" w:rsidR="005F12B3" w:rsidRPr="00640ABD" w:rsidRDefault="005F12B3" w:rsidP="00640ABD">
      <w:pPr>
        <w:pStyle w:val="Styl9"/>
        <w:numPr>
          <w:ilvl w:val="0"/>
          <w:numId w:val="24"/>
        </w:numPr>
        <w:jc w:val="both"/>
        <w:rPr>
          <w:b w:val="0"/>
          <w:caps w:val="0"/>
          <w:sz w:val="20"/>
          <w:szCs w:val="20"/>
        </w:rPr>
      </w:pPr>
      <w:r w:rsidRPr="00640ABD">
        <w:rPr>
          <w:b w:val="0"/>
          <w:caps w:val="0"/>
          <w:sz w:val="20"/>
          <w:szCs w:val="20"/>
        </w:rPr>
        <w:t>Zajišťuji, aby výsledky projektu zůstaly u příjemců podpory a nepodléhaly kontrole nebo omezením ze strany nezpůsobilých třetích zemí nebo nezpůsobilých subjektů z třetích zemí během realizace projektu a po určitou dobu po jeho dokončení, jak je definováno v</w:t>
      </w:r>
      <w:r w:rsidR="00640ABD">
        <w:rPr>
          <w:b w:val="0"/>
          <w:caps w:val="0"/>
          <w:sz w:val="20"/>
          <w:szCs w:val="20"/>
        </w:rPr>
        <w:t> </w:t>
      </w:r>
      <w:r w:rsidRPr="00640ABD">
        <w:rPr>
          <w:b w:val="0"/>
          <w:caps w:val="0"/>
          <w:sz w:val="20"/>
          <w:szCs w:val="20"/>
        </w:rPr>
        <w:t>podmínkách této výzvy.</w:t>
      </w:r>
    </w:p>
    <w:p w14:paraId="5023141B" w14:textId="77777777" w:rsidR="005F12B3" w:rsidRPr="00640ABD" w:rsidRDefault="005F12B3" w:rsidP="00640ABD">
      <w:pPr>
        <w:pStyle w:val="Styl9"/>
        <w:numPr>
          <w:ilvl w:val="0"/>
          <w:numId w:val="0"/>
        </w:numPr>
        <w:jc w:val="both"/>
        <w:rPr>
          <w:b w:val="0"/>
          <w:caps w:val="0"/>
          <w:sz w:val="20"/>
          <w:szCs w:val="20"/>
        </w:rPr>
      </w:pPr>
    </w:p>
    <w:p w14:paraId="5C30B492" w14:textId="293F5884" w:rsidR="005F12B3" w:rsidRPr="00640ABD" w:rsidRDefault="005F12B3" w:rsidP="00640ABD">
      <w:pPr>
        <w:pStyle w:val="Styl9"/>
        <w:numPr>
          <w:ilvl w:val="0"/>
          <w:numId w:val="24"/>
        </w:numPr>
        <w:jc w:val="both"/>
        <w:rPr>
          <w:b w:val="0"/>
          <w:caps w:val="0"/>
          <w:sz w:val="20"/>
          <w:szCs w:val="20"/>
        </w:rPr>
      </w:pPr>
      <w:r w:rsidRPr="00640ABD">
        <w:rPr>
          <w:b w:val="0"/>
          <w:caps w:val="0"/>
          <w:sz w:val="20"/>
          <w:szCs w:val="20"/>
        </w:rPr>
        <w:t>Splňuji požadavky na kybernetickou bezpečnost stanovené vnitrostátními právními předpisy a příslušnými právními předpisy Evropské Unie.</w:t>
      </w:r>
    </w:p>
    <w:p w14:paraId="1F3B1409" w14:textId="77777777" w:rsidR="00867BC4" w:rsidRDefault="00867BC4" w:rsidP="00867BC4"/>
    <w:p w14:paraId="562C75D1" w14:textId="77777777" w:rsidR="003044D2" w:rsidRDefault="003044D2" w:rsidP="00867BC4"/>
    <w:p w14:paraId="664355AD" w14:textId="77777777" w:rsidR="003044D2" w:rsidRDefault="003044D2" w:rsidP="00867BC4"/>
    <w:p w14:paraId="1A965116" w14:textId="77777777" w:rsidR="003044D2" w:rsidRPr="00902E7F" w:rsidRDefault="003044D2" w:rsidP="00867BC4">
      <w:pPr>
        <w:rPr>
          <w:rFonts w:cs="Tahoma"/>
        </w:rPr>
      </w:pPr>
    </w:p>
    <w:p w14:paraId="7DF4E37C" w14:textId="77777777" w:rsidR="00455C6B" w:rsidRPr="00902E7F" w:rsidRDefault="00455C6B" w:rsidP="00455C6B">
      <w:pPr>
        <w:jc w:val="both"/>
        <w:rPr>
          <w:rFonts w:cs="Tahoma"/>
          <w:b/>
          <w:sz w:val="20"/>
        </w:rPr>
      </w:pPr>
    </w:p>
    <w:p w14:paraId="5684FBC0" w14:textId="77777777" w:rsidR="00455C6B" w:rsidRPr="00902E7F" w:rsidRDefault="00F90DC6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>V …………………</w:t>
      </w:r>
      <w:r w:rsidR="00902E7F"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dne …………</w:t>
      </w:r>
      <w:proofErr w:type="gramStart"/>
      <w:r w:rsidRPr="00902E7F">
        <w:rPr>
          <w:rFonts w:cs="Tahoma"/>
          <w:sz w:val="20"/>
        </w:rPr>
        <w:t>…….</w:t>
      </w:r>
      <w:proofErr w:type="gramEnd"/>
      <w:r w:rsidRPr="00902E7F">
        <w:rPr>
          <w:rFonts w:cs="Tahoma"/>
          <w:sz w:val="20"/>
        </w:rPr>
        <w:t>.</w:t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="00902E7F">
        <w:rPr>
          <w:rFonts w:cs="Tahoma"/>
          <w:sz w:val="20"/>
        </w:rPr>
        <w:t xml:space="preserve">   </w:t>
      </w:r>
      <w:r w:rsidRPr="00902E7F">
        <w:rPr>
          <w:rFonts w:cs="Tahoma"/>
          <w:sz w:val="20"/>
        </w:rPr>
        <w:t xml:space="preserve">.........……………………………………… </w:t>
      </w:r>
    </w:p>
    <w:p w14:paraId="77FC511D" w14:textId="77777777" w:rsidR="00455C6B" w:rsidRPr="00902E7F" w:rsidRDefault="00F90DC6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="00EF7F80">
        <w:rPr>
          <w:rFonts w:cs="Tahoma"/>
          <w:sz w:val="20"/>
        </w:rPr>
        <w:tab/>
      </w:r>
      <w:r w:rsidR="00B61879">
        <w:rPr>
          <w:rFonts w:cs="Tahoma"/>
          <w:sz w:val="20"/>
        </w:rPr>
        <w:t xml:space="preserve">   </w:t>
      </w:r>
      <w:r w:rsidRPr="00902E7F">
        <w:rPr>
          <w:rFonts w:cs="Tahoma"/>
          <w:sz w:val="20"/>
        </w:rPr>
        <w:t>(razítko</w:t>
      </w:r>
      <w:r w:rsidR="00B61879">
        <w:rPr>
          <w:rFonts w:cs="Tahoma"/>
          <w:sz w:val="20"/>
        </w:rPr>
        <w:t>, jméno</w:t>
      </w:r>
      <w:r w:rsidRPr="00902E7F">
        <w:rPr>
          <w:rFonts w:cs="Tahoma"/>
          <w:sz w:val="20"/>
        </w:rPr>
        <w:t xml:space="preserve"> a podpis statutárního </w:t>
      </w:r>
      <w:r w:rsidR="00EF7F80">
        <w:rPr>
          <w:rFonts w:cs="Tahoma"/>
          <w:sz w:val="20"/>
        </w:rPr>
        <w:t>orgánu příjemce</w:t>
      </w:r>
      <w:r w:rsidRPr="00902E7F">
        <w:rPr>
          <w:rFonts w:cs="Tahoma"/>
          <w:sz w:val="20"/>
        </w:rPr>
        <w:t>)</w:t>
      </w:r>
    </w:p>
    <w:p w14:paraId="29D6B04F" w14:textId="77777777" w:rsidR="00455C6B" w:rsidRPr="00902E7F" w:rsidRDefault="00F90DC6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 xml:space="preserve"> </w:t>
      </w:r>
    </w:p>
    <w:p w14:paraId="44FB30F8" w14:textId="77777777" w:rsidR="00F90DC6" w:rsidRPr="00902E7F" w:rsidRDefault="00F90DC6" w:rsidP="00455C6B">
      <w:pPr>
        <w:jc w:val="both"/>
        <w:rPr>
          <w:rFonts w:cs="Tahoma"/>
          <w:sz w:val="20"/>
        </w:rPr>
      </w:pPr>
    </w:p>
    <w:p w14:paraId="1DA6542E" w14:textId="77777777" w:rsidR="00455C6B" w:rsidRPr="00902E7F" w:rsidRDefault="00455C6B" w:rsidP="00455C6B">
      <w:pPr>
        <w:jc w:val="both"/>
        <w:rPr>
          <w:rFonts w:cs="Tahoma"/>
          <w:sz w:val="20"/>
        </w:rPr>
      </w:pPr>
    </w:p>
    <w:sectPr w:rsidR="00455C6B" w:rsidRPr="00902E7F" w:rsidSect="008A6286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41E394" w14:textId="77777777" w:rsidR="00CC0689" w:rsidRDefault="00CC0689">
      <w:r>
        <w:separator/>
      </w:r>
    </w:p>
  </w:endnote>
  <w:endnote w:type="continuationSeparator" w:id="0">
    <w:p w14:paraId="722B00AE" w14:textId="77777777" w:rsidR="00CC0689" w:rsidRDefault="00CC0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E11D2A" w14:textId="77777777" w:rsidR="006A130A" w:rsidRDefault="006A130A" w:rsidP="006A130A">
    <w:pPr>
      <w:pStyle w:val="Zpat"/>
      <w:rPr>
        <w:b/>
        <w:bCs/>
        <w:color w:val="002060"/>
      </w:rPr>
    </w:pPr>
    <w:bookmarkStart w:id="0" w:name="_Hlk103025839"/>
    <w:bookmarkStart w:id="1" w:name="_Hlk103025840"/>
    <w:bookmarkStart w:id="2" w:name="_Hlk103026097"/>
    <w:bookmarkStart w:id="3" w:name="_Hlk103026098"/>
    <w:bookmarkStart w:id="4" w:name="_Hlk103026383"/>
    <w:bookmarkStart w:id="5" w:name="_Hlk103026384"/>
    <w:bookmarkStart w:id="6" w:name="_Hlk103026588"/>
    <w:bookmarkStart w:id="7" w:name="_Hlk103026589"/>
  </w:p>
  <w:p w14:paraId="50F88114" w14:textId="69437BC0" w:rsidR="000C1010" w:rsidRDefault="000C1010" w:rsidP="000C1010">
    <w:pPr>
      <w:pStyle w:val="Zpat"/>
    </w:pPr>
    <w:bookmarkStart w:id="8" w:name="_Hlk103027005"/>
    <w:bookmarkStart w:id="9" w:name="_Hlk103027006"/>
    <w:bookmarkEnd w:id="0"/>
    <w:bookmarkEnd w:id="1"/>
    <w:bookmarkEnd w:id="2"/>
    <w:bookmarkEnd w:id="3"/>
    <w:bookmarkEnd w:id="4"/>
    <w:bookmarkEnd w:id="5"/>
    <w:bookmarkEnd w:id="6"/>
    <w:bookmarkEnd w:id="7"/>
    <w:r w:rsidRPr="00225DE9">
      <w:rPr>
        <w:rFonts w:ascii="Calibri" w:hAnsi="Calibri" w:cs="Calibri"/>
        <w:b/>
        <w:bCs/>
        <w:color w:val="002060"/>
      </w:rPr>
      <w:t xml:space="preserve">PRŮBĚŽNÁ VÝZVA Č. </w:t>
    </w:r>
    <w:bookmarkEnd w:id="8"/>
    <w:bookmarkEnd w:id="9"/>
    <w:r w:rsidR="00C82713">
      <w:rPr>
        <w:rFonts w:ascii="Calibri" w:hAnsi="Calibri" w:cs="Calibri"/>
        <w:b/>
        <w:bCs/>
        <w:color w:val="002060"/>
      </w:rPr>
      <w:t>4</w:t>
    </w:r>
    <w:r w:rsidRPr="00225DE9">
      <w:rPr>
        <w:rFonts w:ascii="Calibri" w:hAnsi="Calibri" w:cs="Calibri"/>
        <w:b/>
        <w:bCs/>
        <w:color w:val="002060"/>
      </w:rPr>
      <w:t xml:space="preserve"> – </w:t>
    </w:r>
    <w:r>
      <w:rPr>
        <w:rFonts w:ascii="Calibri" w:hAnsi="Calibri" w:cs="Calibri"/>
        <w:b/>
        <w:bCs/>
        <w:color w:val="002060"/>
      </w:rPr>
      <w:t>Zavedení nového stavebního zákona do praxe</w:t>
    </w:r>
  </w:p>
  <w:p w14:paraId="2DE403A5" w14:textId="77777777" w:rsidR="004B7E90" w:rsidRPr="003044D2" w:rsidRDefault="004B7E90" w:rsidP="003044D2">
    <w:pPr>
      <w:pStyle w:val="Zpat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C6D796" w14:textId="77777777" w:rsidR="00CC0689" w:rsidRDefault="00CC0689">
      <w:r>
        <w:separator/>
      </w:r>
    </w:p>
  </w:footnote>
  <w:footnote w:type="continuationSeparator" w:id="0">
    <w:p w14:paraId="6E1831B3" w14:textId="77777777" w:rsidR="00CC0689" w:rsidRDefault="00CC0689">
      <w:r>
        <w:continuationSeparator/>
      </w:r>
    </w:p>
  </w:footnote>
  <w:footnote w:id="1">
    <w:p w14:paraId="49AD78E3" w14:textId="54CD06C2" w:rsidR="004B7E90" w:rsidRPr="00705F1B" w:rsidRDefault="00640ABD" w:rsidP="00D72C00">
      <w:pPr>
        <w:pStyle w:val="Textpoznpodarou"/>
        <w:ind w:left="0" w:firstLine="0"/>
        <w:rPr>
          <w:rFonts w:ascii="Tahoma" w:hAnsi="Tahoma" w:cs="Tahoma"/>
        </w:rPr>
      </w:pPr>
      <w:r w:rsidRPr="006D3364">
        <w:rPr>
          <w:rFonts w:ascii="Tahoma" w:hAnsi="Tahoma" w:cs="Tahoma"/>
          <w:vertAlign w:val="superscript"/>
        </w:rPr>
        <w:t>1</w:t>
      </w:r>
      <w:r w:rsidR="006D3364">
        <w:rPr>
          <w:rFonts w:ascii="Tahoma" w:hAnsi="Tahoma" w:cs="Tahoma"/>
        </w:rPr>
        <w:t xml:space="preserve"> </w:t>
      </w:r>
      <w:r w:rsidRPr="00640ABD">
        <w:rPr>
          <w:rFonts w:ascii="Tahoma" w:hAnsi="Tahoma" w:cs="Tahoma"/>
        </w:rPr>
        <w:t>Sebehodnocení bezpečnosti</w:t>
      </w:r>
      <w:r>
        <w:rPr>
          <w:rFonts w:ascii="Tahoma" w:hAnsi="Tahoma" w:cs="Tahoma"/>
        </w:rPr>
        <w:t xml:space="preserve"> realizované aplikace.</w:t>
      </w:r>
    </w:p>
  </w:footnote>
  <w:footnote w:id="2">
    <w:p w14:paraId="4157C31A" w14:textId="714258A6" w:rsidR="004B7E90" w:rsidRDefault="004B7E90" w:rsidP="006D3364">
      <w:pPr>
        <w:pStyle w:val="Textpoznpodarou"/>
        <w:ind w:left="142" w:hanging="142"/>
        <w:jc w:val="left"/>
      </w:pPr>
      <w:r>
        <w:rPr>
          <w:rStyle w:val="Znakapoznpodarou"/>
        </w:rPr>
        <w:footnoteRef/>
      </w:r>
      <w:r w:rsidR="006D3364">
        <w:t xml:space="preserve"> </w:t>
      </w:r>
      <w:r w:rsidR="00D72C00">
        <w:rPr>
          <w:rFonts w:ascii="Tahoma" w:hAnsi="Tahoma" w:cs="Tahoma"/>
        </w:rPr>
        <w:t>Popište rizika řešení projektu z projektové žádosti a jejich prevenci a řešení</w:t>
      </w:r>
      <w:r w:rsidR="00D471A4">
        <w:rPr>
          <w:rFonts w:ascii="Tahoma" w:hAnsi="Tahoma" w:cs="Tahoma"/>
        </w:rPr>
        <w:t>. V případě potřeby do</w:t>
      </w:r>
      <w:r>
        <w:rPr>
          <w:rFonts w:ascii="Tahoma" w:hAnsi="Tahoma" w:cs="Tahoma"/>
        </w:rPr>
        <w:t xml:space="preserve">ložte </w:t>
      </w:r>
      <w:r w:rsidR="00D471A4">
        <w:rPr>
          <w:rFonts w:ascii="Tahoma" w:hAnsi="Tahoma" w:cs="Tahoma"/>
        </w:rPr>
        <w:t>samostatný soubor s obrázky a tabulkami</w:t>
      </w:r>
      <w:r>
        <w:rPr>
          <w:rFonts w:ascii="Tahoma" w:hAnsi="Tahoma" w:cs="Tahoma"/>
        </w:rPr>
        <w:t xml:space="preserve">. </w:t>
      </w:r>
    </w:p>
  </w:footnote>
  <w:footnote w:id="3">
    <w:p w14:paraId="2F64F0CE" w14:textId="5AF9C062" w:rsidR="004B7E90" w:rsidRDefault="004B7E90" w:rsidP="006D3364">
      <w:pPr>
        <w:pStyle w:val="Textpoznpodarou"/>
        <w:ind w:left="142" w:hanging="142"/>
        <w:jc w:val="left"/>
      </w:pPr>
      <w:r>
        <w:rPr>
          <w:rStyle w:val="Znakapoznpodarou"/>
        </w:rPr>
        <w:footnoteRef/>
      </w:r>
      <w:r w:rsidR="006D3364">
        <w:t xml:space="preserve"> </w:t>
      </w:r>
      <w:r w:rsidR="00F271E4">
        <w:rPr>
          <w:rFonts w:ascii="Tahoma" w:hAnsi="Tahoma" w:cs="Tahoma"/>
        </w:rPr>
        <w:t>Popište výsledky provedených opatření, doplňte přílohami bezpečnostních certifikátů od</w:t>
      </w:r>
      <w:r w:rsidR="00640ABD">
        <w:rPr>
          <w:rFonts w:ascii="Tahoma" w:hAnsi="Tahoma" w:cs="Tahoma"/>
        </w:rPr>
        <w:t> </w:t>
      </w:r>
      <w:proofErr w:type="gramStart"/>
      <w:r w:rsidR="00F271E4">
        <w:rPr>
          <w:rFonts w:ascii="Tahoma" w:hAnsi="Tahoma" w:cs="Tahoma"/>
        </w:rPr>
        <w:t>dodavatelů,</w:t>
      </w:r>
      <w:proofErr w:type="gramEnd"/>
      <w:r w:rsidR="00F271E4">
        <w:rPr>
          <w:rFonts w:ascii="Tahoma" w:hAnsi="Tahoma" w:cs="Tahoma"/>
        </w:rPr>
        <w:t xml:space="preserve"> apod.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431CDC" w14:textId="12B0FE9A" w:rsidR="00EF7F80" w:rsidRPr="009712D0" w:rsidRDefault="00D5706B" w:rsidP="00EF7F80">
    <w:pPr>
      <w:pStyle w:val="Zhlav"/>
    </w:pPr>
    <w:r>
      <w:rPr>
        <w:rFonts w:ascii="Times New Roman" w:hAnsi="Times New Roman"/>
        <w:b/>
        <w:bCs/>
        <w:noProof/>
        <w:color w:val="auto"/>
        <w:sz w:val="28"/>
        <w:szCs w:val="28"/>
      </w:rPr>
      <w:drawing>
        <wp:inline distT="0" distB="0" distL="0" distR="0" wp14:anchorId="2B24283F" wp14:editId="2B21BBA7">
          <wp:extent cx="5742940" cy="810895"/>
          <wp:effectExtent l="0" t="0" r="0" b="8255"/>
          <wp:docPr id="1484944641" name="Obrázek 1484944641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4944641" name="Obrázek 1484944641" descr="Obsah obrázku text, Písmo, snímek obrazovky, Elektricky modrá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42940" cy="81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E6C4D"/>
    <w:multiLevelType w:val="multilevel"/>
    <w:tmpl w:val="70E45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E5402E"/>
    <w:multiLevelType w:val="hybridMultilevel"/>
    <w:tmpl w:val="BD7272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347E6"/>
    <w:multiLevelType w:val="multilevel"/>
    <w:tmpl w:val="58C03DDC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8111FB"/>
    <w:multiLevelType w:val="multilevel"/>
    <w:tmpl w:val="21285906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70F4013"/>
    <w:multiLevelType w:val="multilevel"/>
    <w:tmpl w:val="CA0E35E6"/>
    <w:lvl w:ilvl="0">
      <w:start w:val="1"/>
      <w:numFmt w:val="upperRoman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F216730"/>
    <w:multiLevelType w:val="hybridMultilevel"/>
    <w:tmpl w:val="D2CA29B6"/>
    <w:lvl w:ilvl="0" w:tplc="D7CA191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6D03DA"/>
    <w:multiLevelType w:val="hybridMultilevel"/>
    <w:tmpl w:val="2A3A67BE"/>
    <w:lvl w:ilvl="0" w:tplc="9CA018AE">
      <w:start w:val="1"/>
      <w:numFmt w:val="decimal"/>
      <w:pStyle w:val="Styl1"/>
      <w:lvlText w:val="%1."/>
      <w:lvlJc w:val="left"/>
      <w:pPr>
        <w:tabs>
          <w:tab w:val="num" w:pos="357"/>
        </w:tabs>
        <w:ind w:left="357" w:hanging="357"/>
      </w:pPr>
      <w:rPr>
        <w:rFonts w:ascii="Tahoma" w:hAnsi="Tahoma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7" w15:restartNumberingAfterBreak="0">
    <w:nsid w:val="2F614DBF"/>
    <w:multiLevelType w:val="hybridMultilevel"/>
    <w:tmpl w:val="6DBC219A"/>
    <w:lvl w:ilvl="0" w:tplc="62DC312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86A7DE3"/>
    <w:multiLevelType w:val="hybridMultilevel"/>
    <w:tmpl w:val="3AEAA4DE"/>
    <w:lvl w:ilvl="0" w:tplc="8CAAB656">
      <w:start w:val="1"/>
      <w:numFmt w:val="upperRoman"/>
      <w:lvlText w:val="%1.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/>
        <w:i w:val="0"/>
        <w:color w:val="auto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2D61DF"/>
    <w:multiLevelType w:val="multilevel"/>
    <w:tmpl w:val="FFD64426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A4C095A"/>
    <w:multiLevelType w:val="hybridMultilevel"/>
    <w:tmpl w:val="0136D066"/>
    <w:lvl w:ilvl="0" w:tplc="591ACE70">
      <w:start w:val="1"/>
      <w:numFmt w:val="upperRoman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8092C61"/>
    <w:multiLevelType w:val="hybridMultilevel"/>
    <w:tmpl w:val="FB56C97C"/>
    <w:lvl w:ilvl="0" w:tplc="20C6C3BE">
      <w:start w:val="1"/>
      <w:numFmt w:val="upperRoman"/>
      <w:pStyle w:val="Styl9"/>
      <w:lvlText w:val="%1."/>
      <w:lvlJc w:val="left"/>
      <w:pPr>
        <w:tabs>
          <w:tab w:val="num" w:pos="720"/>
        </w:tabs>
        <w:ind w:left="720" w:hanging="720"/>
      </w:pPr>
      <w:rPr>
        <w:rFonts w:cs="Tahoma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2AB1055"/>
    <w:multiLevelType w:val="hybridMultilevel"/>
    <w:tmpl w:val="67DE325C"/>
    <w:lvl w:ilvl="0" w:tplc="ECDA093C">
      <w:start w:val="1"/>
      <w:numFmt w:val="upperRoman"/>
      <w:pStyle w:val="Styl11"/>
      <w:lvlText w:val="%1.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/>
        <w:i w:val="0"/>
        <w:color w:val="auto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3A15BAD"/>
    <w:multiLevelType w:val="multilevel"/>
    <w:tmpl w:val="FC747800"/>
    <w:lvl w:ilvl="0">
      <w:start w:val="1"/>
      <w:numFmt w:val="decimal"/>
      <w:lvlText w:val="%1."/>
      <w:lvlJc w:val="left"/>
      <w:pPr>
        <w:tabs>
          <w:tab w:val="num" w:pos="1163"/>
        </w:tabs>
        <w:ind w:left="709" w:firstLine="0"/>
      </w:pPr>
      <w:rPr>
        <w:rFonts w:ascii="Tahoma" w:hAnsi="Tahoma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14" w15:restartNumberingAfterBreak="0">
    <w:nsid w:val="66EB2443"/>
    <w:multiLevelType w:val="multilevel"/>
    <w:tmpl w:val="742E7ACC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C0D7D63"/>
    <w:multiLevelType w:val="multilevel"/>
    <w:tmpl w:val="023AE98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ahoma" w:hint="default"/>
        <w:sz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1478B0"/>
    <w:multiLevelType w:val="hybridMultilevel"/>
    <w:tmpl w:val="1B96BE3C"/>
    <w:lvl w:ilvl="0" w:tplc="1D66472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D187A12"/>
    <w:multiLevelType w:val="hybridMultilevel"/>
    <w:tmpl w:val="D1DED6A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36413E5"/>
    <w:multiLevelType w:val="multilevel"/>
    <w:tmpl w:val="8CAE6D62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AA733D7"/>
    <w:multiLevelType w:val="hybridMultilevel"/>
    <w:tmpl w:val="ACA4BF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113387"/>
    <w:multiLevelType w:val="multilevel"/>
    <w:tmpl w:val="D7821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1283772">
    <w:abstractNumId w:val="8"/>
  </w:num>
  <w:num w:numId="2" w16cid:durableId="897204021">
    <w:abstractNumId w:val="12"/>
  </w:num>
  <w:num w:numId="3" w16cid:durableId="1994139550">
    <w:abstractNumId w:val="7"/>
  </w:num>
  <w:num w:numId="4" w16cid:durableId="952782494">
    <w:abstractNumId w:val="0"/>
  </w:num>
  <w:num w:numId="5" w16cid:durableId="1476413304">
    <w:abstractNumId w:val="17"/>
  </w:num>
  <w:num w:numId="6" w16cid:durableId="922255015">
    <w:abstractNumId w:val="10"/>
  </w:num>
  <w:num w:numId="7" w16cid:durableId="266734196">
    <w:abstractNumId w:val="20"/>
  </w:num>
  <w:num w:numId="8" w16cid:durableId="971642052">
    <w:abstractNumId w:val="10"/>
    <w:lvlOverride w:ilvl="0">
      <w:startOverride w:val="6"/>
    </w:lvlOverride>
  </w:num>
  <w:num w:numId="9" w16cid:durableId="448743315">
    <w:abstractNumId w:val="16"/>
  </w:num>
  <w:num w:numId="10" w16cid:durableId="1873492809">
    <w:abstractNumId w:val="3"/>
  </w:num>
  <w:num w:numId="11" w16cid:durableId="382487431">
    <w:abstractNumId w:val="18"/>
  </w:num>
  <w:num w:numId="12" w16cid:durableId="1975719799">
    <w:abstractNumId w:val="2"/>
  </w:num>
  <w:num w:numId="13" w16cid:durableId="1658069353">
    <w:abstractNumId w:val="9"/>
  </w:num>
  <w:num w:numId="14" w16cid:durableId="554241121">
    <w:abstractNumId w:val="14"/>
  </w:num>
  <w:num w:numId="15" w16cid:durableId="1479687172">
    <w:abstractNumId w:val="4"/>
  </w:num>
  <w:num w:numId="16" w16cid:durableId="966735778">
    <w:abstractNumId w:val="5"/>
  </w:num>
  <w:num w:numId="17" w16cid:durableId="154689880">
    <w:abstractNumId w:val="11"/>
  </w:num>
  <w:num w:numId="18" w16cid:durableId="693387595">
    <w:abstractNumId w:val="15"/>
  </w:num>
  <w:num w:numId="19" w16cid:durableId="133104159">
    <w:abstractNumId w:val="6"/>
  </w:num>
  <w:num w:numId="20" w16cid:durableId="250550476">
    <w:abstractNumId w:val="13"/>
  </w:num>
  <w:num w:numId="21" w16cid:durableId="1815172306">
    <w:abstractNumId w:val="11"/>
  </w:num>
  <w:num w:numId="22" w16cid:durableId="1134104110">
    <w:abstractNumId w:val="19"/>
  </w:num>
  <w:num w:numId="23" w16cid:durableId="1866362312">
    <w:abstractNumId w:val="11"/>
  </w:num>
  <w:num w:numId="24" w16cid:durableId="18866012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C6B"/>
    <w:rsid w:val="00003295"/>
    <w:rsid w:val="000A2F27"/>
    <w:rsid w:val="000A68AE"/>
    <w:rsid w:val="000C1010"/>
    <w:rsid w:val="000E4646"/>
    <w:rsid w:val="00102208"/>
    <w:rsid w:val="001027E5"/>
    <w:rsid w:val="00107D4B"/>
    <w:rsid w:val="00143373"/>
    <w:rsid w:val="00146FC6"/>
    <w:rsid w:val="00175829"/>
    <w:rsid w:val="001778FE"/>
    <w:rsid w:val="00272D47"/>
    <w:rsid w:val="00292090"/>
    <w:rsid w:val="002E5257"/>
    <w:rsid w:val="003044D2"/>
    <w:rsid w:val="00320B34"/>
    <w:rsid w:val="00330A4F"/>
    <w:rsid w:val="0038375F"/>
    <w:rsid w:val="00383F27"/>
    <w:rsid w:val="00387292"/>
    <w:rsid w:val="00397FBA"/>
    <w:rsid w:val="003A2000"/>
    <w:rsid w:val="003C22E5"/>
    <w:rsid w:val="00446E44"/>
    <w:rsid w:val="00455C6B"/>
    <w:rsid w:val="00457E30"/>
    <w:rsid w:val="004767FD"/>
    <w:rsid w:val="004942FC"/>
    <w:rsid w:val="004B44BC"/>
    <w:rsid w:val="004B5F89"/>
    <w:rsid w:val="004B7E90"/>
    <w:rsid w:val="004C4DD6"/>
    <w:rsid w:val="004D3597"/>
    <w:rsid w:val="004E0553"/>
    <w:rsid w:val="005029B7"/>
    <w:rsid w:val="0050788C"/>
    <w:rsid w:val="00535DE7"/>
    <w:rsid w:val="0054450B"/>
    <w:rsid w:val="00576717"/>
    <w:rsid w:val="005C2080"/>
    <w:rsid w:val="005E367F"/>
    <w:rsid w:val="005F12B3"/>
    <w:rsid w:val="00640ABD"/>
    <w:rsid w:val="00663D5F"/>
    <w:rsid w:val="006769D1"/>
    <w:rsid w:val="006A130A"/>
    <w:rsid w:val="006D3364"/>
    <w:rsid w:val="006F104E"/>
    <w:rsid w:val="00705F1B"/>
    <w:rsid w:val="00724F70"/>
    <w:rsid w:val="00725789"/>
    <w:rsid w:val="00736860"/>
    <w:rsid w:val="00770FFD"/>
    <w:rsid w:val="00782F1A"/>
    <w:rsid w:val="00785A12"/>
    <w:rsid w:val="007B4749"/>
    <w:rsid w:val="007F1863"/>
    <w:rsid w:val="007F20F1"/>
    <w:rsid w:val="00811FE0"/>
    <w:rsid w:val="00825F80"/>
    <w:rsid w:val="008408A5"/>
    <w:rsid w:val="008560D6"/>
    <w:rsid w:val="0086060D"/>
    <w:rsid w:val="00863B37"/>
    <w:rsid w:val="00867BC4"/>
    <w:rsid w:val="008741E1"/>
    <w:rsid w:val="00892FD5"/>
    <w:rsid w:val="008A1D5A"/>
    <w:rsid w:val="008A6286"/>
    <w:rsid w:val="00902E7F"/>
    <w:rsid w:val="009126D5"/>
    <w:rsid w:val="00962E8A"/>
    <w:rsid w:val="009954BD"/>
    <w:rsid w:val="009A0664"/>
    <w:rsid w:val="009A1116"/>
    <w:rsid w:val="009A4475"/>
    <w:rsid w:val="00A61561"/>
    <w:rsid w:val="00A949A2"/>
    <w:rsid w:val="00A96794"/>
    <w:rsid w:val="00AB6378"/>
    <w:rsid w:val="00B1310A"/>
    <w:rsid w:val="00B45693"/>
    <w:rsid w:val="00B61879"/>
    <w:rsid w:val="00B70AB1"/>
    <w:rsid w:val="00B71324"/>
    <w:rsid w:val="00B7539F"/>
    <w:rsid w:val="00B9419B"/>
    <w:rsid w:val="00BE0CE1"/>
    <w:rsid w:val="00C53315"/>
    <w:rsid w:val="00C82713"/>
    <w:rsid w:val="00CC0689"/>
    <w:rsid w:val="00CD0D1F"/>
    <w:rsid w:val="00D054AA"/>
    <w:rsid w:val="00D471A4"/>
    <w:rsid w:val="00D5706B"/>
    <w:rsid w:val="00D72C00"/>
    <w:rsid w:val="00DB5A84"/>
    <w:rsid w:val="00DC0BAA"/>
    <w:rsid w:val="00DD5945"/>
    <w:rsid w:val="00E30F98"/>
    <w:rsid w:val="00E81956"/>
    <w:rsid w:val="00EF7F80"/>
    <w:rsid w:val="00F05791"/>
    <w:rsid w:val="00F271E4"/>
    <w:rsid w:val="00F45E99"/>
    <w:rsid w:val="00F67C70"/>
    <w:rsid w:val="00F70CFF"/>
    <w:rsid w:val="00F72709"/>
    <w:rsid w:val="00F90DC6"/>
    <w:rsid w:val="00FC305A"/>
    <w:rsid w:val="00FE5C86"/>
    <w:rsid w:val="6CD7ECE0"/>
    <w:rsid w:val="7EA0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52372D"/>
  <w15:chartTrackingRefBased/>
  <w15:docId w15:val="{C88C0B67-7063-4D10-B60B-BDF40BDD5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72C00"/>
    <w:rPr>
      <w:rFonts w:ascii="Tahoma" w:hAnsi="Tahoma"/>
      <w:color w:val="000000"/>
      <w:spacing w:val="-1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semiHidden/>
    <w:rsid w:val="00455C6B"/>
    <w:rPr>
      <w:rFonts w:ascii="TimesNewRomanPS" w:hAnsi="TimesNewRomanPS"/>
      <w:position w:val="6"/>
      <w:sz w:val="16"/>
    </w:rPr>
  </w:style>
  <w:style w:type="paragraph" w:styleId="Textpoznpodarou">
    <w:name w:val="footnote text"/>
    <w:aliases w:val="Text poznámky pod čiarou 007,Footnote"/>
    <w:basedOn w:val="Normln"/>
    <w:link w:val="TextpoznpodarouChar"/>
    <w:semiHidden/>
    <w:rsid w:val="00455C6B"/>
    <w:pPr>
      <w:spacing w:after="120"/>
      <w:ind w:left="357" w:hanging="357"/>
      <w:jc w:val="both"/>
    </w:pPr>
    <w:rPr>
      <w:rFonts w:ascii="Arial" w:hAnsi="Arial"/>
      <w:color w:val="auto"/>
      <w:spacing w:val="0"/>
      <w:sz w:val="20"/>
      <w:szCs w:val="20"/>
    </w:rPr>
  </w:style>
  <w:style w:type="paragraph" w:styleId="Titulek">
    <w:name w:val="caption"/>
    <w:basedOn w:val="Normln"/>
    <w:next w:val="Normln"/>
    <w:link w:val="TitulekChar"/>
    <w:autoRedefine/>
    <w:qFormat/>
    <w:rsid w:val="00455C6B"/>
    <w:pPr>
      <w:jc w:val="both"/>
    </w:pPr>
    <w:rPr>
      <w:rFonts w:cs="Tahoma"/>
      <w:szCs w:val="32"/>
    </w:rPr>
  </w:style>
  <w:style w:type="paragraph" w:customStyle="1" w:styleId="Styl9">
    <w:name w:val="Styl9"/>
    <w:basedOn w:val="Normln"/>
    <w:autoRedefine/>
    <w:rsid w:val="008560D6"/>
    <w:pPr>
      <w:widowControl w:val="0"/>
      <w:numPr>
        <w:numId w:val="17"/>
      </w:numPr>
    </w:pPr>
    <w:rPr>
      <w:b/>
      <w:caps/>
    </w:rPr>
  </w:style>
  <w:style w:type="character" w:customStyle="1" w:styleId="TitulekChar">
    <w:name w:val="Titulek Char"/>
    <w:link w:val="Titulek"/>
    <w:rsid w:val="00455C6B"/>
    <w:rPr>
      <w:rFonts w:ascii="Tahoma" w:hAnsi="Tahoma" w:cs="Tahoma"/>
      <w:color w:val="000000"/>
      <w:spacing w:val="-1"/>
      <w:sz w:val="24"/>
      <w:szCs w:val="32"/>
      <w:lang w:val="cs-CZ" w:eastAsia="cs-CZ" w:bidi="ar-SA"/>
    </w:rPr>
  </w:style>
  <w:style w:type="paragraph" w:customStyle="1" w:styleId="Styl11">
    <w:name w:val="Styl11"/>
    <w:basedOn w:val="Styl9"/>
    <w:rsid w:val="00455C6B"/>
    <w:pPr>
      <w:numPr>
        <w:numId w:val="2"/>
      </w:numPr>
    </w:pPr>
  </w:style>
  <w:style w:type="character" w:styleId="Odkaznakoment">
    <w:name w:val="annotation reference"/>
    <w:semiHidden/>
    <w:rsid w:val="00724F70"/>
    <w:rPr>
      <w:sz w:val="16"/>
      <w:szCs w:val="16"/>
    </w:rPr>
  </w:style>
  <w:style w:type="paragraph" w:styleId="Textkomente">
    <w:name w:val="annotation text"/>
    <w:basedOn w:val="Normln"/>
    <w:semiHidden/>
    <w:rsid w:val="00724F7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724F70"/>
    <w:rPr>
      <w:b/>
      <w:bCs/>
    </w:rPr>
  </w:style>
  <w:style w:type="paragraph" w:styleId="Textbubliny">
    <w:name w:val="Balloon Text"/>
    <w:basedOn w:val="Normln"/>
    <w:semiHidden/>
    <w:rsid w:val="00724F70"/>
    <w:rPr>
      <w:rFonts w:cs="Tahoma"/>
      <w:sz w:val="16"/>
      <w:szCs w:val="16"/>
    </w:rPr>
  </w:style>
  <w:style w:type="character" w:styleId="Hypertextovodkaz">
    <w:name w:val="Hyperlink"/>
    <w:rsid w:val="00705F1B"/>
    <w:rPr>
      <w:color w:val="0000FF"/>
      <w:u w:val="single"/>
    </w:rPr>
  </w:style>
  <w:style w:type="paragraph" w:customStyle="1" w:styleId="Styl1">
    <w:name w:val="Styl1"/>
    <w:basedOn w:val="Zkladntext"/>
    <w:rsid w:val="007F20F1"/>
    <w:pPr>
      <w:numPr>
        <w:numId w:val="19"/>
      </w:numPr>
    </w:pPr>
    <w:rPr>
      <w:sz w:val="20"/>
    </w:rPr>
  </w:style>
  <w:style w:type="paragraph" w:styleId="Zhlav">
    <w:name w:val="header"/>
    <w:basedOn w:val="Normln"/>
    <w:link w:val="ZhlavChar"/>
    <w:uiPriority w:val="99"/>
    <w:rsid w:val="003044D2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102208"/>
    <w:pPr>
      <w:spacing w:after="120"/>
    </w:pPr>
  </w:style>
  <w:style w:type="paragraph" w:styleId="Zpat">
    <w:name w:val="footer"/>
    <w:basedOn w:val="Normln"/>
    <w:link w:val="ZpatChar"/>
    <w:uiPriority w:val="99"/>
    <w:rsid w:val="003044D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044D2"/>
  </w:style>
  <w:style w:type="character" w:customStyle="1" w:styleId="TextpoznpodarouChar">
    <w:name w:val="Text pozn. pod čarou Char"/>
    <w:aliases w:val="Text poznámky pod čiarou 007 Char,Footnote Char"/>
    <w:link w:val="Textpoznpodarou"/>
    <w:semiHidden/>
    <w:rsid w:val="00D72C00"/>
    <w:rPr>
      <w:rFonts w:ascii="Arial" w:hAnsi="Arial"/>
    </w:rPr>
  </w:style>
  <w:style w:type="paragraph" w:styleId="Odstavecseseznamem">
    <w:name w:val="List Paragraph"/>
    <w:basedOn w:val="Normln"/>
    <w:uiPriority w:val="35"/>
    <w:unhideWhenUsed/>
    <w:qFormat/>
    <w:rsid w:val="005F12B3"/>
    <w:pPr>
      <w:spacing w:after="160" w:line="293" w:lineRule="auto"/>
      <w:ind w:left="720"/>
      <w:contextualSpacing/>
    </w:pPr>
    <w:rPr>
      <w:rFonts w:ascii="Calibri" w:eastAsia="Calibri" w:hAnsi="Calibri"/>
      <w:spacing w:val="0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rsid w:val="00EF7F80"/>
    <w:rPr>
      <w:rFonts w:ascii="Tahoma" w:hAnsi="Tahoma"/>
      <w:color w:val="000000"/>
      <w:spacing w:val="-1"/>
      <w:sz w:val="24"/>
      <w:szCs w:val="24"/>
    </w:rPr>
  </w:style>
  <w:style w:type="paragraph" w:customStyle="1" w:styleId="Default">
    <w:name w:val="Default"/>
    <w:rsid w:val="006A130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US"/>
    </w:rPr>
  </w:style>
  <w:style w:type="paragraph" w:customStyle="1" w:styleId="Zkladnodstavec">
    <w:name w:val="[Základní odstavec]"/>
    <w:basedOn w:val="Normln"/>
    <w:uiPriority w:val="99"/>
    <w:rsid w:val="006A130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spacing w:val="0"/>
      <w:lang w:eastAsia="ja-JP"/>
    </w:rPr>
  </w:style>
  <w:style w:type="character" w:customStyle="1" w:styleId="ZpatChar">
    <w:name w:val="Zápatí Char"/>
    <w:link w:val="Zpat"/>
    <w:uiPriority w:val="99"/>
    <w:rsid w:val="006A130A"/>
    <w:rPr>
      <w:rFonts w:ascii="Tahoma" w:hAnsi="Tahoma"/>
      <w:color w:val="000000"/>
      <w:spacing w:val="-1"/>
      <w:sz w:val="24"/>
      <w:szCs w:val="24"/>
    </w:rPr>
  </w:style>
  <w:style w:type="paragraph" w:styleId="Revize">
    <w:name w:val="Revision"/>
    <w:hidden/>
    <w:uiPriority w:val="99"/>
    <w:semiHidden/>
    <w:rsid w:val="00663D5F"/>
    <w:rPr>
      <w:rFonts w:ascii="Tahoma" w:hAnsi="Tahoma"/>
      <w:color w:val="000000"/>
      <w:spacing w:val="-1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6EC1DE-6099-4941-9FE8-7DAE5A98BA3D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dcmitype/"/>
    <ds:schemaRef ds:uri="19ef65a2-88e9-475f-bf96-61b671500c43"/>
    <ds:schemaRef ds:uri="467750d2-41eb-48ec-80e7-ec7951f9ba3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F374D94-F7D4-4975-B703-16E556CF41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A693852-C377-4974-98C9-81371F48B8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B19F15-FE48-43F2-8E11-C4472B4577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266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pokroku</vt:lpstr>
    </vt:vector>
  </TitlesOfParts>
  <Company>MV ČR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pokroku</dc:title>
  <dc:subject/>
  <dc:creator>Římská Helena</dc:creator>
  <cp:keywords/>
  <dc:description/>
  <cp:lastModifiedBy>Bálek Lukáš</cp:lastModifiedBy>
  <cp:revision>7</cp:revision>
  <cp:lastPrinted>2008-04-21T16:09:00Z</cp:lastPrinted>
  <dcterms:created xsi:type="dcterms:W3CDTF">2022-12-19T14:09:00Z</dcterms:created>
  <dcterms:modified xsi:type="dcterms:W3CDTF">2024-12-03T12:53:00Z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MediaServiceImageTags">
    <vt:lpwstr/>
  </property>
  <property fmtid="{D5CDD505-2E9C-101B-9397-08002B2CF9AE}" pid="5" name="ContentTypeId">
    <vt:lpwstr>0x010100DFB0A73B60EF084C90DDF82839CC678B</vt:lpwstr>
  </property>
</Properties>
</file>