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č.</w:t>
      </w:r>
      <w:r w:rsidRPr="0091158F">
        <w:rPr>
          <w:rFonts w:ascii="Arial" w:eastAsia="Calibri" w:hAnsi="Arial" w:cs="Arial"/>
          <w:sz w:val="20"/>
          <w:szCs w:val="20"/>
        </w:rPr>
        <w:t xml:space="preserve">j. </w:t>
      </w:r>
      <w:r w:rsidR="00BE68EF">
        <w:rPr>
          <w:rFonts w:ascii="Arial" w:eastAsia="Calibri" w:hAnsi="Arial" w:cs="Arial"/>
          <w:sz w:val="20"/>
          <w:szCs w:val="20"/>
        </w:rPr>
        <w:t>54767</w:t>
      </w:r>
      <w:r w:rsidR="001A2212" w:rsidRPr="0091158F">
        <w:rPr>
          <w:rFonts w:ascii="Arial" w:eastAsia="Calibri" w:hAnsi="Arial" w:cs="Arial"/>
          <w:sz w:val="20"/>
          <w:szCs w:val="20"/>
        </w:rPr>
        <w:t>/2020</w:t>
      </w:r>
    </w:p>
    <w:p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2904E4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8969F2">
        <w:rPr>
          <w:rFonts w:ascii="Arial" w:eastAsia="Calibri" w:hAnsi="Arial" w:cs="Arial"/>
          <w:b/>
          <w:sz w:val="20"/>
          <w:szCs w:val="20"/>
        </w:rPr>
        <w:t>1</w:t>
      </w:r>
      <w:r w:rsidR="00BE68EF">
        <w:rPr>
          <w:rFonts w:ascii="Arial" w:eastAsia="Calibri" w:hAnsi="Arial" w:cs="Arial"/>
          <w:b/>
          <w:sz w:val="20"/>
          <w:szCs w:val="20"/>
        </w:rPr>
        <w:t>2</w:t>
      </w:r>
      <w:r w:rsidR="002C0E4D" w:rsidRPr="002904E4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2904E4">
        <w:rPr>
          <w:rFonts w:ascii="Arial" w:eastAsia="Calibri" w:hAnsi="Arial" w:cs="Arial"/>
          <w:b/>
          <w:sz w:val="20"/>
          <w:szCs w:val="20"/>
        </w:rPr>
        <w:t>20</w:t>
      </w:r>
    </w:p>
    <w:p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2904E4">
        <w:rPr>
          <w:rFonts w:ascii="Arial" w:eastAsia="Calibri" w:hAnsi="Arial" w:cs="Arial"/>
        </w:rPr>
        <w:t xml:space="preserve">ze </w:t>
      </w:r>
      <w:r w:rsidRPr="0091158F">
        <w:rPr>
          <w:rFonts w:ascii="Arial" w:eastAsia="Calibri" w:hAnsi="Arial" w:cs="Arial"/>
        </w:rPr>
        <w:t xml:space="preserve">dne </w:t>
      </w:r>
      <w:r w:rsidR="00BE68EF">
        <w:rPr>
          <w:rFonts w:ascii="Arial" w:eastAsia="Calibri" w:hAnsi="Arial" w:cs="Arial"/>
        </w:rPr>
        <w:t>5</w:t>
      </w:r>
      <w:r w:rsidR="0091158F" w:rsidRPr="0091158F">
        <w:rPr>
          <w:rFonts w:ascii="Arial" w:eastAsia="Calibri" w:hAnsi="Arial" w:cs="Arial"/>
        </w:rPr>
        <w:t xml:space="preserve">. </w:t>
      </w:r>
      <w:r w:rsidR="00BE68EF">
        <w:rPr>
          <w:rFonts w:ascii="Arial" w:eastAsia="Calibri" w:hAnsi="Arial" w:cs="Arial"/>
        </w:rPr>
        <w:t>října</w:t>
      </w:r>
      <w:r w:rsidR="001A2212" w:rsidRPr="0091158F">
        <w:rPr>
          <w:rFonts w:ascii="Arial" w:eastAsia="Calibri" w:hAnsi="Arial" w:cs="Arial"/>
        </w:rPr>
        <w:t xml:space="preserve"> 2020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2904E4" w:rsidRPr="000C7661" w:rsidRDefault="008972D6" w:rsidP="0091158F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od </w:t>
      </w:r>
      <w:r w:rsidR="00BE68EF" w:rsidRPr="000C7661">
        <w:rPr>
          <w:rFonts w:ascii="Arial" w:eastAsia="Calibri" w:hAnsi="Arial" w:cs="Arial"/>
          <w:b/>
        </w:rPr>
        <w:t>5</w:t>
      </w:r>
      <w:r w:rsidR="0091158F" w:rsidRPr="000C7661">
        <w:rPr>
          <w:rFonts w:ascii="Arial" w:eastAsia="Calibri" w:hAnsi="Arial" w:cs="Arial"/>
          <w:b/>
        </w:rPr>
        <w:t xml:space="preserve">. </w:t>
      </w:r>
      <w:r w:rsidR="00BE68EF" w:rsidRPr="000C7661">
        <w:rPr>
          <w:rFonts w:ascii="Arial" w:eastAsia="Calibri" w:hAnsi="Arial" w:cs="Arial"/>
          <w:b/>
        </w:rPr>
        <w:t>října</w:t>
      </w:r>
      <w:r w:rsidR="002904E4" w:rsidRPr="000C7661">
        <w:rPr>
          <w:rFonts w:ascii="Arial" w:eastAsia="Calibri" w:hAnsi="Arial" w:cs="Arial"/>
          <w:b/>
        </w:rPr>
        <w:t xml:space="preserve"> </w:t>
      </w:r>
      <w:r w:rsidR="001A2212" w:rsidRPr="000C7661">
        <w:rPr>
          <w:rFonts w:ascii="Arial" w:eastAsia="Calibri" w:hAnsi="Arial" w:cs="Arial"/>
          <w:b/>
        </w:rPr>
        <w:t>2020</w:t>
      </w:r>
    </w:p>
    <w:p w:rsidR="002904E4" w:rsidRPr="000C7661" w:rsidRDefault="002904E4" w:rsidP="00BE68EF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0C7661">
        <w:rPr>
          <w:rFonts w:ascii="Arial" w:eastAsia="Times New Roman" w:hAnsi="Arial" w:cs="Arial"/>
          <w:b/>
          <w:spacing w:val="40"/>
        </w:rPr>
        <w:t>vydávám</w:t>
      </w:r>
    </w:p>
    <w:p w:rsidR="002904E4" w:rsidRPr="000C7661" w:rsidRDefault="002904E4" w:rsidP="002904E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C766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 w:rsidR="001010F7" w:rsidRPr="000C7661">
        <w:rPr>
          <w:rFonts w:ascii="Arial" w:hAnsi="Arial" w:cs="Arial"/>
        </w:rPr>
        <w:t>uji požadavky pro služební míst</w:t>
      </w:r>
      <w:r w:rsidR="000C7661">
        <w:rPr>
          <w:rFonts w:ascii="Arial" w:hAnsi="Arial" w:cs="Arial"/>
        </w:rPr>
        <w:t>o</w:t>
      </w:r>
      <w:r w:rsidRPr="000C7661">
        <w:rPr>
          <w:rFonts w:ascii="Arial" w:hAnsi="Arial" w:cs="Arial"/>
        </w:rPr>
        <w:t>:</w:t>
      </w:r>
    </w:p>
    <w:p w:rsidR="002904E4" w:rsidRPr="00BE68EF" w:rsidRDefault="002904E4" w:rsidP="002904E4">
      <w:pPr>
        <w:spacing w:after="0" w:line="240" w:lineRule="auto"/>
        <w:ind w:left="993"/>
        <w:jc w:val="both"/>
        <w:rPr>
          <w:rFonts w:ascii="Arial" w:hAnsi="Arial" w:cs="Arial"/>
          <w:highlight w:val="yellow"/>
        </w:rPr>
      </w:pP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 xml:space="preserve">vrchního ministerského rady v oddělení </w:t>
      </w:r>
      <w:r w:rsidR="000C7661" w:rsidRPr="00DC1784">
        <w:rPr>
          <w:rFonts w:ascii="Arial" w:hAnsi="Arial" w:cs="Arial"/>
        </w:rPr>
        <w:t>pro</w:t>
      </w:r>
      <w:r w:rsidRPr="00DC1784">
        <w:rPr>
          <w:rFonts w:ascii="Arial" w:hAnsi="Arial" w:cs="Arial"/>
        </w:rPr>
        <w:t xml:space="preserve"> mezinárodní</w:t>
      </w:r>
      <w:r w:rsidR="000C7661" w:rsidRPr="00DC1784">
        <w:rPr>
          <w:rFonts w:ascii="Arial" w:hAnsi="Arial" w:cs="Arial"/>
        </w:rPr>
        <w:t xml:space="preserve"> spolupráci</w:t>
      </w:r>
      <w:r w:rsidR="002904E4" w:rsidRPr="00DC1784">
        <w:rPr>
          <w:rFonts w:ascii="Arial" w:hAnsi="Arial" w:cs="Arial"/>
        </w:rPr>
        <w:tab/>
      </w: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1784" w:rsidRPr="00A43B6D" w:rsidRDefault="00DC1784" w:rsidP="00DC178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služební místo </w:t>
      </w:r>
      <w:r w:rsidRPr="00A43B6D">
        <w:rPr>
          <w:rFonts w:ascii="Arial" w:hAnsi="Arial" w:cs="Arial"/>
          <w:b/>
        </w:rPr>
        <w:t>vrchního ministerského rady v oddělení pro mezinárodní spolupráci,</w:t>
      </w:r>
      <w:r w:rsidRPr="00A43B6D">
        <w:rPr>
          <w:rFonts w:ascii="Arial" w:eastAsia="Calibri" w:hAnsi="Arial" w:cs="Arial"/>
          <w:b/>
        </w:rPr>
        <w:t xml:space="preserve"> v oddělení </w:t>
      </w:r>
      <w:r w:rsidRPr="00A43B6D">
        <w:rPr>
          <w:rFonts w:ascii="Arial" w:hAnsi="Arial" w:cs="Arial"/>
          <w:b/>
        </w:rPr>
        <w:t>pro mezinárodní spolupráci</w:t>
      </w:r>
      <w:r w:rsidRPr="00A43B6D">
        <w:rPr>
          <w:rFonts w:ascii="Arial" w:eastAsia="Calibri" w:hAnsi="Arial" w:cs="Arial"/>
          <w:b/>
        </w:rPr>
        <w:t xml:space="preserve">, v odboru mezinárodních vztahů se stanoví požadavek: </w:t>
      </w:r>
    </w:p>
    <w:p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DC1784" w:rsidRPr="00A43B6D" w:rsidRDefault="00DC1784" w:rsidP="00DC1784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>a) úrovně znalosti anglického jazyka odpovídající alespoň 2. stupni znalosti anglického jazyka pro standardizované jazykové zkoušky stanovené rozhodnutím Ministerstva školství, mládeže a tělovýchovy.</w:t>
      </w:r>
    </w:p>
    <w:p w:rsidR="00DC1784" w:rsidRPr="00A43B6D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DC1784" w:rsidRDefault="00DC1784" w:rsidP="00DC178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A43B6D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2904E4" w:rsidRPr="00BE68EF" w:rsidRDefault="002904E4" w:rsidP="002904E4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0066AE" w:rsidRPr="00BE68EF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2904E4" w:rsidRPr="00BE68EF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  <w:bookmarkStart w:id="0" w:name="_GoBack"/>
      <w:bookmarkEnd w:id="0"/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6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0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9"/>
  </w:num>
  <w:num w:numId="4">
    <w:abstractNumId w:val="12"/>
  </w:num>
  <w:num w:numId="5">
    <w:abstractNumId w:val="16"/>
  </w:num>
  <w:num w:numId="6">
    <w:abstractNumId w:val="26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30"/>
  </w:num>
  <w:num w:numId="12">
    <w:abstractNumId w:val="25"/>
  </w:num>
  <w:num w:numId="13">
    <w:abstractNumId w:val="21"/>
  </w:num>
  <w:num w:numId="14">
    <w:abstractNumId w:val="23"/>
  </w:num>
  <w:num w:numId="15">
    <w:abstractNumId w:val="19"/>
  </w:num>
  <w:num w:numId="16">
    <w:abstractNumId w:val="13"/>
  </w:num>
  <w:num w:numId="17">
    <w:abstractNumId w:val="4"/>
  </w:num>
  <w:num w:numId="18">
    <w:abstractNumId w:val="24"/>
  </w:num>
  <w:num w:numId="19">
    <w:abstractNumId w:val="28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7"/>
  </w:num>
  <w:num w:numId="28">
    <w:abstractNumId w:val="33"/>
  </w:num>
  <w:num w:numId="29">
    <w:abstractNumId w:val="11"/>
  </w:num>
  <w:num w:numId="30">
    <w:abstractNumId w:val="32"/>
  </w:num>
  <w:num w:numId="31">
    <w:abstractNumId w:val="7"/>
  </w:num>
  <w:num w:numId="32">
    <w:abstractNumId w:val="31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61B95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749E"/>
    <w:rsid w:val="00A43B6D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D473BFD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C6713-99D4-441F-86A1-7B75FC93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7</cp:revision>
  <cp:lastPrinted>2020-07-29T05:46:00Z</cp:lastPrinted>
  <dcterms:created xsi:type="dcterms:W3CDTF">2020-09-04T10:02:00Z</dcterms:created>
  <dcterms:modified xsi:type="dcterms:W3CDTF">2020-10-05T09:45:00Z</dcterms:modified>
</cp:coreProperties>
</file>