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13B9" w14:textId="77777777" w:rsidR="007B481A" w:rsidRDefault="007B481A" w:rsidP="007B481A">
      <w:pPr>
        <w:spacing w:after="0" w:line="240" w:lineRule="auto"/>
        <w:jc w:val="center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E0D6C17" w14:textId="77777777" w:rsidR="007B481A" w:rsidRDefault="007B481A" w:rsidP="007B481A">
      <w:pPr>
        <w:spacing w:after="0" w:line="240" w:lineRule="auto"/>
        <w:jc w:val="center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53F87B88" w14:textId="77777777" w:rsidR="007B481A" w:rsidRDefault="007B481A" w:rsidP="007B481A">
      <w:pPr>
        <w:spacing w:after="0" w:line="240" w:lineRule="auto"/>
        <w:jc w:val="center"/>
        <w:rPr>
          <w:rFonts w:ascii="Arial" w:eastAsia="Arial" w:hAnsi="Arial" w:cs="Arial"/>
          <w:color w:val="002060"/>
          <w:sz w:val="40"/>
          <w:szCs w:val="40"/>
        </w:rPr>
      </w:pPr>
      <w:r w:rsidRPr="623336C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623336CB">
        <w:rPr>
          <w:rStyle w:val="eop"/>
          <w:rFonts w:ascii="Arial" w:eastAsia="Arial" w:hAnsi="Arial" w:cs="Arial"/>
          <w:color w:val="002060"/>
          <w:sz w:val="40"/>
          <w:szCs w:val="40"/>
        </w:rPr>
        <w:t> </w:t>
      </w:r>
    </w:p>
    <w:p w14:paraId="7EA7EDB0" w14:textId="77777777" w:rsidR="007B481A" w:rsidRDefault="007B481A" w:rsidP="007B481A">
      <w:pPr>
        <w:spacing w:after="0" w:line="240" w:lineRule="auto"/>
        <w:rPr>
          <w:rFonts w:ascii="Arial" w:eastAsia="Arial" w:hAnsi="Arial" w:cs="Arial"/>
          <w:color w:val="002060"/>
          <w:sz w:val="40"/>
          <w:szCs w:val="40"/>
        </w:rPr>
      </w:pPr>
    </w:p>
    <w:p w14:paraId="0B567E9D" w14:textId="77777777" w:rsidR="007B481A" w:rsidRDefault="007B481A" w:rsidP="007B481A">
      <w:pPr>
        <w:spacing w:after="0" w:line="240" w:lineRule="auto"/>
        <w:rPr>
          <w:rFonts w:ascii="Arial" w:eastAsia="Arial" w:hAnsi="Arial" w:cs="Arial"/>
          <w:color w:val="002060"/>
          <w:sz w:val="40"/>
          <w:szCs w:val="40"/>
        </w:rPr>
      </w:pPr>
    </w:p>
    <w:p w14:paraId="10440250" w14:textId="77777777" w:rsidR="007B481A" w:rsidRDefault="007B481A" w:rsidP="007B481A">
      <w:pPr>
        <w:spacing w:after="0" w:line="240" w:lineRule="auto"/>
        <w:jc w:val="center"/>
        <w:rPr>
          <w:rStyle w:val="eop"/>
          <w:rFonts w:ascii="Arial" w:eastAsia="Arial" w:hAnsi="Arial" w:cs="Arial"/>
          <w:color w:val="002060"/>
          <w:sz w:val="60"/>
          <w:szCs w:val="60"/>
        </w:rPr>
      </w:pPr>
      <w:r w:rsidRPr="623336CB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1C197029" w14:textId="77777777" w:rsidR="007B481A" w:rsidRDefault="007B481A" w:rsidP="007B481A">
      <w:pPr>
        <w:spacing w:after="0" w:line="240" w:lineRule="auto"/>
        <w:jc w:val="center"/>
        <w:rPr>
          <w:rStyle w:val="eop"/>
          <w:rFonts w:ascii="Arial" w:eastAsia="Arial" w:hAnsi="Arial" w:cs="Arial"/>
          <w:color w:val="002060"/>
          <w:sz w:val="60"/>
          <w:szCs w:val="60"/>
        </w:rPr>
      </w:pPr>
    </w:p>
    <w:p w14:paraId="16F0981C" w14:textId="77777777" w:rsidR="007B481A" w:rsidRDefault="007B481A" w:rsidP="007B481A">
      <w:pPr>
        <w:spacing w:after="0" w:line="240" w:lineRule="auto"/>
        <w:jc w:val="center"/>
        <w:rPr>
          <w:rFonts w:ascii="Arial" w:eastAsia="Arial" w:hAnsi="Arial" w:cs="Arial"/>
          <w:color w:val="002060"/>
          <w:sz w:val="60"/>
          <w:szCs w:val="60"/>
        </w:rPr>
      </w:pPr>
    </w:p>
    <w:p w14:paraId="27081B07" w14:textId="77777777" w:rsidR="007B481A" w:rsidRDefault="007B481A" w:rsidP="007B481A">
      <w:pPr>
        <w:spacing w:after="0" w:line="240" w:lineRule="auto"/>
        <w:rPr>
          <w:rFonts w:ascii="Arial" w:eastAsia="Arial" w:hAnsi="Arial" w:cs="Arial"/>
          <w:color w:val="002060"/>
          <w:sz w:val="40"/>
          <w:szCs w:val="40"/>
        </w:rPr>
      </w:pPr>
      <w:r w:rsidRPr="623336C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2</w:t>
      </w:r>
    </w:p>
    <w:p w14:paraId="7D019F80" w14:textId="77777777" w:rsidR="007B481A" w:rsidRDefault="007B481A" w:rsidP="007B481A">
      <w:pPr>
        <w:rPr>
          <w:rFonts w:ascii="Arial" w:eastAsia="Arial" w:hAnsi="Arial" w:cs="Arial"/>
          <w:color w:val="365F91" w:themeColor="accent1" w:themeShade="BF"/>
          <w:sz w:val="40"/>
          <w:szCs w:val="40"/>
        </w:rPr>
      </w:pPr>
    </w:p>
    <w:p w14:paraId="4250E809" w14:textId="77777777" w:rsidR="007B481A" w:rsidRPr="002759C7" w:rsidRDefault="007B481A" w:rsidP="007B481A">
      <w:pPr>
        <w:pStyle w:val="Zkladnodstavec"/>
        <w:spacing w:line="276" w:lineRule="auto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8"/>
          <w:szCs w:val="48"/>
        </w:rPr>
      </w:pPr>
      <w:r>
        <w:rPr>
          <w:rFonts w:asciiTheme="minorHAnsi" w:eastAsiaTheme="minorEastAsia" w:hAnsiTheme="minorHAnsi" w:cstheme="minorBidi"/>
          <w:b/>
          <w:bCs/>
          <w:caps/>
          <w:color w:val="002060"/>
          <w:sz w:val="48"/>
          <w:szCs w:val="48"/>
        </w:rPr>
        <w:t>PLNÁ MOC (centralizované zadávání DSŘ)</w:t>
      </w:r>
    </w:p>
    <w:p w14:paraId="34E288E5" w14:textId="77777777" w:rsidR="007B481A" w:rsidRDefault="007B481A" w:rsidP="007B481A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71AA9B0C" w14:textId="77777777" w:rsidR="007B481A" w:rsidRDefault="007B481A" w:rsidP="007B481A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390AFDBE" w14:textId="77777777" w:rsidR="007B481A" w:rsidRDefault="007B481A" w:rsidP="007B481A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75B52887" w14:textId="77777777" w:rsidR="007B481A" w:rsidRDefault="007B481A" w:rsidP="007B481A">
      <w:pPr>
        <w:tabs>
          <w:tab w:val="left" w:pos="3936"/>
        </w:tabs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1E0C053" w14:textId="77777777" w:rsidR="007B481A" w:rsidRDefault="007B481A" w:rsidP="007B481A">
      <w:pPr>
        <w:tabs>
          <w:tab w:val="left" w:pos="3936"/>
        </w:tabs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663EFE9A" w14:textId="77777777" w:rsidR="007B481A" w:rsidRDefault="007B481A" w:rsidP="007B481A">
      <w:pPr>
        <w:tabs>
          <w:tab w:val="left" w:pos="3936"/>
        </w:tabs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19BA3A9B" w14:textId="77777777" w:rsidR="007B481A" w:rsidRPr="00630489" w:rsidRDefault="007B481A" w:rsidP="007B481A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18670BED" w14:textId="77777777" w:rsidR="007B481A" w:rsidRPr="003A1DBB" w:rsidRDefault="007B481A" w:rsidP="007B481A">
      <w:pPr>
        <w:spacing w:after="0"/>
        <w:rPr>
          <w:rFonts w:ascii="Cambria" w:hAnsi="Cambria"/>
          <w:caps/>
          <w:color w:val="17365D" w:themeColor="text2" w:themeShade="BF"/>
          <w:sz w:val="32"/>
          <w:szCs w:val="32"/>
        </w:rPr>
      </w:pPr>
    </w:p>
    <w:p w14:paraId="44413EBE" w14:textId="2A5666EE" w:rsidR="007B481A" w:rsidRDefault="007B481A" w:rsidP="007B481A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6CF59C0F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7237BA">
        <w:rPr>
          <w:rFonts w:ascii="Arial" w:eastAsia="Arial" w:hAnsi="Arial" w:cs="Arial"/>
          <w:b/>
          <w:bCs/>
          <w:color w:val="002060"/>
          <w:sz w:val="28"/>
          <w:szCs w:val="28"/>
        </w:rPr>
        <w:t>7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. 1. 2024</w:t>
      </w:r>
    </w:p>
    <w:p w14:paraId="1610C8FB" w14:textId="77777777" w:rsidR="007B481A" w:rsidRDefault="007B481A" w:rsidP="007B481A">
      <w:pPr>
        <w:tabs>
          <w:tab w:val="left" w:pos="1080"/>
        </w:tabs>
        <w:rPr>
          <w:rFonts w:eastAsiaTheme="minorEastAsia"/>
          <w:b/>
          <w:bCs/>
          <w:caps/>
          <w:color w:val="002060"/>
          <w:sz w:val="28"/>
          <w:szCs w:val="28"/>
        </w:rPr>
      </w:pPr>
      <w:r>
        <w:rPr>
          <w:rFonts w:eastAsiaTheme="minorEastAsia"/>
          <w:b/>
          <w:bCs/>
          <w:caps/>
          <w:color w:val="002060"/>
          <w:sz w:val="28"/>
          <w:szCs w:val="28"/>
        </w:rPr>
        <w:tab/>
      </w:r>
    </w:p>
    <w:p w14:paraId="1CFB0360" w14:textId="796FA3AA" w:rsidR="007B481A" w:rsidRDefault="007B481A" w:rsidP="007B481A">
      <w:pPr>
        <w:tabs>
          <w:tab w:val="left" w:pos="1080"/>
        </w:tabs>
        <w:rPr>
          <w:rFonts w:eastAsiaTheme="minorEastAsia"/>
          <w:b/>
          <w:bCs/>
          <w:caps/>
          <w:color w:val="002060"/>
          <w:sz w:val="28"/>
          <w:szCs w:val="28"/>
        </w:rPr>
      </w:pPr>
    </w:p>
    <w:p w14:paraId="4AE6AA71" w14:textId="77777777" w:rsidR="007B481A" w:rsidRPr="00AC3FFA" w:rsidRDefault="007B481A" w:rsidP="007B481A">
      <w:pPr>
        <w:tabs>
          <w:tab w:val="left" w:pos="1080"/>
        </w:tabs>
        <w:rPr>
          <w:rFonts w:eastAsiaTheme="minorEastAsia"/>
          <w:b/>
          <w:bCs/>
          <w:caps/>
          <w:color w:val="002060"/>
          <w:sz w:val="28"/>
          <w:szCs w:val="28"/>
        </w:rPr>
      </w:pPr>
    </w:p>
    <w:p w14:paraId="196D2063" w14:textId="77777777" w:rsidR="00EC35BE" w:rsidRDefault="00253EBC" w:rsidP="00BB659F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P L N Á </w:t>
      </w:r>
      <w:r w:rsidR="00CB4519">
        <w:rPr>
          <w:rFonts w:ascii="Calibri" w:hAnsi="Calibri"/>
          <w:b/>
          <w:sz w:val="36"/>
          <w:szCs w:val="36"/>
        </w:rPr>
        <w:t xml:space="preserve"> </w:t>
      </w:r>
      <w:r w:rsidR="00DA4094">
        <w:rPr>
          <w:rFonts w:ascii="Calibri" w:hAnsi="Calibri"/>
          <w:b/>
          <w:sz w:val="36"/>
          <w:szCs w:val="36"/>
        </w:rPr>
        <w:t>M O C</w:t>
      </w:r>
    </w:p>
    <w:p w14:paraId="0A8044B8" w14:textId="77777777" w:rsidR="00636EAB" w:rsidRPr="00BF2B6A" w:rsidRDefault="00DA4094" w:rsidP="00636EAB">
      <w:pPr>
        <w:jc w:val="center"/>
        <w:rPr>
          <w:rFonts w:ascii="Calibri" w:hAnsi="Calibri"/>
          <w:b/>
        </w:rPr>
      </w:pPr>
      <w:r w:rsidRPr="00BF2B6A">
        <w:rPr>
          <w:rFonts w:ascii="Calibri" w:hAnsi="Calibri"/>
          <w:b/>
        </w:rPr>
        <w:t>k uzavření smlouvy o centralizovaném zad</w:t>
      </w:r>
      <w:r w:rsidR="002D6D0A">
        <w:rPr>
          <w:rFonts w:ascii="Calibri" w:hAnsi="Calibri"/>
          <w:b/>
        </w:rPr>
        <w:t>ávání veřejných</w:t>
      </w:r>
      <w:r w:rsidR="00BF2B6A">
        <w:rPr>
          <w:rFonts w:ascii="Calibri" w:hAnsi="Calibri"/>
          <w:b/>
        </w:rPr>
        <w:t xml:space="preserve"> zakáz</w:t>
      </w:r>
      <w:r w:rsidR="002D6D0A">
        <w:rPr>
          <w:rFonts w:ascii="Calibri" w:hAnsi="Calibri"/>
          <w:b/>
        </w:rPr>
        <w:t>e</w:t>
      </w:r>
      <w:r w:rsidR="00BF2B6A">
        <w:rPr>
          <w:rFonts w:ascii="Calibri" w:hAnsi="Calibri"/>
          <w:b/>
        </w:rPr>
        <w:t>k</w:t>
      </w:r>
    </w:p>
    <w:p w14:paraId="75D8F6A5" w14:textId="77777777" w:rsidR="00C12D69" w:rsidRDefault="00C12D69" w:rsidP="00DA4094">
      <w:pPr>
        <w:rPr>
          <w:rFonts w:ascii="Calibri" w:hAnsi="Calibri"/>
        </w:rPr>
      </w:pPr>
    </w:p>
    <w:p w14:paraId="1F7B13CD" w14:textId="77777777" w:rsidR="000609E8" w:rsidRPr="008A4848" w:rsidRDefault="000609E8" w:rsidP="000609E8">
      <w:pPr>
        <w:pStyle w:val="Style4"/>
        <w:shd w:val="clear" w:color="auto" w:fill="auto"/>
        <w:spacing w:line="276" w:lineRule="auto"/>
        <w:ind w:left="20"/>
        <w:rPr>
          <w:rFonts w:ascii="Calibri" w:hAnsi="Calibri"/>
        </w:rPr>
      </w:pPr>
      <w:r w:rsidRPr="008A4848">
        <w:rPr>
          <w:rFonts w:ascii="Calibri" w:hAnsi="Calibri"/>
          <w:b w:val="0"/>
        </w:rPr>
        <w:t>Název:</w:t>
      </w:r>
      <w:r>
        <w:rPr>
          <w:rFonts w:ascii="Calibri" w:hAnsi="Calibri"/>
        </w:rPr>
        <w:tab/>
      </w:r>
      <w:r w:rsidRPr="0084778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>
              <w:default w:val="[Klikněte sem a vložte název]"/>
            </w:textInput>
          </w:ffData>
        </w:fldChar>
      </w:r>
      <w:bookmarkStart w:id="0" w:name="Text1"/>
      <w:r w:rsidRPr="00847785">
        <w:rPr>
          <w:rFonts w:ascii="Calibri" w:hAnsi="Calibri"/>
        </w:rPr>
        <w:instrText xml:space="preserve"> FORMTEXT </w:instrText>
      </w:r>
      <w:r w:rsidRPr="00847785">
        <w:rPr>
          <w:rFonts w:ascii="Calibri" w:hAnsi="Calibri"/>
        </w:rPr>
      </w:r>
      <w:r w:rsidRPr="00847785">
        <w:rPr>
          <w:rFonts w:ascii="Calibri" w:hAnsi="Calibri"/>
        </w:rPr>
        <w:fldChar w:fldCharType="separate"/>
      </w:r>
      <w:r w:rsidRPr="00847785">
        <w:rPr>
          <w:rFonts w:ascii="Calibri" w:hAnsi="Calibri"/>
          <w:noProof/>
        </w:rPr>
        <w:t>[Klikněte sem a vložte název]</w:t>
      </w:r>
      <w:r w:rsidRPr="00847785">
        <w:rPr>
          <w:rFonts w:ascii="Calibri" w:hAnsi="Calibri"/>
        </w:rPr>
        <w:fldChar w:fldCharType="end"/>
      </w:r>
      <w:bookmarkEnd w:id="0"/>
    </w:p>
    <w:p w14:paraId="4FB35CB0" w14:textId="77777777" w:rsidR="000609E8" w:rsidRPr="008A4848" w:rsidRDefault="000609E8" w:rsidP="000609E8">
      <w:pPr>
        <w:pStyle w:val="Style18"/>
        <w:shd w:val="clear" w:color="auto" w:fill="auto"/>
        <w:spacing w:before="0" w:after="0" w:line="276" w:lineRule="auto"/>
        <w:ind w:left="20" w:firstLine="0"/>
        <w:jc w:val="left"/>
        <w:rPr>
          <w:rFonts w:ascii="Calibri" w:hAnsi="Calibri"/>
        </w:rPr>
      </w:pPr>
      <w:r>
        <w:rPr>
          <w:rFonts w:ascii="Calibri" w:hAnsi="Calibri"/>
        </w:rPr>
        <w:t>IČO:</w:t>
      </w:r>
      <w:r>
        <w:rPr>
          <w:rFonts w:ascii="Calibri" w:hAnsi="Calibri"/>
        </w:rPr>
        <w:tab/>
      </w:r>
      <w:r w:rsidRPr="00847785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[Klikněte sem a vložte IČO]"/>
            </w:textInput>
          </w:ffData>
        </w:fldChar>
      </w:r>
      <w:r w:rsidRPr="00847785">
        <w:rPr>
          <w:rFonts w:ascii="Calibri" w:hAnsi="Calibri"/>
        </w:rPr>
        <w:instrText xml:space="preserve"> FORMTEXT </w:instrText>
      </w:r>
      <w:r w:rsidRPr="00847785">
        <w:rPr>
          <w:rFonts w:ascii="Calibri" w:hAnsi="Calibri"/>
        </w:rPr>
      </w:r>
      <w:r w:rsidRPr="00847785">
        <w:rPr>
          <w:rFonts w:ascii="Calibri" w:hAnsi="Calibri"/>
        </w:rPr>
        <w:fldChar w:fldCharType="separate"/>
      </w:r>
      <w:r w:rsidRPr="00847785">
        <w:rPr>
          <w:rFonts w:ascii="Calibri" w:hAnsi="Calibri"/>
          <w:noProof/>
        </w:rPr>
        <w:t>[Klikněte sem a vložte IČO]</w:t>
      </w:r>
      <w:r w:rsidRPr="00847785">
        <w:rPr>
          <w:rFonts w:ascii="Calibri" w:hAnsi="Calibri"/>
        </w:rPr>
        <w:fldChar w:fldCharType="end"/>
      </w:r>
    </w:p>
    <w:p w14:paraId="2EF7B523" w14:textId="77777777" w:rsidR="000609E8" w:rsidRPr="008A4848" w:rsidRDefault="000609E8" w:rsidP="000609E8">
      <w:pPr>
        <w:pStyle w:val="Style18"/>
        <w:shd w:val="clear" w:color="auto" w:fill="auto"/>
        <w:spacing w:before="0" w:after="0" w:line="276" w:lineRule="auto"/>
        <w:ind w:left="20" w:firstLine="0"/>
        <w:jc w:val="left"/>
        <w:rPr>
          <w:rFonts w:ascii="Calibri" w:hAnsi="Calibri"/>
        </w:rPr>
      </w:pPr>
      <w:r w:rsidRPr="008A4848">
        <w:rPr>
          <w:rFonts w:ascii="Calibri" w:hAnsi="Calibri"/>
        </w:rPr>
        <w:t>Síd</w:t>
      </w:r>
      <w:r>
        <w:rPr>
          <w:rFonts w:ascii="Calibri" w:hAnsi="Calibri"/>
        </w:rPr>
        <w:t>lo:</w:t>
      </w:r>
      <w:r>
        <w:rPr>
          <w:rFonts w:ascii="Calibri" w:hAnsi="Calibri"/>
        </w:rPr>
        <w:tab/>
      </w:r>
      <w:r w:rsidRPr="00847785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[Klikněte sem a vložte sídlo]"/>
            </w:textInput>
          </w:ffData>
        </w:fldChar>
      </w:r>
      <w:r w:rsidRPr="00847785">
        <w:rPr>
          <w:rFonts w:ascii="Calibri" w:hAnsi="Calibri"/>
        </w:rPr>
        <w:instrText xml:space="preserve"> FORMTEXT </w:instrText>
      </w:r>
      <w:r w:rsidRPr="00847785">
        <w:rPr>
          <w:rFonts w:ascii="Calibri" w:hAnsi="Calibri"/>
        </w:rPr>
      </w:r>
      <w:r w:rsidRPr="00847785">
        <w:rPr>
          <w:rFonts w:ascii="Calibri" w:hAnsi="Calibri"/>
        </w:rPr>
        <w:fldChar w:fldCharType="separate"/>
      </w:r>
      <w:r w:rsidRPr="00847785">
        <w:rPr>
          <w:rFonts w:ascii="Calibri" w:hAnsi="Calibri"/>
          <w:noProof/>
        </w:rPr>
        <w:t>[Klikněte sem a vložte sídlo]</w:t>
      </w:r>
      <w:r w:rsidRPr="00847785">
        <w:rPr>
          <w:rFonts w:ascii="Calibri" w:hAnsi="Calibri"/>
        </w:rPr>
        <w:fldChar w:fldCharType="end"/>
      </w:r>
    </w:p>
    <w:p w14:paraId="6FECDA73" w14:textId="77777777" w:rsidR="000609E8" w:rsidRDefault="000609E8" w:rsidP="000609E8">
      <w:pPr>
        <w:pStyle w:val="Style18"/>
        <w:shd w:val="clear" w:color="auto" w:fill="auto"/>
        <w:spacing w:before="0" w:after="267" w:line="276" w:lineRule="auto"/>
        <w:ind w:left="20" w:firstLine="0"/>
        <w:jc w:val="left"/>
        <w:rPr>
          <w:rFonts w:ascii="Calibri" w:hAnsi="Calibri"/>
        </w:rPr>
      </w:pPr>
      <w:r w:rsidRPr="008A4848">
        <w:rPr>
          <w:rFonts w:ascii="Calibri" w:hAnsi="Calibri"/>
        </w:rPr>
        <w:t>Je</w:t>
      </w:r>
      <w:r>
        <w:rPr>
          <w:rFonts w:ascii="Calibri" w:hAnsi="Calibri"/>
        </w:rPr>
        <w:t xml:space="preserve">dnající: </w:t>
      </w:r>
      <w:r w:rsidRPr="00847785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[Klikněte sem a vložte osobu jednající]"/>
            </w:textInput>
          </w:ffData>
        </w:fldChar>
      </w:r>
      <w:r w:rsidRPr="00847785">
        <w:rPr>
          <w:rFonts w:ascii="Calibri" w:hAnsi="Calibri"/>
        </w:rPr>
        <w:instrText xml:space="preserve"> FORMTEXT </w:instrText>
      </w:r>
      <w:r w:rsidRPr="00847785">
        <w:rPr>
          <w:rFonts w:ascii="Calibri" w:hAnsi="Calibri"/>
        </w:rPr>
      </w:r>
      <w:r w:rsidRPr="00847785">
        <w:rPr>
          <w:rFonts w:ascii="Calibri" w:hAnsi="Calibri"/>
        </w:rPr>
        <w:fldChar w:fldCharType="separate"/>
      </w:r>
      <w:r w:rsidRPr="00847785">
        <w:rPr>
          <w:rFonts w:ascii="Calibri" w:hAnsi="Calibri"/>
          <w:noProof/>
        </w:rPr>
        <w:t>[Klikněte sem a vložte osobu jednající]</w:t>
      </w:r>
      <w:r w:rsidRPr="00847785">
        <w:rPr>
          <w:rFonts w:ascii="Calibri" w:hAnsi="Calibri"/>
        </w:rPr>
        <w:fldChar w:fldCharType="end"/>
      </w:r>
    </w:p>
    <w:p w14:paraId="6C856CB4" w14:textId="77777777" w:rsidR="00C64F0C" w:rsidRDefault="00C12D69" w:rsidP="00C64F0C">
      <w:pPr>
        <w:pStyle w:val="Style18"/>
        <w:shd w:val="clear" w:color="auto" w:fill="auto"/>
        <w:spacing w:before="0" w:after="0" w:line="276" w:lineRule="auto"/>
        <w:ind w:left="20" w:firstLine="0"/>
        <w:jc w:val="left"/>
        <w:rPr>
          <w:rFonts w:ascii="Calibri" w:hAnsi="Calibri"/>
        </w:rPr>
      </w:pPr>
      <w:r>
        <w:rPr>
          <w:rFonts w:ascii="Calibri" w:hAnsi="Calibri"/>
        </w:rPr>
        <w:t xml:space="preserve">(dále jen jako </w:t>
      </w:r>
      <w:r w:rsidR="007B45BA">
        <w:rPr>
          <w:rFonts w:ascii="Calibri" w:hAnsi="Calibri"/>
          <w:i/>
        </w:rPr>
        <w:t>„z</w:t>
      </w:r>
      <w:r w:rsidRPr="00C12D69">
        <w:rPr>
          <w:rFonts w:ascii="Calibri" w:hAnsi="Calibri"/>
          <w:i/>
        </w:rPr>
        <w:t>mocnitel“</w:t>
      </w:r>
      <w:r>
        <w:rPr>
          <w:rFonts w:ascii="Calibri" w:hAnsi="Calibri"/>
        </w:rPr>
        <w:t>)</w:t>
      </w:r>
    </w:p>
    <w:p w14:paraId="55A82A34" w14:textId="77777777" w:rsidR="00C64F0C" w:rsidRDefault="00C64F0C" w:rsidP="00C64F0C">
      <w:pPr>
        <w:pStyle w:val="Style18"/>
        <w:shd w:val="clear" w:color="auto" w:fill="auto"/>
        <w:spacing w:before="0" w:after="0" w:line="276" w:lineRule="auto"/>
        <w:ind w:left="20" w:firstLine="0"/>
        <w:jc w:val="left"/>
        <w:rPr>
          <w:rFonts w:ascii="Calibri" w:hAnsi="Calibri"/>
        </w:rPr>
      </w:pPr>
    </w:p>
    <w:p w14:paraId="2F67EDA0" w14:textId="77777777" w:rsidR="00C12D69" w:rsidRDefault="00C12D69" w:rsidP="00C12D69">
      <w:pPr>
        <w:pStyle w:val="Style4"/>
        <w:shd w:val="clear" w:color="auto" w:fill="auto"/>
        <w:spacing w:line="276" w:lineRule="auto"/>
        <w:ind w:left="20"/>
        <w:jc w:val="center"/>
        <w:rPr>
          <w:rFonts w:ascii="Calibri" w:hAnsi="Calibri"/>
        </w:rPr>
      </w:pPr>
      <w:r w:rsidRPr="00745F1F">
        <w:rPr>
          <w:rFonts w:ascii="Calibri" w:hAnsi="Calibri"/>
        </w:rPr>
        <w:t>tímto zmocňuje</w:t>
      </w:r>
    </w:p>
    <w:p w14:paraId="4113D9B5" w14:textId="77777777" w:rsidR="00C64F0C" w:rsidRPr="00745F1F" w:rsidRDefault="00C64F0C" w:rsidP="00C64F0C">
      <w:pPr>
        <w:pStyle w:val="Style4"/>
        <w:shd w:val="clear" w:color="auto" w:fill="auto"/>
        <w:spacing w:line="276" w:lineRule="auto"/>
        <w:ind w:left="20"/>
        <w:rPr>
          <w:rFonts w:ascii="Calibri" w:hAnsi="Calibri"/>
        </w:rPr>
      </w:pPr>
    </w:p>
    <w:p w14:paraId="3193D2A4" w14:textId="77777777" w:rsidR="00C12D69" w:rsidRDefault="00C12D69" w:rsidP="000609E8">
      <w:pPr>
        <w:pStyle w:val="Style4"/>
        <w:shd w:val="clear" w:color="auto" w:fill="auto"/>
        <w:spacing w:line="276" w:lineRule="auto"/>
        <w:ind w:left="20"/>
        <w:rPr>
          <w:rFonts w:ascii="Calibri" w:hAnsi="Calibri"/>
          <w:b w:val="0"/>
        </w:rPr>
      </w:pPr>
    </w:p>
    <w:p w14:paraId="0F04A7E9" w14:textId="77777777" w:rsidR="000609E8" w:rsidRPr="008A4848" w:rsidRDefault="000609E8" w:rsidP="000609E8">
      <w:pPr>
        <w:pStyle w:val="Style4"/>
        <w:shd w:val="clear" w:color="auto" w:fill="auto"/>
        <w:spacing w:line="276" w:lineRule="auto"/>
        <w:ind w:left="20"/>
        <w:rPr>
          <w:rFonts w:ascii="Calibri" w:hAnsi="Calibri"/>
        </w:rPr>
      </w:pPr>
      <w:r w:rsidRPr="008A4848">
        <w:rPr>
          <w:rFonts w:ascii="Calibri" w:hAnsi="Calibri"/>
          <w:b w:val="0"/>
        </w:rPr>
        <w:t>Název:</w:t>
      </w:r>
      <w:r>
        <w:rPr>
          <w:rFonts w:ascii="Calibri" w:hAnsi="Calibri"/>
        </w:rPr>
        <w:tab/>
      </w:r>
      <w:r w:rsidR="002D6D0A">
        <w:rPr>
          <w:rFonts w:ascii="Calibri" w:hAnsi="Calibri"/>
        </w:rPr>
        <w:t xml:space="preserve">Česká republika – </w:t>
      </w:r>
      <w:r w:rsidR="00CB4519">
        <w:rPr>
          <w:rFonts w:ascii="Calibri" w:hAnsi="Calibri"/>
        </w:rPr>
        <w:t>Ministerstvo pro místní rozvoj</w:t>
      </w:r>
    </w:p>
    <w:p w14:paraId="40AA5050" w14:textId="77777777" w:rsidR="000609E8" w:rsidRPr="008A4848" w:rsidRDefault="000609E8" w:rsidP="000609E8">
      <w:pPr>
        <w:pStyle w:val="Style18"/>
        <w:shd w:val="clear" w:color="auto" w:fill="auto"/>
        <w:spacing w:before="0" w:after="0" w:line="276" w:lineRule="auto"/>
        <w:ind w:left="20" w:firstLine="0"/>
        <w:jc w:val="left"/>
        <w:rPr>
          <w:rFonts w:ascii="Calibri" w:hAnsi="Calibri"/>
        </w:rPr>
      </w:pPr>
      <w:r>
        <w:rPr>
          <w:rFonts w:ascii="Calibri" w:hAnsi="Calibri"/>
        </w:rPr>
        <w:t>IČO:</w:t>
      </w:r>
      <w:r>
        <w:rPr>
          <w:rFonts w:ascii="Calibri" w:hAnsi="Calibri"/>
        </w:rPr>
        <w:tab/>
      </w:r>
      <w:r w:rsidR="00CB4519">
        <w:t>66002222</w:t>
      </w:r>
    </w:p>
    <w:p w14:paraId="60D7EF84" w14:textId="77777777" w:rsidR="000609E8" w:rsidRPr="008A4848" w:rsidRDefault="000609E8" w:rsidP="000609E8">
      <w:pPr>
        <w:pStyle w:val="Style18"/>
        <w:shd w:val="clear" w:color="auto" w:fill="auto"/>
        <w:spacing w:before="0" w:after="0" w:line="276" w:lineRule="auto"/>
        <w:ind w:left="20" w:firstLine="0"/>
        <w:jc w:val="left"/>
        <w:rPr>
          <w:rFonts w:ascii="Calibri" w:hAnsi="Calibri"/>
        </w:rPr>
      </w:pPr>
      <w:r w:rsidRPr="008A4848">
        <w:rPr>
          <w:rFonts w:ascii="Calibri" w:hAnsi="Calibri"/>
        </w:rPr>
        <w:t>Síd</w:t>
      </w:r>
      <w:r>
        <w:rPr>
          <w:rFonts w:ascii="Calibri" w:hAnsi="Calibri"/>
        </w:rPr>
        <w:t>lo:</w:t>
      </w:r>
      <w:r>
        <w:rPr>
          <w:rFonts w:ascii="Calibri" w:hAnsi="Calibri"/>
        </w:rPr>
        <w:tab/>
      </w:r>
      <w:r w:rsidR="00CB4519">
        <w:t>Staroměstské náměstí 932/6</w:t>
      </w:r>
      <w:r w:rsidR="00CB4519">
        <w:rPr>
          <w:rFonts w:ascii="Calibri" w:hAnsi="Calibri"/>
        </w:rPr>
        <w:t>, 110</w:t>
      </w:r>
      <w:r w:rsidR="002D6D0A">
        <w:rPr>
          <w:rFonts w:ascii="Calibri" w:hAnsi="Calibri"/>
        </w:rPr>
        <w:t xml:space="preserve"> 00 Praha 1</w:t>
      </w:r>
    </w:p>
    <w:p w14:paraId="570C8EB7" w14:textId="44F04620" w:rsidR="002D361F" w:rsidRDefault="000609E8" w:rsidP="002D361F">
      <w:pPr>
        <w:rPr>
          <w:rFonts w:ascii="Calibri" w:hAnsi="Calibri"/>
        </w:rPr>
      </w:pPr>
      <w:r w:rsidRPr="008A4848">
        <w:rPr>
          <w:rFonts w:ascii="Calibri" w:hAnsi="Calibri"/>
        </w:rPr>
        <w:t>Je</w:t>
      </w:r>
      <w:r>
        <w:rPr>
          <w:rFonts w:ascii="Calibri" w:hAnsi="Calibri"/>
        </w:rPr>
        <w:t xml:space="preserve">dnající: </w:t>
      </w:r>
      <w:r w:rsidR="00676AB2">
        <w:rPr>
          <w:rFonts w:ascii="Calibri" w:hAnsi="Calibri"/>
        </w:rPr>
        <w:t>Ing. arch. Petr Klán</w:t>
      </w:r>
    </w:p>
    <w:p w14:paraId="17CBF4AD" w14:textId="77777777" w:rsidR="00C12D69" w:rsidRDefault="002D361F" w:rsidP="002D361F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C12D69">
        <w:rPr>
          <w:rFonts w:ascii="Calibri" w:hAnsi="Calibri"/>
        </w:rPr>
        <w:t xml:space="preserve">(dále jen jako </w:t>
      </w:r>
      <w:r w:rsidR="007B45BA">
        <w:rPr>
          <w:rFonts w:ascii="Calibri" w:hAnsi="Calibri"/>
          <w:i/>
        </w:rPr>
        <w:t>„z</w:t>
      </w:r>
      <w:r w:rsidR="00C12D69" w:rsidRPr="00C12D69">
        <w:rPr>
          <w:rFonts w:ascii="Calibri" w:hAnsi="Calibri"/>
          <w:i/>
        </w:rPr>
        <w:t>mocněnec“</w:t>
      </w:r>
      <w:r w:rsidR="00C12D69">
        <w:rPr>
          <w:rFonts w:ascii="Calibri" w:hAnsi="Calibri"/>
        </w:rPr>
        <w:t>)</w:t>
      </w:r>
    </w:p>
    <w:p w14:paraId="011F81BA" w14:textId="4D99158C" w:rsidR="00745F1F" w:rsidRDefault="00745F1F" w:rsidP="00C64F0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k uzavření smlouvy o </w:t>
      </w:r>
      <w:r w:rsidR="002D6D0A">
        <w:rPr>
          <w:rFonts w:ascii="Calibri" w:hAnsi="Calibri"/>
        </w:rPr>
        <w:t xml:space="preserve">centralizovaném </w:t>
      </w:r>
      <w:r w:rsidR="002D6D0A" w:rsidRPr="00EB42B1">
        <w:rPr>
          <w:rFonts w:ascii="Calibri" w:hAnsi="Calibri"/>
        </w:rPr>
        <w:t>zadávání veřejných</w:t>
      </w:r>
      <w:r w:rsidRPr="00EB42B1">
        <w:rPr>
          <w:rFonts w:ascii="Calibri" w:hAnsi="Calibri"/>
        </w:rPr>
        <w:t xml:space="preserve"> zakáz</w:t>
      </w:r>
      <w:r w:rsidR="002D6D0A" w:rsidRPr="00EB42B1">
        <w:rPr>
          <w:rFonts w:ascii="Calibri" w:hAnsi="Calibri"/>
        </w:rPr>
        <w:t>ek</w:t>
      </w:r>
      <w:r w:rsidR="00400193" w:rsidRPr="00EB42B1">
        <w:rPr>
          <w:rFonts w:ascii="Calibri" w:hAnsi="Calibri"/>
        </w:rPr>
        <w:t>, jejíž návrh</w:t>
      </w:r>
      <w:r w:rsidR="00400193" w:rsidRPr="00676AB2">
        <w:rPr>
          <w:rFonts w:ascii="Calibri" w:hAnsi="Calibri"/>
        </w:rPr>
        <w:t xml:space="preserve"> tvoří přílohu této plné moci,</w:t>
      </w:r>
      <w:r w:rsidR="00400193">
        <w:rPr>
          <w:rFonts w:ascii="Calibri" w:hAnsi="Calibri"/>
        </w:rPr>
        <w:t xml:space="preserve"> </w:t>
      </w:r>
      <w:r w:rsidR="007B45BA">
        <w:rPr>
          <w:rFonts w:ascii="Calibri" w:hAnsi="Calibri"/>
        </w:rPr>
        <w:t>podle</w:t>
      </w:r>
      <w:r>
        <w:rPr>
          <w:rFonts w:ascii="Calibri" w:hAnsi="Calibri"/>
        </w:rPr>
        <w:t xml:space="preserve"> §</w:t>
      </w:r>
      <w:r w:rsidR="007B45BA">
        <w:rPr>
          <w:rFonts w:ascii="Calibri" w:hAnsi="Calibri"/>
        </w:rPr>
        <w:t> </w:t>
      </w:r>
      <w:r>
        <w:rPr>
          <w:rFonts w:ascii="Calibri" w:hAnsi="Calibri"/>
        </w:rPr>
        <w:t xml:space="preserve">9 odst. </w:t>
      </w:r>
      <w:r w:rsidR="00CB4519">
        <w:rPr>
          <w:rFonts w:ascii="Calibri" w:hAnsi="Calibri"/>
        </w:rPr>
        <w:t>5</w:t>
      </w:r>
      <w:r>
        <w:rPr>
          <w:rFonts w:ascii="Calibri" w:hAnsi="Calibri"/>
        </w:rPr>
        <w:t xml:space="preserve"> zákona </w:t>
      </w:r>
      <w:r w:rsidRPr="00745F1F">
        <w:rPr>
          <w:rFonts w:ascii="Calibri" w:hAnsi="Calibri"/>
        </w:rPr>
        <w:t>č. 134/2016 Sb</w:t>
      </w:r>
      <w:r>
        <w:rPr>
          <w:rFonts w:ascii="Calibri" w:hAnsi="Calibri"/>
        </w:rPr>
        <w:t xml:space="preserve">., o </w:t>
      </w:r>
      <w:r w:rsidR="007E5917">
        <w:rPr>
          <w:rFonts w:ascii="Calibri" w:hAnsi="Calibri"/>
        </w:rPr>
        <w:t>zadávání veřejných zakázek</w:t>
      </w:r>
      <w:r w:rsidR="002D6D0A">
        <w:rPr>
          <w:rFonts w:ascii="Calibri" w:hAnsi="Calibri"/>
        </w:rPr>
        <w:t>, ve znění pozdějších předpisů</w:t>
      </w:r>
      <w:r w:rsidR="00636EAB">
        <w:rPr>
          <w:rFonts w:ascii="Calibri" w:hAnsi="Calibri"/>
        </w:rPr>
        <w:t>,</w:t>
      </w:r>
      <w:r w:rsidR="008B401A">
        <w:rPr>
          <w:rFonts w:ascii="Calibri" w:hAnsi="Calibri"/>
        </w:rPr>
        <w:t xml:space="preserve"> </w:t>
      </w:r>
      <w:r w:rsidR="007E5917">
        <w:rPr>
          <w:rFonts w:ascii="Calibri" w:hAnsi="Calibri"/>
        </w:rPr>
        <w:t>jejímž předmětem bude úprava vzájemných práv a povinnos</w:t>
      </w:r>
      <w:r w:rsidR="007B45BA">
        <w:rPr>
          <w:rFonts w:ascii="Calibri" w:hAnsi="Calibri"/>
        </w:rPr>
        <w:t>tí centrálního zadavatele Česká </w:t>
      </w:r>
      <w:r w:rsidR="007E5917">
        <w:rPr>
          <w:rFonts w:ascii="Calibri" w:hAnsi="Calibri"/>
        </w:rPr>
        <w:t xml:space="preserve">republika – Ministerstvo </w:t>
      </w:r>
      <w:r w:rsidR="003011FC">
        <w:rPr>
          <w:rFonts w:ascii="Calibri" w:hAnsi="Calibri"/>
        </w:rPr>
        <w:t>financí</w:t>
      </w:r>
      <w:r w:rsidR="001014E1">
        <w:rPr>
          <w:rFonts w:ascii="Calibri" w:hAnsi="Calibri"/>
        </w:rPr>
        <w:t xml:space="preserve">, </w:t>
      </w:r>
      <w:r w:rsidR="003011FC">
        <w:rPr>
          <w:rFonts w:ascii="Calibri" w:hAnsi="Calibri"/>
        </w:rPr>
        <w:t>Letenská 15</w:t>
      </w:r>
      <w:r w:rsidR="001014E1">
        <w:rPr>
          <w:rFonts w:ascii="Calibri" w:hAnsi="Calibri"/>
        </w:rPr>
        <w:t xml:space="preserve">, </w:t>
      </w:r>
      <w:r w:rsidR="003011FC">
        <w:rPr>
          <w:rFonts w:ascii="Calibri" w:hAnsi="Calibri"/>
        </w:rPr>
        <w:t>118 10</w:t>
      </w:r>
      <w:r w:rsidR="001014E1">
        <w:rPr>
          <w:rFonts w:ascii="Calibri" w:hAnsi="Calibri"/>
        </w:rPr>
        <w:t xml:space="preserve"> Praha 1, IČO: </w:t>
      </w:r>
      <w:r w:rsidR="003011FC">
        <w:rPr>
          <w:rFonts w:ascii="Calibri" w:hAnsi="Calibri"/>
        </w:rPr>
        <w:t>00006947</w:t>
      </w:r>
      <w:r w:rsidR="00253EBC">
        <w:rPr>
          <w:rFonts w:ascii="Calibri" w:hAnsi="Calibri"/>
        </w:rPr>
        <w:t>, a </w:t>
      </w:r>
      <w:r w:rsidR="008B401A">
        <w:rPr>
          <w:rFonts w:ascii="Calibri" w:hAnsi="Calibri"/>
        </w:rPr>
        <w:t>zmocnitele</w:t>
      </w:r>
      <w:r w:rsidR="00253EBC">
        <w:rPr>
          <w:rFonts w:ascii="Calibri" w:hAnsi="Calibri"/>
        </w:rPr>
        <w:t>,</w:t>
      </w:r>
      <w:r w:rsidR="007B45BA">
        <w:rPr>
          <w:rFonts w:ascii="Calibri" w:hAnsi="Calibri"/>
        </w:rPr>
        <w:t xml:space="preserve"> jakožto zadavatele, pro něhož má být </w:t>
      </w:r>
      <w:r w:rsidR="006517EE">
        <w:rPr>
          <w:rFonts w:ascii="Calibri" w:hAnsi="Calibri"/>
        </w:rPr>
        <w:t xml:space="preserve">provedeno </w:t>
      </w:r>
      <w:r w:rsidR="007B45BA">
        <w:rPr>
          <w:rFonts w:ascii="Calibri" w:hAnsi="Calibri"/>
        </w:rPr>
        <w:t xml:space="preserve">centralizované </w:t>
      </w:r>
      <w:r w:rsidR="003237A5">
        <w:rPr>
          <w:rFonts w:ascii="Calibri" w:hAnsi="Calibri"/>
        </w:rPr>
        <w:t>zadávání</w:t>
      </w:r>
      <w:r w:rsidR="007B45BA">
        <w:rPr>
          <w:rFonts w:ascii="Calibri" w:hAnsi="Calibri"/>
        </w:rPr>
        <w:t xml:space="preserve"> </w:t>
      </w:r>
      <w:r w:rsidR="006517EE">
        <w:rPr>
          <w:rFonts w:ascii="Calibri" w:hAnsi="Calibri"/>
        </w:rPr>
        <w:t>veřejné zakázky na pořízení výpočetní techniky k </w:t>
      </w:r>
      <w:r w:rsidR="006517EE" w:rsidRPr="00E0142E">
        <w:rPr>
          <w:rFonts w:ascii="Calibri" w:hAnsi="Calibri"/>
        </w:rPr>
        <w:t>realizaci záměru digitalizace stavebního řízení</w:t>
      </w:r>
      <w:r w:rsidR="00676AB2">
        <w:rPr>
          <w:rFonts w:ascii="Calibri" w:hAnsi="Calibri"/>
        </w:rPr>
        <w:t xml:space="preserve"> prostřednictvím subkomponenty 1.6.1 Národního plánu obnovy, </w:t>
      </w:r>
      <w:r w:rsidR="00676AB2" w:rsidRPr="00676AB2">
        <w:rPr>
          <w:rFonts w:ascii="Calibri" w:hAnsi="Calibri"/>
        </w:rPr>
        <w:t>výzv</w:t>
      </w:r>
      <w:r w:rsidR="00676AB2">
        <w:rPr>
          <w:rFonts w:ascii="Calibri" w:hAnsi="Calibri"/>
        </w:rPr>
        <w:t>y</w:t>
      </w:r>
      <w:r w:rsidR="00676AB2" w:rsidRPr="00676AB2">
        <w:rPr>
          <w:rFonts w:ascii="Calibri" w:hAnsi="Calibri"/>
        </w:rPr>
        <w:t xml:space="preserve"> Zavedení nového stavebního zákona do praxe "IT vybavení pro stavební úřady"</w:t>
      </w:r>
      <w:r w:rsidR="006517EE" w:rsidRPr="00E0142E">
        <w:rPr>
          <w:rFonts w:ascii="Calibri" w:hAnsi="Calibri"/>
        </w:rPr>
        <w:t>.</w:t>
      </w:r>
      <w:r w:rsidR="007B45BA">
        <w:rPr>
          <w:rFonts w:ascii="Calibri" w:hAnsi="Calibri"/>
        </w:rPr>
        <w:t xml:space="preserve"> </w:t>
      </w:r>
      <w:r w:rsidR="00ED1338">
        <w:rPr>
          <w:rFonts w:ascii="Calibri" w:hAnsi="Calibri"/>
        </w:rPr>
        <w:t>Související veřejné zakázky budou zadávány v</w:t>
      </w:r>
      <w:r w:rsidR="00ED1338" w:rsidRPr="00ED1338">
        <w:t xml:space="preserve"> </w:t>
      </w:r>
      <w:r w:rsidR="00ED1338">
        <w:rPr>
          <w:rFonts w:ascii="Calibri" w:hAnsi="Calibri"/>
        </w:rPr>
        <w:t>Dynamickém</w:t>
      </w:r>
      <w:r w:rsidR="00ED1338" w:rsidRPr="00ED1338">
        <w:rPr>
          <w:rFonts w:ascii="Calibri" w:hAnsi="Calibri"/>
        </w:rPr>
        <w:t xml:space="preserve"> nákupní</w:t>
      </w:r>
      <w:r w:rsidR="00ED1338">
        <w:rPr>
          <w:rFonts w:ascii="Calibri" w:hAnsi="Calibri"/>
        </w:rPr>
        <w:t>m</w:t>
      </w:r>
      <w:r w:rsidR="00ED1338" w:rsidRPr="00ED1338">
        <w:rPr>
          <w:rFonts w:ascii="Calibri" w:hAnsi="Calibri"/>
        </w:rPr>
        <w:t xml:space="preserve"> systém</w:t>
      </w:r>
      <w:r w:rsidR="00ED1338">
        <w:rPr>
          <w:rFonts w:ascii="Calibri" w:hAnsi="Calibri"/>
        </w:rPr>
        <w:t>u</w:t>
      </w:r>
      <w:r w:rsidR="00ED1338" w:rsidRPr="00ED1338">
        <w:rPr>
          <w:rFonts w:ascii="Calibri" w:hAnsi="Calibri"/>
        </w:rPr>
        <w:t xml:space="preserve"> na prostředky ICT v resortu Ministerstva financí</w:t>
      </w:r>
      <w:r w:rsidR="00ED1338">
        <w:rPr>
          <w:rFonts w:ascii="Calibri" w:hAnsi="Calibri"/>
        </w:rPr>
        <w:t xml:space="preserve"> zavedeného pod ev. č. Věstníku veřejných zakázek </w:t>
      </w:r>
      <w:r w:rsidR="00ED1338" w:rsidRPr="00ED1338">
        <w:rPr>
          <w:rFonts w:ascii="Calibri" w:hAnsi="Calibri"/>
        </w:rPr>
        <w:t>Z2018-018121</w:t>
      </w:r>
      <w:r w:rsidR="00ED1338">
        <w:rPr>
          <w:rFonts w:ascii="Calibri" w:hAnsi="Calibri"/>
        </w:rPr>
        <w:t>.</w:t>
      </w:r>
    </w:p>
    <w:p w14:paraId="30C06B1A" w14:textId="77777777" w:rsidR="007E5917" w:rsidRPr="007E5917" w:rsidRDefault="00CF5037" w:rsidP="00C64F0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Tato plná moc je udělena </w:t>
      </w:r>
      <w:r w:rsidR="00C64F0C">
        <w:rPr>
          <w:rFonts w:ascii="Calibri" w:hAnsi="Calibri"/>
        </w:rPr>
        <w:t xml:space="preserve">na dobu určitou, a to do dne </w:t>
      </w:r>
      <w:r w:rsidR="003B066F">
        <w:rPr>
          <w:rFonts w:ascii="Calibri" w:hAnsi="Calibri"/>
        </w:rPr>
        <w:t>30. 6</w:t>
      </w:r>
      <w:r w:rsidR="00CB4519">
        <w:rPr>
          <w:rFonts w:ascii="Calibri" w:hAnsi="Calibri"/>
        </w:rPr>
        <w:t>. 2024</w:t>
      </w:r>
      <w:r w:rsidR="002D6D0A">
        <w:rPr>
          <w:rFonts w:ascii="Calibri" w:hAnsi="Calibri"/>
        </w:rPr>
        <w:t>.</w:t>
      </w:r>
    </w:p>
    <w:p w14:paraId="60D99691" w14:textId="77777777" w:rsidR="007E5917" w:rsidRDefault="007E5917" w:rsidP="00C64F0C">
      <w:pPr>
        <w:jc w:val="both"/>
        <w:rPr>
          <w:rFonts w:ascii="Calibri" w:hAnsi="Calibri"/>
        </w:rPr>
      </w:pPr>
      <w:r w:rsidRPr="007E5917">
        <w:rPr>
          <w:rFonts w:ascii="Calibri" w:hAnsi="Calibri"/>
        </w:rPr>
        <w:t>Zmocněnec je oprávněn jednat samostatně prostře</w:t>
      </w:r>
      <w:r w:rsidR="008A4EA0">
        <w:rPr>
          <w:rFonts w:ascii="Calibri" w:hAnsi="Calibri"/>
        </w:rPr>
        <w:t xml:space="preserve">dnictvím osoby oprávněné jednat </w:t>
      </w:r>
      <w:r w:rsidRPr="007E5917">
        <w:rPr>
          <w:rFonts w:ascii="Calibri" w:hAnsi="Calibri"/>
        </w:rPr>
        <w:t>nebo pověřit svého zaměstnance, aby za něj jednal jménem zmocnitele.</w:t>
      </w:r>
    </w:p>
    <w:p w14:paraId="16722104" w14:textId="66731D88" w:rsidR="006517EE" w:rsidRDefault="006517EE" w:rsidP="007E5917">
      <w:pPr>
        <w:rPr>
          <w:rFonts w:ascii="Calibri" w:hAnsi="Calibri"/>
        </w:rPr>
      </w:pPr>
    </w:p>
    <w:p w14:paraId="6940E177" w14:textId="7916841E" w:rsidR="00847785" w:rsidRDefault="00847785" w:rsidP="007E5917">
      <w:pPr>
        <w:rPr>
          <w:rFonts w:ascii="Calibri" w:hAnsi="Calibri"/>
        </w:rPr>
      </w:pPr>
    </w:p>
    <w:p w14:paraId="6FD776B2" w14:textId="77777777" w:rsidR="00847785" w:rsidRDefault="00847785" w:rsidP="007E5917">
      <w:pPr>
        <w:rPr>
          <w:rFonts w:ascii="Calibri" w:hAnsi="Calibri"/>
        </w:rPr>
      </w:pPr>
    </w:p>
    <w:p w14:paraId="33695AA4" w14:textId="77777777" w:rsidR="00CF5037" w:rsidRDefault="00CF5037" w:rsidP="007E5917">
      <w:pPr>
        <w:rPr>
          <w:rFonts w:ascii="Calibri" w:hAnsi="Calibri"/>
        </w:rPr>
      </w:pPr>
      <w:r>
        <w:rPr>
          <w:rFonts w:ascii="Calibri" w:hAnsi="Calibri"/>
        </w:rPr>
        <w:t xml:space="preserve">V </w:t>
      </w:r>
      <w:r w:rsidRPr="00847785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[Klikněte sem a vložte místo]"/>
            </w:textInput>
          </w:ffData>
        </w:fldChar>
      </w:r>
      <w:r w:rsidRPr="00847785">
        <w:rPr>
          <w:rFonts w:ascii="Calibri" w:hAnsi="Calibri"/>
        </w:rPr>
        <w:instrText xml:space="preserve"> FORMTEXT </w:instrText>
      </w:r>
      <w:r w:rsidRPr="00847785">
        <w:rPr>
          <w:rFonts w:ascii="Calibri" w:hAnsi="Calibri"/>
        </w:rPr>
      </w:r>
      <w:r w:rsidRPr="00847785">
        <w:rPr>
          <w:rFonts w:ascii="Calibri" w:hAnsi="Calibri"/>
        </w:rPr>
        <w:fldChar w:fldCharType="separate"/>
      </w:r>
      <w:r w:rsidRPr="00847785">
        <w:rPr>
          <w:rFonts w:ascii="Calibri" w:hAnsi="Calibri"/>
          <w:noProof/>
        </w:rPr>
        <w:t>[Klikněte sem a vložte místo]</w:t>
      </w:r>
      <w:r w:rsidRPr="00847785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dne </w:t>
      </w:r>
      <w:r w:rsidRPr="00847785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[Klikněte sem a vložte datum]"/>
            </w:textInput>
          </w:ffData>
        </w:fldChar>
      </w:r>
      <w:r w:rsidRPr="00847785">
        <w:rPr>
          <w:rFonts w:ascii="Calibri" w:hAnsi="Calibri"/>
        </w:rPr>
        <w:instrText xml:space="preserve"> FORMTEXT </w:instrText>
      </w:r>
      <w:r w:rsidRPr="00847785">
        <w:rPr>
          <w:rFonts w:ascii="Calibri" w:hAnsi="Calibri"/>
        </w:rPr>
      </w:r>
      <w:r w:rsidRPr="00847785">
        <w:rPr>
          <w:rFonts w:ascii="Calibri" w:hAnsi="Calibri"/>
        </w:rPr>
        <w:fldChar w:fldCharType="separate"/>
      </w:r>
      <w:r w:rsidRPr="00847785">
        <w:rPr>
          <w:rFonts w:ascii="Calibri" w:hAnsi="Calibri"/>
          <w:noProof/>
        </w:rPr>
        <w:t>[Klikněte sem a vložte datum]</w:t>
      </w:r>
      <w:r w:rsidRPr="00847785">
        <w:rPr>
          <w:rFonts w:ascii="Calibri" w:hAnsi="Calibri"/>
        </w:rPr>
        <w:fldChar w:fldCharType="end"/>
      </w:r>
    </w:p>
    <w:p w14:paraId="6BC7044A" w14:textId="77777777" w:rsidR="00CF5037" w:rsidRDefault="00CF5037" w:rsidP="007E5917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……………………………………………………..</w:t>
      </w:r>
    </w:p>
    <w:p w14:paraId="4CFC8C5C" w14:textId="77777777" w:rsidR="00CF5037" w:rsidRPr="00C64F0C" w:rsidRDefault="00CF5037" w:rsidP="00C64F0C">
      <w:pPr>
        <w:rPr>
          <w:rFonts w:ascii="Calibri" w:hAnsi="Calibri"/>
          <w:i/>
        </w:rPr>
      </w:pPr>
      <w:r>
        <w:rPr>
          <w:rFonts w:ascii="Calibri" w:hAnsi="Calibri"/>
        </w:rPr>
        <w:t xml:space="preserve"> </w:t>
      </w:r>
      <w:r w:rsidRPr="00C64F0C">
        <w:rPr>
          <w:rFonts w:ascii="Calibri" w:hAnsi="Calibri"/>
          <w:i/>
        </w:rPr>
        <w:t>Zmocnitel</w:t>
      </w:r>
    </w:p>
    <w:p w14:paraId="0FA17A78" w14:textId="77777777" w:rsidR="00CF5037" w:rsidRDefault="005D68CA" w:rsidP="00CF5037">
      <w:pPr>
        <w:rPr>
          <w:rFonts w:ascii="Calibri" w:hAnsi="Calibri"/>
        </w:rPr>
      </w:pPr>
      <w:r w:rsidRPr="00847785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[Klikněte sem a vložte osobu jednající]"/>
            </w:textInput>
          </w:ffData>
        </w:fldChar>
      </w:r>
      <w:r w:rsidRPr="00847785">
        <w:rPr>
          <w:rFonts w:ascii="Calibri" w:hAnsi="Calibri"/>
        </w:rPr>
        <w:instrText xml:space="preserve"> FORMTEXT </w:instrText>
      </w:r>
      <w:r w:rsidRPr="00847785">
        <w:rPr>
          <w:rFonts w:ascii="Calibri" w:hAnsi="Calibri"/>
        </w:rPr>
      </w:r>
      <w:r w:rsidRPr="00847785">
        <w:rPr>
          <w:rFonts w:ascii="Calibri" w:hAnsi="Calibri"/>
        </w:rPr>
        <w:fldChar w:fldCharType="separate"/>
      </w:r>
      <w:r w:rsidRPr="00847785">
        <w:rPr>
          <w:rFonts w:ascii="Calibri" w:hAnsi="Calibri"/>
          <w:noProof/>
        </w:rPr>
        <w:t>[Klikněte sem a vložte osobu jednající]</w:t>
      </w:r>
      <w:r w:rsidRPr="00847785">
        <w:rPr>
          <w:rFonts w:ascii="Calibri" w:hAnsi="Calibri"/>
        </w:rPr>
        <w:fldChar w:fldCharType="end"/>
      </w:r>
    </w:p>
    <w:p w14:paraId="40E4074A" w14:textId="77777777" w:rsidR="00CF5037" w:rsidRDefault="00CF5037" w:rsidP="00CF5037">
      <w:pPr>
        <w:rPr>
          <w:rFonts w:ascii="Calibri" w:hAnsi="Calibri"/>
        </w:rPr>
      </w:pPr>
    </w:p>
    <w:p w14:paraId="070B51C9" w14:textId="77777777" w:rsidR="00CF5037" w:rsidRDefault="00CF5037" w:rsidP="00CF5037">
      <w:pPr>
        <w:rPr>
          <w:rFonts w:ascii="Calibri" w:hAnsi="Calibri"/>
        </w:rPr>
      </w:pPr>
      <w:r>
        <w:rPr>
          <w:rFonts w:ascii="Calibri" w:hAnsi="Calibri"/>
        </w:rPr>
        <w:t>Zmo</w:t>
      </w:r>
      <w:r w:rsidR="00C64F0C">
        <w:rPr>
          <w:rFonts w:ascii="Calibri" w:hAnsi="Calibri"/>
        </w:rPr>
        <w:t>cněnec</w:t>
      </w:r>
      <w:r w:rsidR="005D68CA">
        <w:rPr>
          <w:rFonts w:ascii="Calibri" w:hAnsi="Calibri"/>
        </w:rPr>
        <w:t xml:space="preserve"> tuto plnou moc </w:t>
      </w:r>
      <w:r>
        <w:rPr>
          <w:rFonts w:ascii="Calibri" w:hAnsi="Calibri"/>
        </w:rPr>
        <w:t>přijímá</w:t>
      </w:r>
      <w:r w:rsidR="005D68CA">
        <w:rPr>
          <w:rFonts w:ascii="Calibri" w:hAnsi="Calibri"/>
        </w:rPr>
        <w:t xml:space="preserve"> v plném rozsahu</w:t>
      </w:r>
      <w:r>
        <w:rPr>
          <w:rFonts w:ascii="Calibri" w:hAnsi="Calibri"/>
        </w:rPr>
        <w:t>.</w:t>
      </w:r>
    </w:p>
    <w:p w14:paraId="584D4005" w14:textId="77777777" w:rsidR="00CF5037" w:rsidRDefault="00CF5037" w:rsidP="00CF5037">
      <w:pPr>
        <w:rPr>
          <w:rFonts w:ascii="Calibri" w:hAnsi="Calibri"/>
        </w:rPr>
      </w:pPr>
    </w:p>
    <w:p w14:paraId="269DDBE8" w14:textId="77777777" w:rsidR="00CF5037" w:rsidRDefault="00CF5037" w:rsidP="00CF5037">
      <w:pPr>
        <w:rPr>
          <w:rFonts w:ascii="Calibri" w:hAnsi="Calibri"/>
        </w:rPr>
      </w:pPr>
      <w:r>
        <w:rPr>
          <w:rFonts w:ascii="Calibri" w:hAnsi="Calibri"/>
        </w:rPr>
        <w:t xml:space="preserve">V </w:t>
      </w:r>
      <w:r w:rsidR="002D6D0A">
        <w:rPr>
          <w:rFonts w:ascii="Calibri" w:hAnsi="Calibri"/>
        </w:rPr>
        <w:t>Praze</w:t>
      </w:r>
      <w:r>
        <w:rPr>
          <w:rFonts w:ascii="Calibri" w:hAnsi="Calibri"/>
        </w:rPr>
        <w:t xml:space="preserve"> dne </w:t>
      </w:r>
      <w:r w:rsidR="009E6720">
        <w:rPr>
          <w:rFonts w:ascii="Calibri" w:hAnsi="Calibri"/>
        </w:rPr>
        <w:t>………………………..</w:t>
      </w:r>
    </w:p>
    <w:p w14:paraId="110A0FD4" w14:textId="77777777" w:rsidR="00C64F0C" w:rsidRDefault="00CF5037" w:rsidP="00C64F0C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……………………………………………………..</w:t>
      </w:r>
    </w:p>
    <w:p w14:paraId="4A0DE280" w14:textId="77777777" w:rsidR="00CF5037" w:rsidRPr="00C64F0C" w:rsidRDefault="00CF5037" w:rsidP="00C64F0C">
      <w:pPr>
        <w:rPr>
          <w:rFonts w:ascii="Calibri" w:hAnsi="Calibri"/>
          <w:i/>
        </w:rPr>
      </w:pPr>
      <w:r>
        <w:rPr>
          <w:rFonts w:ascii="Calibri" w:hAnsi="Calibri"/>
        </w:rPr>
        <w:t xml:space="preserve"> </w:t>
      </w:r>
      <w:r w:rsidRPr="00C64F0C">
        <w:rPr>
          <w:rFonts w:ascii="Calibri" w:hAnsi="Calibri"/>
          <w:i/>
        </w:rPr>
        <w:t>Zmo</w:t>
      </w:r>
      <w:r w:rsidR="00C64F0C" w:rsidRPr="00C64F0C">
        <w:rPr>
          <w:rFonts w:ascii="Calibri" w:hAnsi="Calibri"/>
          <w:i/>
        </w:rPr>
        <w:t>cněnec</w:t>
      </w:r>
    </w:p>
    <w:p w14:paraId="11B721F8" w14:textId="0CE8DC81" w:rsidR="002D361F" w:rsidRDefault="001E0FC7" w:rsidP="002D361F">
      <w:pPr>
        <w:rPr>
          <w:rFonts w:ascii="Calibri" w:hAnsi="Calibri"/>
        </w:rPr>
      </w:pPr>
      <w:r>
        <w:rPr>
          <w:rFonts w:ascii="Calibri" w:hAnsi="Calibri"/>
        </w:rPr>
        <w:t>Ing. arch. Petr Klán</w:t>
      </w:r>
    </w:p>
    <w:p w14:paraId="2EA3B9BB" w14:textId="4EC3B534" w:rsidR="001E0FC7" w:rsidRDefault="008D7D34" w:rsidP="002D361F">
      <w:pPr>
        <w:rPr>
          <w:rFonts w:ascii="Calibri" w:hAnsi="Calibri"/>
        </w:rPr>
      </w:pPr>
      <w:r>
        <w:rPr>
          <w:rFonts w:ascii="Calibri" w:hAnsi="Calibri"/>
        </w:rPr>
        <w:t>Ředitel</w:t>
      </w:r>
      <w:r w:rsidR="00283C0E" w:rsidRPr="00283C0E">
        <w:t xml:space="preserve"> </w:t>
      </w:r>
      <w:r w:rsidR="00283C0E" w:rsidRPr="00283C0E">
        <w:rPr>
          <w:rFonts w:ascii="Calibri" w:hAnsi="Calibri"/>
        </w:rPr>
        <w:t>Odbor</w:t>
      </w:r>
      <w:r w:rsidR="00283C0E">
        <w:rPr>
          <w:rFonts w:ascii="Calibri" w:hAnsi="Calibri"/>
        </w:rPr>
        <w:t>u</w:t>
      </w:r>
      <w:r w:rsidR="00283C0E" w:rsidRPr="00283C0E">
        <w:rPr>
          <w:rFonts w:ascii="Calibri" w:hAnsi="Calibri"/>
        </w:rPr>
        <w:t xml:space="preserve"> digitalizace a informačních systémů</w:t>
      </w:r>
      <w:r>
        <w:rPr>
          <w:rFonts w:ascii="Calibri" w:hAnsi="Calibri"/>
        </w:rPr>
        <w:t xml:space="preserve"> </w:t>
      </w:r>
    </w:p>
    <w:p w14:paraId="399ED5ED" w14:textId="77777777" w:rsidR="00CF5037" w:rsidRDefault="00CF5037" w:rsidP="00CF5037">
      <w:pPr>
        <w:rPr>
          <w:rFonts w:ascii="Calibri" w:hAnsi="Calibri"/>
        </w:rPr>
      </w:pPr>
    </w:p>
    <w:p w14:paraId="1D81ACBB" w14:textId="77777777" w:rsidR="00C810AC" w:rsidRDefault="00C810AC" w:rsidP="00CF5037">
      <w:pPr>
        <w:rPr>
          <w:rFonts w:ascii="Calibri" w:hAnsi="Calibri"/>
        </w:rPr>
      </w:pPr>
    </w:p>
    <w:p w14:paraId="12CC4E4A" w14:textId="77777777" w:rsidR="00C810AC" w:rsidRDefault="00C810AC" w:rsidP="00CF5037">
      <w:pPr>
        <w:rPr>
          <w:rFonts w:ascii="Calibri" w:hAnsi="Calibri"/>
        </w:rPr>
      </w:pPr>
    </w:p>
    <w:p w14:paraId="42E423E1" w14:textId="77777777" w:rsidR="00C810AC" w:rsidRDefault="00C810AC" w:rsidP="00CF5037">
      <w:pPr>
        <w:rPr>
          <w:rFonts w:ascii="Calibri" w:hAnsi="Calibri"/>
        </w:rPr>
      </w:pPr>
    </w:p>
    <w:p w14:paraId="45415504" w14:textId="77777777" w:rsidR="00C810AC" w:rsidRDefault="00C810AC" w:rsidP="00CF5037">
      <w:pPr>
        <w:rPr>
          <w:rFonts w:ascii="Calibri" w:hAnsi="Calibri"/>
        </w:rPr>
      </w:pPr>
    </w:p>
    <w:p w14:paraId="766751F7" w14:textId="77777777" w:rsidR="00C810AC" w:rsidRDefault="00C810AC" w:rsidP="00CF5037">
      <w:pPr>
        <w:rPr>
          <w:rFonts w:ascii="Calibri" w:hAnsi="Calibri"/>
        </w:rPr>
      </w:pPr>
    </w:p>
    <w:p w14:paraId="74C076ED" w14:textId="77777777" w:rsidR="00C810AC" w:rsidRDefault="00C810AC" w:rsidP="00CF5037">
      <w:pPr>
        <w:rPr>
          <w:rFonts w:ascii="Calibri" w:hAnsi="Calibri"/>
        </w:rPr>
      </w:pPr>
    </w:p>
    <w:p w14:paraId="169F483A" w14:textId="77777777" w:rsidR="00C810AC" w:rsidRDefault="00C810AC" w:rsidP="00CF5037">
      <w:pPr>
        <w:rPr>
          <w:rFonts w:ascii="Calibri" w:hAnsi="Calibri"/>
        </w:rPr>
      </w:pPr>
    </w:p>
    <w:p w14:paraId="77A2A2B9" w14:textId="77777777" w:rsidR="00C810AC" w:rsidRDefault="00C810AC" w:rsidP="00CF5037">
      <w:pPr>
        <w:rPr>
          <w:rFonts w:ascii="Calibri" w:hAnsi="Calibri"/>
        </w:rPr>
      </w:pPr>
    </w:p>
    <w:p w14:paraId="35498240" w14:textId="77777777" w:rsidR="00C810AC" w:rsidRDefault="00C810AC" w:rsidP="00CF5037">
      <w:pPr>
        <w:rPr>
          <w:rFonts w:ascii="Calibri" w:hAnsi="Calibri"/>
        </w:rPr>
      </w:pPr>
    </w:p>
    <w:p w14:paraId="6016B295" w14:textId="77777777" w:rsidR="00C810AC" w:rsidRDefault="00C810AC" w:rsidP="00CF5037">
      <w:pPr>
        <w:rPr>
          <w:rFonts w:ascii="Calibri" w:hAnsi="Calibri"/>
        </w:rPr>
      </w:pPr>
    </w:p>
    <w:p w14:paraId="61CDD618" w14:textId="77777777" w:rsidR="00C810AC" w:rsidRDefault="00C810AC" w:rsidP="00CF5037">
      <w:pPr>
        <w:rPr>
          <w:rFonts w:ascii="Calibri" w:hAnsi="Calibri"/>
        </w:rPr>
      </w:pPr>
    </w:p>
    <w:sectPr w:rsidR="00C810A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F21F" w14:textId="77777777" w:rsidR="00253C41" w:rsidRDefault="00253C41" w:rsidP="0092390F">
      <w:pPr>
        <w:spacing w:after="0" w:line="240" w:lineRule="auto"/>
      </w:pPr>
      <w:r>
        <w:separator/>
      </w:r>
    </w:p>
  </w:endnote>
  <w:endnote w:type="continuationSeparator" w:id="0">
    <w:p w14:paraId="0F2BE78F" w14:textId="77777777" w:rsidR="00253C41" w:rsidRDefault="00253C41" w:rsidP="0092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v_SourceSansPro-Semi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305638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bookmarkStart w:id="1" w:name="_Hlk155611949" w:displacedByCustomXml="next"/>
          <w:sdt>
            <w:sdtPr>
              <w:id w:val="1726867842"/>
              <w:docPartObj>
                <w:docPartGallery w:val="Page Numbers (Top of Page)"/>
                <w:docPartUnique/>
              </w:docPartObj>
            </w:sdtPr>
            <w:sdtEndPr/>
            <w:sdtContent>
              <w:bookmarkStart w:id="2" w:name="_Hlk103025839" w:displacedByCustomXml="prev"/>
              <w:bookmarkStart w:id="3" w:name="_Hlk103025840" w:displacedByCustomXml="prev"/>
              <w:bookmarkStart w:id="4" w:name="_Hlk103026097" w:displacedByCustomXml="prev"/>
              <w:bookmarkStart w:id="5" w:name="_Hlk103026098" w:displacedByCustomXml="prev"/>
              <w:bookmarkStart w:id="6" w:name="_Hlk103026383" w:displacedByCustomXml="prev"/>
              <w:bookmarkStart w:id="7" w:name="_Hlk103026384" w:displacedByCustomXml="prev"/>
              <w:bookmarkStart w:id="8" w:name="_Hlk103027005" w:displacedByCustomXml="prev"/>
              <w:bookmarkStart w:id="9" w:name="_Hlk103027006" w:displacedByCustomXml="prev"/>
              <w:p w14:paraId="41B5E06E" w14:textId="77777777" w:rsidR="007B481A" w:rsidRDefault="007B481A" w:rsidP="007B481A">
                <w:pPr>
                  <w:pStyle w:val="Zpat"/>
                  <w:rPr>
                    <w:rFonts w:ascii="Calibri" w:hAnsi="Calibri" w:cs="Calibri"/>
                    <w:b/>
                    <w:bCs/>
                    <w:color w:val="002060"/>
                  </w:rPr>
                </w:pPr>
                <w:r w:rsidRPr="00225DE9">
                  <w:rPr>
                    <w:rFonts w:ascii="Calibri" w:hAnsi="Calibri" w:cs="Calibri"/>
                    <w:b/>
                    <w:bCs/>
                    <w:color w:val="002060"/>
                  </w:rPr>
                  <w:t xml:space="preserve">PRŮBĚŽNÁ VÝZVA Č. </w:t>
                </w:r>
                <w:bookmarkEnd w:id="9"/>
                <w:bookmarkEnd w:id="8"/>
                <w:bookmarkEnd w:id="7"/>
                <w:bookmarkEnd w:id="6"/>
                <w:bookmarkEnd w:id="5"/>
                <w:bookmarkEnd w:id="4"/>
                <w:bookmarkEnd w:id="3"/>
                <w:bookmarkEnd w:id="2"/>
                <w:r>
                  <w:rPr>
                    <w:rFonts w:ascii="Calibri" w:hAnsi="Calibri" w:cs="Calibri"/>
                    <w:b/>
                    <w:bCs/>
                    <w:color w:val="002060"/>
                  </w:rPr>
                  <w:t>2</w:t>
                </w:r>
                <w:r w:rsidRPr="00225DE9">
                  <w:rPr>
                    <w:rFonts w:ascii="Calibri" w:hAnsi="Calibri" w:cs="Calibri"/>
                    <w:b/>
                    <w:bCs/>
                    <w:color w:val="002060"/>
                  </w:rPr>
                  <w:t xml:space="preserve"> – </w:t>
                </w:r>
                <w:r>
                  <w:rPr>
                    <w:rFonts w:ascii="Calibri" w:hAnsi="Calibri" w:cs="Calibri"/>
                    <w:b/>
                    <w:bCs/>
                    <w:color w:val="002060"/>
                  </w:rPr>
                  <w:t>Zavedení nového stavebního zákona do praxe „IT vybavení pro stavební úřady</w:t>
                </w:r>
                <w:bookmarkEnd w:id="1"/>
              </w:p>
              <w:p w14:paraId="7F10A296" w14:textId="65607D5A" w:rsidR="0092390F" w:rsidRDefault="007237BA" w:rsidP="007B481A">
                <w:pPr>
                  <w:pStyle w:val="Zpat"/>
                </w:pP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18D56" w14:textId="77777777" w:rsidR="00253C41" w:rsidRDefault="00253C41" w:rsidP="0092390F">
      <w:pPr>
        <w:spacing w:after="0" w:line="240" w:lineRule="auto"/>
      </w:pPr>
      <w:r>
        <w:separator/>
      </w:r>
    </w:p>
  </w:footnote>
  <w:footnote w:type="continuationSeparator" w:id="0">
    <w:p w14:paraId="6E4E80DD" w14:textId="77777777" w:rsidR="00253C41" w:rsidRDefault="00253C41" w:rsidP="0092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B66A" w14:textId="3B05D126" w:rsidR="007B481A" w:rsidRDefault="007B481A" w:rsidP="007E48FE">
    <w:pPr>
      <w:pStyle w:val="Zhlav"/>
    </w:pPr>
    <w:r>
      <w:rPr>
        <w:noProof/>
      </w:rPr>
      <w:drawing>
        <wp:inline distT="0" distB="0" distL="0" distR="0" wp14:anchorId="69356B28" wp14:editId="415CBAE4">
          <wp:extent cx="5753098" cy="619125"/>
          <wp:effectExtent l="0" t="0" r="0" b="0"/>
          <wp:docPr id="199442656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D2D75" w14:textId="77777777" w:rsidR="007B481A" w:rsidRDefault="007B481A" w:rsidP="007E48FE">
    <w:pPr>
      <w:pStyle w:val="Zhlav"/>
    </w:pPr>
  </w:p>
  <w:p w14:paraId="0FCBED73" w14:textId="061ADFFE" w:rsidR="007E48FE" w:rsidRDefault="007E48FE" w:rsidP="007E48FE">
    <w:pPr>
      <w:pStyle w:val="Zhlav"/>
    </w:pPr>
    <w:r>
      <w:t xml:space="preserve">Spisová značka: SZ-663/34/2024 </w:t>
    </w:r>
  </w:p>
  <w:p w14:paraId="0D4D9668" w14:textId="04BDA510" w:rsidR="00636EAB" w:rsidRDefault="00636E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pStyle w:val="5seznam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Restart w:val="1"/>
      <w:pStyle w:val="6Plohy"/>
      <w:lvlText w:val="Příloha č. %5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771316460">
    <w:abstractNumId w:val="1"/>
  </w:num>
  <w:num w:numId="2" w16cid:durableId="142820816">
    <w:abstractNumId w:val="1"/>
  </w:num>
  <w:num w:numId="3" w16cid:durableId="394163155">
    <w:abstractNumId w:val="2"/>
  </w:num>
  <w:num w:numId="4" w16cid:durableId="1372925373">
    <w:abstractNumId w:val="1"/>
  </w:num>
  <w:num w:numId="5" w16cid:durableId="984895688">
    <w:abstractNumId w:val="1"/>
  </w:num>
  <w:num w:numId="6" w16cid:durableId="865413326">
    <w:abstractNumId w:val="0"/>
  </w:num>
  <w:num w:numId="7" w16cid:durableId="50332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9F"/>
    <w:rsid w:val="000609E8"/>
    <w:rsid w:val="00074D86"/>
    <w:rsid w:val="001014E1"/>
    <w:rsid w:val="001E0FC7"/>
    <w:rsid w:val="002513FE"/>
    <w:rsid w:val="00253C41"/>
    <w:rsid w:val="00253EBC"/>
    <w:rsid w:val="002557EB"/>
    <w:rsid w:val="00283C0E"/>
    <w:rsid w:val="002A7AA9"/>
    <w:rsid w:val="002C23C2"/>
    <w:rsid w:val="002D361F"/>
    <w:rsid w:val="002D6D0A"/>
    <w:rsid w:val="003011FC"/>
    <w:rsid w:val="003237A5"/>
    <w:rsid w:val="00385F1D"/>
    <w:rsid w:val="003B066F"/>
    <w:rsid w:val="003C677F"/>
    <w:rsid w:val="00400193"/>
    <w:rsid w:val="005D68CA"/>
    <w:rsid w:val="00636EAB"/>
    <w:rsid w:val="006517EE"/>
    <w:rsid w:val="00676AB2"/>
    <w:rsid w:val="00712F7D"/>
    <w:rsid w:val="007237BA"/>
    <w:rsid w:val="00745F1F"/>
    <w:rsid w:val="0076737C"/>
    <w:rsid w:val="007B45BA"/>
    <w:rsid w:val="007B481A"/>
    <w:rsid w:val="007D6193"/>
    <w:rsid w:val="007E48FE"/>
    <w:rsid w:val="007E5917"/>
    <w:rsid w:val="008117A3"/>
    <w:rsid w:val="00847785"/>
    <w:rsid w:val="008951CD"/>
    <w:rsid w:val="008A4EA0"/>
    <w:rsid w:val="008B401A"/>
    <w:rsid w:val="008D6E87"/>
    <w:rsid w:val="008D7D34"/>
    <w:rsid w:val="0092390F"/>
    <w:rsid w:val="00951B09"/>
    <w:rsid w:val="009B473F"/>
    <w:rsid w:val="009D69D1"/>
    <w:rsid w:val="009E6720"/>
    <w:rsid w:val="009F0CBD"/>
    <w:rsid w:val="00A9796A"/>
    <w:rsid w:val="00AB450F"/>
    <w:rsid w:val="00B14257"/>
    <w:rsid w:val="00B37884"/>
    <w:rsid w:val="00BB659F"/>
    <w:rsid w:val="00BF2B6A"/>
    <w:rsid w:val="00C12D69"/>
    <w:rsid w:val="00C64F0C"/>
    <w:rsid w:val="00C810AC"/>
    <w:rsid w:val="00CA2E13"/>
    <w:rsid w:val="00CB4519"/>
    <w:rsid w:val="00CF5037"/>
    <w:rsid w:val="00D174C5"/>
    <w:rsid w:val="00D830C5"/>
    <w:rsid w:val="00DA4094"/>
    <w:rsid w:val="00DD562E"/>
    <w:rsid w:val="00E0142E"/>
    <w:rsid w:val="00EB42B1"/>
    <w:rsid w:val="00EC35BE"/>
    <w:rsid w:val="00ED1338"/>
    <w:rsid w:val="00F06A6E"/>
    <w:rsid w:val="00F352DD"/>
    <w:rsid w:val="00F4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5F93DA"/>
  <w15:docId w15:val="{52810E8F-E240-474B-B286-6A7F531B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autoRedefine/>
    <w:qFormat/>
    <w:rsid w:val="002C23C2"/>
    <w:pPr>
      <w:keepNext/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C23C2"/>
    <w:pPr>
      <w:numPr>
        <w:ilvl w:val="1"/>
        <w:numId w:val="7"/>
      </w:numPr>
      <w:spacing w:before="240" w:after="240" w:line="240" w:lineRule="auto"/>
      <w:jc w:val="both"/>
    </w:pPr>
    <w:rPr>
      <w:rFonts w:ascii="Calibri" w:eastAsia="Times New Roman" w:hAnsi="Calibri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C23C2"/>
  </w:style>
  <w:style w:type="paragraph" w:customStyle="1" w:styleId="2nesltext">
    <w:name w:val="2nečísl.text"/>
    <w:basedOn w:val="Normln"/>
    <w:qFormat/>
    <w:rsid w:val="002C23C2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2margrubrika">
    <w:name w:val="2marg.rubrika"/>
    <w:basedOn w:val="2nesltext"/>
    <w:autoRedefine/>
    <w:qFormat/>
    <w:rsid w:val="002C23C2"/>
    <w:pPr>
      <w:keepNext/>
      <w:spacing w:before="360" w:after="120"/>
    </w:pPr>
    <w:rPr>
      <w:b/>
      <w:u w:val="single"/>
    </w:rPr>
  </w:style>
  <w:style w:type="paragraph" w:customStyle="1" w:styleId="3odrky">
    <w:name w:val="3odrážky"/>
    <w:basedOn w:val="Normln"/>
    <w:qFormat/>
    <w:rsid w:val="002C23C2"/>
    <w:pPr>
      <w:numPr>
        <w:numId w:val="3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2C23C2"/>
    <w:pPr>
      <w:numPr>
        <w:ilvl w:val="2"/>
        <w:numId w:val="7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2C23C2"/>
    <w:pPr>
      <w:spacing w:before="120" w:after="120"/>
      <w:ind w:left="709"/>
    </w:pPr>
  </w:style>
  <w:style w:type="paragraph" w:customStyle="1" w:styleId="4seznam">
    <w:name w:val="4seznam"/>
    <w:basedOn w:val="Normln"/>
    <w:link w:val="4seznamChar"/>
    <w:qFormat/>
    <w:rsid w:val="002C23C2"/>
    <w:pPr>
      <w:numPr>
        <w:ilvl w:val="3"/>
        <w:numId w:val="7"/>
      </w:numPr>
      <w:spacing w:before="120" w:after="120" w:line="240" w:lineRule="auto"/>
      <w:jc w:val="both"/>
    </w:pPr>
    <w:rPr>
      <w:rFonts w:ascii="Calibri" w:eastAsia="Calibri" w:hAnsi="Calibri" w:cs="Times New Roman"/>
      <w:iCs/>
    </w:rPr>
  </w:style>
  <w:style w:type="character" w:customStyle="1" w:styleId="4seznamChar">
    <w:name w:val="4seznam Char"/>
    <w:link w:val="4seznam"/>
    <w:rsid w:val="002C23C2"/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2C23C2"/>
    <w:pPr>
      <w:ind w:left="1418"/>
    </w:pPr>
  </w:style>
  <w:style w:type="paragraph" w:customStyle="1" w:styleId="5seznam">
    <w:name w:val="5seznam"/>
    <w:basedOn w:val="4seznam"/>
    <w:link w:val="5seznamChar"/>
    <w:qFormat/>
    <w:rsid w:val="002C23C2"/>
    <w:pPr>
      <w:numPr>
        <w:ilvl w:val="0"/>
        <w:numId w:val="6"/>
      </w:numPr>
    </w:pPr>
  </w:style>
  <w:style w:type="character" w:customStyle="1" w:styleId="5seznamChar">
    <w:name w:val="5seznam Char"/>
    <w:basedOn w:val="4seznamChar"/>
    <w:link w:val="5seznam"/>
    <w:rsid w:val="002C23C2"/>
    <w:rPr>
      <w:rFonts w:ascii="Calibri" w:eastAsia="Calibri" w:hAnsi="Calibri" w:cs="Times New Roman"/>
      <w:iCs/>
    </w:rPr>
  </w:style>
  <w:style w:type="paragraph" w:customStyle="1" w:styleId="5text">
    <w:name w:val="5text"/>
    <w:basedOn w:val="5seznam"/>
    <w:link w:val="5textChar"/>
    <w:qFormat/>
    <w:rsid w:val="002C23C2"/>
    <w:pPr>
      <w:numPr>
        <w:numId w:val="0"/>
      </w:numPr>
      <w:ind w:left="2778"/>
    </w:pPr>
  </w:style>
  <w:style w:type="character" w:customStyle="1" w:styleId="5textChar">
    <w:name w:val="5text Char"/>
    <w:basedOn w:val="5seznamChar"/>
    <w:link w:val="5text"/>
    <w:rsid w:val="002C23C2"/>
    <w:rPr>
      <w:rFonts w:ascii="Calibri" w:eastAsia="Calibri" w:hAnsi="Calibri" w:cs="Times New Roman"/>
      <w:iCs/>
    </w:rPr>
  </w:style>
  <w:style w:type="paragraph" w:customStyle="1" w:styleId="5varianta">
    <w:name w:val="5varianta"/>
    <w:basedOn w:val="2margrubrika"/>
    <w:qFormat/>
    <w:rsid w:val="002C23C2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qFormat/>
    <w:rsid w:val="002C23C2"/>
    <w:pPr>
      <w:numPr>
        <w:ilvl w:val="4"/>
      </w:numPr>
      <w:spacing w:before="0" w:after="260"/>
      <w:contextualSpacing/>
    </w:pPr>
  </w:style>
  <w:style w:type="character" w:customStyle="1" w:styleId="CharStyle6">
    <w:name w:val="Char Style 6"/>
    <w:link w:val="Style4"/>
    <w:rsid w:val="000609E8"/>
    <w:rPr>
      <w:b/>
      <w:bCs/>
      <w:shd w:val="clear" w:color="auto" w:fill="FFFFFF"/>
    </w:rPr>
  </w:style>
  <w:style w:type="character" w:customStyle="1" w:styleId="CharStyle19">
    <w:name w:val="Char Style 19"/>
    <w:link w:val="Style18"/>
    <w:rsid w:val="000609E8"/>
    <w:rPr>
      <w:shd w:val="clear" w:color="auto" w:fill="FFFFFF"/>
    </w:rPr>
  </w:style>
  <w:style w:type="paragraph" w:customStyle="1" w:styleId="Style4">
    <w:name w:val="Style 4"/>
    <w:basedOn w:val="Normln"/>
    <w:link w:val="CharStyle6"/>
    <w:rsid w:val="000609E8"/>
    <w:pPr>
      <w:widowControl w:val="0"/>
      <w:shd w:val="clear" w:color="auto" w:fill="FFFFFF"/>
      <w:spacing w:after="0" w:line="270" w:lineRule="exact"/>
    </w:pPr>
    <w:rPr>
      <w:b/>
      <w:bCs/>
    </w:rPr>
  </w:style>
  <w:style w:type="paragraph" w:customStyle="1" w:styleId="Style18">
    <w:name w:val="Style 18"/>
    <w:basedOn w:val="Normln"/>
    <w:link w:val="CharStyle19"/>
    <w:rsid w:val="000609E8"/>
    <w:pPr>
      <w:widowControl w:val="0"/>
      <w:shd w:val="clear" w:color="auto" w:fill="FFFFFF"/>
      <w:spacing w:before="300" w:after="480" w:line="274" w:lineRule="exact"/>
      <w:ind w:hanging="720"/>
      <w:jc w:val="both"/>
    </w:pPr>
  </w:style>
  <w:style w:type="character" w:styleId="Siln">
    <w:name w:val="Strong"/>
    <w:basedOn w:val="Standardnpsmoodstavce"/>
    <w:uiPriority w:val="22"/>
    <w:qFormat/>
    <w:rsid w:val="002D6D0A"/>
    <w:rPr>
      <w:rFonts w:ascii="Conv_SourceSansPro-Semibold" w:hAnsi="Conv_SourceSansPro-Semibold" w:hint="default"/>
      <w:b w:val="0"/>
      <w:bCs w:val="0"/>
    </w:rPr>
  </w:style>
  <w:style w:type="paragraph" w:styleId="Bezmezer">
    <w:name w:val="No Spacing"/>
    <w:uiPriority w:val="1"/>
    <w:qFormat/>
    <w:rsid w:val="00C810AC"/>
    <w:pPr>
      <w:spacing w:after="0" w:line="240" w:lineRule="auto"/>
      <w:ind w:left="360" w:hanging="360"/>
      <w:jc w:val="both"/>
      <w:outlineLvl w:val="0"/>
    </w:pPr>
    <w:rPr>
      <w:rFonts w:ascii="Calibri" w:eastAsia="Times New Roman" w:hAnsi="Calibri" w:cs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2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90F"/>
  </w:style>
  <w:style w:type="paragraph" w:styleId="Zpat">
    <w:name w:val="footer"/>
    <w:basedOn w:val="Normln"/>
    <w:link w:val="ZpatChar"/>
    <w:uiPriority w:val="99"/>
    <w:unhideWhenUsed/>
    <w:rsid w:val="0092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90F"/>
  </w:style>
  <w:style w:type="paragraph" w:styleId="Revize">
    <w:name w:val="Revision"/>
    <w:hidden/>
    <w:uiPriority w:val="99"/>
    <w:semiHidden/>
    <w:rsid w:val="00676AB2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7B481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eop">
    <w:name w:val="eop"/>
    <w:basedOn w:val="Standardnpsmoodstavce"/>
    <w:uiPriority w:val="1"/>
    <w:rsid w:val="007B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9C42D81DBCD44E87A7A719360F3988" ma:contentTypeVersion="14" ma:contentTypeDescription="Vytvoří nový dokument" ma:contentTypeScope="" ma:versionID="ba0a6ae1d25ed168306dd0ca0a3a4e2e">
  <xsd:schema xmlns:xsd="http://www.w3.org/2001/XMLSchema" xmlns:xs="http://www.w3.org/2001/XMLSchema" xmlns:p="http://schemas.microsoft.com/office/2006/metadata/properties" xmlns:ns2="e6925bd9-e604-4f6f-b5d1-6370160db972" xmlns:ns3="424dd7df-1326-419c-b00c-162c0439b756" targetNamespace="http://schemas.microsoft.com/office/2006/metadata/properties" ma:root="true" ma:fieldsID="07361b3fda104e55a10160500f76650d" ns2:_="" ns3:_="">
    <xsd:import namespace="e6925bd9-e604-4f6f-b5d1-6370160db972"/>
    <xsd:import namespace="424dd7df-1326-419c-b00c-162c0439b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5bd9-e604-4f6f-b5d1-6370160db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dd7df-1326-419c-b00c-162c0439b75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65d3a8-f8f7-4d9a-b7a1-9f0971cea3fc}" ma:internalName="TaxCatchAll" ma:showField="CatchAllData" ma:web="424dd7df-1326-419c-b00c-162c0439b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5bd9-e604-4f6f-b5d1-6370160db972">
      <Terms xmlns="http://schemas.microsoft.com/office/infopath/2007/PartnerControls"/>
    </lcf76f155ced4ddcb4097134ff3c332f>
    <TaxCatchAll xmlns="424dd7df-1326-419c-b00c-162c0439b756" xsi:nil="true"/>
  </documentManagement>
</p:properties>
</file>

<file path=customXml/itemProps1.xml><?xml version="1.0" encoding="utf-8"?>
<ds:datastoreItem xmlns:ds="http://schemas.openxmlformats.org/officeDocument/2006/customXml" ds:itemID="{53265E02-EE7B-46EB-96C7-1B0B78B3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5bd9-e604-4f6f-b5d1-6370160db972"/>
    <ds:schemaRef ds:uri="424dd7df-1326-419c-b00c-162c0439b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91BC3-6079-47B2-8384-B7B16CCE8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AE180-844F-4919-9962-65E23C9DE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306676-469A-46BC-962E-3C45836ED40D}">
  <ds:schemaRefs>
    <ds:schemaRef ds:uri="http://schemas.microsoft.com/office/2006/metadata/properties"/>
    <ds:schemaRef ds:uri="http://schemas.microsoft.com/office/infopath/2007/PartnerControls"/>
    <ds:schemaRef ds:uri="e6925bd9-e604-4f6f-b5d1-6370160db972"/>
    <ds:schemaRef ds:uri="424dd7df-1326-419c-b00c-162c0439b7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290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Koseček Radim Mgr.</dc:creator>
  <cp:lastModifiedBy>Bálek Lukáš</cp:lastModifiedBy>
  <cp:revision>10</cp:revision>
  <cp:lastPrinted>2018-10-03T06:19:00Z</cp:lastPrinted>
  <dcterms:created xsi:type="dcterms:W3CDTF">2024-01-15T08:39:00Z</dcterms:created>
  <dcterms:modified xsi:type="dcterms:W3CDTF">2024-01-17T13:26:00Z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0x010100E39C42D81DBCD44E87A7A719360F3988</vt:lpwstr>
  </property>
  <property fmtid="{D5CDD505-2E9C-101B-9397-08002B2CF9AE}" pid="3" name="GrammarlyDocumentId">
    <vt:lpwstr>273620ca74d0d99404f649f704ddcfb96038c0873e5e2ae3accb4b5577537b2b</vt:lpwstr>
  </property>
  <property fmtid="{D5CDD505-2E9C-101B-9397-08002B2CF9AE}" pid="4" name="MediaServiceImageTags">
    <vt:lpwstr/>
  </property>
</Properties>
</file>