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B1" w:rsidRPr="00E818C1" w:rsidRDefault="004E3250" w:rsidP="00E818C1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818C1">
        <w:rPr>
          <w:rFonts w:asciiTheme="minorHAnsi" w:hAnsiTheme="minorHAnsi" w:cstheme="minorHAnsi"/>
          <w:b/>
          <w:sz w:val="28"/>
          <w:szCs w:val="22"/>
        </w:rPr>
        <w:t xml:space="preserve">Neformální dialog </w:t>
      </w:r>
      <w:r w:rsidR="00E818C1" w:rsidRPr="00E818C1">
        <w:rPr>
          <w:rFonts w:asciiTheme="minorHAnsi" w:hAnsiTheme="minorHAnsi" w:cstheme="minorHAnsi"/>
          <w:b/>
          <w:sz w:val="28"/>
          <w:szCs w:val="22"/>
        </w:rPr>
        <w:t>s EK k </w:t>
      </w:r>
      <w:r w:rsidRPr="00E818C1">
        <w:rPr>
          <w:rFonts w:asciiTheme="minorHAnsi" w:hAnsiTheme="minorHAnsi" w:cstheme="minorHAnsi"/>
          <w:b/>
          <w:sz w:val="28"/>
          <w:szCs w:val="22"/>
        </w:rPr>
        <w:t>programů</w:t>
      </w:r>
      <w:r w:rsidR="00E818C1" w:rsidRPr="00E818C1">
        <w:rPr>
          <w:rFonts w:asciiTheme="minorHAnsi" w:hAnsiTheme="minorHAnsi" w:cstheme="minorHAnsi"/>
          <w:b/>
          <w:sz w:val="28"/>
          <w:szCs w:val="22"/>
        </w:rPr>
        <w:t>m –</w:t>
      </w:r>
      <w:r w:rsidR="008E3A64">
        <w:rPr>
          <w:rFonts w:asciiTheme="minorHAnsi" w:hAnsiTheme="minorHAnsi" w:cstheme="minorHAnsi"/>
          <w:b/>
          <w:sz w:val="28"/>
          <w:szCs w:val="22"/>
        </w:rPr>
        <w:t xml:space="preserve"> zajišťování </w:t>
      </w:r>
      <w:r w:rsidR="00E818C1" w:rsidRPr="00E818C1">
        <w:rPr>
          <w:rFonts w:asciiTheme="minorHAnsi" w:hAnsiTheme="minorHAnsi" w:cstheme="minorHAnsi"/>
          <w:b/>
          <w:sz w:val="28"/>
          <w:szCs w:val="22"/>
        </w:rPr>
        <w:t>jednání</w:t>
      </w:r>
      <w:r w:rsidR="008E3A64">
        <w:rPr>
          <w:rFonts w:asciiTheme="minorHAnsi" w:hAnsiTheme="minorHAnsi" w:cstheme="minorHAnsi"/>
          <w:b/>
          <w:sz w:val="28"/>
          <w:szCs w:val="22"/>
        </w:rPr>
        <w:t xml:space="preserve"> s EK</w:t>
      </w:r>
    </w:p>
    <w:p w:rsidR="004E3250" w:rsidRDefault="004E3250">
      <w:pPr>
        <w:rPr>
          <w:rFonts w:asciiTheme="minorHAnsi" w:hAnsiTheme="minorHAnsi" w:cstheme="minorHAnsi"/>
          <w:szCs w:val="22"/>
        </w:rPr>
      </w:pPr>
    </w:p>
    <w:p w:rsidR="00041C22" w:rsidRDefault="00041C22" w:rsidP="00041C22">
      <w:pPr>
        <w:pStyle w:val="Odstavecseseznamem"/>
        <w:numPr>
          <w:ilvl w:val="0"/>
          <w:numId w:val="2"/>
        </w:numPr>
        <w:spacing w:after="120"/>
        <w:ind w:left="426"/>
        <w:contextualSpacing w:val="0"/>
        <w:rPr>
          <w:rFonts w:asciiTheme="minorHAnsi" w:hAnsiTheme="minorHAnsi" w:cstheme="minorHAnsi"/>
          <w:b/>
          <w:szCs w:val="22"/>
          <w:u w:val="single"/>
        </w:rPr>
      </w:pPr>
      <w:r w:rsidRPr="00041C22">
        <w:rPr>
          <w:rFonts w:asciiTheme="minorHAnsi" w:hAnsiTheme="minorHAnsi" w:cstheme="minorHAnsi"/>
          <w:b/>
          <w:szCs w:val="22"/>
          <w:u w:val="single"/>
        </w:rPr>
        <w:t>Stanovení kontaktní osoby</w:t>
      </w:r>
    </w:p>
    <w:p w:rsidR="00041C22" w:rsidRDefault="00E818C1" w:rsidP="00041C22">
      <w:pPr>
        <w:pStyle w:val="Odstavecseseznamem"/>
        <w:numPr>
          <w:ilvl w:val="1"/>
          <w:numId w:val="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Cs w:val="22"/>
        </w:rPr>
      </w:pPr>
      <w:r w:rsidRPr="00041C22">
        <w:rPr>
          <w:rFonts w:asciiTheme="minorHAnsi" w:hAnsiTheme="minorHAnsi" w:cstheme="minorHAnsi"/>
          <w:b/>
          <w:szCs w:val="22"/>
        </w:rPr>
        <w:t>ŘO si stanoví jednu</w:t>
      </w:r>
      <w:r>
        <w:rPr>
          <w:rFonts w:asciiTheme="minorHAnsi" w:hAnsiTheme="minorHAnsi" w:cstheme="minorHAnsi"/>
          <w:szCs w:val="22"/>
        </w:rPr>
        <w:t xml:space="preserve"> </w:t>
      </w:r>
      <w:r w:rsidRPr="00E818C1">
        <w:rPr>
          <w:rFonts w:asciiTheme="minorHAnsi" w:hAnsiTheme="minorHAnsi" w:cstheme="minorHAnsi"/>
          <w:b/>
          <w:szCs w:val="22"/>
        </w:rPr>
        <w:t>kontaktní osobu</w:t>
      </w:r>
      <w:r w:rsidR="00B83E8A">
        <w:rPr>
          <w:rFonts w:asciiTheme="minorHAnsi" w:hAnsiTheme="minorHAnsi" w:cstheme="minorHAnsi"/>
          <w:b/>
          <w:szCs w:val="22"/>
        </w:rPr>
        <w:t xml:space="preserve"> (a jejího zástupce)</w:t>
      </w:r>
      <w:r>
        <w:rPr>
          <w:rFonts w:asciiTheme="minorHAnsi" w:hAnsiTheme="minorHAnsi" w:cstheme="minorHAnsi"/>
          <w:szCs w:val="22"/>
        </w:rPr>
        <w:t>, která bude komunikovat s EK na pracovní úrovni v souvislosti s dojednáváním termínů</w:t>
      </w:r>
      <w:r w:rsidR="00B83E8A">
        <w:rPr>
          <w:rFonts w:asciiTheme="minorHAnsi" w:hAnsiTheme="minorHAnsi" w:cstheme="minorHAnsi"/>
          <w:szCs w:val="22"/>
        </w:rPr>
        <w:t xml:space="preserve"> a obsahu</w:t>
      </w:r>
      <w:r>
        <w:rPr>
          <w:rFonts w:asciiTheme="minorHAnsi" w:hAnsiTheme="minorHAnsi" w:cstheme="minorHAnsi"/>
          <w:szCs w:val="22"/>
        </w:rPr>
        <w:t xml:space="preserve"> jednání v rámci neformálního dialogu a dalších technických záležitostí.</w:t>
      </w:r>
    </w:p>
    <w:p w:rsidR="0011327D" w:rsidRDefault="0011327D" w:rsidP="00041C22">
      <w:pPr>
        <w:pStyle w:val="Odstavecseseznamem"/>
        <w:numPr>
          <w:ilvl w:val="1"/>
          <w:numId w:val="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ŘO zašle jméno a kontaktní údaje této osoby</w:t>
      </w:r>
      <w:r w:rsidR="00B83E8A">
        <w:rPr>
          <w:rFonts w:asciiTheme="minorHAnsi" w:hAnsiTheme="minorHAnsi" w:cstheme="minorHAnsi"/>
          <w:b/>
          <w:szCs w:val="22"/>
        </w:rPr>
        <w:t xml:space="preserve"> a jejího zástupce</w:t>
      </w:r>
      <w:r>
        <w:rPr>
          <w:rFonts w:asciiTheme="minorHAnsi" w:hAnsiTheme="minorHAnsi" w:cstheme="minorHAnsi"/>
          <w:b/>
          <w:szCs w:val="22"/>
        </w:rPr>
        <w:t xml:space="preserve"> MMR</w:t>
      </w:r>
      <w:r w:rsidR="00DF6D94">
        <w:rPr>
          <w:rFonts w:asciiTheme="minorHAnsi" w:hAnsiTheme="minorHAnsi" w:cstheme="minorHAnsi"/>
          <w:b/>
          <w:szCs w:val="22"/>
        </w:rPr>
        <w:t>-NOK</w:t>
      </w:r>
      <w:r>
        <w:rPr>
          <w:rFonts w:asciiTheme="minorHAnsi" w:hAnsiTheme="minorHAnsi" w:cstheme="minorHAnsi"/>
          <w:b/>
          <w:szCs w:val="22"/>
        </w:rPr>
        <w:t>.</w:t>
      </w:r>
    </w:p>
    <w:p w:rsidR="00E818C1" w:rsidRDefault="00FA4160" w:rsidP="00041C22">
      <w:pPr>
        <w:pStyle w:val="Odstavecseseznamem"/>
        <w:numPr>
          <w:ilvl w:val="1"/>
          <w:numId w:val="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Cs w:val="22"/>
        </w:rPr>
      </w:pPr>
      <w:r w:rsidRPr="00041C22">
        <w:rPr>
          <w:rFonts w:asciiTheme="minorHAnsi" w:hAnsiTheme="minorHAnsi" w:cstheme="minorHAnsi"/>
          <w:b/>
          <w:szCs w:val="22"/>
        </w:rPr>
        <w:t>MMR</w:t>
      </w:r>
      <w:r w:rsidR="00DF6D94">
        <w:rPr>
          <w:rFonts w:asciiTheme="minorHAnsi" w:hAnsiTheme="minorHAnsi" w:cstheme="minorHAnsi"/>
          <w:b/>
          <w:szCs w:val="22"/>
        </w:rPr>
        <w:t>-NOK</w:t>
      </w:r>
      <w:r w:rsidRPr="00041C22">
        <w:rPr>
          <w:rFonts w:asciiTheme="minorHAnsi" w:hAnsiTheme="minorHAnsi" w:cstheme="minorHAnsi"/>
          <w:b/>
          <w:szCs w:val="22"/>
        </w:rPr>
        <w:t xml:space="preserve"> poskytne seznam kontaktních osob</w:t>
      </w:r>
      <w:r w:rsidR="00B83E8A">
        <w:rPr>
          <w:rFonts w:asciiTheme="minorHAnsi" w:hAnsiTheme="minorHAnsi" w:cstheme="minorHAnsi"/>
          <w:b/>
          <w:szCs w:val="22"/>
        </w:rPr>
        <w:t xml:space="preserve"> a zástupců</w:t>
      </w:r>
      <w:r w:rsidRPr="00041C22">
        <w:rPr>
          <w:rFonts w:asciiTheme="minorHAnsi" w:hAnsiTheme="minorHAnsi" w:cstheme="minorHAnsi"/>
          <w:szCs w:val="22"/>
        </w:rPr>
        <w:t xml:space="preserve"> jednotlivých ŘO Evropské komisi</w:t>
      </w:r>
      <w:r w:rsidR="00041C22">
        <w:rPr>
          <w:rFonts w:asciiTheme="minorHAnsi" w:hAnsiTheme="minorHAnsi" w:cstheme="minorHAnsi"/>
          <w:szCs w:val="22"/>
        </w:rPr>
        <w:t xml:space="preserve"> i ostatním řídicím orgánům</w:t>
      </w:r>
      <w:r w:rsidRPr="00041C22">
        <w:rPr>
          <w:rFonts w:asciiTheme="minorHAnsi" w:hAnsiTheme="minorHAnsi" w:cstheme="minorHAnsi"/>
          <w:szCs w:val="22"/>
        </w:rPr>
        <w:t>.</w:t>
      </w:r>
    </w:p>
    <w:p w:rsidR="00041C22" w:rsidRPr="00041C22" w:rsidRDefault="00041C22" w:rsidP="00041C22">
      <w:pPr>
        <w:pStyle w:val="Odstavecseseznamem"/>
        <w:numPr>
          <w:ilvl w:val="0"/>
          <w:numId w:val="2"/>
        </w:numPr>
        <w:spacing w:before="240" w:after="120"/>
        <w:ind w:left="425" w:hanging="357"/>
        <w:contextualSpacing w:val="0"/>
        <w:rPr>
          <w:rFonts w:asciiTheme="minorHAnsi" w:hAnsiTheme="minorHAnsi" w:cstheme="minorHAnsi"/>
          <w:b/>
          <w:szCs w:val="22"/>
          <w:u w:val="single"/>
        </w:rPr>
      </w:pPr>
      <w:r w:rsidRPr="00041C22">
        <w:rPr>
          <w:rFonts w:asciiTheme="minorHAnsi" w:hAnsiTheme="minorHAnsi" w:cstheme="minorHAnsi"/>
          <w:b/>
          <w:szCs w:val="22"/>
          <w:u w:val="single"/>
        </w:rPr>
        <w:t>Návrh termínu jednání</w:t>
      </w:r>
    </w:p>
    <w:p w:rsidR="00782EA8" w:rsidRDefault="00FA4160" w:rsidP="00041C22">
      <w:pPr>
        <w:pStyle w:val="Odstavecseseznamem"/>
        <w:numPr>
          <w:ilvl w:val="1"/>
          <w:numId w:val="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Cs w:val="22"/>
        </w:rPr>
      </w:pPr>
      <w:r w:rsidRPr="00041C22">
        <w:rPr>
          <w:rFonts w:asciiTheme="minorHAnsi" w:hAnsiTheme="minorHAnsi" w:cstheme="minorHAnsi"/>
          <w:b/>
          <w:szCs w:val="22"/>
        </w:rPr>
        <w:t>ŘO navrhne ter</w:t>
      </w:r>
      <w:r w:rsidR="004E3250" w:rsidRPr="00041C22">
        <w:rPr>
          <w:rFonts w:asciiTheme="minorHAnsi" w:hAnsiTheme="minorHAnsi" w:cstheme="minorHAnsi"/>
          <w:b/>
          <w:szCs w:val="22"/>
        </w:rPr>
        <w:t>mín</w:t>
      </w:r>
      <w:r w:rsidR="004E3250" w:rsidRPr="00041C22">
        <w:rPr>
          <w:rFonts w:asciiTheme="minorHAnsi" w:hAnsiTheme="minorHAnsi" w:cstheme="minorHAnsi"/>
          <w:szCs w:val="22"/>
        </w:rPr>
        <w:t xml:space="preserve"> </w:t>
      </w:r>
      <w:r w:rsidRPr="00041C22">
        <w:rPr>
          <w:rFonts w:asciiTheme="minorHAnsi" w:hAnsiTheme="minorHAnsi" w:cstheme="minorHAnsi"/>
          <w:szCs w:val="22"/>
        </w:rPr>
        <w:t>neformálního dialogu s EK v závislosti na dalším postupu přípravy daného programu</w:t>
      </w:r>
      <w:r w:rsidR="00461CF6">
        <w:rPr>
          <w:rFonts w:asciiTheme="minorHAnsi" w:hAnsiTheme="minorHAnsi" w:cstheme="minorHAnsi"/>
          <w:szCs w:val="22"/>
        </w:rPr>
        <w:t xml:space="preserve"> a </w:t>
      </w:r>
      <w:r w:rsidR="00461CF6" w:rsidRPr="00DB5E23">
        <w:rPr>
          <w:rFonts w:asciiTheme="minorHAnsi" w:hAnsiTheme="minorHAnsi" w:cstheme="minorHAnsi"/>
          <w:b/>
          <w:szCs w:val="22"/>
        </w:rPr>
        <w:t>s využitím webového kalendáře</w:t>
      </w:r>
      <w:r w:rsidR="00461CF6" w:rsidRPr="00461CF6">
        <w:rPr>
          <w:rFonts w:asciiTheme="minorHAnsi" w:hAnsiTheme="minorHAnsi" w:cstheme="minorHAnsi"/>
          <w:szCs w:val="22"/>
        </w:rPr>
        <w:t xml:space="preserve"> </w:t>
      </w:r>
      <w:r w:rsidR="00461CF6">
        <w:rPr>
          <w:rFonts w:asciiTheme="minorHAnsi" w:hAnsiTheme="minorHAnsi" w:cstheme="minorHAnsi"/>
          <w:szCs w:val="22"/>
        </w:rPr>
        <w:t xml:space="preserve">zřízeného v rámci </w:t>
      </w:r>
      <w:r w:rsidR="00DB5E23">
        <w:rPr>
          <w:rFonts w:asciiTheme="minorHAnsi" w:hAnsiTheme="minorHAnsi" w:cstheme="minorHAnsi"/>
          <w:szCs w:val="22"/>
        </w:rPr>
        <w:t>ex</w:t>
      </w:r>
      <w:r w:rsidR="00461CF6">
        <w:rPr>
          <w:rFonts w:asciiTheme="minorHAnsi" w:hAnsiTheme="minorHAnsi" w:cstheme="minorHAnsi"/>
          <w:szCs w:val="22"/>
        </w:rPr>
        <w:t>tranetu PS k rozpracování programů, kde budou uvedeny všechny termíny jednání jednotlivých ŘO s EK</w:t>
      </w:r>
      <w:r w:rsidR="00782EA8">
        <w:rPr>
          <w:rFonts w:asciiTheme="minorHAnsi" w:hAnsiTheme="minorHAnsi" w:cstheme="minorHAnsi"/>
          <w:szCs w:val="22"/>
        </w:rPr>
        <w:t>.</w:t>
      </w:r>
    </w:p>
    <w:p w:rsidR="00FA4160" w:rsidRDefault="00782EA8" w:rsidP="00041C22">
      <w:pPr>
        <w:pStyle w:val="Odstavecseseznamem"/>
        <w:numPr>
          <w:ilvl w:val="1"/>
          <w:numId w:val="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ŘO </w:t>
      </w:r>
      <w:r w:rsidR="00FA4160" w:rsidRPr="00041C22">
        <w:rPr>
          <w:rFonts w:asciiTheme="minorHAnsi" w:hAnsiTheme="minorHAnsi" w:cstheme="minorHAnsi"/>
          <w:b/>
          <w:szCs w:val="22"/>
        </w:rPr>
        <w:t>osloví členy vyjednávacího týmu programu</w:t>
      </w:r>
      <w:r w:rsidR="00B83E8A">
        <w:rPr>
          <w:rFonts w:asciiTheme="minorHAnsi" w:hAnsiTheme="minorHAnsi" w:cstheme="minorHAnsi"/>
          <w:b/>
          <w:szCs w:val="22"/>
        </w:rPr>
        <w:t xml:space="preserve"> (včetně MMR</w:t>
      </w:r>
      <w:r w:rsidR="00DF6D94">
        <w:rPr>
          <w:rFonts w:asciiTheme="minorHAnsi" w:hAnsiTheme="minorHAnsi" w:cstheme="minorHAnsi"/>
          <w:b/>
          <w:szCs w:val="22"/>
        </w:rPr>
        <w:t>-NOK</w:t>
      </w:r>
      <w:r w:rsidR="00B83E8A">
        <w:rPr>
          <w:rFonts w:asciiTheme="minorHAnsi" w:hAnsiTheme="minorHAnsi" w:cstheme="minorHAnsi"/>
          <w:b/>
          <w:szCs w:val="22"/>
        </w:rPr>
        <w:t>)</w:t>
      </w:r>
      <w:r w:rsidR="00FA4160" w:rsidRPr="00041C22">
        <w:rPr>
          <w:rFonts w:asciiTheme="minorHAnsi" w:hAnsiTheme="minorHAnsi" w:cstheme="minorHAnsi"/>
          <w:szCs w:val="22"/>
        </w:rPr>
        <w:t>, popř. zástupce dalších programů (kvůli zajištění synergií)</w:t>
      </w:r>
      <w:r w:rsidR="00041C22" w:rsidRPr="00041C22">
        <w:rPr>
          <w:rFonts w:asciiTheme="minorHAnsi" w:hAnsiTheme="minorHAnsi" w:cstheme="minorHAnsi"/>
          <w:szCs w:val="22"/>
        </w:rPr>
        <w:t xml:space="preserve"> </w:t>
      </w:r>
      <w:r w:rsidR="00041C22" w:rsidRPr="008B553B">
        <w:rPr>
          <w:rFonts w:asciiTheme="minorHAnsi" w:hAnsiTheme="minorHAnsi" w:cstheme="minorHAnsi"/>
          <w:b/>
          <w:szCs w:val="22"/>
        </w:rPr>
        <w:t>s návrhem termínu</w:t>
      </w:r>
      <w:r w:rsidR="00041C22" w:rsidRPr="00041C22">
        <w:rPr>
          <w:rFonts w:asciiTheme="minorHAnsi" w:hAnsiTheme="minorHAnsi" w:cstheme="minorHAnsi"/>
          <w:szCs w:val="22"/>
        </w:rPr>
        <w:t xml:space="preserve"> jednání s</w:t>
      </w:r>
      <w:r w:rsidR="00B83E8A">
        <w:rPr>
          <w:rFonts w:asciiTheme="minorHAnsi" w:hAnsiTheme="minorHAnsi" w:cstheme="minorHAnsi"/>
          <w:szCs w:val="22"/>
        </w:rPr>
        <w:t> </w:t>
      </w:r>
      <w:r w:rsidR="00041C22" w:rsidRPr="00041C22">
        <w:rPr>
          <w:rFonts w:asciiTheme="minorHAnsi" w:hAnsiTheme="minorHAnsi" w:cstheme="minorHAnsi"/>
          <w:szCs w:val="22"/>
        </w:rPr>
        <w:t>EK</w:t>
      </w:r>
      <w:r w:rsidR="00B83E8A">
        <w:rPr>
          <w:rFonts w:asciiTheme="minorHAnsi" w:hAnsiTheme="minorHAnsi" w:cstheme="minorHAnsi"/>
          <w:szCs w:val="22"/>
        </w:rPr>
        <w:t xml:space="preserve"> k odsouhlasení</w:t>
      </w:r>
      <w:r w:rsidR="00FA4160" w:rsidRPr="00041C22">
        <w:rPr>
          <w:rFonts w:asciiTheme="minorHAnsi" w:hAnsiTheme="minorHAnsi" w:cstheme="minorHAnsi"/>
          <w:szCs w:val="22"/>
        </w:rPr>
        <w:t>.</w:t>
      </w:r>
    </w:p>
    <w:p w:rsidR="00FF4EB6" w:rsidRPr="0011327D" w:rsidRDefault="00DB5E23" w:rsidP="00041C22">
      <w:pPr>
        <w:pStyle w:val="Odstavecseseznamem"/>
        <w:numPr>
          <w:ilvl w:val="1"/>
          <w:numId w:val="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ŘO zašle návrh termínu</w:t>
      </w:r>
      <w:r w:rsidRPr="00DB5E23">
        <w:rPr>
          <w:rFonts w:asciiTheme="minorHAnsi" w:hAnsiTheme="minorHAnsi" w:cstheme="minorHAnsi"/>
          <w:szCs w:val="22"/>
        </w:rPr>
        <w:t>, odsouhlasený na národní úrovni,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="00FF4EB6">
        <w:rPr>
          <w:rFonts w:asciiTheme="minorHAnsi" w:hAnsiTheme="minorHAnsi" w:cstheme="minorHAnsi"/>
          <w:b/>
          <w:szCs w:val="22"/>
        </w:rPr>
        <w:t>E</w:t>
      </w:r>
      <w:r>
        <w:rPr>
          <w:rFonts w:asciiTheme="minorHAnsi" w:hAnsiTheme="minorHAnsi" w:cstheme="minorHAnsi"/>
          <w:b/>
          <w:szCs w:val="22"/>
        </w:rPr>
        <w:t>vropské komisi</w:t>
      </w:r>
      <w:r w:rsidR="008B553B">
        <w:rPr>
          <w:rFonts w:asciiTheme="minorHAnsi" w:hAnsiTheme="minorHAnsi" w:cstheme="minorHAnsi"/>
          <w:b/>
          <w:szCs w:val="22"/>
        </w:rPr>
        <w:t xml:space="preserve"> </w:t>
      </w:r>
      <w:r w:rsidR="006D1035">
        <w:rPr>
          <w:rFonts w:asciiTheme="minorHAnsi" w:hAnsiTheme="minorHAnsi" w:cstheme="minorHAnsi"/>
          <w:szCs w:val="22"/>
        </w:rPr>
        <w:t xml:space="preserve">(kontaktní osobou EK je Tomáš Kuchtík, </w:t>
      </w:r>
      <w:hyperlink r:id="rId6" w:history="1">
        <w:r w:rsidR="006D1035" w:rsidRPr="00AC4C74">
          <w:rPr>
            <w:rStyle w:val="Hypertextovodkaz"/>
            <w:rFonts w:asciiTheme="minorHAnsi" w:hAnsiTheme="minorHAnsi" w:cstheme="minorHAnsi"/>
            <w:szCs w:val="22"/>
          </w:rPr>
          <w:t>tomas.kuchtik@ec.</w:t>
        </w:r>
        <w:r w:rsidR="006D1035" w:rsidRPr="00B901F6">
          <w:rPr>
            <w:rStyle w:val="Hypertextovodkaz"/>
            <w:rFonts w:asciiTheme="minorHAnsi" w:hAnsiTheme="minorHAnsi" w:cstheme="minorHAnsi"/>
            <w:szCs w:val="22"/>
          </w:rPr>
          <w:t>europa.eu</w:t>
        </w:r>
      </w:hyperlink>
      <w:r w:rsidR="006D1035">
        <w:rPr>
          <w:rFonts w:asciiTheme="minorHAnsi" w:hAnsiTheme="minorHAnsi" w:cstheme="minorHAnsi"/>
          <w:szCs w:val="22"/>
        </w:rPr>
        <w:t xml:space="preserve">) </w:t>
      </w:r>
      <w:r w:rsidR="00FF4EB6">
        <w:rPr>
          <w:rFonts w:asciiTheme="minorHAnsi" w:hAnsiTheme="minorHAnsi" w:cstheme="minorHAnsi"/>
          <w:b/>
          <w:szCs w:val="22"/>
        </w:rPr>
        <w:t xml:space="preserve">a v kopii </w:t>
      </w:r>
      <w:r w:rsidR="0011327D">
        <w:rPr>
          <w:rFonts w:asciiTheme="minorHAnsi" w:hAnsiTheme="minorHAnsi" w:cstheme="minorHAnsi"/>
          <w:b/>
          <w:szCs w:val="22"/>
        </w:rPr>
        <w:t>členům vyjednávacího týmu programu</w:t>
      </w:r>
      <w:r w:rsidR="00B83E8A">
        <w:rPr>
          <w:rFonts w:asciiTheme="minorHAnsi" w:hAnsiTheme="minorHAnsi" w:cstheme="minorHAnsi"/>
          <w:b/>
          <w:szCs w:val="22"/>
        </w:rPr>
        <w:t xml:space="preserve"> </w:t>
      </w:r>
      <w:r w:rsidR="00B83E8A" w:rsidRPr="00DF6D94">
        <w:rPr>
          <w:rFonts w:asciiTheme="minorHAnsi" w:hAnsiTheme="minorHAnsi" w:cstheme="minorHAnsi"/>
          <w:b/>
          <w:szCs w:val="22"/>
        </w:rPr>
        <w:t>(včetně MMR</w:t>
      </w:r>
      <w:r w:rsidR="00DF6D94">
        <w:rPr>
          <w:rFonts w:asciiTheme="minorHAnsi" w:hAnsiTheme="minorHAnsi" w:cstheme="minorHAnsi"/>
          <w:b/>
          <w:szCs w:val="22"/>
        </w:rPr>
        <w:t>-NOK</w:t>
      </w:r>
      <w:r w:rsidR="00B83E8A" w:rsidRPr="00DF6D94">
        <w:rPr>
          <w:rFonts w:asciiTheme="minorHAnsi" w:hAnsiTheme="minorHAnsi" w:cstheme="minorHAnsi"/>
          <w:b/>
          <w:szCs w:val="22"/>
        </w:rPr>
        <w:t>)</w:t>
      </w:r>
      <w:r w:rsidR="0011327D">
        <w:rPr>
          <w:rFonts w:asciiTheme="minorHAnsi" w:hAnsiTheme="minorHAnsi" w:cstheme="minorHAnsi"/>
          <w:szCs w:val="22"/>
        </w:rPr>
        <w:t>, popř. dalším účastníkům jednání</w:t>
      </w:r>
      <w:r w:rsidR="00B83E8A">
        <w:rPr>
          <w:rFonts w:asciiTheme="minorHAnsi" w:hAnsiTheme="minorHAnsi" w:cstheme="minorHAnsi"/>
          <w:szCs w:val="22"/>
        </w:rPr>
        <w:t>.</w:t>
      </w:r>
      <w:r w:rsidR="0011327D">
        <w:rPr>
          <w:rFonts w:asciiTheme="minorHAnsi" w:hAnsiTheme="minorHAnsi" w:cstheme="minorHAnsi"/>
          <w:b/>
          <w:szCs w:val="22"/>
        </w:rPr>
        <w:t xml:space="preserve"> </w:t>
      </w:r>
      <w:r w:rsidR="002457BB">
        <w:rPr>
          <w:rFonts w:asciiTheme="minorHAnsi" w:hAnsiTheme="minorHAnsi" w:cstheme="minorHAnsi"/>
          <w:szCs w:val="22"/>
        </w:rPr>
        <w:t xml:space="preserve"> </w:t>
      </w:r>
    </w:p>
    <w:p w:rsidR="0011327D" w:rsidRPr="0011327D" w:rsidRDefault="0011327D" w:rsidP="0011327D">
      <w:pPr>
        <w:pStyle w:val="Odstavecseseznamem"/>
        <w:numPr>
          <w:ilvl w:val="1"/>
          <w:numId w:val="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MMR</w:t>
      </w:r>
      <w:r w:rsidR="00DF6D94">
        <w:rPr>
          <w:rFonts w:asciiTheme="minorHAnsi" w:hAnsiTheme="minorHAnsi" w:cstheme="minorHAnsi"/>
          <w:b/>
          <w:szCs w:val="22"/>
        </w:rPr>
        <w:t>-NOK</w:t>
      </w:r>
      <w:r>
        <w:rPr>
          <w:rFonts w:asciiTheme="minorHAnsi" w:hAnsiTheme="minorHAnsi" w:cstheme="minorHAnsi"/>
          <w:b/>
          <w:szCs w:val="22"/>
        </w:rPr>
        <w:t xml:space="preserve"> vloží navržené termíny </w:t>
      </w:r>
      <w:r w:rsidRPr="00782EA8">
        <w:rPr>
          <w:rFonts w:asciiTheme="minorHAnsi" w:hAnsiTheme="minorHAnsi" w:cstheme="minorHAnsi"/>
          <w:szCs w:val="22"/>
        </w:rPr>
        <w:t xml:space="preserve">odsouhlasené </w:t>
      </w:r>
      <w:r w:rsidR="007F23DA">
        <w:rPr>
          <w:rFonts w:asciiTheme="minorHAnsi" w:hAnsiTheme="minorHAnsi" w:cstheme="minorHAnsi"/>
          <w:szCs w:val="22"/>
        </w:rPr>
        <w:t>na národní úrovni</w:t>
      </w:r>
      <w:r>
        <w:rPr>
          <w:rFonts w:asciiTheme="minorHAnsi" w:hAnsiTheme="minorHAnsi" w:cstheme="minorHAnsi"/>
          <w:szCs w:val="22"/>
        </w:rPr>
        <w:t xml:space="preserve"> do webového kalendáře zřízeného v rámci </w:t>
      </w:r>
      <w:r w:rsidR="007F23DA">
        <w:rPr>
          <w:rFonts w:asciiTheme="minorHAnsi" w:hAnsiTheme="minorHAnsi" w:cstheme="minorHAnsi"/>
          <w:szCs w:val="22"/>
        </w:rPr>
        <w:t>ex</w:t>
      </w:r>
      <w:r>
        <w:rPr>
          <w:rFonts w:asciiTheme="minorHAnsi" w:hAnsiTheme="minorHAnsi" w:cstheme="minorHAnsi"/>
          <w:szCs w:val="22"/>
        </w:rPr>
        <w:t>tranetu PS k rozpracování programů</w:t>
      </w:r>
      <w:r w:rsidR="00B83E8A">
        <w:rPr>
          <w:rFonts w:asciiTheme="minorHAnsi" w:hAnsiTheme="minorHAnsi" w:cstheme="minorHAnsi"/>
          <w:szCs w:val="22"/>
        </w:rPr>
        <w:t>.</w:t>
      </w:r>
    </w:p>
    <w:p w:rsidR="00041C22" w:rsidRDefault="0011327D" w:rsidP="00FF4EB6">
      <w:pPr>
        <w:pStyle w:val="Odstavecseseznamem"/>
        <w:numPr>
          <w:ilvl w:val="0"/>
          <w:numId w:val="2"/>
        </w:numPr>
        <w:spacing w:before="240" w:after="120"/>
        <w:ind w:left="425" w:hanging="357"/>
        <w:contextualSpacing w:val="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Finální termín jednání</w:t>
      </w:r>
    </w:p>
    <w:p w:rsidR="007B2BC9" w:rsidRDefault="0011327D" w:rsidP="002262DC">
      <w:pPr>
        <w:pStyle w:val="Odstavecseseznamem"/>
        <w:numPr>
          <w:ilvl w:val="1"/>
          <w:numId w:val="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Cs w:val="22"/>
        </w:rPr>
      </w:pPr>
      <w:r w:rsidRPr="0011327D">
        <w:rPr>
          <w:rFonts w:asciiTheme="minorHAnsi" w:hAnsiTheme="minorHAnsi" w:cstheme="minorHAnsi"/>
          <w:szCs w:val="22"/>
        </w:rPr>
        <w:t>V</w:t>
      </w:r>
      <w:r>
        <w:rPr>
          <w:rFonts w:asciiTheme="minorHAnsi" w:hAnsiTheme="minorHAnsi" w:cstheme="minorHAnsi"/>
          <w:szCs w:val="22"/>
        </w:rPr>
        <w:t xml:space="preserve"> návaznosti na komunikaci s EK </w:t>
      </w:r>
      <w:r w:rsidRPr="00461CF6">
        <w:rPr>
          <w:rFonts w:asciiTheme="minorHAnsi" w:hAnsiTheme="minorHAnsi" w:cstheme="minorHAnsi"/>
          <w:b/>
          <w:szCs w:val="22"/>
        </w:rPr>
        <w:t xml:space="preserve">ŘO informuje </w:t>
      </w:r>
      <w:r w:rsidR="00461CF6" w:rsidRPr="00461CF6">
        <w:rPr>
          <w:rFonts w:asciiTheme="minorHAnsi" w:hAnsiTheme="minorHAnsi" w:cstheme="minorHAnsi"/>
          <w:b/>
          <w:szCs w:val="22"/>
        </w:rPr>
        <w:t>členy vyjednávacího týmu programu</w:t>
      </w:r>
      <w:r w:rsidR="007A6CB5">
        <w:rPr>
          <w:rFonts w:asciiTheme="minorHAnsi" w:hAnsiTheme="minorHAnsi" w:cstheme="minorHAnsi"/>
          <w:b/>
          <w:szCs w:val="22"/>
        </w:rPr>
        <w:t xml:space="preserve"> </w:t>
      </w:r>
      <w:r w:rsidR="007A6CB5" w:rsidRPr="00DF6D94">
        <w:rPr>
          <w:rFonts w:asciiTheme="minorHAnsi" w:hAnsiTheme="minorHAnsi" w:cstheme="minorHAnsi"/>
          <w:b/>
          <w:szCs w:val="22"/>
        </w:rPr>
        <w:t>(včetně MMR</w:t>
      </w:r>
      <w:r w:rsidR="007A6CB5">
        <w:rPr>
          <w:rFonts w:asciiTheme="minorHAnsi" w:hAnsiTheme="minorHAnsi" w:cstheme="minorHAnsi"/>
          <w:b/>
          <w:szCs w:val="22"/>
        </w:rPr>
        <w:t>-NOK</w:t>
      </w:r>
      <w:r w:rsidR="007A6CB5" w:rsidRPr="00DF6D94">
        <w:rPr>
          <w:rFonts w:asciiTheme="minorHAnsi" w:hAnsiTheme="minorHAnsi" w:cstheme="minorHAnsi"/>
          <w:b/>
          <w:szCs w:val="22"/>
        </w:rPr>
        <w:t>)</w:t>
      </w:r>
      <w:r w:rsidR="00461CF6" w:rsidRPr="00461CF6">
        <w:rPr>
          <w:rFonts w:asciiTheme="minorHAnsi" w:hAnsiTheme="minorHAnsi" w:cstheme="minorHAnsi"/>
          <w:b/>
          <w:szCs w:val="22"/>
        </w:rPr>
        <w:t>, popř. další účastníky jednání o finálním termínu jednání</w:t>
      </w:r>
      <w:r w:rsidR="00461CF6">
        <w:rPr>
          <w:rFonts w:asciiTheme="minorHAnsi" w:hAnsiTheme="minorHAnsi" w:cstheme="minorHAnsi"/>
          <w:szCs w:val="22"/>
        </w:rPr>
        <w:t xml:space="preserve"> dohodnutém s EK.</w:t>
      </w:r>
      <w:r w:rsidR="002262DC">
        <w:rPr>
          <w:rFonts w:asciiTheme="minorHAnsi" w:hAnsiTheme="minorHAnsi" w:cstheme="minorHAnsi"/>
          <w:szCs w:val="22"/>
        </w:rPr>
        <w:t xml:space="preserve"> </w:t>
      </w:r>
    </w:p>
    <w:p w:rsidR="002262DC" w:rsidRPr="002262DC" w:rsidRDefault="007B2BC9" w:rsidP="002262DC">
      <w:pPr>
        <w:pStyle w:val="Odstavecseseznamem"/>
        <w:numPr>
          <w:ilvl w:val="1"/>
          <w:numId w:val="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Pokud</w:t>
      </w:r>
      <w:r w:rsidR="002262DC" w:rsidRPr="002262DC">
        <w:rPr>
          <w:rFonts w:asciiTheme="minorHAnsi" w:hAnsiTheme="minorHAnsi" w:cstheme="minorHAnsi"/>
          <w:szCs w:val="22"/>
        </w:rPr>
        <w:t xml:space="preserve"> se </w:t>
      </w:r>
      <w:r w:rsidR="002262DC" w:rsidRPr="002457BB">
        <w:rPr>
          <w:rFonts w:asciiTheme="minorHAnsi" w:hAnsiTheme="minorHAnsi" w:cstheme="minorHAnsi"/>
          <w:b/>
          <w:szCs w:val="22"/>
        </w:rPr>
        <w:t xml:space="preserve">dohodnutý termín s EK liší od </w:t>
      </w:r>
      <w:r>
        <w:rPr>
          <w:rFonts w:asciiTheme="minorHAnsi" w:hAnsiTheme="minorHAnsi" w:cstheme="minorHAnsi"/>
          <w:b/>
          <w:szCs w:val="22"/>
        </w:rPr>
        <w:t xml:space="preserve">původního </w:t>
      </w:r>
      <w:r w:rsidR="002262DC" w:rsidRPr="002457BB">
        <w:rPr>
          <w:rFonts w:asciiTheme="minorHAnsi" w:hAnsiTheme="minorHAnsi" w:cstheme="minorHAnsi"/>
          <w:b/>
          <w:szCs w:val="22"/>
        </w:rPr>
        <w:t>navrženého termínu, ŘO postupuje dle bodu 2b</w:t>
      </w:r>
      <w:r w:rsidR="002262DC">
        <w:rPr>
          <w:rFonts w:asciiTheme="minorHAnsi" w:hAnsiTheme="minorHAnsi" w:cstheme="minorHAnsi"/>
          <w:szCs w:val="22"/>
        </w:rPr>
        <w:t xml:space="preserve"> a v případě souhlasného </w:t>
      </w:r>
      <w:r w:rsidR="002262DC" w:rsidRPr="002457BB">
        <w:rPr>
          <w:rFonts w:asciiTheme="minorHAnsi" w:hAnsiTheme="minorHAnsi" w:cstheme="minorHAnsi"/>
          <w:szCs w:val="22"/>
        </w:rPr>
        <w:t xml:space="preserve">stanoviska </w:t>
      </w:r>
      <w:r w:rsidR="007A6CB5" w:rsidRPr="002457BB">
        <w:rPr>
          <w:rFonts w:asciiTheme="minorHAnsi" w:hAnsiTheme="minorHAnsi" w:cstheme="minorHAnsi"/>
          <w:szCs w:val="22"/>
        </w:rPr>
        <w:t>členů vyjednávacího týmu programu, popř. další</w:t>
      </w:r>
      <w:r w:rsidR="007A6CB5">
        <w:rPr>
          <w:rFonts w:asciiTheme="minorHAnsi" w:hAnsiTheme="minorHAnsi" w:cstheme="minorHAnsi"/>
          <w:szCs w:val="22"/>
        </w:rPr>
        <w:t>ch</w:t>
      </w:r>
      <w:r w:rsidR="007A6CB5" w:rsidRPr="002457BB">
        <w:rPr>
          <w:rFonts w:asciiTheme="minorHAnsi" w:hAnsiTheme="minorHAnsi" w:cstheme="minorHAnsi"/>
          <w:szCs w:val="22"/>
        </w:rPr>
        <w:t xml:space="preserve"> účastníků</w:t>
      </w:r>
      <w:r w:rsidR="007A6CB5">
        <w:rPr>
          <w:rFonts w:asciiTheme="minorHAnsi" w:hAnsiTheme="minorHAnsi" w:cstheme="minorHAnsi"/>
          <w:szCs w:val="22"/>
        </w:rPr>
        <w:t xml:space="preserve"> jednání </w:t>
      </w:r>
      <w:r w:rsidR="002262DC">
        <w:rPr>
          <w:rFonts w:asciiTheme="minorHAnsi" w:hAnsiTheme="minorHAnsi" w:cstheme="minorHAnsi"/>
          <w:szCs w:val="22"/>
        </w:rPr>
        <w:t>potvrdí termín EK</w:t>
      </w:r>
      <w:r w:rsidR="002262DC" w:rsidRPr="002262DC">
        <w:rPr>
          <w:rFonts w:asciiTheme="minorHAnsi" w:hAnsiTheme="minorHAnsi" w:cstheme="minorHAnsi"/>
          <w:szCs w:val="22"/>
        </w:rPr>
        <w:t xml:space="preserve">. </w:t>
      </w:r>
    </w:p>
    <w:p w:rsidR="004E3250" w:rsidRPr="008E3A64" w:rsidRDefault="00461CF6" w:rsidP="008E3A64">
      <w:pPr>
        <w:pStyle w:val="Odstavecseseznamem"/>
        <w:numPr>
          <w:ilvl w:val="1"/>
          <w:numId w:val="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MMR</w:t>
      </w:r>
      <w:r w:rsidR="00C847C9">
        <w:rPr>
          <w:rFonts w:asciiTheme="minorHAnsi" w:hAnsiTheme="minorHAnsi" w:cstheme="minorHAnsi"/>
          <w:b/>
          <w:szCs w:val="22"/>
        </w:rPr>
        <w:t>-NOK</w:t>
      </w:r>
      <w:r>
        <w:rPr>
          <w:rFonts w:asciiTheme="minorHAnsi" w:hAnsiTheme="minorHAnsi" w:cstheme="minorHAnsi"/>
          <w:b/>
          <w:szCs w:val="22"/>
        </w:rPr>
        <w:t xml:space="preserve"> vloží finální termín </w:t>
      </w:r>
      <w:r w:rsidRPr="00782EA8">
        <w:rPr>
          <w:rFonts w:asciiTheme="minorHAnsi" w:hAnsiTheme="minorHAnsi" w:cstheme="minorHAnsi"/>
          <w:szCs w:val="22"/>
        </w:rPr>
        <w:t>jednání</w:t>
      </w:r>
      <w:r>
        <w:rPr>
          <w:rFonts w:asciiTheme="minorHAnsi" w:hAnsiTheme="minorHAnsi" w:cstheme="minorHAnsi"/>
          <w:szCs w:val="22"/>
        </w:rPr>
        <w:t xml:space="preserve"> do webového kalendáře zřízeného v rámci </w:t>
      </w:r>
      <w:r w:rsidR="007F23DA">
        <w:rPr>
          <w:rFonts w:asciiTheme="minorHAnsi" w:hAnsiTheme="minorHAnsi" w:cstheme="minorHAnsi"/>
          <w:szCs w:val="22"/>
        </w:rPr>
        <w:t>ex</w:t>
      </w:r>
      <w:r>
        <w:rPr>
          <w:rFonts w:asciiTheme="minorHAnsi" w:hAnsiTheme="minorHAnsi" w:cstheme="minorHAnsi"/>
          <w:szCs w:val="22"/>
        </w:rPr>
        <w:t>tranetu PS k rozpracování programů</w:t>
      </w:r>
      <w:r w:rsidR="008E3A64">
        <w:rPr>
          <w:rFonts w:asciiTheme="minorHAnsi" w:hAnsiTheme="minorHAnsi" w:cstheme="minorHAnsi"/>
          <w:szCs w:val="22"/>
        </w:rPr>
        <w:t>.</w:t>
      </w:r>
    </w:p>
    <w:sectPr w:rsidR="004E3250" w:rsidRPr="008E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8CA"/>
    <w:multiLevelType w:val="hybridMultilevel"/>
    <w:tmpl w:val="D1EA9CFC"/>
    <w:lvl w:ilvl="0" w:tplc="62469D2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24703C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7589B"/>
    <w:multiLevelType w:val="hybridMultilevel"/>
    <w:tmpl w:val="A5AE9B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50"/>
    <w:rsid w:val="00041C22"/>
    <w:rsid w:val="0011327D"/>
    <w:rsid w:val="001B288B"/>
    <w:rsid w:val="002262DC"/>
    <w:rsid w:val="002457BB"/>
    <w:rsid w:val="00461CF6"/>
    <w:rsid w:val="004C1FB1"/>
    <w:rsid w:val="004E3250"/>
    <w:rsid w:val="00692469"/>
    <w:rsid w:val="006D1035"/>
    <w:rsid w:val="00782EA8"/>
    <w:rsid w:val="007A6CB5"/>
    <w:rsid w:val="007B2BC9"/>
    <w:rsid w:val="007F23DA"/>
    <w:rsid w:val="008B553B"/>
    <w:rsid w:val="008E3A64"/>
    <w:rsid w:val="00990546"/>
    <w:rsid w:val="0099480D"/>
    <w:rsid w:val="00AC4C74"/>
    <w:rsid w:val="00B83E8A"/>
    <w:rsid w:val="00C847C9"/>
    <w:rsid w:val="00DB5E23"/>
    <w:rsid w:val="00DF6D94"/>
    <w:rsid w:val="00E36CE1"/>
    <w:rsid w:val="00E818C1"/>
    <w:rsid w:val="00FA4160"/>
    <w:rsid w:val="00FE37BE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25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E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E8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E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E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5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325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E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E8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E8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E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E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5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.kuchtik@ec.europ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4D8DC98F.dotm</Template>
  <TotalTime>1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Picková Veronika</dc:creator>
  <cp:keywords/>
  <dc:description/>
  <cp:lastModifiedBy>Picková Veronika</cp:lastModifiedBy>
  <cp:revision>3</cp:revision>
  <dcterms:created xsi:type="dcterms:W3CDTF">2014-02-20T07:55:00Z</dcterms:created>
  <dcterms:modified xsi:type="dcterms:W3CDTF">2014-02-20T07:56:00Z</dcterms:modified>
</cp:coreProperties>
</file>